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979B" w14:textId="73B28A19" w:rsidR="0046276E" w:rsidRPr="006F63F5" w:rsidRDefault="0046276E" w:rsidP="00CF2F86">
      <w:pPr>
        <w:pStyle w:val="Default"/>
        <w:jc w:val="center"/>
        <w:rPr>
          <w:rFonts w:ascii="Times New Roman" w:hAnsi="Times New Roman" w:cs="Times New Roman"/>
          <w:b/>
          <w:color w:val="auto"/>
        </w:rPr>
      </w:pPr>
      <w:r w:rsidRPr="006F63F5">
        <w:rPr>
          <w:rFonts w:ascii="Times New Roman" w:hAnsi="Times New Roman" w:cs="Times New Roman"/>
          <w:b/>
          <w:color w:val="auto"/>
        </w:rPr>
        <w:t>SURAT KUASA</w:t>
      </w:r>
    </w:p>
    <w:p w14:paraId="0B708DF8" w14:textId="77777777" w:rsidR="00CF2F86" w:rsidRPr="006F63F5" w:rsidRDefault="00CF2F86" w:rsidP="00CF2F86">
      <w:pPr>
        <w:pStyle w:val="Default"/>
        <w:jc w:val="center"/>
        <w:rPr>
          <w:rFonts w:ascii="Times New Roman" w:hAnsi="Times New Roman" w:cs="Times New Roman"/>
          <w:b/>
          <w:i/>
          <w:iCs/>
          <w:color w:val="auto"/>
        </w:rPr>
      </w:pPr>
      <w:r w:rsidRPr="006F63F5">
        <w:rPr>
          <w:rFonts w:ascii="Times New Roman" w:hAnsi="Times New Roman" w:cs="Times New Roman"/>
          <w:b/>
          <w:i/>
          <w:iCs/>
          <w:color w:val="auto"/>
        </w:rPr>
        <w:t xml:space="preserve">POWER OF ATTORNEY </w:t>
      </w:r>
    </w:p>
    <w:p w14:paraId="5316B799" w14:textId="77777777" w:rsidR="00CF2F86" w:rsidRPr="006F63F5" w:rsidRDefault="00CF2F86" w:rsidP="00CF2F86">
      <w:pPr>
        <w:pStyle w:val="Default"/>
        <w:jc w:val="center"/>
        <w:rPr>
          <w:rFonts w:ascii="Times New Roman" w:hAnsi="Times New Roman" w:cs="Times New Roman"/>
          <w:b/>
          <w:color w:val="auto"/>
        </w:rPr>
      </w:pPr>
    </w:p>
    <w:p w14:paraId="3CAC095F" w14:textId="77777777" w:rsidR="0046276E" w:rsidRPr="006F63F5" w:rsidRDefault="0046276E" w:rsidP="00CF2F86">
      <w:pPr>
        <w:pStyle w:val="Default"/>
        <w:jc w:val="center"/>
        <w:rPr>
          <w:rFonts w:ascii="Times New Roman" w:hAnsi="Times New Roman" w:cs="Times New Roman"/>
          <w:b/>
          <w:color w:val="auto"/>
        </w:rPr>
      </w:pPr>
      <w:r w:rsidRPr="006F63F5">
        <w:rPr>
          <w:rFonts w:ascii="Times New Roman" w:hAnsi="Times New Roman" w:cs="Times New Roman"/>
          <w:b/>
          <w:color w:val="auto"/>
        </w:rPr>
        <w:t>RAPAT UMUM PEMEGANG SAHAM TAHUNAN</w:t>
      </w:r>
    </w:p>
    <w:p w14:paraId="70C48C1E" w14:textId="28A615AF" w:rsidR="00CF2F86" w:rsidRPr="006F63F5" w:rsidRDefault="00CF2F86" w:rsidP="000C4A3A">
      <w:pPr>
        <w:pStyle w:val="Default"/>
        <w:jc w:val="center"/>
        <w:rPr>
          <w:rFonts w:ascii="Times New Roman" w:hAnsi="Times New Roman" w:cs="Times New Roman"/>
          <w:b/>
          <w:i/>
          <w:iCs/>
          <w:color w:val="auto"/>
        </w:rPr>
      </w:pPr>
      <w:r w:rsidRPr="006F63F5">
        <w:rPr>
          <w:rFonts w:ascii="Times New Roman" w:hAnsi="Times New Roman" w:cs="Times New Roman"/>
          <w:b/>
          <w:i/>
          <w:iCs/>
          <w:color w:val="auto"/>
        </w:rPr>
        <w:t>ANNUAL GENERAL MEETING OF SHAREHOLDERS</w:t>
      </w:r>
    </w:p>
    <w:p w14:paraId="27DCA921" w14:textId="77777777" w:rsidR="00CF2F86" w:rsidRPr="006F63F5" w:rsidRDefault="00CF2F86" w:rsidP="00CF2F86">
      <w:pPr>
        <w:pStyle w:val="Default"/>
        <w:jc w:val="center"/>
        <w:rPr>
          <w:rFonts w:ascii="Times New Roman" w:hAnsi="Times New Roman" w:cs="Times New Roman"/>
          <w:b/>
          <w:i/>
          <w:iCs/>
          <w:color w:val="auto"/>
        </w:rPr>
      </w:pPr>
    </w:p>
    <w:p w14:paraId="2B45F0B0" w14:textId="77777777" w:rsidR="0046276E" w:rsidRPr="006F63F5" w:rsidRDefault="0046276E" w:rsidP="00CF2F86">
      <w:pPr>
        <w:pStyle w:val="Default"/>
        <w:jc w:val="center"/>
        <w:rPr>
          <w:rFonts w:ascii="Times New Roman" w:hAnsi="Times New Roman" w:cs="Times New Roman"/>
          <w:b/>
          <w:color w:val="auto"/>
        </w:rPr>
      </w:pPr>
      <w:r w:rsidRPr="006F63F5">
        <w:rPr>
          <w:rFonts w:ascii="Times New Roman" w:hAnsi="Times New Roman" w:cs="Times New Roman"/>
          <w:b/>
          <w:bCs/>
          <w:color w:val="auto"/>
        </w:rPr>
        <w:t xml:space="preserve">PT </w:t>
      </w:r>
      <w:r w:rsidRPr="006F63F5">
        <w:rPr>
          <w:rFonts w:ascii="Times New Roman" w:hAnsi="Times New Roman" w:cs="Times New Roman"/>
          <w:b/>
          <w:bCs/>
          <w:color w:val="auto"/>
          <w:lang w:val="en-US"/>
        </w:rPr>
        <w:t>PANTAI INDAH KAPUK DUA</w:t>
      </w:r>
      <w:r w:rsidRPr="006F63F5">
        <w:rPr>
          <w:rFonts w:ascii="Times New Roman" w:hAnsi="Times New Roman" w:cs="Times New Roman"/>
          <w:b/>
          <w:bCs/>
          <w:color w:val="auto"/>
        </w:rPr>
        <w:t xml:space="preserve"> Tbk</w:t>
      </w:r>
    </w:p>
    <w:p w14:paraId="71FAA283" w14:textId="77777777" w:rsidR="0046276E" w:rsidRPr="006F63F5" w:rsidRDefault="0046276E" w:rsidP="00CF2F86">
      <w:pPr>
        <w:pStyle w:val="Default"/>
        <w:rPr>
          <w:rFonts w:ascii="Times New Roman" w:hAnsi="Times New Roman" w:cs="Times New Roman"/>
          <w:color w:val="auto"/>
        </w:rPr>
      </w:pPr>
    </w:p>
    <w:p w14:paraId="10AB7777" w14:textId="77777777" w:rsidR="00F35A32" w:rsidRPr="006F63F5" w:rsidRDefault="00F35A32" w:rsidP="00CF2F86">
      <w:pPr>
        <w:pStyle w:val="Default"/>
        <w:rPr>
          <w:rFonts w:ascii="Times New Roman" w:hAnsi="Times New Roman" w:cs="Times New Roman"/>
          <w:color w:val="auto"/>
        </w:rPr>
      </w:pPr>
    </w:p>
    <w:p w14:paraId="373973C7"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 xml:space="preserve">Yang bertanda tangan di bawah ini: </w:t>
      </w:r>
    </w:p>
    <w:p w14:paraId="321B5A42"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i/>
          <w:iCs/>
          <w:color w:val="auto"/>
        </w:rPr>
        <w:t xml:space="preserve">The undersigned: </w:t>
      </w:r>
    </w:p>
    <w:p w14:paraId="5E625BF5" w14:textId="77777777" w:rsidR="0046276E" w:rsidRPr="006F63F5" w:rsidRDefault="0046276E" w:rsidP="00CF2F86">
      <w:pPr>
        <w:pStyle w:val="Default"/>
        <w:rPr>
          <w:rFonts w:ascii="Times New Roman" w:hAnsi="Times New Roman" w:cs="Times New Roman"/>
          <w:color w:val="auto"/>
        </w:rPr>
      </w:pPr>
    </w:p>
    <w:tbl>
      <w:tblPr>
        <w:tblW w:w="9180" w:type="dxa"/>
        <w:tblLook w:val="04A0" w:firstRow="1" w:lastRow="0" w:firstColumn="1" w:lastColumn="0" w:noHBand="0" w:noVBand="1"/>
      </w:tblPr>
      <w:tblGrid>
        <w:gridCol w:w="3227"/>
        <w:gridCol w:w="425"/>
        <w:gridCol w:w="5528"/>
      </w:tblGrid>
      <w:tr w:rsidR="0046276E" w:rsidRPr="006F63F5" w14:paraId="67CFBE9E" w14:textId="77777777" w:rsidTr="00690D7B">
        <w:tc>
          <w:tcPr>
            <w:tcW w:w="3227" w:type="dxa"/>
          </w:tcPr>
          <w:p w14:paraId="7E6EB8DE"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Nama/</w:t>
            </w:r>
            <w:r w:rsidRPr="006F63F5">
              <w:rPr>
                <w:rFonts w:ascii="Times New Roman" w:hAnsi="Times New Roman" w:cs="Times New Roman"/>
                <w:i/>
                <w:color w:val="auto"/>
              </w:rPr>
              <w:t>Name</w:t>
            </w:r>
            <w:r w:rsidRPr="006F63F5">
              <w:rPr>
                <w:rFonts w:ascii="Times New Roman" w:hAnsi="Times New Roman" w:cs="Times New Roman"/>
                <w:color w:val="auto"/>
              </w:rPr>
              <w:t xml:space="preserve">  </w:t>
            </w:r>
          </w:p>
        </w:tc>
        <w:tc>
          <w:tcPr>
            <w:tcW w:w="425" w:type="dxa"/>
          </w:tcPr>
          <w:p w14:paraId="78B707F1"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5528" w:type="dxa"/>
          </w:tcPr>
          <w:p w14:paraId="20B8ACF4" w14:textId="77777777" w:rsidR="0046276E" w:rsidRPr="006F63F5" w:rsidRDefault="0046276E" w:rsidP="00CF2F86">
            <w:pPr>
              <w:pStyle w:val="Default"/>
              <w:rPr>
                <w:rFonts w:ascii="Times New Roman" w:hAnsi="Times New Roman" w:cs="Times New Roman"/>
                <w:color w:val="auto"/>
              </w:rPr>
            </w:pPr>
          </w:p>
        </w:tc>
      </w:tr>
      <w:tr w:rsidR="0046276E" w:rsidRPr="006F63F5" w14:paraId="352C2816" w14:textId="77777777" w:rsidTr="00690D7B">
        <w:tc>
          <w:tcPr>
            <w:tcW w:w="3227" w:type="dxa"/>
          </w:tcPr>
          <w:p w14:paraId="27D09329" w14:textId="5886353F"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Alamat/</w:t>
            </w:r>
            <w:r w:rsidRPr="006F63F5">
              <w:rPr>
                <w:rFonts w:ascii="Times New Roman" w:hAnsi="Times New Roman" w:cs="Times New Roman"/>
                <w:i/>
                <w:iCs/>
                <w:color w:val="auto"/>
              </w:rPr>
              <w:t>Address</w:t>
            </w:r>
          </w:p>
        </w:tc>
        <w:tc>
          <w:tcPr>
            <w:tcW w:w="425" w:type="dxa"/>
          </w:tcPr>
          <w:p w14:paraId="07AA449E"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5528" w:type="dxa"/>
          </w:tcPr>
          <w:p w14:paraId="2A172822" w14:textId="77777777" w:rsidR="0046276E" w:rsidRPr="006F63F5" w:rsidRDefault="0046276E" w:rsidP="00CF2F86">
            <w:pPr>
              <w:pStyle w:val="Default"/>
              <w:rPr>
                <w:rFonts w:ascii="Times New Roman" w:hAnsi="Times New Roman" w:cs="Times New Roman"/>
                <w:color w:val="auto"/>
              </w:rPr>
            </w:pPr>
          </w:p>
          <w:p w14:paraId="556B65CF" w14:textId="77777777" w:rsidR="0046276E" w:rsidRPr="006F63F5" w:rsidRDefault="0046276E" w:rsidP="00CF2F86">
            <w:pPr>
              <w:pStyle w:val="Default"/>
              <w:rPr>
                <w:rFonts w:ascii="Times New Roman" w:hAnsi="Times New Roman" w:cs="Times New Roman"/>
                <w:color w:val="auto"/>
              </w:rPr>
            </w:pPr>
          </w:p>
          <w:p w14:paraId="142D9EA7" w14:textId="77777777" w:rsidR="0046276E" w:rsidRPr="006F63F5" w:rsidRDefault="0046276E" w:rsidP="00CF2F86">
            <w:pPr>
              <w:pStyle w:val="Default"/>
              <w:rPr>
                <w:rFonts w:ascii="Times New Roman" w:hAnsi="Times New Roman" w:cs="Times New Roman"/>
                <w:color w:val="auto"/>
              </w:rPr>
            </w:pPr>
          </w:p>
        </w:tc>
      </w:tr>
      <w:tr w:rsidR="0046276E" w:rsidRPr="006F63F5" w14:paraId="25950162" w14:textId="77777777" w:rsidTr="00690D7B">
        <w:tc>
          <w:tcPr>
            <w:tcW w:w="3227" w:type="dxa"/>
          </w:tcPr>
          <w:p w14:paraId="7A0AAF67" w14:textId="2FB58775"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Nomor KTP/Paspor</w:t>
            </w:r>
          </w:p>
          <w:p w14:paraId="06F7F357" w14:textId="621A579D" w:rsidR="0046276E" w:rsidRPr="006F63F5" w:rsidRDefault="0046276E" w:rsidP="00CF2F86">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i/>
                <w:iCs/>
                <w:color w:val="auto"/>
              </w:rPr>
              <w:t xml:space="preserve">ID Card/Passport No </w:t>
            </w:r>
          </w:p>
        </w:tc>
        <w:tc>
          <w:tcPr>
            <w:tcW w:w="425" w:type="dxa"/>
          </w:tcPr>
          <w:p w14:paraId="713EF9E3"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5528" w:type="dxa"/>
          </w:tcPr>
          <w:p w14:paraId="18057CE4" w14:textId="77777777" w:rsidR="0046276E" w:rsidRPr="006F63F5" w:rsidRDefault="0046276E" w:rsidP="00CF2F86">
            <w:pPr>
              <w:pStyle w:val="Default"/>
              <w:rPr>
                <w:rFonts w:ascii="Times New Roman" w:hAnsi="Times New Roman" w:cs="Times New Roman"/>
                <w:color w:val="auto"/>
              </w:rPr>
            </w:pPr>
          </w:p>
        </w:tc>
      </w:tr>
      <w:tr w:rsidR="0046276E" w:rsidRPr="006F63F5" w14:paraId="2E56A667" w14:textId="77777777" w:rsidTr="00690D7B">
        <w:tc>
          <w:tcPr>
            <w:tcW w:w="3227" w:type="dxa"/>
          </w:tcPr>
          <w:p w14:paraId="6062DC2C" w14:textId="043B20C4"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Alamat e-mail</w:t>
            </w:r>
            <w:r w:rsidR="00CF2F86" w:rsidRPr="006F63F5">
              <w:rPr>
                <w:rFonts w:ascii="Times New Roman" w:hAnsi="Times New Roman" w:cs="Times New Roman"/>
                <w:color w:val="auto"/>
              </w:rPr>
              <w:t>/</w:t>
            </w:r>
          </w:p>
          <w:p w14:paraId="4BA58071" w14:textId="77777777" w:rsidR="0046276E" w:rsidRPr="006F63F5" w:rsidRDefault="0046276E" w:rsidP="00CF2F86">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i/>
                <w:iCs/>
                <w:color w:val="auto"/>
              </w:rPr>
              <w:t xml:space="preserve">E-mail address </w:t>
            </w:r>
          </w:p>
        </w:tc>
        <w:tc>
          <w:tcPr>
            <w:tcW w:w="425" w:type="dxa"/>
          </w:tcPr>
          <w:p w14:paraId="273D3D94"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5528" w:type="dxa"/>
          </w:tcPr>
          <w:p w14:paraId="73701806" w14:textId="77777777" w:rsidR="0046276E" w:rsidRPr="006F63F5" w:rsidRDefault="0046276E" w:rsidP="00CF2F86">
            <w:pPr>
              <w:pStyle w:val="Default"/>
              <w:rPr>
                <w:rFonts w:ascii="Times New Roman" w:hAnsi="Times New Roman" w:cs="Times New Roman"/>
                <w:color w:val="auto"/>
              </w:rPr>
            </w:pPr>
          </w:p>
        </w:tc>
      </w:tr>
      <w:tr w:rsidR="0046276E" w:rsidRPr="006F63F5" w14:paraId="38783376" w14:textId="77777777" w:rsidTr="00690D7B">
        <w:tc>
          <w:tcPr>
            <w:tcW w:w="3227" w:type="dxa"/>
          </w:tcPr>
          <w:p w14:paraId="4D3A7996" w14:textId="77777777" w:rsidR="0046276E" w:rsidRPr="006F63F5" w:rsidRDefault="0046276E" w:rsidP="00CF2F86">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color w:val="auto"/>
              </w:rPr>
              <w:t>Nomor telepon/</w:t>
            </w:r>
          </w:p>
          <w:p w14:paraId="575743DC"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i/>
                <w:color w:val="auto"/>
              </w:rPr>
              <w:t>Phone Number</w:t>
            </w:r>
          </w:p>
        </w:tc>
        <w:tc>
          <w:tcPr>
            <w:tcW w:w="425" w:type="dxa"/>
          </w:tcPr>
          <w:p w14:paraId="49D33CFE"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5528" w:type="dxa"/>
          </w:tcPr>
          <w:p w14:paraId="47D7AF98" w14:textId="77777777" w:rsidR="0046276E" w:rsidRPr="006F63F5" w:rsidRDefault="0046276E" w:rsidP="00CF2F86">
            <w:pPr>
              <w:pStyle w:val="Default"/>
              <w:rPr>
                <w:rFonts w:ascii="Times New Roman" w:hAnsi="Times New Roman" w:cs="Times New Roman"/>
                <w:color w:val="auto"/>
              </w:rPr>
            </w:pPr>
          </w:p>
        </w:tc>
      </w:tr>
      <w:tr w:rsidR="0046276E" w:rsidRPr="006F63F5" w14:paraId="53C4FCDD" w14:textId="77777777" w:rsidTr="00690D7B">
        <w:tc>
          <w:tcPr>
            <w:tcW w:w="3227" w:type="dxa"/>
          </w:tcPr>
          <w:p w14:paraId="765AF627"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iCs/>
                <w:color w:val="auto"/>
              </w:rPr>
              <w:t>Jabatan</w:t>
            </w:r>
            <w:r w:rsidRPr="006F63F5">
              <w:rPr>
                <w:rFonts w:ascii="Times New Roman" w:hAnsi="Times New Roman"/>
                <w:color w:val="auto"/>
              </w:rPr>
              <w:t>/</w:t>
            </w:r>
            <w:r w:rsidRPr="006F63F5">
              <w:rPr>
                <w:rFonts w:ascii="Times New Roman" w:hAnsi="Times New Roman" w:cs="Times New Roman"/>
                <w:i/>
                <w:iCs/>
                <w:color w:val="auto"/>
              </w:rPr>
              <w:t>Position *)</w:t>
            </w:r>
          </w:p>
        </w:tc>
        <w:tc>
          <w:tcPr>
            <w:tcW w:w="425" w:type="dxa"/>
          </w:tcPr>
          <w:p w14:paraId="1AA23087"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5528" w:type="dxa"/>
          </w:tcPr>
          <w:p w14:paraId="5B2C7658" w14:textId="77777777" w:rsidR="0046276E" w:rsidRPr="006F63F5" w:rsidRDefault="0046276E" w:rsidP="00CF2F86">
            <w:pPr>
              <w:pStyle w:val="Default"/>
              <w:rPr>
                <w:rFonts w:ascii="Times New Roman" w:hAnsi="Times New Roman" w:cs="Times New Roman"/>
                <w:color w:val="auto"/>
              </w:rPr>
            </w:pPr>
          </w:p>
        </w:tc>
      </w:tr>
      <w:tr w:rsidR="0046276E" w:rsidRPr="006F63F5" w14:paraId="4D463E62" w14:textId="77777777" w:rsidTr="00690D7B">
        <w:tc>
          <w:tcPr>
            <w:tcW w:w="3227" w:type="dxa"/>
          </w:tcPr>
          <w:p w14:paraId="47257D88" w14:textId="27A00026" w:rsidR="0046276E" w:rsidRPr="006F63F5" w:rsidRDefault="0046276E" w:rsidP="00CF2F86">
            <w:pPr>
              <w:pStyle w:val="Default"/>
              <w:rPr>
                <w:rFonts w:ascii="Times New Roman" w:hAnsi="Times New Roman" w:cs="Times New Roman"/>
                <w:i/>
                <w:iCs/>
                <w:color w:val="auto"/>
              </w:rPr>
            </w:pPr>
            <w:r w:rsidRPr="006F63F5">
              <w:rPr>
                <w:rFonts w:ascii="Times New Roman" w:hAnsi="Times New Roman" w:cs="Times New Roman"/>
                <w:iCs/>
                <w:color w:val="auto"/>
              </w:rPr>
              <w:t>Mewakili/</w:t>
            </w:r>
            <w:r w:rsidRPr="006F63F5">
              <w:rPr>
                <w:rFonts w:ascii="Times New Roman" w:hAnsi="Times New Roman" w:cs="Times New Roman"/>
                <w:i/>
                <w:color w:val="auto"/>
              </w:rPr>
              <w:t xml:space="preserve">Representative of </w:t>
            </w:r>
            <w:r w:rsidRPr="006F63F5">
              <w:rPr>
                <w:rFonts w:ascii="Times New Roman" w:hAnsi="Times New Roman" w:cs="Times New Roman"/>
                <w:i/>
                <w:iCs/>
                <w:color w:val="auto"/>
              </w:rPr>
              <w:t>*)</w:t>
            </w:r>
          </w:p>
        </w:tc>
        <w:tc>
          <w:tcPr>
            <w:tcW w:w="425" w:type="dxa"/>
          </w:tcPr>
          <w:p w14:paraId="044D9CAE" w14:textId="77777777" w:rsidR="0046276E" w:rsidRPr="006F63F5" w:rsidRDefault="0046276E"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5528" w:type="dxa"/>
          </w:tcPr>
          <w:p w14:paraId="3080839F" w14:textId="77777777" w:rsidR="0046276E" w:rsidRPr="006F63F5" w:rsidRDefault="0046276E" w:rsidP="00CF2F86">
            <w:pPr>
              <w:pStyle w:val="Default"/>
              <w:rPr>
                <w:rFonts w:ascii="Times New Roman" w:hAnsi="Times New Roman" w:cs="Times New Roman"/>
                <w:b/>
                <w:color w:val="auto"/>
              </w:rPr>
            </w:pPr>
          </w:p>
        </w:tc>
      </w:tr>
    </w:tbl>
    <w:p w14:paraId="1AD4045B" w14:textId="77777777" w:rsidR="0046276E" w:rsidRPr="006F63F5" w:rsidRDefault="0046276E" w:rsidP="00CF2F86">
      <w:pPr>
        <w:pStyle w:val="Default"/>
        <w:rPr>
          <w:rFonts w:ascii="Times New Roman" w:hAnsi="Times New Roman" w:cs="Times New Roman"/>
          <w:iCs/>
          <w:color w:val="auto"/>
          <w:sz w:val="16"/>
          <w:szCs w:val="16"/>
        </w:rPr>
      </w:pPr>
      <w:r w:rsidRPr="006F63F5">
        <w:rPr>
          <w:rFonts w:ascii="Times New Roman" w:hAnsi="Times New Roman" w:cs="Times New Roman"/>
          <w:i/>
          <w:iCs/>
          <w:color w:val="auto"/>
        </w:rPr>
        <w:t xml:space="preserve">*) </w:t>
      </w:r>
      <w:r w:rsidRPr="006F63F5">
        <w:rPr>
          <w:rFonts w:ascii="Times New Roman" w:hAnsi="Times New Roman" w:cs="Times New Roman"/>
          <w:i/>
          <w:iCs/>
          <w:color w:val="auto"/>
        </w:rPr>
        <w:tab/>
      </w:r>
      <w:r w:rsidRPr="006F63F5">
        <w:rPr>
          <w:rFonts w:ascii="Times New Roman" w:hAnsi="Times New Roman" w:cs="Times New Roman"/>
          <w:iCs/>
          <w:color w:val="auto"/>
          <w:sz w:val="16"/>
          <w:szCs w:val="16"/>
        </w:rPr>
        <w:t xml:space="preserve">Hanya diisi jika mewakili perusahaan/badan hukum/badan usaha </w:t>
      </w:r>
    </w:p>
    <w:p w14:paraId="52B7C6DD" w14:textId="77777777" w:rsidR="0046276E" w:rsidRPr="006F63F5" w:rsidRDefault="0046276E" w:rsidP="00CF2F86">
      <w:pPr>
        <w:pStyle w:val="Default"/>
        <w:rPr>
          <w:rFonts w:ascii="Times New Roman" w:hAnsi="Times New Roman"/>
          <w:i/>
          <w:color w:val="auto"/>
          <w:sz w:val="16"/>
        </w:rPr>
      </w:pPr>
      <w:r w:rsidRPr="006F63F5">
        <w:rPr>
          <w:rFonts w:ascii="Times New Roman" w:hAnsi="Times New Roman" w:cs="Times New Roman"/>
          <w:color w:val="auto"/>
          <w:sz w:val="16"/>
          <w:szCs w:val="16"/>
        </w:rPr>
        <w:tab/>
      </w:r>
      <w:r w:rsidRPr="006F63F5">
        <w:rPr>
          <w:rFonts w:ascii="Times New Roman" w:hAnsi="Times New Roman"/>
          <w:i/>
          <w:color w:val="auto"/>
          <w:sz w:val="16"/>
        </w:rPr>
        <w:t>To be filled up only if representing company/legal entity/business entity</w:t>
      </w:r>
    </w:p>
    <w:p w14:paraId="6F54E1C7" w14:textId="77777777" w:rsidR="0046276E" w:rsidRPr="006F63F5" w:rsidRDefault="0046276E" w:rsidP="00CF2F86">
      <w:pPr>
        <w:pStyle w:val="Default"/>
        <w:rPr>
          <w:rFonts w:ascii="Times New Roman" w:hAnsi="Times New Roman" w:cs="Times New Roman"/>
          <w:color w:val="auto"/>
        </w:rPr>
      </w:pPr>
    </w:p>
    <w:p w14:paraId="266672CD" w14:textId="43BDC637" w:rsidR="0046276E" w:rsidRPr="006F63F5" w:rsidRDefault="0046276E" w:rsidP="00CF2F86">
      <w:pPr>
        <w:pStyle w:val="Default"/>
        <w:jc w:val="both"/>
        <w:rPr>
          <w:rFonts w:ascii="Times New Roman" w:hAnsi="Times New Roman" w:cs="Times New Roman"/>
          <w:color w:val="auto"/>
        </w:rPr>
      </w:pPr>
      <w:r w:rsidRPr="006F63F5">
        <w:rPr>
          <w:rFonts w:ascii="Times New Roman" w:hAnsi="Times New Roman" w:cs="Times New Roman"/>
          <w:color w:val="auto"/>
        </w:rPr>
        <w:t xml:space="preserve">Dalam hal ini sebagai Pemegang Saham dan pemilik sah atas ............................... Saham </w:t>
      </w:r>
      <w:r w:rsidR="009B7D37" w:rsidRPr="006F63F5">
        <w:rPr>
          <w:rFonts w:ascii="Times New Roman" w:hAnsi="Times New Roman" w:cs="Times New Roman"/>
          <w:color w:val="auto"/>
        </w:rPr>
        <w:br/>
      </w:r>
      <w:r w:rsidRPr="006F63F5">
        <w:rPr>
          <w:rFonts w:ascii="Times New Roman" w:hAnsi="Times New Roman" w:cs="Times New Roman"/>
          <w:b/>
          <w:color w:val="auto"/>
        </w:rPr>
        <w:t xml:space="preserve">PT </w:t>
      </w:r>
      <w:r w:rsidRPr="006F63F5">
        <w:rPr>
          <w:rFonts w:ascii="Times New Roman" w:hAnsi="Times New Roman" w:cs="Times New Roman"/>
          <w:b/>
          <w:color w:val="auto"/>
          <w:lang w:val="en-US"/>
        </w:rPr>
        <w:t>PANTAI INDAH KAPUK DUA</w:t>
      </w:r>
      <w:r w:rsidRPr="006F63F5">
        <w:rPr>
          <w:rFonts w:ascii="Times New Roman" w:hAnsi="Times New Roman" w:cs="Times New Roman"/>
          <w:b/>
          <w:color w:val="auto"/>
        </w:rPr>
        <w:t xml:space="preserve"> Tbk</w:t>
      </w:r>
      <w:r w:rsidRPr="006F63F5">
        <w:rPr>
          <w:rFonts w:ascii="Times New Roman" w:hAnsi="Times New Roman" w:cs="Times New Roman"/>
          <w:color w:val="auto"/>
        </w:rPr>
        <w:t xml:space="preserve"> (“</w:t>
      </w:r>
      <w:r w:rsidRPr="006F63F5">
        <w:rPr>
          <w:rFonts w:ascii="Times New Roman" w:hAnsi="Times New Roman" w:cs="Times New Roman"/>
          <w:b/>
          <w:color w:val="auto"/>
        </w:rPr>
        <w:t>Perseroan</w:t>
      </w:r>
      <w:r w:rsidRPr="006F63F5">
        <w:rPr>
          <w:rFonts w:ascii="Times New Roman" w:hAnsi="Times New Roman" w:cs="Times New Roman"/>
          <w:color w:val="auto"/>
        </w:rPr>
        <w:t xml:space="preserve">”), selanjutnya disebut sebagai </w:t>
      </w:r>
      <w:r w:rsidRPr="006F63F5">
        <w:rPr>
          <w:rFonts w:ascii="Times New Roman" w:hAnsi="Times New Roman" w:cs="Times New Roman"/>
          <w:b/>
          <w:bCs/>
          <w:color w:val="auto"/>
        </w:rPr>
        <w:t>Pemberi Kuasa</w:t>
      </w:r>
      <w:r w:rsidRPr="006F63F5">
        <w:rPr>
          <w:rFonts w:ascii="Times New Roman" w:hAnsi="Times New Roman" w:cs="Times New Roman"/>
          <w:color w:val="auto"/>
        </w:rPr>
        <w:t xml:space="preserve">; </w:t>
      </w:r>
    </w:p>
    <w:p w14:paraId="434EDE57" w14:textId="2C9B0CC1" w:rsidR="0046276E" w:rsidRPr="006F63F5" w:rsidRDefault="0046276E" w:rsidP="00CF2F86">
      <w:pPr>
        <w:pStyle w:val="Default"/>
        <w:jc w:val="both"/>
        <w:rPr>
          <w:rFonts w:ascii="Times New Roman" w:hAnsi="Times New Roman" w:cs="Times New Roman"/>
          <w:i/>
          <w:iCs/>
          <w:color w:val="auto"/>
        </w:rPr>
      </w:pPr>
      <w:r w:rsidRPr="006F63F5">
        <w:rPr>
          <w:rFonts w:ascii="Times New Roman" w:hAnsi="Times New Roman" w:cs="Times New Roman"/>
          <w:i/>
          <w:iCs/>
          <w:color w:val="auto"/>
        </w:rPr>
        <w:t xml:space="preserve">In this matter as a shareholder and the legal owner of .............................. Shares in </w:t>
      </w:r>
      <w:r w:rsidR="009B7D37" w:rsidRPr="006F63F5">
        <w:rPr>
          <w:rFonts w:ascii="Times New Roman" w:hAnsi="Times New Roman" w:cs="Times New Roman"/>
          <w:i/>
          <w:iCs/>
          <w:color w:val="auto"/>
        </w:rPr>
        <w:br/>
      </w:r>
      <w:r w:rsidRPr="006F63F5">
        <w:rPr>
          <w:rFonts w:ascii="Times New Roman" w:hAnsi="Times New Roman" w:cs="Times New Roman"/>
          <w:b/>
          <w:i/>
          <w:color w:val="auto"/>
        </w:rPr>
        <w:t xml:space="preserve">PT </w:t>
      </w:r>
      <w:r w:rsidRPr="006F63F5">
        <w:rPr>
          <w:rFonts w:ascii="Times New Roman" w:hAnsi="Times New Roman" w:cs="Times New Roman"/>
          <w:b/>
          <w:i/>
          <w:color w:val="auto"/>
          <w:lang w:val="en-US"/>
        </w:rPr>
        <w:t>PANTAI INDAH KAPUK DUA</w:t>
      </w:r>
      <w:r w:rsidRPr="006F63F5">
        <w:rPr>
          <w:rFonts w:ascii="Times New Roman" w:hAnsi="Times New Roman" w:cs="Times New Roman"/>
          <w:b/>
          <w:i/>
          <w:color w:val="auto"/>
        </w:rPr>
        <w:t xml:space="preserve"> Tbk </w:t>
      </w:r>
      <w:r w:rsidRPr="006F63F5">
        <w:rPr>
          <w:rFonts w:ascii="Times New Roman" w:hAnsi="Times New Roman" w:cs="Times New Roman"/>
          <w:i/>
          <w:color w:val="auto"/>
        </w:rPr>
        <w:t>(the “</w:t>
      </w:r>
      <w:r w:rsidRPr="006F63F5">
        <w:rPr>
          <w:rFonts w:ascii="Times New Roman" w:hAnsi="Times New Roman" w:cs="Times New Roman"/>
          <w:b/>
          <w:i/>
          <w:color w:val="auto"/>
        </w:rPr>
        <w:t>Company</w:t>
      </w:r>
      <w:r w:rsidRPr="006F63F5">
        <w:rPr>
          <w:rFonts w:ascii="Times New Roman" w:hAnsi="Times New Roman" w:cs="Times New Roman"/>
          <w:i/>
          <w:color w:val="auto"/>
        </w:rPr>
        <w:t>”),</w:t>
      </w:r>
      <w:r w:rsidRPr="006F63F5">
        <w:rPr>
          <w:rFonts w:ascii="Times New Roman" w:hAnsi="Times New Roman" w:cs="Times New Roman"/>
          <w:i/>
          <w:iCs/>
          <w:color w:val="auto"/>
        </w:rPr>
        <w:t xml:space="preserve"> hereinafter referred to as the </w:t>
      </w:r>
      <w:r w:rsidRPr="006F63F5">
        <w:rPr>
          <w:rFonts w:ascii="Times New Roman" w:hAnsi="Times New Roman" w:cs="Times New Roman"/>
          <w:b/>
          <w:bCs/>
          <w:i/>
          <w:iCs/>
          <w:color w:val="auto"/>
        </w:rPr>
        <w:t>Authorizer</w:t>
      </w:r>
      <w:r w:rsidRPr="006F63F5">
        <w:rPr>
          <w:rFonts w:ascii="Times New Roman" w:hAnsi="Times New Roman" w:cs="Times New Roman"/>
          <w:i/>
          <w:iCs/>
          <w:color w:val="auto"/>
        </w:rPr>
        <w:t xml:space="preserve">; </w:t>
      </w:r>
    </w:p>
    <w:p w14:paraId="43B48E77" w14:textId="77777777" w:rsidR="0046276E" w:rsidRPr="006F63F5" w:rsidRDefault="0046276E" w:rsidP="00CF2F86">
      <w:pPr>
        <w:pStyle w:val="Default"/>
        <w:jc w:val="both"/>
        <w:rPr>
          <w:rFonts w:ascii="Times New Roman" w:hAnsi="Times New Roman" w:cs="Times New Roman"/>
          <w:i/>
          <w:iCs/>
          <w:color w:val="auto"/>
        </w:rPr>
      </w:pPr>
    </w:p>
    <w:p w14:paraId="0334F895" w14:textId="77777777" w:rsidR="00276595" w:rsidRPr="006F63F5" w:rsidRDefault="00276595" w:rsidP="00276595">
      <w:pPr>
        <w:pStyle w:val="Default"/>
        <w:jc w:val="both"/>
        <w:rPr>
          <w:rFonts w:ascii="Times New Roman" w:eastAsia="Times New Roman" w:hAnsi="Times New Roman"/>
          <w:color w:val="auto"/>
          <w:lang w:val="en-US"/>
        </w:rPr>
      </w:pPr>
      <w:proofErr w:type="spellStart"/>
      <w:r w:rsidRPr="006F63F5">
        <w:rPr>
          <w:rFonts w:ascii="Times New Roman" w:eastAsia="Times New Roman" w:hAnsi="Times New Roman"/>
          <w:color w:val="auto"/>
          <w:lang w:val="en-US"/>
        </w:rPr>
        <w:t>dengan</w:t>
      </w:r>
      <w:proofErr w:type="spellEnd"/>
      <w:r w:rsidRPr="006F63F5">
        <w:rPr>
          <w:rFonts w:ascii="Times New Roman" w:eastAsia="Times New Roman" w:hAnsi="Times New Roman"/>
          <w:color w:val="auto"/>
          <w:lang w:val="en-US"/>
        </w:rPr>
        <w:t xml:space="preserve"> </w:t>
      </w:r>
      <w:proofErr w:type="spellStart"/>
      <w:r w:rsidRPr="006F63F5">
        <w:rPr>
          <w:rFonts w:ascii="Times New Roman" w:eastAsia="Times New Roman" w:hAnsi="Times New Roman"/>
          <w:color w:val="auto"/>
          <w:lang w:val="en-US"/>
        </w:rPr>
        <w:t>ini</w:t>
      </w:r>
      <w:proofErr w:type="spellEnd"/>
      <w:r w:rsidRPr="006F63F5">
        <w:rPr>
          <w:rFonts w:ascii="Times New Roman" w:eastAsia="Times New Roman" w:hAnsi="Times New Roman"/>
          <w:color w:val="auto"/>
          <w:lang w:val="en-US"/>
        </w:rPr>
        <w:t xml:space="preserve"> </w:t>
      </w:r>
      <w:proofErr w:type="spellStart"/>
      <w:r w:rsidRPr="006F63F5">
        <w:rPr>
          <w:rFonts w:ascii="Times New Roman" w:eastAsia="Times New Roman" w:hAnsi="Times New Roman"/>
          <w:color w:val="auto"/>
          <w:lang w:val="en-US"/>
        </w:rPr>
        <w:t>memberikan</w:t>
      </w:r>
      <w:proofErr w:type="spellEnd"/>
      <w:r w:rsidRPr="006F63F5">
        <w:rPr>
          <w:rFonts w:ascii="Times New Roman" w:eastAsia="Times New Roman" w:hAnsi="Times New Roman"/>
          <w:color w:val="auto"/>
          <w:lang w:val="en-US"/>
        </w:rPr>
        <w:t xml:space="preserve"> </w:t>
      </w:r>
      <w:proofErr w:type="spellStart"/>
      <w:r w:rsidRPr="006F63F5">
        <w:rPr>
          <w:rFonts w:ascii="Times New Roman" w:eastAsia="Times New Roman" w:hAnsi="Times New Roman"/>
          <w:color w:val="auto"/>
          <w:lang w:val="en-US"/>
        </w:rPr>
        <w:t>Kepada</w:t>
      </w:r>
      <w:proofErr w:type="spellEnd"/>
      <w:r w:rsidRPr="006F63F5">
        <w:rPr>
          <w:rFonts w:ascii="Times New Roman" w:eastAsia="Times New Roman" w:hAnsi="Times New Roman"/>
          <w:color w:val="auto"/>
          <w:lang w:val="en-US"/>
        </w:rPr>
        <w:t xml:space="preserve"> </w:t>
      </w:r>
      <w:proofErr w:type="spellStart"/>
      <w:r w:rsidRPr="006F63F5">
        <w:rPr>
          <w:rFonts w:ascii="Times New Roman" w:eastAsia="Times New Roman" w:hAnsi="Times New Roman"/>
          <w:color w:val="auto"/>
          <w:lang w:val="en-US"/>
        </w:rPr>
        <w:t>Petugas</w:t>
      </w:r>
      <w:proofErr w:type="spellEnd"/>
      <w:r w:rsidRPr="006F63F5">
        <w:rPr>
          <w:rFonts w:ascii="Times New Roman" w:eastAsia="Times New Roman" w:hAnsi="Times New Roman"/>
          <w:color w:val="auto"/>
          <w:lang w:val="en-US"/>
        </w:rPr>
        <w:t xml:space="preserve"> yang </w:t>
      </w:r>
      <w:proofErr w:type="spellStart"/>
      <w:r w:rsidRPr="006F63F5">
        <w:rPr>
          <w:rFonts w:ascii="Times New Roman" w:eastAsia="Times New Roman" w:hAnsi="Times New Roman"/>
          <w:color w:val="auto"/>
          <w:lang w:val="en-US"/>
        </w:rPr>
        <w:t>ditunjuk</w:t>
      </w:r>
      <w:proofErr w:type="spellEnd"/>
      <w:r w:rsidRPr="006F63F5">
        <w:rPr>
          <w:rFonts w:ascii="Times New Roman" w:eastAsia="Times New Roman" w:hAnsi="Times New Roman"/>
          <w:color w:val="auto"/>
          <w:lang w:val="en-US"/>
        </w:rPr>
        <w:t xml:space="preserve"> oleh </w:t>
      </w:r>
      <w:r w:rsidRPr="006F63F5">
        <w:rPr>
          <w:rFonts w:ascii="Times New Roman" w:eastAsia="Times New Roman" w:hAnsi="Times New Roman"/>
          <w:b/>
          <w:color w:val="auto"/>
          <w:lang w:val="en-US"/>
        </w:rPr>
        <w:t>PT ADIMITRA JASA KORPORA</w:t>
      </w:r>
      <w:r w:rsidRPr="006F63F5">
        <w:rPr>
          <w:rFonts w:ascii="Times New Roman" w:eastAsia="Times New Roman" w:hAnsi="Times New Roman"/>
          <w:color w:val="auto"/>
          <w:lang w:val="en-US"/>
        </w:rPr>
        <w:t xml:space="preserve">, </w:t>
      </w:r>
      <w:proofErr w:type="spellStart"/>
      <w:r w:rsidRPr="006F63F5">
        <w:rPr>
          <w:rFonts w:ascii="Times New Roman" w:eastAsia="Times New Roman" w:hAnsi="Times New Roman"/>
          <w:color w:val="auto"/>
          <w:lang w:val="en-US"/>
        </w:rPr>
        <w:t>selaku</w:t>
      </w:r>
      <w:proofErr w:type="spellEnd"/>
      <w:r w:rsidRPr="006F63F5">
        <w:rPr>
          <w:rFonts w:ascii="Times New Roman" w:eastAsia="Times New Roman" w:hAnsi="Times New Roman"/>
          <w:color w:val="auto"/>
          <w:lang w:val="en-US"/>
        </w:rPr>
        <w:t xml:space="preserve"> Biro </w:t>
      </w:r>
      <w:proofErr w:type="spellStart"/>
      <w:r w:rsidRPr="006F63F5">
        <w:rPr>
          <w:rFonts w:ascii="Times New Roman" w:eastAsia="Times New Roman" w:hAnsi="Times New Roman"/>
          <w:color w:val="auto"/>
          <w:lang w:val="en-US"/>
        </w:rPr>
        <w:t>Administrasi</w:t>
      </w:r>
      <w:proofErr w:type="spellEnd"/>
      <w:r w:rsidRPr="006F63F5">
        <w:rPr>
          <w:rFonts w:ascii="Times New Roman" w:eastAsia="Times New Roman" w:hAnsi="Times New Roman"/>
          <w:color w:val="auto"/>
          <w:lang w:val="en-US"/>
        </w:rPr>
        <w:t xml:space="preserve"> </w:t>
      </w:r>
      <w:proofErr w:type="spellStart"/>
      <w:r w:rsidRPr="006F63F5">
        <w:rPr>
          <w:rFonts w:ascii="Times New Roman" w:eastAsia="Times New Roman" w:hAnsi="Times New Roman"/>
          <w:color w:val="auto"/>
          <w:lang w:val="en-US"/>
        </w:rPr>
        <w:t>Efek</w:t>
      </w:r>
      <w:proofErr w:type="spellEnd"/>
      <w:r w:rsidRPr="006F63F5">
        <w:rPr>
          <w:rFonts w:ascii="Times New Roman" w:eastAsia="Times New Roman" w:hAnsi="Times New Roman"/>
          <w:color w:val="auto"/>
          <w:lang w:val="en-US"/>
        </w:rPr>
        <w:t xml:space="preserve"> PT PANTAI INDAH KAPUK DUA </w:t>
      </w:r>
      <w:proofErr w:type="spellStart"/>
      <w:r w:rsidRPr="006F63F5">
        <w:rPr>
          <w:rFonts w:ascii="Times New Roman" w:eastAsia="Times New Roman" w:hAnsi="Times New Roman"/>
          <w:color w:val="auto"/>
          <w:lang w:val="en-US"/>
        </w:rPr>
        <w:t>Tbk</w:t>
      </w:r>
      <w:proofErr w:type="spellEnd"/>
      <w:r w:rsidRPr="006F63F5">
        <w:rPr>
          <w:rFonts w:ascii="Times New Roman" w:eastAsia="Times New Roman" w:hAnsi="Times New Roman"/>
          <w:color w:val="auto"/>
          <w:lang w:val="en-US"/>
        </w:rPr>
        <w:t xml:space="preserve">, </w:t>
      </w:r>
      <w:proofErr w:type="spellStart"/>
      <w:proofErr w:type="gramStart"/>
      <w:r w:rsidRPr="006F63F5">
        <w:rPr>
          <w:rFonts w:ascii="Times New Roman" w:eastAsia="Times New Roman" w:hAnsi="Times New Roman"/>
          <w:color w:val="auto"/>
          <w:lang w:val="en-US"/>
        </w:rPr>
        <w:t>yaitu</w:t>
      </w:r>
      <w:proofErr w:type="spellEnd"/>
      <w:r w:rsidRPr="006F63F5">
        <w:rPr>
          <w:rFonts w:ascii="Times New Roman" w:eastAsia="Times New Roman" w:hAnsi="Times New Roman"/>
          <w:color w:val="auto"/>
          <w:lang w:val="en-US"/>
        </w:rPr>
        <w:t xml:space="preserve"> :</w:t>
      </w:r>
      <w:proofErr w:type="gramEnd"/>
    </w:p>
    <w:p w14:paraId="52E69FDA" w14:textId="1C9631E5" w:rsidR="00276595" w:rsidRPr="006F63F5" w:rsidRDefault="00276595" w:rsidP="00CF2F86">
      <w:pPr>
        <w:pStyle w:val="Default"/>
        <w:rPr>
          <w:rFonts w:ascii="Times New Roman" w:hAnsi="Times New Roman" w:cs="Times New Roman"/>
          <w:i/>
          <w:iCs/>
          <w:color w:val="auto"/>
        </w:rPr>
      </w:pPr>
      <w:r w:rsidRPr="006F63F5">
        <w:rPr>
          <w:rFonts w:ascii="Times New Roman" w:hAnsi="Times New Roman" w:cs="Times New Roman"/>
          <w:i/>
          <w:iCs/>
          <w:color w:val="auto"/>
        </w:rPr>
        <w:t xml:space="preserve">Herewith confer a Powerof Attornet to Officer(s) appointed by </w:t>
      </w:r>
      <w:r w:rsidRPr="006F63F5">
        <w:rPr>
          <w:rFonts w:ascii="Times New Roman" w:hAnsi="Times New Roman" w:cs="Times New Roman"/>
          <w:b/>
          <w:i/>
          <w:iCs/>
          <w:color w:val="auto"/>
        </w:rPr>
        <w:t>PT ADIMITRA JASA KORPORA</w:t>
      </w:r>
      <w:r w:rsidRPr="006F63F5">
        <w:rPr>
          <w:rFonts w:ascii="Times New Roman" w:hAnsi="Times New Roman" w:cs="Times New Roman"/>
          <w:i/>
          <w:iCs/>
          <w:color w:val="auto"/>
        </w:rPr>
        <w:t xml:space="preserve"> as the Stock Administration Bureau (Share Registra</w:t>
      </w:r>
      <w:r w:rsidR="006C0C2D" w:rsidRPr="006F63F5">
        <w:rPr>
          <w:rFonts w:ascii="Times New Roman" w:hAnsi="Times New Roman" w:cs="Times New Roman"/>
          <w:i/>
          <w:iCs/>
          <w:color w:val="auto"/>
        </w:rPr>
        <w:t>r</w:t>
      </w:r>
      <w:r w:rsidRPr="006F63F5">
        <w:rPr>
          <w:rFonts w:ascii="Times New Roman" w:hAnsi="Times New Roman" w:cs="Times New Roman"/>
          <w:i/>
          <w:iCs/>
          <w:color w:val="auto"/>
        </w:rPr>
        <w:t>) of PT Pantai Indah Kapuk Dua Tbk, as Follows :</w:t>
      </w:r>
    </w:p>
    <w:p w14:paraId="3DA4D423" w14:textId="77777777" w:rsidR="00F35A32" w:rsidRPr="006F63F5" w:rsidRDefault="00F35A32" w:rsidP="00CF2F86">
      <w:pPr>
        <w:pStyle w:val="Default"/>
        <w:rPr>
          <w:rFonts w:ascii="Times New Roman" w:hAnsi="Times New Roman" w:cs="Times New Roman"/>
          <w:color w:val="auto"/>
        </w:rPr>
      </w:pPr>
    </w:p>
    <w:tbl>
      <w:tblPr>
        <w:tblW w:w="8784" w:type="dxa"/>
        <w:tblLook w:val="04A0" w:firstRow="1" w:lastRow="0" w:firstColumn="1" w:lastColumn="0" w:noHBand="0" w:noVBand="1"/>
      </w:tblPr>
      <w:tblGrid>
        <w:gridCol w:w="396"/>
        <w:gridCol w:w="2115"/>
        <w:gridCol w:w="284"/>
        <w:gridCol w:w="5989"/>
      </w:tblGrid>
      <w:tr w:rsidR="001D7153" w:rsidRPr="006F63F5" w14:paraId="4448CED5" w14:textId="77777777" w:rsidTr="001D7153">
        <w:tc>
          <w:tcPr>
            <w:tcW w:w="279" w:type="dxa"/>
          </w:tcPr>
          <w:p w14:paraId="7379AFED" w14:textId="452B53A8" w:rsidR="00276595" w:rsidRPr="006F63F5" w:rsidRDefault="00276595" w:rsidP="00CF2F86">
            <w:pPr>
              <w:pStyle w:val="Default"/>
              <w:rPr>
                <w:rFonts w:ascii="Times New Roman" w:hAnsi="Times New Roman" w:cs="Times New Roman"/>
                <w:color w:val="auto"/>
                <w:lang w:val="en-US"/>
              </w:rPr>
            </w:pPr>
            <w:r w:rsidRPr="006F63F5">
              <w:rPr>
                <w:rFonts w:ascii="Times New Roman" w:hAnsi="Times New Roman" w:cs="Times New Roman"/>
                <w:color w:val="auto"/>
                <w:lang w:val="en-US"/>
              </w:rPr>
              <w:t>1.</w:t>
            </w:r>
          </w:p>
        </w:tc>
        <w:tc>
          <w:tcPr>
            <w:tcW w:w="2126" w:type="dxa"/>
          </w:tcPr>
          <w:p w14:paraId="776B0699" w14:textId="5094B1E6"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Nama/</w:t>
            </w:r>
            <w:r w:rsidRPr="006F63F5">
              <w:rPr>
                <w:rFonts w:ascii="Times New Roman" w:hAnsi="Times New Roman" w:cs="Times New Roman"/>
                <w:i/>
                <w:color w:val="auto"/>
              </w:rPr>
              <w:t>Name</w:t>
            </w:r>
            <w:r w:rsidRPr="006F63F5">
              <w:rPr>
                <w:rFonts w:ascii="Times New Roman" w:hAnsi="Times New Roman" w:cs="Times New Roman"/>
                <w:color w:val="auto"/>
              </w:rPr>
              <w:t xml:space="preserve">  </w:t>
            </w:r>
          </w:p>
        </w:tc>
        <w:tc>
          <w:tcPr>
            <w:tcW w:w="284" w:type="dxa"/>
          </w:tcPr>
          <w:p w14:paraId="5FE90B26" w14:textId="77777777"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0A5D9C7B" w14:textId="6648C699" w:rsidR="00276595" w:rsidRPr="006F63F5" w:rsidRDefault="009E162C" w:rsidP="00CF2F86">
            <w:pPr>
              <w:pStyle w:val="Default"/>
              <w:tabs>
                <w:tab w:val="left" w:pos="213"/>
              </w:tabs>
              <w:ind w:left="213"/>
              <w:rPr>
                <w:rFonts w:ascii="Times New Roman" w:hAnsi="Times New Roman" w:cs="Times New Roman"/>
                <w:color w:val="auto"/>
                <w:lang w:val="en-US"/>
              </w:rPr>
            </w:pPr>
            <w:r w:rsidRPr="006F63F5">
              <w:rPr>
                <w:rFonts w:ascii="Times New Roman" w:hAnsi="Times New Roman" w:cs="Times New Roman"/>
                <w:color w:val="auto"/>
                <w:lang w:val="en-US"/>
              </w:rPr>
              <w:t>SARAH PHEBRYANTI</w:t>
            </w:r>
          </w:p>
        </w:tc>
      </w:tr>
      <w:tr w:rsidR="001D7153" w:rsidRPr="006F63F5" w14:paraId="209F4720" w14:textId="77777777" w:rsidTr="001D7153">
        <w:tc>
          <w:tcPr>
            <w:tcW w:w="279" w:type="dxa"/>
          </w:tcPr>
          <w:p w14:paraId="3CFA4597" w14:textId="77777777" w:rsidR="00276595" w:rsidRPr="006F63F5" w:rsidRDefault="00276595" w:rsidP="00CF2F86">
            <w:pPr>
              <w:pStyle w:val="Default"/>
              <w:rPr>
                <w:rFonts w:ascii="Times New Roman" w:hAnsi="Times New Roman" w:cs="Times New Roman"/>
                <w:color w:val="auto"/>
              </w:rPr>
            </w:pPr>
          </w:p>
        </w:tc>
        <w:tc>
          <w:tcPr>
            <w:tcW w:w="2126" w:type="dxa"/>
          </w:tcPr>
          <w:p w14:paraId="3833AB67" w14:textId="1E5EFC1A"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Alamat/</w:t>
            </w:r>
            <w:r w:rsidRPr="006F63F5">
              <w:rPr>
                <w:rFonts w:ascii="Times New Roman" w:hAnsi="Times New Roman" w:cs="Times New Roman"/>
                <w:i/>
                <w:iCs/>
                <w:color w:val="auto"/>
              </w:rPr>
              <w:t>Address</w:t>
            </w:r>
          </w:p>
        </w:tc>
        <w:tc>
          <w:tcPr>
            <w:tcW w:w="284" w:type="dxa"/>
          </w:tcPr>
          <w:p w14:paraId="31436915" w14:textId="77777777"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w:t>
            </w:r>
          </w:p>
          <w:p w14:paraId="02231C3B" w14:textId="77777777" w:rsidR="00276595" w:rsidRPr="006F63F5" w:rsidRDefault="00276595" w:rsidP="00CF2F86">
            <w:pPr>
              <w:pStyle w:val="Default"/>
              <w:rPr>
                <w:rFonts w:ascii="Times New Roman" w:hAnsi="Times New Roman" w:cs="Times New Roman"/>
                <w:color w:val="auto"/>
              </w:rPr>
            </w:pPr>
          </w:p>
        </w:tc>
        <w:tc>
          <w:tcPr>
            <w:tcW w:w="6095" w:type="dxa"/>
          </w:tcPr>
          <w:p w14:paraId="3D12C849" w14:textId="77777777" w:rsidR="001D7153" w:rsidRPr="006F63F5" w:rsidRDefault="001D7153" w:rsidP="001D7153">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PT ADIMITRA JASA KORPORA</w:t>
            </w:r>
          </w:p>
          <w:p w14:paraId="149A7BE1" w14:textId="77777777" w:rsidR="001D7153" w:rsidRPr="006F63F5" w:rsidRDefault="001D7153" w:rsidP="001D7153">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Kirana Boutique Office Blok F3 No. 5.</w:t>
            </w:r>
          </w:p>
          <w:p w14:paraId="058F14AC" w14:textId="77777777" w:rsidR="001D7153" w:rsidRPr="006F63F5" w:rsidRDefault="001D7153" w:rsidP="001D7153">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Jl. Kirana Avenue III, Kelapa Gading</w:t>
            </w:r>
          </w:p>
          <w:p w14:paraId="5D18CB39" w14:textId="77777777" w:rsidR="001D7153" w:rsidRPr="006F63F5" w:rsidRDefault="001D7153" w:rsidP="001D7153">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Jakarta Utara 14240</w:t>
            </w:r>
          </w:p>
          <w:p w14:paraId="17FEAF7F" w14:textId="5A53904E" w:rsidR="00276595" w:rsidRPr="006F63F5" w:rsidRDefault="009544F7" w:rsidP="001D715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13" w:right="-2154"/>
              <w:jc w:val="both"/>
              <w:textAlignment w:val="baseline"/>
              <w:rPr>
                <w:rFonts w:ascii="Times New Roman" w:eastAsia="Times New Roman" w:hAnsi="Times New Roman"/>
                <w:sz w:val="24"/>
                <w:szCs w:val="24"/>
                <w:lang w:val="en-US"/>
              </w:rPr>
            </w:pPr>
            <w:r w:rsidRPr="006F63F5">
              <w:rPr>
                <w:rFonts w:ascii="Times New Roman" w:hAnsi="Times New Roman"/>
                <w:sz w:val="24"/>
                <w:szCs w:val="24"/>
                <w:lang w:val="en-US" w:eastAsia="id-ID"/>
              </w:rPr>
              <w:t>Indonesia</w:t>
            </w:r>
          </w:p>
        </w:tc>
      </w:tr>
      <w:tr w:rsidR="001D7153" w:rsidRPr="006F63F5" w14:paraId="05392BFE" w14:textId="77777777" w:rsidTr="001D7153">
        <w:tc>
          <w:tcPr>
            <w:tcW w:w="279" w:type="dxa"/>
          </w:tcPr>
          <w:p w14:paraId="5B7E1E80" w14:textId="77777777" w:rsidR="00276595" w:rsidRPr="006F63F5" w:rsidRDefault="00276595" w:rsidP="00CF2F86">
            <w:pPr>
              <w:pStyle w:val="Default"/>
              <w:rPr>
                <w:rFonts w:ascii="Times New Roman" w:hAnsi="Times New Roman" w:cs="Times New Roman"/>
                <w:color w:val="auto"/>
              </w:rPr>
            </w:pPr>
          </w:p>
        </w:tc>
        <w:tc>
          <w:tcPr>
            <w:tcW w:w="2126" w:type="dxa"/>
          </w:tcPr>
          <w:p w14:paraId="197852A5" w14:textId="684C8B05"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Nomor KTP/Paspor</w:t>
            </w:r>
          </w:p>
          <w:p w14:paraId="38074A60" w14:textId="6EB20288" w:rsidR="00276595" w:rsidRPr="006F63F5" w:rsidRDefault="00276595" w:rsidP="00CF2F86">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i/>
                <w:iCs/>
                <w:color w:val="auto"/>
              </w:rPr>
              <w:t xml:space="preserve">ID Card/Passport No </w:t>
            </w:r>
          </w:p>
        </w:tc>
        <w:tc>
          <w:tcPr>
            <w:tcW w:w="284" w:type="dxa"/>
          </w:tcPr>
          <w:p w14:paraId="0ABD14D4" w14:textId="77777777"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12D4B53A" w14:textId="10F7B6C6" w:rsidR="00276595" w:rsidRPr="006F63F5" w:rsidRDefault="009E162C" w:rsidP="00CF2F86">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3578095502910003</w:t>
            </w:r>
          </w:p>
        </w:tc>
      </w:tr>
      <w:tr w:rsidR="001D7153" w:rsidRPr="006F63F5" w14:paraId="7CA24B53" w14:textId="77777777" w:rsidTr="001D7153">
        <w:tc>
          <w:tcPr>
            <w:tcW w:w="279" w:type="dxa"/>
          </w:tcPr>
          <w:p w14:paraId="0AD63441" w14:textId="77777777" w:rsidR="00276595" w:rsidRPr="006F63F5" w:rsidRDefault="00276595" w:rsidP="00CF2F86">
            <w:pPr>
              <w:pStyle w:val="Default"/>
              <w:rPr>
                <w:rFonts w:ascii="Times New Roman" w:hAnsi="Times New Roman" w:cs="Times New Roman"/>
                <w:color w:val="auto"/>
              </w:rPr>
            </w:pPr>
          </w:p>
        </w:tc>
        <w:tc>
          <w:tcPr>
            <w:tcW w:w="2126" w:type="dxa"/>
          </w:tcPr>
          <w:p w14:paraId="7D597268" w14:textId="1064EC9E"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Alamat e-mail/</w:t>
            </w:r>
          </w:p>
          <w:p w14:paraId="6B86F664" w14:textId="77777777" w:rsidR="00276595" w:rsidRPr="006F63F5" w:rsidRDefault="00276595" w:rsidP="00CF2F86">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i/>
                <w:iCs/>
                <w:color w:val="auto"/>
              </w:rPr>
              <w:t xml:space="preserve">E-mail address </w:t>
            </w:r>
          </w:p>
        </w:tc>
        <w:tc>
          <w:tcPr>
            <w:tcW w:w="284" w:type="dxa"/>
          </w:tcPr>
          <w:p w14:paraId="33A748D9" w14:textId="77777777"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33A283AD" w14:textId="4EB3FABE" w:rsidR="00276595" w:rsidRPr="00695DFA" w:rsidRDefault="00695DFA" w:rsidP="00CF2F86">
            <w:pPr>
              <w:pStyle w:val="Default"/>
              <w:ind w:left="213"/>
              <w:rPr>
                <w:rFonts w:ascii="Times New Roman" w:hAnsi="Times New Roman" w:cs="Times New Roman"/>
                <w:color w:val="auto"/>
                <w:lang w:val="en-US"/>
              </w:rPr>
            </w:pPr>
            <w:r w:rsidRPr="00695DFA">
              <w:rPr>
                <w:rFonts w:ascii="Times New Roman" w:hAnsi="Times New Roman" w:cs="Times New Roman"/>
                <w:lang w:val="en-US"/>
              </w:rPr>
              <w:t>sarah_febi@yahoo.com</w:t>
            </w:r>
          </w:p>
        </w:tc>
      </w:tr>
      <w:tr w:rsidR="001D7153" w:rsidRPr="006F63F5" w14:paraId="01CEA2F6" w14:textId="77777777" w:rsidTr="001D7153">
        <w:tc>
          <w:tcPr>
            <w:tcW w:w="279" w:type="dxa"/>
          </w:tcPr>
          <w:p w14:paraId="3C33A6A3" w14:textId="77777777" w:rsidR="00276595" w:rsidRPr="006F63F5" w:rsidRDefault="00276595" w:rsidP="00CF2F86">
            <w:pPr>
              <w:pStyle w:val="Default"/>
              <w:tabs>
                <w:tab w:val="left" w:pos="1985"/>
                <w:tab w:val="left" w:pos="2268"/>
              </w:tabs>
              <w:rPr>
                <w:rFonts w:ascii="Times New Roman" w:hAnsi="Times New Roman" w:cs="Times New Roman"/>
                <w:color w:val="auto"/>
              </w:rPr>
            </w:pPr>
          </w:p>
        </w:tc>
        <w:tc>
          <w:tcPr>
            <w:tcW w:w="2126" w:type="dxa"/>
          </w:tcPr>
          <w:p w14:paraId="7930BA4B" w14:textId="569F66B2" w:rsidR="00276595" w:rsidRPr="006F63F5" w:rsidRDefault="00276595" w:rsidP="00CF2F86">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color w:val="auto"/>
              </w:rPr>
              <w:t>Nomor telepon/</w:t>
            </w:r>
          </w:p>
          <w:p w14:paraId="5D67B4EC" w14:textId="77777777"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i/>
                <w:color w:val="auto"/>
              </w:rPr>
              <w:t>Phone Number</w:t>
            </w:r>
          </w:p>
        </w:tc>
        <w:tc>
          <w:tcPr>
            <w:tcW w:w="284" w:type="dxa"/>
          </w:tcPr>
          <w:p w14:paraId="6E94AE4E" w14:textId="77777777" w:rsidR="00276595" w:rsidRPr="006F63F5" w:rsidRDefault="00276595" w:rsidP="00CF2F86">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58EFC7BE" w14:textId="41CA2CB4" w:rsidR="00276595" w:rsidRPr="006F63F5" w:rsidRDefault="009E162C" w:rsidP="00CF2F86">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+62895363506540</w:t>
            </w:r>
          </w:p>
        </w:tc>
      </w:tr>
    </w:tbl>
    <w:p w14:paraId="39FCF444" w14:textId="77777777" w:rsidR="00276595" w:rsidRPr="006F63F5" w:rsidRDefault="00276595" w:rsidP="00CF2F86">
      <w:pPr>
        <w:autoSpaceDE w:val="0"/>
        <w:autoSpaceDN w:val="0"/>
        <w:adjustRightInd w:val="0"/>
        <w:spacing w:after="0" w:line="240" w:lineRule="auto"/>
        <w:jc w:val="both"/>
        <w:rPr>
          <w:rFonts w:ascii="Times New Roman" w:eastAsia="Times New Roman" w:hAnsi="Times New Roman"/>
          <w:sz w:val="24"/>
          <w:szCs w:val="24"/>
          <w:lang w:val="en-US"/>
        </w:rPr>
      </w:pPr>
    </w:p>
    <w:p w14:paraId="3833AD58" w14:textId="7080A4F1" w:rsidR="00276595" w:rsidRPr="006F63F5" w:rsidRDefault="00447EB3" w:rsidP="00CF2F86">
      <w:pPr>
        <w:autoSpaceDE w:val="0"/>
        <w:autoSpaceDN w:val="0"/>
        <w:adjustRightInd w:val="0"/>
        <w:spacing w:after="0" w:line="240" w:lineRule="auto"/>
        <w:jc w:val="both"/>
        <w:rPr>
          <w:rFonts w:ascii="Times New Roman" w:eastAsia="Times New Roman" w:hAnsi="Times New Roman"/>
          <w:b/>
          <w:sz w:val="24"/>
          <w:szCs w:val="24"/>
          <w:u w:val="single"/>
          <w:lang w:val="en-US"/>
        </w:rPr>
      </w:pPr>
      <w:r>
        <w:rPr>
          <w:rFonts w:ascii="Times New Roman" w:eastAsia="Times New Roman" w:hAnsi="Times New Roman"/>
          <w:b/>
          <w:sz w:val="24"/>
          <w:szCs w:val="24"/>
          <w:u w:val="single"/>
          <w:lang w:val="en-US"/>
        </w:rPr>
        <w:t>d</w:t>
      </w:r>
      <w:r w:rsidR="00276595" w:rsidRPr="006F63F5">
        <w:rPr>
          <w:rFonts w:ascii="Times New Roman" w:eastAsia="Times New Roman" w:hAnsi="Times New Roman"/>
          <w:b/>
          <w:sz w:val="24"/>
          <w:szCs w:val="24"/>
          <w:u w:val="single"/>
          <w:lang w:val="en-US"/>
        </w:rPr>
        <w:t>an/</w:t>
      </w:r>
      <w:proofErr w:type="spellStart"/>
      <w:r w:rsidR="00276595" w:rsidRPr="006F63F5">
        <w:rPr>
          <w:rFonts w:ascii="Times New Roman" w:eastAsia="Times New Roman" w:hAnsi="Times New Roman"/>
          <w:b/>
          <w:sz w:val="24"/>
          <w:szCs w:val="24"/>
          <w:u w:val="single"/>
          <w:lang w:val="en-US"/>
        </w:rPr>
        <w:t>atau</w:t>
      </w:r>
      <w:proofErr w:type="spellEnd"/>
    </w:p>
    <w:p w14:paraId="6342D64C" w14:textId="16240DA9" w:rsidR="00276595" w:rsidRPr="006F63F5" w:rsidRDefault="00276595" w:rsidP="00CF2F86">
      <w:pPr>
        <w:autoSpaceDE w:val="0"/>
        <w:autoSpaceDN w:val="0"/>
        <w:adjustRightInd w:val="0"/>
        <w:spacing w:after="0" w:line="240" w:lineRule="auto"/>
        <w:jc w:val="both"/>
        <w:rPr>
          <w:rFonts w:ascii="Times New Roman" w:hAnsi="Times New Roman"/>
          <w:b/>
          <w:i/>
          <w:iCs/>
          <w:sz w:val="24"/>
          <w:szCs w:val="24"/>
          <w:lang w:eastAsia="id-ID"/>
        </w:rPr>
      </w:pPr>
      <w:r w:rsidRPr="006F63F5">
        <w:rPr>
          <w:rFonts w:ascii="Times New Roman" w:hAnsi="Times New Roman"/>
          <w:b/>
          <w:i/>
          <w:iCs/>
          <w:sz w:val="24"/>
          <w:szCs w:val="24"/>
          <w:lang w:eastAsia="id-ID"/>
        </w:rPr>
        <w:t>And/or</w:t>
      </w:r>
    </w:p>
    <w:p w14:paraId="4F5C6499" w14:textId="77777777" w:rsidR="00276595" w:rsidRPr="006F63F5" w:rsidRDefault="00276595" w:rsidP="00CF2F86">
      <w:pPr>
        <w:autoSpaceDE w:val="0"/>
        <w:autoSpaceDN w:val="0"/>
        <w:adjustRightInd w:val="0"/>
        <w:spacing w:after="0" w:line="240" w:lineRule="auto"/>
        <w:jc w:val="both"/>
        <w:rPr>
          <w:rFonts w:ascii="Times New Roman" w:hAnsi="Times New Roman"/>
          <w:b/>
          <w:i/>
          <w:iCs/>
          <w:sz w:val="24"/>
          <w:szCs w:val="24"/>
          <w:lang w:eastAsia="id-ID"/>
        </w:rPr>
      </w:pPr>
    </w:p>
    <w:tbl>
      <w:tblPr>
        <w:tblW w:w="8784" w:type="dxa"/>
        <w:tblLook w:val="04A0" w:firstRow="1" w:lastRow="0" w:firstColumn="1" w:lastColumn="0" w:noHBand="0" w:noVBand="1"/>
      </w:tblPr>
      <w:tblGrid>
        <w:gridCol w:w="396"/>
        <w:gridCol w:w="2113"/>
        <w:gridCol w:w="284"/>
        <w:gridCol w:w="5991"/>
      </w:tblGrid>
      <w:tr w:rsidR="00276595" w:rsidRPr="006F63F5" w14:paraId="279F9778" w14:textId="77777777" w:rsidTr="00EE0DD6">
        <w:tc>
          <w:tcPr>
            <w:tcW w:w="279" w:type="dxa"/>
          </w:tcPr>
          <w:p w14:paraId="686C59A2" w14:textId="2033FB0F" w:rsidR="00276595" w:rsidRPr="006F63F5" w:rsidRDefault="00276595" w:rsidP="0082000B">
            <w:pPr>
              <w:pStyle w:val="Default"/>
              <w:rPr>
                <w:rFonts w:ascii="Times New Roman" w:hAnsi="Times New Roman" w:cs="Times New Roman"/>
                <w:color w:val="auto"/>
                <w:lang w:val="en-US"/>
              </w:rPr>
            </w:pPr>
            <w:r w:rsidRPr="006F63F5">
              <w:rPr>
                <w:rFonts w:ascii="Times New Roman" w:hAnsi="Times New Roman" w:cs="Times New Roman"/>
                <w:color w:val="auto"/>
                <w:lang w:val="en-US"/>
              </w:rPr>
              <w:t>2.</w:t>
            </w:r>
          </w:p>
        </w:tc>
        <w:tc>
          <w:tcPr>
            <w:tcW w:w="2126" w:type="dxa"/>
          </w:tcPr>
          <w:p w14:paraId="1FB79BE8"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Nama/</w:t>
            </w:r>
            <w:r w:rsidRPr="006F63F5">
              <w:rPr>
                <w:rFonts w:ascii="Times New Roman" w:hAnsi="Times New Roman" w:cs="Times New Roman"/>
                <w:i/>
                <w:color w:val="auto"/>
              </w:rPr>
              <w:t>Name</w:t>
            </w:r>
            <w:r w:rsidRPr="006F63F5">
              <w:rPr>
                <w:rFonts w:ascii="Times New Roman" w:hAnsi="Times New Roman" w:cs="Times New Roman"/>
                <w:color w:val="auto"/>
              </w:rPr>
              <w:t xml:space="preserve">  </w:t>
            </w:r>
          </w:p>
        </w:tc>
        <w:tc>
          <w:tcPr>
            <w:tcW w:w="284" w:type="dxa"/>
          </w:tcPr>
          <w:p w14:paraId="61E4D704"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23199616" w14:textId="48F5E243" w:rsidR="00276595" w:rsidRPr="006F63F5" w:rsidRDefault="00276595" w:rsidP="00EE0DD6">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DJOHAN G</w:t>
            </w:r>
            <w:r w:rsidR="001D7153" w:rsidRPr="006F63F5">
              <w:rPr>
                <w:rFonts w:ascii="Times New Roman" w:hAnsi="Times New Roman" w:cs="Times New Roman"/>
                <w:color w:val="auto"/>
                <w:lang w:val="en-US"/>
              </w:rPr>
              <w:t>O</w:t>
            </w:r>
            <w:r w:rsidRPr="006F63F5">
              <w:rPr>
                <w:rFonts w:ascii="Times New Roman" w:hAnsi="Times New Roman" w:cs="Times New Roman"/>
                <w:color w:val="auto"/>
                <w:lang w:val="en-US"/>
              </w:rPr>
              <w:t>UTAMA</w:t>
            </w:r>
          </w:p>
        </w:tc>
      </w:tr>
      <w:tr w:rsidR="00276595" w:rsidRPr="006F63F5" w14:paraId="44D03E90" w14:textId="77777777" w:rsidTr="00EE0DD6">
        <w:tc>
          <w:tcPr>
            <w:tcW w:w="279" w:type="dxa"/>
          </w:tcPr>
          <w:p w14:paraId="3082A964" w14:textId="77777777" w:rsidR="00276595" w:rsidRPr="006F63F5" w:rsidRDefault="00276595" w:rsidP="0082000B">
            <w:pPr>
              <w:pStyle w:val="Default"/>
              <w:rPr>
                <w:rFonts w:ascii="Times New Roman" w:hAnsi="Times New Roman" w:cs="Times New Roman"/>
                <w:color w:val="auto"/>
              </w:rPr>
            </w:pPr>
          </w:p>
        </w:tc>
        <w:tc>
          <w:tcPr>
            <w:tcW w:w="2126" w:type="dxa"/>
          </w:tcPr>
          <w:p w14:paraId="1FA93028"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Alamat/</w:t>
            </w:r>
            <w:r w:rsidRPr="006F63F5">
              <w:rPr>
                <w:rFonts w:ascii="Times New Roman" w:hAnsi="Times New Roman" w:cs="Times New Roman"/>
                <w:i/>
                <w:iCs/>
                <w:color w:val="auto"/>
              </w:rPr>
              <w:t>Address</w:t>
            </w:r>
          </w:p>
        </w:tc>
        <w:tc>
          <w:tcPr>
            <w:tcW w:w="284" w:type="dxa"/>
          </w:tcPr>
          <w:p w14:paraId="38A9254E"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w:t>
            </w:r>
          </w:p>
          <w:p w14:paraId="4C08F2B5" w14:textId="77777777" w:rsidR="00276595" w:rsidRPr="006F63F5" w:rsidRDefault="00276595" w:rsidP="0082000B">
            <w:pPr>
              <w:pStyle w:val="Default"/>
              <w:rPr>
                <w:rFonts w:ascii="Times New Roman" w:hAnsi="Times New Roman" w:cs="Times New Roman"/>
                <w:color w:val="auto"/>
              </w:rPr>
            </w:pPr>
          </w:p>
        </w:tc>
        <w:tc>
          <w:tcPr>
            <w:tcW w:w="6095" w:type="dxa"/>
          </w:tcPr>
          <w:p w14:paraId="681E468C" w14:textId="77777777" w:rsidR="001D7153" w:rsidRPr="006F63F5" w:rsidRDefault="001D7153" w:rsidP="00EE0DD6">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PT ADIMITRA JASA KORPORA</w:t>
            </w:r>
          </w:p>
          <w:p w14:paraId="6C855F65" w14:textId="77777777" w:rsidR="001D7153" w:rsidRPr="006F63F5" w:rsidRDefault="001D7153" w:rsidP="00EE0DD6">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Kirana Boutique Office Blok F3 No. 5.</w:t>
            </w:r>
          </w:p>
          <w:p w14:paraId="53A98D2B" w14:textId="77777777" w:rsidR="001D7153" w:rsidRPr="006F63F5" w:rsidRDefault="001D7153" w:rsidP="00EE0DD6">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Jl. Kirana Avenue III, Kelapa Gading</w:t>
            </w:r>
          </w:p>
          <w:p w14:paraId="2A997E9E" w14:textId="77777777" w:rsidR="001D7153" w:rsidRPr="006F63F5" w:rsidRDefault="001D7153" w:rsidP="00EE0DD6">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Jakarta Utara 14240</w:t>
            </w:r>
          </w:p>
          <w:p w14:paraId="0E53EDA3" w14:textId="324F4170" w:rsidR="00276595" w:rsidRPr="006F63F5" w:rsidRDefault="009544F7" w:rsidP="00EE0DD6">
            <w:pPr>
              <w:pStyle w:val="Default"/>
              <w:ind w:left="213"/>
              <w:rPr>
                <w:rFonts w:ascii="Times New Roman" w:eastAsia="Times New Roman" w:hAnsi="Times New Roman"/>
                <w:color w:val="auto"/>
                <w:lang w:val="en-US"/>
              </w:rPr>
            </w:pPr>
            <w:r w:rsidRPr="006F63F5">
              <w:rPr>
                <w:rFonts w:ascii="Times New Roman" w:hAnsi="Times New Roman" w:cs="Times New Roman"/>
                <w:color w:val="auto"/>
                <w:lang w:val="en-US"/>
              </w:rPr>
              <w:t>Indonesia</w:t>
            </w:r>
          </w:p>
        </w:tc>
      </w:tr>
      <w:tr w:rsidR="00276595" w:rsidRPr="006F63F5" w14:paraId="584244A5" w14:textId="77777777" w:rsidTr="00EE0DD6">
        <w:tc>
          <w:tcPr>
            <w:tcW w:w="279" w:type="dxa"/>
          </w:tcPr>
          <w:p w14:paraId="03FCE492" w14:textId="48EC5DEA" w:rsidR="00276595" w:rsidRPr="006F63F5" w:rsidRDefault="00276595" w:rsidP="0082000B">
            <w:pPr>
              <w:pStyle w:val="Default"/>
              <w:rPr>
                <w:rFonts w:ascii="Times New Roman" w:hAnsi="Times New Roman" w:cs="Times New Roman"/>
                <w:color w:val="auto"/>
              </w:rPr>
            </w:pPr>
          </w:p>
        </w:tc>
        <w:tc>
          <w:tcPr>
            <w:tcW w:w="2126" w:type="dxa"/>
          </w:tcPr>
          <w:p w14:paraId="17D968BE"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Nomor KTP/Paspor</w:t>
            </w:r>
          </w:p>
          <w:p w14:paraId="0A94013E" w14:textId="77777777" w:rsidR="00276595" w:rsidRPr="006F63F5" w:rsidRDefault="00276595" w:rsidP="0082000B">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i/>
                <w:iCs/>
                <w:color w:val="auto"/>
              </w:rPr>
              <w:t xml:space="preserve">ID Card/Passport No </w:t>
            </w:r>
          </w:p>
        </w:tc>
        <w:tc>
          <w:tcPr>
            <w:tcW w:w="284" w:type="dxa"/>
          </w:tcPr>
          <w:p w14:paraId="6B004E2F"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05C456CA" w14:textId="69A93E2D" w:rsidR="00276595" w:rsidRPr="006F63F5" w:rsidRDefault="00302155" w:rsidP="0082000B">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3172022309840012</w:t>
            </w:r>
          </w:p>
        </w:tc>
      </w:tr>
      <w:tr w:rsidR="00276595" w:rsidRPr="006F63F5" w14:paraId="79D9462E" w14:textId="77777777" w:rsidTr="00EE0DD6">
        <w:tc>
          <w:tcPr>
            <w:tcW w:w="279" w:type="dxa"/>
          </w:tcPr>
          <w:p w14:paraId="01504FCD" w14:textId="77777777" w:rsidR="00276595" w:rsidRPr="006F63F5" w:rsidRDefault="00276595" w:rsidP="0082000B">
            <w:pPr>
              <w:pStyle w:val="Default"/>
              <w:rPr>
                <w:rFonts w:ascii="Times New Roman" w:hAnsi="Times New Roman" w:cs="Times New Roman"/>
                <w:color w:val="auto"/>
              </w:rPr>
            </w:pPr>
          </w:p>
        </w:tc>
        <w:tc>
          <w:tcPr>
            <w:tcW w:w="2126" w:type="dxa"/>
          </w:tcPr>
          <w:p w14:paraId="0112277F"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Alamat e-mail/</w:t>
            </w:r>
          </w:p>
          <w:p w14:paraId="3081D335" w14:textId="77777777" w:rsidR="00276595" w:rsidRPr="006F63F5" w:rsidRDefault="00276595" w:rsidP="0082000B">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i/>
                <w:iCs/>
                <w:color w:val="auto"/>
              </w:rPr>
              <w:t xml:space="preserve">E-mail address </w:t>
            </w:r>
          </w:p>
        </w:tc>
        <w:tc>
          <w:tcPr>
            <w:tcW w:w="284" w:type="dxa"/>
          </w:tcPr>
          <w:p w14:paraId="7F9073B3"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63B38A9B" w14:textId="0E30C742" w:rsidR="00276595" w:rsidRPr="006F63F5" w:rsidRDefault="00447EB3">
            <w:pPr>
              <w:pStyle w:val="Default"/>
              <w:ind w:left="213"/>
              <w:rPr>
                <w:rFonts w:ascii="Times New Roman" w:hAnsi="Times New Roman" w:cs="Times New Roman"/>
                <w:color w:val="auto"/>
                <w:lang w:val="en-US"/>
              </w:rPr>
            </w:pPr>
            <w:r>
              <w:rPr>
                <w:rFonts w:ascii="Times New Roman" w:hAnsi="Times New Roman" w:cs="Times New Roman"/>
                <w:color w:val="auto"/>
                <w:lang w:val="en-US"/>
              </w:rPr>
              <w:t>d</w:t>
            </w:r>
            <w:r w:rsidR="00302155" w:rsidRPr="006F63F5">
              <w:rPr>
                <w:rFonts w:ascii="Times New Roman" w:hAnsi="Times New Roman" w:cs="Times New Roman"/>
                <w:color w:val="auto"/>
                <w:lang w:val="en-US"/>
              </w:rPr>
              <w:t>johan.goutama@gmail.com</w:t>
            </w:r>
          </w:p>
        </w:tc>
      </w:tr>
      <w:tr w:rsidR="00276595" w:rsidRPr="006F63F5" w14:paraId="5B1ED302" w14:textId="77777777" w:rsidTr="00EE0DD6">
        <w:tc>
          <w:tcPr>
            <w:tcW w:w="279" w:type="dxa"/>
          </w:tcPr>
          <w:p w14:paraId="1F6645CE" w14:textId="77777777" w:rsidR="00276595" w:rsidRPr="006F63F5" w:rsidRDefault="00276595" w:rsidP="0082000B">
            <w:pPr>
              <w:pStyle w:val="Default"/>
              <w:tabs>
                <w:tab w:val="left" w:pos="1985"/>
                <w:tab w:val="left" w:pos="2268"/>
              </w:tabs>
              <w:rPr>
                <w:rFonts w:ascii="Times New Roman" w:hAnsi="Times New Roman" w:cs="Times New Roman"/>
                <w:color w:val="auto"/>
              </w:rPr>
            </w:pPr>
          </w:p>
        </w:tc>
        <w:tc>
          <w:tcPr>
            <w:tcW w:w="2126" w:type="dxa"/>
          </w:tcPr>
          <w:p w14:paraId="3190A350" w14:textId="77777777" w:rsidR="00276595" w:rsidRPr="006F63F5" w:rsidRDefault="00276595" w:rsidP="0082000B">
            <w:pPr>
              <w:pStyle w:val="Default"/>
              <w:tabs>
                <w:tab w:val="left" w:pos="1985"/>
                <w:tab w:val="left" w:pos="2268"/>
              </w:tabs>
              <w:rPr>
                <w:rFonts w:ascii="Times New Roman" w:hAnsi="Times New Roman" w:cs="Times New Roman"/>
                <w:color w:val="auto"/>
              </w:rPr>
            </w:pPr>
            <w:r w:rsidRPr="006F63F5">
              <w:rPr>
                <w:rFonts w:ascii="Times New Roman" w:hAnsi="Times New Roman" w:cs="Times New Roman"/>
                <w:color w:val="auto"/>
              </w:rPr>
              <w:t>Nomor telepon/</w:t>
            </w:r>
          </w:p>
          <w:p w14:paraId="14D605BD"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i/>
                <w:color w:val="auto"/>
              </w:rPr>
              <w:t>Phone Number</w:t>
            </w:r>
          </w:p>
        </w:tc>
        <w:tc>
          <w:tcPr>
            <w:tcW w:w="284" w:type="dxa"/>
          </w:tcPr>
          <w:p w14:paraId="71A6D6AF" w14:textId="77777777" w:rsidR="00276595" w:rsidRPr="006F63F5" w:rsidRDefault="00276595" w:rsidP="0082000B">
            <w:pPr>
              <w:pStyle w:val="Default"/>
              <w:rPr>
                <w:rFonts w:ascii="Times New Roman" w:hAnsi="Times New Roman" w:cs="Times New Roman"/>
                <w:color w:val="auto"/>
              </w:rPr>
            </w:pPr>
            <w:r w:rsidRPr="006F63F5">
              <w:rPr>
                <w:rFonts w:ascii="Times New Roman" w:hAnsi="Times New Roman" w:cs="Times New Roman"/>
                <w:color w:val="auto"/>
              </w:rPr>
              <w:t>:</w:t>
            </w:r>
          </w:p>
        </w:tc>
        <w:tc>
          <w:tcPr>
            <w:tcW w:w="6095" w:type="dxa"/>
          </w:tcPr>
          <w:p w14:paraId="2886EC2A" w14:textId="27B72D48" w:rsidR="00276595" w:rsidRPr="006F63F5" w:rsidRDefault="00302155" w:rsidP="0082000B">
            <w:pPr>
              <w:pStyle w:val="Default"/>
              <w:ind w:left="213"/>
              <w:rPr>
                <w:rFonts w:ascii="Times New Roman" w:hAnsi="Times New Roman" w:cs="Times New Roman"/>
                <w:color w:val="auto"/>
                <w:lang w:val="en-US"/>
              </w:rPr>
            </w:pPr>
            <w:r w:rsidRPr="006F63F5">
              <w:rPr>
                <w:rFonts w:ascii="Times New Roman" w:hAnsi="Times New Roman" w:cs="Times New Roman"/>
                <w:color w:val="auto"/>
                <w:lang w:val="en-US"/>
              </w:rPr>
              <w:t>+6281932194157</w:t>
            </w:r>
          </w:p>
        </w:tc>
      </w:tr>
    </w:tbl>
    <w:p w14:paraId="268C1E1F" w14:textId="77777777" w:rsidR="00276595" w:rsidRPr="006F63F5" w:rsidRDefault="00276595" w:rsidP="00CF2F86">
      <w:pPr>
        <w:autoSpaceDE w:val="0"/>
        <w:autoSpaceDN w:val="0"/>
        <w:adjustRightInd w:val="0"/>
        <w:spacing w:after="0" w:line="240" w:lineRule="auto"/>
        <w:jc w:val="both"/>
        <w:rPr>
          <w:rFonts w:ascii="Times New Roman" w:hAnsi="Times New Roman"/>
          <w:b/>
          <w:iCs/>
          <w:sz w:val="24"/>
          <w:szCs w:val="24"/>
          <w:lang w:eastAsia="id-ID"/>
        </w:rPr>
      </w:pPr>
    </w:p>
    <w:p w14:paraId="6DDCEF7C" w14:textId="77777777" w:rsidR="00276595" w:rsidRPr="006F63F5" w:rsidRDefault="00276595" w:rsidP="00CF2F86">
      <w:pPr>
        <w:autoSpaceDE w:val="0"/>
        <w:autoSpaceDN w:val="0"/>
        <w:adjustRightInd w:val="0"/>
        <w:spacing w:after="0" w:line="240" w:lineRule="auto"/>
        <w:jc w:val="both"/>
        <w:rPr>
          <w:rFonts w:ascii="Times New Roman" w:hAnsi="Times New Roman"/>
          <w:i/>
          <w:iCs/>
          <w:sz w:val="24"/>
          <w:szCs w:val="24"/>
          <w:lang w:eastAsia="id-ID"/>
        </w:rPr>
      </w:pPr>
    </w:p>
    <w:p w14:paraId="2B352A1A" w14:textId="77777777" w:rsidR="00276595" w:rsidRPr="006F63F5" w:rsidRDefault="00276595" w:rsidP="00276595">
      <w:pPr>
        <w:autoSpaceDE w:val="0"/>
        <w:autoSpaceDN w:val="0"/>
        <w:adjustRightInd w:val="0"/>
        <w:spacing w:after="0" w:line="240" w:lineRule="auto"/>
        <w:jc w:val="both"/>
        <w:rPr>
          <w:rFonts w:ascii="Times New Roman" w:eastAsia="Times New Roman" w:hAnsi="Times New Roman" w:cs="Calibri"/>
          <w:sz w:val="24"/>
          <w:szCs w:val="24"/>
          <w:lang w:val="en-US" w:eastAsia="id-ID"/>
        </w:rPr>
      </w:pPr>
      <w:proofErr w:type="spellStart"/>
      <w:r w:rsidRPr="006F63F5">
        <w:rPr>
          <w:rFonts w:ascii="Times New Roman" w:eastAsia="Times New Roman" w:hAnsi="Times New Roman" w:cs="Calibri"/>
          <w:sz w:val="24"/>
          <w:szCs w:val="24"/>
          <w:lang w:val="en-US" w:eastAsia="id-ID"/>
        </w:rPr>
        <w:t>dalam</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hal</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ini</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bertindak</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baik</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bersama-sama</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atau</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sendiri-sendiri</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selanjutnya</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sz w:val="24"/>
          <w:szCs w:val="24"/>
          <w:lang w:val="en-US" w:eastAsia="id-ID"/>
        </w:rPr>
        <w:t>disebut</w:t>
      </w:r>
      <w:proofErr w:type="spellEnd"/>
      <w:r w:rsidRPr="006F63F5">
        <w:rPr>
          <w:rFonts w:ascii="Times New Roman" w:eastAsia="Times New Roman" w:hAnsi="Times New Roman" w:cs="Calibri"/>
          <w:sz w:val="24"/>
          <w:szCs w:val="24"/>
          <w:lang w:val="en-US" w:eastAsia="id-ID"/>
        </w:rPr>
        <w:t xml:space="preserve"> "</w:t>
      </w:r>
      <w:proofErr w:type="spellStart"/>
      <w:r w:rsidRPr="006F63F5">
        <w:rPr>
          <w:rFonts w:ascii="Times New Roman" w:eastAsia="Times New Roman" w:hAnsi="Times New Roman" w:cs="Calibri"/>
          <w:b/>
          <w:sz w:val="24"/>
          <w:szCs w:val="24"/>
          <w:lang w:val="en-US" w:eastAsia="id-ID"/>
        </w:rPr>
        <w:t>Penerima</w:t>
      </w:r>
      <w:proofErr w:type="spellEnd"/>
      <w:r w:rsidRPr="006F63F5">
        <w:rPr>
          <w:rFonts w:ascii="Times New Roman" w:eastAsia="Times New Roman" w:hAnsi="Times New Roman" w:cs="Calibri"/>
          <w:b/>
          <w:sz w:val="24"/>
          <w:szCs w:val="24"/>
          <w:lang w:val="en-US" w:eastAsia="id-ID"/>
        </w:rPr>
        <w:t xml:space="preserve"> Kuasa</w:t>
      </w:r>
      <w:r w:rsidRPr="006F63F5">
        <w:rPr>
          <w:rFonts w:ascii="Times New Roman" w:eastAsia="Times New Roman" w:hAnsi="Times New Roman" w:cs="Calibri"/>
          <w:sz w:val="24"/>
          <w:szCs w:val="24"/>
          <w:lang w:val="en-US" w:eastAsia="id-ID"/>
        </w:rPr>
        <w:t>")</w:t>
      </w:r>
    </w:p>
    <w:p w14:paraId="66F6CDB9" w14:textId="133B3B8D" w:rsidR="00F35A32" w:rsidRPr="006F63F5" w:rsidRDefault="00276595" w:rsidP="00EE0DD6">
      <w:pPr>
        <w:pStyle w:val="Default"/>
        <w:rPr>
          <w:rFonts w:ascii="Times New Roman" w:hAnsi="Times New Roman" w:cs="Times New Roman"/>
          <w:b/>
          <w:bCs/>
          <w:color w:val="auto"/>
        </w:rPr>
      </w:pPr>
      <w:r w:rsidRPr="006F63F5">
        <w:rPr>
          <w:rFonts w:ascii="Times New Roman" w:hAnsi="Times New Roman" w:cs="Times New Roman"/>
          <w:i/>
          <w:iCs/>
          <w:color w:val="auto"/>
        </w:rPr>
        <w:t>in this matter may act jointly or severally (hereinafter referred to as the "</w:t>
      </w:r>
      <w:r w:rsidRPr="006F63F5">
        <w:rPr>
          <w:rFonts w:ascii="Times New Roman" w:hAnsi="Times New Roman" w:cs="Times New Roman"/>
          <w:b/>
          <w:i/>
          <w:iCs/>
          <w:color w:val="auto"/>
        </w:rPr>
        <w:t>Proxy</w:t>
      </w:r>
      <w:r w:rsidRPr="006F63F5">
        <w:rPr>
          <w:rFonts w:ascii="Times New Roman" w:hAnsi="Times New Roman" w:cs="Times New Roman"/>
          <w:i/>
          <w:iCs/>
          <w:color w:val="auto"/>
        </w:rPr>
        <w:t>")</w:t>
      </w:r>
    </w:p>
    <w:p w14:paraId="1A76AD29" w14:textId="77777777" w:rsidR="001D7153" w:rsidRPr="006F63F5" w:rsidRDefault="001D7153" w:rsidP="00CF2F86">
      <w:pPr>
        <w:pStyle w:val="Default"/>
        <w:jc w:val="center"/>
        <w:rPr>
          <w:rFonts w:ascii="Times New Roman" w:hAnsi="Times New Roman" w:cs="Times New Roman"/>
          <w:b/>
          <w:bCs/>
          <w:color w:val="auto"/>
        </w:rPr>
      </w:pPr>
    </w:p>
    <w:p w14:paraId="408E9167" w14:textId="3634B4C6" w:rsidR="0046276E" w:rsidRPr="006F63F5" w:rsidRDefault="0046276E" w:rsidP="00CF2F86">
      <w:pPr>
        <w:pStyle w:val="Default"/>
        <w:jc w:val="center"/>
        <w:rPr>
          <w:rFonts w:ascii="Times New Roman" w:hAnsi="Times New Roman" w:cs="Times New Roman"/>
          <w:color w:val="auto"/>
        </w:rPr>
      </w:pPr>
      <w:r w:rsidRPr="006F63F5">
        <w:rPr>
          <w:rFonts w:ascii="Times New Roman" w:hAnsi="Times New Roman" w:cs="Times New Roman"/>
          <w:b/>
          <w:bCs/>
          <w:color w:val="auto"/>
        </w:rPr>
        <w:t>KHUSUS</w:t>
      </w:r>
    </w:p>
    <w:p w14:paraId="386CEB3E" w14:textId="77777777" w:rsidR="0046276E" w:rsidRPr="006F63F5" w:rsidRDefault="0046276E" w:rsidP="00CF2F86">
      <w:pPr>
        <w:pStyle w:val="Default"/>
        <w:jc w:val="center"/>
        <w:rPr>
          <w:rFonts w:ascii="Times New Roman" w:hAnsi="Times New Roman" w:cs="Times New Roman"/>
          <w:b/>
          <w:bCs/>
          <w:i/>
          <w:color w:val="auto"/>
        </w:rPr>
      </w:pPr>
      <w:r w:rsidRPr="006F63F5">
        <w:rPr>
          <w:rFonts w:ascii="Times New Roman" w:hAnsi="Times New Roman" w:cs="Times New Roman"/>
          <w:b/>
          <w:bCs/>
          <w:i/>
          <w:color w:val="auto"/>
        </w:rPr>
        <w:t>SPECIFICALLY</w:t>
      </w:r>
    </w:p>
    <w:p w14:paraId="032A8715" w14:textId="77777777" w:rsidR="00F35A32" w:rsidRPr="006F63F5" w:rsidRDefault="00F35A32" w:rsidP="00CF2F86">
      <w:pPr>
        <w:pStyle w:val="Default"/>
        <w:rPr>
          <w:rFonts w:ascii="Times New Roman" w:hAnsi="Times New Roman" w:cs="Times New Roman"/>
          <w:color w:val="auto"/>
        </w:rPr>
      </w:pPr>
    </w:p>
    <w:p w14:paraId="47FFD2C4" w14:textId="3C916763" w:rsidR="0046276E" w:rsidRPr="006F63F5" w:rsidRDefault="0046276E" w:rsidP="00CF2F86">
      <w:pPr>
        <w:pStyle w:val="Default"/>
        <w:jc w:val="both"/>
        <w:rPr>
          <w:rFonts w:ascii="Times New Roman" w:hAnsi="Times New Roman" w:cs="Times New Roman"/>
          <w:color w:val="auto"/>
        </w:rPr>
      </w:pPr>
      <w:r w:rsidRPr="006F63F5">
        <w:rPr>
          <w:rFonts w:ascii="Times New Roman" w:hAnsi="Times New Roman" w:cs="Times New Roman"/>
          <w:color w:val="auto"/>
        </w:rPr>
        <w:t xml:space="preserve">Untuk menghadiri dan menyampaikan tanggapan, pertanyaan dan memberikan suara dalam Rapat Umum Pemegang Saham Tahunan PT </w:t>
      </w:r>
      <w:r w:rsidRPr="006F63F5">
        <w:rPr>
          <w:rFonts w:ascii="Times New Roman" w:hAnsi="Times New Roman"/>
          <w:color w:val="auto"/>
        </w:rPr>
        <w:t xml:space="preserve">PANTAI INDAH KAPUK DUA </w:t>
      </w:r>
      <w:r w:rsidRPr="006F63F5">
        <w:rPr>
          <w:rFonts w:ascii="Times New Roman" w:hAnsi="Times New Roman" w:cs="Times New Roman"/>
          <w:color w:val="auto"/>
        </w:rPr>
        <w:t>Tbk (selanjutnya disebut sebagai “</w:t>
      </w:r>
      <w:r w:rsidRPr="006F63F5">
        <w:rPr>
          <w:rFonts w:ascii="Times New Roman" w:hAnsi="Times New Roman" w:cs="Times New Roman"/>
          <w:b/>
          <w:color w:val="auto"/>
        </w:rPr>
        <w:t>Rapat</w:t>
      </w:r>
      <w:r w:rsidRPr="006F63F5">
        <w:rPr>
          <w:rFonts w:ascii="Times New Roman" w:hAnsi="Times New Roman" w:cs="Times New Roman"/>
          <w:color w:val="auto"/>
        </w:rPr>
        <w:t xml:space="preserve">”) yang akan diadakan di Jakarta pada tanggal </w:t>
      </w:r>
      <w:r w:rsidR="00D86AE2">
        <w:rPr>
          <w:rFonts w:ascii="Times New Roman" w:hAnsi="Times New Roman"/>
          <w:b/>
          <w:color w:val="auto"/>
          <w:lang w:val="en-US"/>
        </w:rPr>
        <w:t>4 Juni 2026</w:t>
      </w:r>
      <w:r w:rsidR="009E344A" w:rsidRPr="006F63F5">
        <w:rPr>
          <w:rFonts w:ascii="Times New Roman" w:hAnsi="Times New Roman"/>
          <w:b/>
          <w:color w:val="auto"/>
          <w:lang w:val="en-US"/>
        </w:rPr>
        <w:t xml:space="preserve"> </w:t>
      </w:r>
      <w:r w:rsidRPr="006F63F5">
        <w:rPr>
          <w:rFonts w:ascii="Times New Roman" w:hAnsi="Times New Roman" w:cs="Times New Roman"/>
          <w:color w:val="auto"/>
        </w:rPr>
        <w:t xml:space="preserve">(atau tanggal </w:t>
      </w:r>
      <w:r w:rsidRPr="006F63F5">
        <w:rPr>
          <w:rFonts w:ascii="Times New Roman" w:hAnsi="Times New Roman"/>
          <w:color w:val="auto"/>
        </w:rPr>
        <w:t xml:space="preserve">pengganti </w:t>
      </w:r>
      <w:r w:rsidRPr="006F63F5">
        <w:rPr>
          <w:rFonts w:ascii="Times New Roman" w:hAnsi="Times New Roman" w:cs="Times New Roman"/>
          <w:color w:val="auto"/>
        </w:rPr>
        <w:t xml:space="preserve">lainnya sesuai dengan </w:t>
      </w:r>
      <w:r w:rsidRPr="006F63F5">
        <w:rPr>
          <w:rFonts w:ascii="Times New Roman" w:hAnsi="Times New Roman"/>
          <w:color w:val="auto"/>
        </w:rPr>
        <w:t>ketentuan/</w:t>
      </w:r>
      <w:r w:rsidRPr="006F63F5">
        <w:rPr>
          <w:rFonts w:ascii="Times New Roman" w:hAnsi="Times New Roman" w:cs="Times New Roman"/>
          <w:color w:val="auto"/>
        </w:rPr>
        <w:t xml:space="preserve">peraturan </w:t>
      </w:r>
      <w:r w:rsidRPr="006F63F5">
        <w:rPr>
          <w:rFonts w:ascii="Times New Roman" w:hAnsi="Times New Roman"/>
          <w:color w:val="auto"/>
        </w:rPr>
        <w:t xml:space="preserve">perundang-undangan </w:t>
      </w:r>
      <w:r w:rsidRPr="006F63F5">
        <w:rPr>
          <w:rFonts w:ascii="Times New Roman" w:hAnsi="Times New Roman" w:cs="Times New Roman"/>
          <w:color w:val="auto"/>
        </w:rPr>
        <w:t xml:space="preserve">yang berlaku), dan memberikan suara atas mata acara sebagai berikut: </w:t>
      </w:r>
    </w:p>
    <w:p w14:paraId="3C458D15" w14:textId="402EEC4E" w:rsidR="0046276E" w:rsidRPr="006F63F5" w:rsidRDefault="0046276E" w:rsidP="00CF2F86">
      <w:pPr>
        <w:autoSpaceDE w:val="0"/>
        <w:autoSpaceDN w:val="0"/>
        <w:adjustRightInd w:val="0"/>
        <w:spacing w:after="0" w:line="240" w:lineRule="auto"/>
        <w:jc w:val="both"/>
        <w:rPr>
          <w:rFonts w:ascii="Times New Roman" w:hAnsi="Times New Roman"/>
          <w:i/>
          <w:iCs/>
          <w:sz w:val="24"/>
          <w:szCs w:val="24"/>
          <w:lang w:eastAsia="id-ID"/>
        </w:rPr>
      </w:pPr>
      <w:r w:rsidRPr="006F63F5">
        <w:rPr>
          <w:rFonts w:ascii="Times New Roman" w:hAnsi="Times New Roman"/>
          <w:i/>
          <w:iCs/>
          <w:sz w:val="24"/>
          <w:szCs w:val="24"/>
          <w:lang w:eastAsia="id-ID"/>
        </w:rPr>
        <w:t xml:space="preserve">To attend and give response, question and vote in the Annual General Meeting of Shareholders of PT </w:t>
      </w:r>
      <w:r w:rsidRPr="006F63F5">
        <w:rPr>
          <w:rFonts w:ascii="Times New Roman" w:hAnsi="Times New Roman"/>
          <w:i/>
          <w:iCs/>
          <w:sz w:val="24"/>
          <w:szCs w:val="24"/>
          <w:lang w:val="en-US" w:eastAsia="id-ID"/>
        </w:rPr>
        <w:t>PANTAI INDAH KAPUK DUA</w:t>
      </w:r>
      <w:r w:rsidRPr="006F63F5">
        <w:rPr>
          <w:rFonts w:ascii="Times New Roman" w:hAnsi="Times New Roman"/>
          <w:i/>
          <w:iCs/>
          <w:sz w:val="24"/>
          <w:szCs w:val="24"/>
          <w:lang w:eastAsia="id-ID"/>
        </w:rPr>
        <w:t xml:space="preserve"> Tbk (hereinafter referred to as the "</w:t>
      </w:r>
      <w:r w:rsidRPr="006F63F5">
        <w:rPr>
          <w:rFonts w:ascii="Times New Roman" w:hAnsi="Times New Roman"/>
          <w:b/>
          <w:i/>
          <w:iCs/>
          <w:sz w:val="24"/>
          <w:szCs w:val="24"/>
          <w:lang w:eastAsia="id-ID"/>
        </w:rPr>
        <w:t>Meeting</w:t>
      </w:r>
      <w:r w:rsidRPr="006F63F5">
        <w:rPr>
          <w:rFonts w:ascii="Times New Roman" w:hAnsi="Times New Roman"/>
          <w:i/>
          <w:iCs/>
          <w:sz w:val="24"/>
          <w:szCs w:val="24"/>
          <w:lang w:eastAsia="id-ID"/>
        </w:rPr>
        <w:t>"</w:t>
      </w:r>
      <w:r w:rsidR="009E344A" w:rsidRPr="006F63F5">
        <w:rPr>
          <w:rFonts w:ascii="Times New Roman" w:hAnsi="Times New Roman"/>
          <w:i/>
          <w:iCs/>
          <w:sz w:val="24"/>
          <w:szCs w:val="24"/>
          <w:lang w:val="en-US" w:eastAsia="id-ID"/>
        </w:rPr>
        <w:t xml:space="preserve">) </w:t>
      </w:r>
      <w:r w:rsidRPr="006F63F5">
        <w:rPr>
          <w:rFonts w:ascii="Times New Roman" w:hAnsi="Times New Roman"/>
          <w:i/>
          <w:iCs/>
          <w:sz w:val="24"/>
          <w:szCs w:val="24"/>
          <w:lang w:eastAsia="id-ID"/>
        </w:rPr>
        <w:t xml:space="preserve">to be convened in Jakarta on </w:t>
      </w:r>
      <w:r w:rsidR="00D86AE2">
        <w:rPr>
          <w:rFonts w:ascii="Times New Roman" w:hAnsi="Times New Roman"/>
          <w:b/>
          <w:i/>
          <w:iCs/>
          <w:sz w:val="24"/>
          <w:szCs w:val="24"/>
          <w:lang w:val="en-US" w:eastAsia="id-ID"/>
        </w:rPr>
        <w:t>4</w:t>
      </w:r>
      <w:r w:rsidR="00D86AE2" w:rsidRPr="00D86AE2">
        <w:rPr>
          <w:rFonts w:ascii="Times New Roman" w:hAnsi="Times New Roman"/>
          <w:b/>
          <w:i/>
          <w:iCs/>
          <w:sz w:val="24"/>
          <w:szCs w:val="24"/>
          <w:vertAlign w:val="superscript"/>
          <w:lang w:val="en-US" w:eastAsia="id-ID"/>
        </w:rPr>
        <w:t>th</w:t>
      </w:r>
      <w:r w:rsidR="00D86AE2">
        <w:rPr>
          <w:rFonts w:ascii="Times New Roman" w:hAnsi="Times New Roman"/>
          <w:b/>
          <w:i/>
          <w:iCs/>
          <w:sz w:val="24"/>
          <w:szCs w:val="24"/>
          <w:lang w:val="en-US" w:eastAsia="id-ID"/>
        </w:rPr>
        <w:t xml:space="preserve"> June 2026</w:t>
      </w:r>
      <w:r w:rsidRPr="006F63F5">
        <w:rPr>
          <w:rFonts w:ascii="Times New Roman" w:hAnsi="Times New Roman"/>
          <w:i/>
          <w:iCs/>
          <w:sz w:val="24"/>
          <w:szCs w:val="24"/>
          <w:lang w:eastAsia="id-ID"/>
        </w:rPr>
        <w:t xml:space="preserve"> (or </w:t>
      </w:r>
      <w:r w:rsidRPr="006F63F5">
        <w:rPr>
          <w:rFonts w:ascii="Times New Roman" w:hAnsi="Times New Roman"/>
          <w:i/>
          <w:iCs/>
          <w:sz w:val="24"/>
          <w:szCs w:val="24"/>
          <w:lang w:val="en-US" w:eastAsia="id-ID"/>
        </w:rPr>
        <w:t xml:space="preserve">any </w:t>
      </w:r>
      <w:r w:rsidRPr="006F63F5">
        <w:rPr>
          <w:rFonts w:ascii="Times New Roman" w:hAnsi="Times New Roman"/>
          <w:i/>
          <w:iCs/>
          <w:sz w:val="24"/>
          <w:szCs w:val="24"/>
          <w:lang w:eastAsia="id-ID"/>
        </w:rPr>
        <w:t xml:space="preserve">other substitute date in accordance with the applicable laws and regulations), and to give vote with respect to the following agendas: </w:t>
      </w:r>
    </w:p>
    <w:p w14:paraId="33A0ADB5" w14:textId="77777777" w:rsidR="00F35A32" w:rsidRPr="006F63F5" w:rsidRDefault="00F35A32" w:rsidP="00CF2F86">
      <w:pPr>
        <w:autoSpaceDE w:val="0"/>
        <w:autoSpaceDN w:val="0"/>
        <w:adjustRightInd w:val="0"/>
        <w:spacing w:after="0" w:line="240" w:lineRule="auto"/>
        <w:jc w:val="both"/>
        <w:rPr>
          <w:rFonts w:ascii="Times New Roman" w:hAnsi="Times New Roman"/>
          <w:iCs/>
          <w:sz w:val="24"/>
          <w:szCs w:val="24"/>
          <w:lang w:eastAsia="id-ID"/>
        </w:rPr>
      </w:pPr>
    </w:p>
    <w:p w14:paraId="399C3B9A" w14:textId="77777777" w:rsidR="00794395" w:rsidRPr="006F63F5" w:rsidRDefault="00794395" w:rsidP="00CF2F86">
      <w:pPr>
        <w:autoSpaceDE w:val="0"/>
        <w:autoSpaceDN w:val="0"/>
        <w:adjustRightInd w:val="0"/>
        <w:spacing w:after="0" w:line="240" w:lineRule="auto"/>
        <w:jc w:val="both"/>
        <w:rPr>
          <w:rFonts w:ascii="Times New Roman" w:hAnsi="Times New Roman"/>
          <w:iCs/>
          <w:sz w:val="24"/>
          <w:szCs w:val="24"/>
          <w:lang w:eastAsia="id-ID"/>
        </w:rPr>
      </w:pPr>
    </w:p>
    <w:p w14:paraId="628B949D" w14:textId="77777777" w:rsidR="00794395" w:rsidRPr="006F63F5" w:rsidRDefault="00794395" w:rsidP="00CF2F86">
      <w:pPr>
        <w:autoSpaceDE w:val="0"/>
        <w:autoSpaceDN w:val="0"/>
        <w:adjustRightInd w:val="0"/>
        <w:spacing w:after="0" w:line="240" w:lineRule="auto"/>
        <w:jc w:val="both"/>
        <w:rPr>
          <w:rFonts w:ascii="Times New Roman" w:hAnsi="Times New Roman"/>
          <w:iCs/>
          <w:sz w:val="24"/>
          <w:szCs w:val="24"/>
          <w:lang w:eastAsia="id-ID"/>
        </w:rPr>
      </w:pPr>
    </w:p>
    <w:p w14:paraId="3A741E04" w14:textId="77777777" w:rsidR="00794395" w:rsidRPr="006F63F5" w:rsidRDefault="00794395" w:rsidP="00CF2F86">
      <w:pPr>
        <w:autoSpaceDE w:val="0"/>
        <w:autoSpaceDN w:val="0"/>
        <w:adjustRightInd w:val="0"/>
        <w:spacing w:after="0" w:line="240" w:lineRule="auto"/>
        <w:jc w:val="both"/>
        <w:rPr>
          <w:rFonts w:ascii="Times New Roman" w:hAnsi="Times New Roman"/>
          <w:iCs/>
          <w:sz w:val="24"/>
          <w:szCs w:val="24"/>
          <w:lang w:eastAsia="id-ID"/>
        </w:rPr>
      </w:pPr>
    </w:p>
    <w:p w14:paraId="6D281D65" w14:textId="77777777" w:rsidR="00794395" w:rsidRPr="006F63F5" w:rsidRDefault="00794395" w:rsidP="00CF2F86">
      <w:pPr>
        <w:autoSpaceDE w:val="0"/>
        <w:autoSpaceDN w:val="0"/>
        <w:adjustRightInd w:val="0"/>
        <w:spacing w:after="0" w:line="240" w:lineRule="auto"/>
        <w:jc w:val="both"/>
        <w:rPr>
          <w:rFonts w:ascii="Times New Roman" w:hAnsi="Times New Roman"/>
          <w:iCs/>
          <w:sz w:val="24"/>
          <w:szCs w:val="24"/>
          <w:lang w:eastAsia="id-ID"/>
        </w:rPr>
      </w:pPr>
    </w:p>
    <w:p w14:paraId="1178DA20" w14:textId="77777777" w:rsidR="00794395" w:rsidRPr="006F63F5" w:rsidRDefault="00794395" w:rsidP="00CF2F86">
      <w:pPr>
        <w:autoSpaceDE w:val="0"/>
        <w:autoSpaceDN w:val="0"/>
        <w:adjustRightInd w:val="0"/>
        <w:spacing w:after="0" w:line="240" w:lineRule="auto"/>
        <w:jc w:val="both"/>
        <w:rPr>
          <w:rFonts w:ascii="Times New Roman" w:hAnsi="Times New Roman"/>
          <w:iCs/>
          <w:sz w:val="24"/>
          <w:szCs w:val="24"/>
          <w:lang w:eastAsia="id-ID"/>
        </w:rPr>
      </w:pPr>
    </w:p>
    <w:p w14:paraId="1E7A36DF" w14:textId="77777777" w:rsidR="00794395" w:rsidRPr="006F63F5" w:rsidRDefault="00794395" w:rsidP="00CF2F86">
      <w:pPr>
        <w:autoSpaceDE w:val="0"/>
        <w:autoSpaceDN w:val="0"/>
        <w:adjustRightInd w:val="0"/>
        <w:spacing w:after="0" w:line="240" w:lineRule="auto"/>
        <w:jc w:val="both"/>
        <w:rPr>
          <w:rFonts w:ascii="Times New Roman" w:hAnsi="Times New Roman"/>
          <w:iCs/>
          <w:sz w:val="24"/>
          <w:szCs w:val="24"/>
          <w:lang w:eastAsia="id-ID"/>
        </w:rPr>
      </w:pPr>
    </w:p>
    <w:p w14:paraId="486593B5" w14:textId="77777777" w:rsidR="00794395" w:rsidRPr="006F63F5" w:rsidRDefault="00794395" w:rsidP="00CF2F86">
      <w:pPr>
        <w:autoSpaceDE w:val="0"/>
        <w:autoSpaceDN w:val="0"/>
        <w:adjustRightInd w:val="0"/>
        <w:spacing w:after="0" w:line="240" w:lineRule="auto"/>
        <w:jc w:val="both"/>
        <w:rPr>
          <w:rFonts w:ascii="Times New Roman" w:hAnsi="Times New Roman"/>
          <w:iCs/>
          <w:sz w:val="24"/>
          <w:szCs w:val="24"/>
          <w:lang w:eastAsia="id-ID"/>
        </w:rPr>
      </w:pPr>
    </w:p>
    <w:p w14:paraId="4EA95904"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103"/>
        <w:gridCol w:w="1304"/>
        <w:gridCol w:w="1390"/>
        <w:gridCol w:w="1275"/>
      </w:tblGrid>
      <w:tr w:rsidR="0046276E" w:rsidRPr="006F63F5" w14:paraId="2850CCD3" w14:textId="77777777" w:rsidTr="00250CC6">
        <w:trPr>
          <w:cantSplit/>
          <w:trHeight w:val="551"/>
        </w:trPr>
        <w:tc>
          <w:tcPr>
            <w:tcW w:w="5529" w:type="dxa"/>
            <w:gridSpan w:val="2"/>
            <w:vAlign w:val="center"/>
          </w:tcPr>
          <w:p w14:paraId="51C8D614"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6F63F5">
              <w:rPr>
                <w:rFonts w:ascii="Times New Roman" w:eastAsia="Times New Roman" w:hAnsi="Times New Roman"/>
                <w:b/>
                <w:lang w:val="en-GB"/>
              </w:rPr>
              <w:lastRenderedPageBreak/>
              <w:t>AGENDA</w:t>
            </w:r>
          </w:p>
        </w:tc>
        <w:tc>
          <w:tcPr>
            <w:tcW w:w="3969" w:type="dxa"/>
            <w:gridSpan w:val="3"/>
          </w:tcPr>
          <w:p w14:paraId="20C99F20"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F63F5">
              <w:rPr>
                <w:rFonts w:ascii="Times New Roman" w:eastAsia="Times New Roman" w:hAnsi="Times New Roman"/>
                <w:b/>
              </w:rPr>
              <w:t>Mohon diisi dengan tanda (</w:t>
            </w:r>
            <w:r w:rsidRPr="006F63F5">
              <w:rPr>
                <w:rFonts w:ascii="Viner Hand ITC" w:eastAsia="Times New Roman" w:hAnsi="Viner Hand ITC"/>
                <w:b/>
              </w:rPr>
              <w:t>√</w:t>
            </w:r>
            <w:r w:rsidRPr="006F63F5">
              <w:rPr>
                <w:rFonts w:ascii="Times New Roman" w:eastAsia="Times New Roman" w:hAnsi="Times New Roman"/>
                <w:b/>
              </w:rPr>
              <w:t xml:space="preserve">) </w:t>
            </w:r>
          </w:p>
          <w:p w14:paraId="71EA4AA4"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F63F5">
              <w:rPr>
                <w:rFonts w:ascii="Times New Roman" w:eastAsia="Times New Roman" w:hAnsi="Times New Roman"/>
                <w:b/>
              </w:rPr>
              <w:t>sesuai pilihan</w:t>
            </w:r>
          </w:p>
          <w:p w14:paraId="443E6260"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6F63F5">
              <w:rPr>
                <w:rFonts w:ascii="Times New Roman" w:eastAsia="Times New Roman" w:hAnsi="Times New Roman"/>
                <w:b/>
                <w:i/>
              </w:rPr>
              <w:t xml:space="preserve">Please fill </w:t>
            </w:r>
            <w:r w:rsidRPr="006F63F5">
              <w:rPr>
                <w:rFonts w:ascii="Times New Roman" w:eastAsia="Times New Roman" w:hAnsi="Times New Roman"/>
                <w:b/>
                <w:i/>
                <w:lang w:val="en-AU"/>
              </w:rPr>
              <w:t xml:space="preserve">in </w:t>
            </w:r>
            <w:r w:rsidRPr="006F63F5">
              <w:rPr>
                <w:rFonts w:ascii="Times New Roman" w:eastAsia="Times New Roman" w:hAnsi="Times New Roman"/>
                <w:b/>
                <w:i/>
              </w:rPr>
              <w:t>with (</w:t>
            </w:r>
            <w:r w:rsidRPr="006F63F5">
              <w:rPr>
                <w:rFonts w:ascii="Viner Hand ITC" w:eastAsia="Times New Roman" w:hAnsi="Viner Hand ITC"/>
                <w:b/>
                <w:i/>
              </w:rPr>
              <w:t>√</w:t>
            </w:r>
            <w:r w:rsidRPr="006F63F5">
              <w:rPr>
                <w:rFonts w:ascii="Times New Roman" w:eastAsia="Times New Roman" w:hAnsi="Times New Roman"/>
                <w:b/>
                <w:i/>
              </w:rPr>
              <w:t>) for the choice</w:t>
            </w:r>
          </w:p>
        </w:tc>
      </w:tr>
      <w:tr w:rsidR="0046276E" w:rsidRPr="006F63F5" w14:paraId="3EEC9F5F" w14:textId="77777777" w:rsidTr="0046390B">
        <w:trPr>
          <w:cantSplit/>
        </w:trPr>
        <w:tc>
          <w:tcPr>
            <w:tcW w:w="5529" w:type="dxa"/>
            <w:gridSpan w:val="2"/>
          </w:tcPr>
          <w:p w14:paraId="3ECE8D39" w14:textId="77777777" w:rsidR="0046276E" w:rsidRPr="006F63F5" w:rsidRDefault="0046276E" w:rsidP="00CF2F86">
            <w:pPr>
              <w:overflowPunct w:val="0"/>
              <w:autoSpaceDE w:val="0"/>
              <w:autoSpaceDN w:val="0"/>
              <w:adjustRightInd w:val="0"/>
              <w:spacing w:after="0" w:line="240" w:lineRule="auto"/>
              <w:textAlignment w:val="baseline"/>
              <w:rPr>
                <w:rFonts w:ascii="Times New Roman" w:eastAsia="Times New Roman" w:hAnsi="Times New Roman"/>
                <w:b/>
                <w:lang w:val="en-GB"/>
              </w:rPr>
            </w:pPr>
          </w:p>
        </w:tc>
        <w:tc>
          <w:tcPr>
            <w:tcW w:w="1304" w:type="dxa"/>
          </w:tcPr>
          <w:p w14:paraId="150CA3FE"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proofErr w:type="spellStart"/>
            <w:r w:rsidRPr="006F63F5">
              <w:rPr>
                <w:rFonts w:ascii="Times New Roman" w:eastAsia="Times New Roman" w:hAnsi="Times New Roman"/>
                <w:b/>
                <w:lang w:val="en-GB"/>
              </w:rPr>
              <w:t>Setuju</w:t>
            </w:r>
            <w:proofErr w:type="spellEnd"/>
          </w:p>
          <w:p w14:paraId="20FC0A69"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6F63F5">
              <w:rPr>
                <w:rFonts w:ascii="Times New Roman" w:eastAsia="Times New Roman" w:hAnsi="Times New Roman"/>
                <w:b/>
                <w:i/>
              </w:rPr>
              <w:t>For</w:t>
            </w:r>
          </w:p>
        </w:tc>
        <w:tc>
          <w:tcPr>
            <w:tcW w:w="1390" w:type="dxa"/>
          </w:tcPr>
          <w:p w14:paraId="00282E66"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F63F5">
              <w:rPr>
                <w:rFonts w:ascii="Times New Roman" w:eastAsia="Times New Roman" w:hAnsi="Times New Roman"/>
                <w:b/>
                <w:lang w:val="en-GB"/>
              </w:rPr>
              <w:t xml:space="preserve">Tidak </w:t>
            </w:r>
            <w:proofErr w:type="spellStart"/>
            <w:r w:rsidRPr="006F63F5">
              <w:rPr>
                <w:rFonts w:ascii="Times New Roman" w:eastAsia="Times New Roman" w:hAnsi="Times New Roman"/>
                <w:b/>
                <w:lang w:val="en-GB"/>
              </w:rPr>
              <w:t>Setuju</w:t>
            </w:r>
            <w:proofErr w:type="spellEnd"/>
          </w:p>
          <w:p w14:paraId="2088A0C6"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6F63F5">
              <w:rPr>
                <w:rFonts w:ascii="Times New Roman" w:eastAsia="Times New Roman" w:hAnsi="Times New Roman"/>
                <w:b/>
                <w:i/>
              </w:rPr>
              <w:t>Against</w:t>
            </w:r>
          </w:p>
        </w:tc>
        <w:tc>
          <w:tcPr>
            <w:tcW w:w="1275" w:type="dxa"/>
          </w:tcPr>
          <w:p w14:paraId="348C9BBB"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6F63F5">
              <w:rPr>
                <w:rFonts w:ascii="Times New Roman" w:eastAsia="Times New Roman" w:hAnsi="Times New Roman"/>
                <w:b/>
                <w:lang w:val="en-GB"/>
              </w:rPr>
              <w:t>Abstain</w:t>
            </w:r>
          </w:p>
          <w:p w14:paraId="113F27F5" w14:textId="77777777" w:rsidR="0046276E" w:rsidRPr="006F63F5"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6F63F5">
              <w:rPr>
                <w:rFonts w:ascii="Times New Roman" w:eastAsia="Times New Roman" w:hAnsi="Times New Roman"/>
                <w:b/>
                <w:i/>
              </w:rPr>
              <w:t>Abstain</w:t>
            </w:r>
          </w:p>
        </w:tc>
      </w:tr>
      <w:tr w:rsidR="0046276E" w:rsidRPr="006F63F5" w14:paraId="114E99C5" w14:textId="77777777" w:rsidTr="00250CC6">
        <w:tc>
          <w:tcPr>
            <w:tcW w:w="9498" w:type="dxa"/>
            <w:gridSpan w:val="5"/>
          </w:tcPr>
          <w:p w14:paraId="16AAD04A" w14:textId="77777777" w:rsidR="0046276E" w:rsidRPr="006F63F5" w:rsidRDefault="0046276E" w:rsidP="00CF2F86">
            <w:pPr>
              <w:overflowPunct w:val="0"/>
              <w:autoSpaceDE w:val="0"/>
              <w:autoSpaceDN w:val="0"/>
              <w:adjustRightInd w:val="0"/>
              <w:spacing w:after="0" w:line="240" w:lineRule="auto"/>
              <w:textAlignment w:val="baseline"/>
              <w:rPr>
                <w:rFonts w:ascii="Times New Roman" w:eastAsia="Times New Roman" w:hAnsi="Times New Roman"/>
                <w:b/>
              </w:rPr>
            </w:pPr>
            <w:r w:rsidRPr="006F63F5">
              <w:rPr>
                <w:rFonts w:ascii="Times New Roman" w:eastAsia="Times New Roman" w:hAnsi="Times New Roman"/>
                <w:b/>
                <w:lang w:val="sv-SE"/>
              </w:rPr>
              <w:t>Agenda Rapat Umum Pemegang Saham Tahunan</w:t>
            </w:r>
          </w:p>
          <w:p w14:paraId="32055304" w14:textId="77777777" w:rsidR="0046276E" w:rsidRPr="006F63F5" w:rsidRDefault="0046276E" w:rsidP="00CF2F86">
            <w:pPr>
              <w:overflowPunct w:val="0"/>
              <w:autoSpaceDE w:val="0"/>
              <w:autoSpaceDN w:val="0"/>
              <w:adjustRightInd w:val="0"/>
              <w:spacing w:after="0" w:line="240" w:lineRule="auto"/>
              <w:textAlignment w:val="baseline"/>
              <w:rPr>
                <w:rFonts w:ascii="Times New Roman" w:eastAsia="Times New Roman" w:hAnsi="Times New Roman"/>
                <w:b/>
                <w:i/>
              </w:rPr>
            </w:pPr>
            <w:r w:rsidRPr="006F63F5">
              <w:rPr>
                <w:rFonts w:ascii="Times New Roman" w:eastAsia="Times New Roman" w:hAnsi="Times New Roman"/>
                <w:b/>
                <w:i/>
              </w:rPr>
              <w:t>Agenda</w:t>
            </w:r>
            <w:r w:rsidRPr="006F63F5">
              <w:rPr>
                <w:rFonts w:ascii="Times New Roman" w:eastAsia="Times New Roman" w:hAnsi="Times New Roman"/>
                <w:b/>
                <w:i/>
                <w:lang w:val="en-AU"/>
              </w:rPr>
              <w:t>s</w:t>
            </w:r>
            <w:r w:rsidRPr="006F63F5">
              <w:rPr>
                <w:rFonts w:ascii="Times New Roman" w:eastAsia="Times New Roman" w:hAnsi="Times New Roman"/>
                <w:b/>
                <w:i/>
              </w:rPr>
              <w:t xml:space="preserve"> of Annual General Meeting of Shareholders </w:t>
            </w:r>
          </w:p>
        </w:tc>
      </w:tr>
      <w:tr w:rsidR="0046276E" w:rsidRPr="006F63F5" w14:paraId="3131CD02" w14:textId="77777777" w:rsidTr="0046390B">
        <w:tc>
          <w:tcPr>
            <w:tcW w:w="426" w:type="dxa"/>
          </w:tcPr>
          <w:p w14:paraId="0F6DE1D4" w14:textId="77777777" w:rsidR="0046276E" w:rsidRPr="006F63F5"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057D2B88" w14:textId="7008E0A1" w:rsidR="0046276E" w:rsidRPr="006F63F5" w:rsidRDefault="00250CC6" w:rsidP="00CF2F86">
            <w:pPr>
              <w:pStyle w:val="BodyText"/>
              <w:spacing w:before="101"/>
              <w:ind w:left="57"/>
              <w:jc w:val="both"/>
              <w:rPr>
                <w:rFonts w:ascii="Times New Roman" w:hAnsi="Times New Roman" w:cs="Times New Roman"/>
                <w:spacing w:val="18"/>
              </w:rPr>
            </w:pPr>
            <w:proofErr w:type="spellStart"/>
            <w:r w:rsidRPr="006F63F5">
              <w:rPr>
                <w:rFonts w:ascii="Times New Roman" w:hAnsi="Times New Roman" w:cs="Times New Roman"/>
                <w:lang w:val="en-US"/>
              </w:rPr>
              <w:t>Persetujuan</w:t>
            </w:r>
            <w:proofErr w:type="spellEnd"/>
            <w:r w:rsidRPr="006F63F5">
              <w:rPr>
                <w:rFonts w:ascii="Times New Roman" w:hAnsi="Times New Roman" w:cs="Times New Roman"/>
                <w:lang w:val="en-US"/>
              </w:rPr>
              <w:t xml:space="preserve"> </w:t>
            </w:r>
            <w:proofErr w:type="spellStart"/>
            <w:r w:rsidRPr="006F63F5">
              <w:rPr>
                <w:rFonts w:ascii="Times New Roman" w:hAnsi="Times New Roman" w:cs="Times New Roman"/>
                <w:lang w:val="en-US"/>
              </w:rPr>
              <w:t>atas</w:t>
            </w:r>
            <w:proofErr w:type="spellEnd"/>
            <w:r w:rsidRPr="006F63F5">
              <w:rPr>
                <w:rFonts w:ascii="Times New Roman" w:hAnsi="Times New Roman" w:cs="Times New Roman"/>
                <w:lang w:val="en-US"/>
              </w:rPr>
              <w:t xml:space="preserve"> </w:t>
            </w:r>
            <w:r w:rsidR="003F5E4F" w:rsidRPr="006F63F5">
              <w:rPr>
                <w:rFonts w:ascii="Times New Roman" w:hAnsi="Times New Roman" w:cs="Times New Roman"/>
                <w:lang w:val="id-ID"/>
              </w:rPr>
              <w:t>Laporan Tahunan Perseroan termasuk Laporan Direksi Perseroan tentang jalannya kegiatan Perseroan untuk tahun buku 202</w:t>
            </w:r>
            <w:r w:rsidR="0046390B" w:rsidRPr="006F63F5">
              <w:rPr>
                <w:rFonts w:ascii="Times New Roman" w:hAnsi="Times New Roman" w:cs="Times New Roman"/>
                <w:lang w:val="en-US"/>
              </w:rPr>
              <w:t>5</w:t>
            </w:r>
            <w:r w:rsidR="003F5E4F" w:rsidRPr="006F63F5">
              <w:rPr>
                <w:rFonts w:ascii="Times New Roman" w:hAnsi="Times New Roman" w:cs="Times New Roman"/>
                <w:lang w:val="id-ID"/>
              </w:rPr>
              <w:t>, laporan tugas pengawasan Dewan Komisaris untuk tahun buku 202</w:t>
            </w:r>
            <w:r w:rsidR="0046390B" w:rsidRPr="006F63F5">
              <w:rPr>
                <w:rFonts w:ascii="Times New Roman" w:hAnsi="Times New Roman" w:cs="Times New Roman"/>
                <w:lang w:val="en-US"/>
              </w:rPr>
              <w:t>5</w:t>
            </w:r>
            <w:r w:rsidR="003F5E4F" w:rsidRPr="006F63F5">
              <w:rPr>
                <w:rFonts w:ascii="Times New Roman" w:hAnsi="Times New Roman" w:cs="Times New Roman"/>
                <w:lang w:val="id-ID"/>
              </w:rPr>
              <w:t xml:space="preserve"> dan pengesahan Laporan Keuangan Konsolidasian Perseroan untuk tahun buku yang berakhir pada tanggal 31 Desember 202</w:t>
            </w:r>
            <w:r w:rsidR="0046390B" w:rsidRPr="006F63F5">
              <w:rPr>
                <w:rFonts w:ascii="Times New Roman" w:hAnsi="Times New Roman" w:cs="Times New Roman"/>
                <w:lang w:val="en-US"/>
              </w:rPr>
              <w:t>5</w:t>
            </w:r>
            <w:r w:rsidRPr="006F63F5">
              <w:rPr>
                <w:rFonts w:ascii="Times New Roman" w:hAnsi="Times New Roman" w:cs="Times New Roman"/>
                <w:lang w:val="en-US"/>
              </w:rPr>
              <w:t xml:space="preserve">, </w:t>
            </w:r>
            <w:r w:rsidRPr="006F63F5">
              <w:rPr>
                <w:rFonts w:ascii="Times New Roman" w:hAnsi="Times New Roman" w:cs="Times New Roman"/>
              </w:rPr>
              <w:t>serta pemberian pelunasan dan pembebasan tanggung jawab sepenuhnya kepada Dewan Komisaris dan Direksi Perseroan atas tindakan pengawasan dan pengurusan yang mereka lakukan dalam tahun buku yang berakhir pada tanggal 31 Desember 202</w:t>
            </w:r>
            <w:r w:rsidR="0046390B" w:rsidRPr="006F63F5">
              <w:rPr>
                <w:rFonts w:ascii="Times New Roman" w:hAnsi="Times New Roman" w:cs="Times New Roman"/>
              </w:rPr>
              <w:t>5</w:t>
            </w:r>
            <w:r w:rsidRPr="006F63F5">
              <w:rPr>
                <w:rFonts w:ascii="Times New Roman" w:hAnsi="Times New Roman" w:cs="Times New Roman"/>
              </w:rPr>
              <w:t xml:space="preserve"> (</w:t>
            </w:r>
            <w:r w:rsidRPr="006F63F5">
              <w:rPr>
                <w:rFonts w:ascii="Times New Roman" w:hAnsi="Times New Roman" w:cs="Times New Roman"/>
                <w:i/>
                <w:iCs/>
              </w:rPr>
              <w:t>acquit et de charge</w:t>
            </w:r>
            <w:r w:rsidRPr="006F63F5">
              <w:rPr>
                <w:rFonts w:ascii="Times New Roman" w:hAnsi="Times New Roman" w:cs="Times New Roman"/>
              </w:rPr>
              <w:t>)</w:t>
            </w:r>
            <w:r w:rsidR="0046276E" w:rsidRPr="006F63F5">
              <w:rPr>
                <w:rFonts w:ascii="Times New Roman" w:hAnsi="Times New Roman" w:cs="Times New Roman"/>
              </w:rPr>
              <w:t>;</w:t>
            </w:r>
          </w:p>
          <w:p w14:paraId="2DFBA5A6" w14:textId="672BEFFF" w:rsidR="0046276E" w:rsidRPr="006F63F5" w:rsidRDefault="00250CC6" w:rsidP="00CF2F86">
            <w:pPr>
              <w:widowControl w:val="0"/>
              <w:autoSpaceDE w:val="0"/>
              <w:autoSpaceDN w:val="0"/>
              <w:spacing w:after="0" w:line="240" w:lineRule="auto"/>
              <w:ind w:left="57" w:right="38"/>
              <w:jc w:val="both"/>
              <w:rPr>
                <w:rFonts w:ascii="Times New Roman" w:hAnsi="Times New Roman"/>
              </w:rPr>
            </w:pPr>
            <w:r w:rsidRPr="006F63F5">
              <w:rPr>
                <w:rFonts w:ascii="Times New Roman" w:hAnsi="Times New Roman"/>
                <w:i/>
                <w:noProof/>
                <w:kern w:val="2"/>
                <w:lang w:val="id" w:eastAsia="id-ID"/>
                <w14:ligatures w14:val="standardContextual"/>
              </w:rPr>
              <w:t>Approval of the</w:t>
            </w:r>
            <w:r w:rsidR="0046276E" w:rsidRPr="006F63F5">
              <w:rPr>
                <w:rFonts w:ascii="Times New Roman" w:hAnsi="Times New Roman"/>
                <w:i/>
                <w:noProof/>
                <w:lang w:val="en-US" w:eastAsia="id-ID"/>
              </w:rPr>
              <w:t xml:space="preserve"> Company’s Annual Report including the </w:t>
            </w:r>
            <w:r w:rsidRPr="006F63F5">
              <w:rPr>
                <w:rFonts w:ascii="Times New Roman" w:hAnsi="Times New Roman"/>
                <w:i/>
                <w:noProof/>
                <w:kern w:val="2"/>
                <w:lang w:val="id" w:eastAsia="id-ID"/>
                <w14:ligatures w14:val="standardContextual"/>
              </w:rPr>
              <w:t>Report of the</w:t>
            </w:r>
            <w:r w:rsidR="0046276E" w:rsidRPr="006F63F5">
              <w:rPr>
                <w:rFonts w:ascii="Times New Roman" w:hAnsi="Times New Roman"/>
                <w:i/>
                <w:noProof/>
                <w:lang w:val="en-US" w:eastAsia="id-ID"/>
              </w:rPr>
              <w:t xml:space="preserve"> Board of Directors on the </w:t>
            </w:r>
            <w:r w:rsidRPr="006F63F5">
              <w:rPr>
                <w:rFonts w:ascii="Times New Roman" w:hAnsi="Times New Roman"/>
                <w:i/>
                <w:noProof/>
                <w:kern w:val="2"/>
                <w:lang w:val="id" w:eastAsia="id-ID"/>
                <w14:ligatures w14:val="standardContextual"/>
              </w:rPr>
              <w:t>Company's operations</w:t>
            </w:r>
            <w:r w:rsidR="0046276E" w:rsidRPr="006F63F5">
              <w:rPr>
                <w:rFonts w:ascii="Times New Roman" w:hAnsi="Times New Roman"/>
                <w:i/>
                <w:noProof/>
                <w:lang w:val="en-US" w:eastAsia="id-ID"/>
              </w:rPr>
              <w:t xml:space="preserve"> for the financial year </w:t>
            </w:r>
            <w:r w:rsidR="009E344A" w:rsidRPr="006F63F5">
              <w:rPr>
                <w:rFonts w:ascii="Times New Roman" w:hAnsi="Times New Roman"/>
                <w:i/>
                <w:noProof/>
                <w:lang w:val="en-US" w:eastAsia="id-ID"/>
              </w:rPr>
              <w:t>202</w:t>
            </w:r>
            <w:r w:rsidR="0046390B" w:rsidRPr="006F63F5">
              <w:rPr>
                <w:rFonts w:ascii="Times New Roman" w:hAnsi="Times New Roman"/>
                <w:i/>
                <w:noProof/>
                <w:lang w:val="en-US" w:eastAsia="id-ID"/>
              </w:rPr>
              <w:t>5</w:t>
            </w:r>
            <w:r w:rsidR="0046276E" w:rsidRPr="006F63F5">
              <w:rPr>
                <w:rFonts w:ascii="Times New Roman" w:hAnsi="Times New Roman"/>
                <w:i/>
                <w:noProof/>
                <w:lang w:val="en-US" w:eastAsia="id-ID"/>
              </w:rPr>
              <w:t xml:space="preserve">, the </w:t>
            </w:r>
            <w:r w:rsidRPr="006F63F5">
              <w:rPr>
                <w:rFonts w:ascii="Times New Roman" w:hAnsi="Times New Roman"/>
                <w:i/>
                <w:noProof/>
                <w:kern w:val="2"/>
                <w:lang w:val="id" w:eastAsia="id-ID"/>
                <w14:ligatures w14:val="standardContextual"/>
              </w:rPr>
              <w:t>Supervisory Report</w:t>
            </w:r>
            <w:r w:rsidR="0046276E" w:rsidRPr="006F63F5">
              <w:rPr>
                <w:rFonts w:ascii="Times New Roman" w:hAnsi="Times New Roman"/>
                <w:i/>
                <w:noProof/>
                <w:lang w:val="en-US" w:eastAsia="id-ID"/>
              </w:rPr>
              <w:t xml:space="preserve"> of the Board of Commissioners for the financial year </w:t>
            </w:r>
            <w:r w:rsidR="009E344A" w:rsidRPr="006F63F5">
              <w:rPr>
                <w:rFonts w:ascii="Times New Roman" w:hAnsi="Times New Roman"/>
                <w:i/>
                <w:noProof/>
                <w:lang w:val="en-US" w:eastAsia="id-ID"/>
              </w:rPr>
              <w:t>202</w:t>
            </w:r>
            <w:r w:rsidR="0046390B" w:rsidRPr="006F63F5">
              <w:rPr>
                <w:rFonts w:ascii="Times New Roman" w:hAnsi="Times New Roman"/>
                <w:i/>
                <w:noProof/>
                <w:lang w:val="en-US" w:eastAsia="id-ID"/>
              </w:rPr>
              <w:t>5</w:t>
            </w:r>
            <w:r w:rsidR="0046276E" w:rsidRPr="006F63F5">
              <w:rPr>
                <w:rFonts w:ascii="Times New Roman" w:hAnsi="Times New Roman"/>
                <w:i/>
                <w:noProof/>
                <w:lang w:val="en-US" w:eastAsia="id-ID"/>
              </w:rPr>
              <w:t>, and the ratification of the Company’s Consolidated Financial Statements for the financial year ended  December</w:t>
            </w:r>
            <w:r w:rsidRPr="006F63F5">
              <w:rPr>
                <w:rFonts w:ascii="Times New Roman" w:hAnsi="Times New Roman"/>
                <w:i/>
                <w:noProof/>
                <w:lang w:val="en-US" w:eastAsia="id-ID"/>
              </w:rPr>
              <w:t xml:space="preserve"> 31,</w:t>
            </w:r>
            <w:r w:rsidR="0046276E" w:rsidRPr="006F63F5">
              <w:rPr>
                <w:rFonts w:ascii="Times New Roman" w:hAnsi="Times New Roman"/>
                <w:i/>
                <w:noProof/>
                <w:lang w:val="en-US" w:eastAsia="id-ID"/>
              </w:rPr>
              <w:t xml:space="preserve"> </w:t>
            </w:r>
            <w:r w:rsidR="009E344A" w:rsidRPr="006F63F5">
              <w:rPr>
                <w:rFonts w:ascii="Times New Roman" w:hAnsi="Times New Roman"/>
                <w:i/>
                <w:noProof/>
                <w:lang w:val="en-US" w:eastAsia="id-ID"/>
              </w:rPr>
              <w:t>202</w:t>
            </w:r>
            <w:r w:rsidR="0046390B" w:rsidRPr="006F63F5">
              <w:rPr>
                <w:rFonts w:ascii="Times New Roman" w:hAnsi="Times New Roman"/>
                <w:i/>
                <w:noProof/>
                <w:lang w:val="en-US" w:eastAsia="id-ID"/>
              </w:rPr>
              <w:t>5</w:t>
            </w:r>
            <w:r w:rsidRPr="006F63F5">
              <w:rPr>
                <w:rFonts w:ascii="Times New Roman" w:hAnsi="Times New Roman"/>
                <w:i/>
                <w:noProof/>
                <w:lang w:val="en-US" w:eastAsia="id-ID"/>
              </w:rPr>
              <w:t xml:space="preserve">, </w:t>
            </w:r>
            <w:r w:rsidRPr="006F63F5">
              <w:rPr>
                <w:rFonts w:ascii="Times New Roman" w:hAnsi="Times New Roman"/>
                <w:i/>
                <w:lang w:val="id"/>
              </w:rPr>
              <w:t>as well as the full release and discharge to the Board of Commissioners and the Board of Directors for the supervisory and management actions carried out during the financial year ended December</w:t>
            </w:r>
            <w:r w:rsidRPr="006F63F5">
              <w:rPr>
                <w:rFonts w:ascii="Times New Roman" w:hAnsi="Times New Roman"/>
                <w:i/>
                <w:lang w:val="en-US"/>
              </w:rPr>
              <w:t xml:space="preserve"> 31</w:t>
            </w:r>
            <w:r w:rsidRPr="006F63F5">
              <w:rPr>
                <w:rFonts w:ascii="Times New Roman" w:hAnsi="Times New Roman"/>
                <w:i/>
                <w:lang w:val="id"/>
              </w:rPr>
              <w:t>, 202</w:t>
            </w:r>
            <w:r w:rsidR="0046390B" w:rsidRPr="006F63F5">
              <w:rPr>
                <w:rFonts w:ascii="Times New Roman" w:hAnsi="Times New Roman"/>
                <w:i/>
                <w:lang w:val="id"/>
              </w:rPr>
              <w:t>5</w:t>
            </w:r>
            <w:r w:rsidRPr="006F63F5">
              <w:rPr>
                <w:rFonts w:ascii="Times New Roman" w:hAnsi="Times New Roman"/>
                <w:i/>
                <w:lang w:val="id"/>
              </w:rPr>
              <w:t xml:space="preserve"> (acquit et de charge)</w:t>
            </w:r>
            <w:r w:rsidR="0046276E" w:rsidRPr="006F63F5">
              <w:rPr>
                <w:rFonts w:ascii="Times New Roman" w:hAnsi="Times New Roman"/>
                <w:i/>
                <w:noProof/>
                <w:lang w:val="en-US" w:eastAsia="id-ID"/>
              </w:rPr>
              <w:t>;</w:t>
            </w:r>
          </w:p>
          <w:p w14:paraId="2A0E8F59" w14:textId="77777777" w:rsidR="0046276E" w:rsidRPr="006F63F5" w:rsidRDefault="0046276E" w:rsidP="00CF2F86">
            <w:pPr>
              <w:pStyle w:val="NoSpacing"/>
              <w:jc w:val="both"/>
              <w:rPr>
                <w:rFonts w:ascii="Times New Roman" w:hAnsi="Times New Roman"/>
                <w:lang w:val="id-ID"/>
              </w:rPr>
            </w:pPr>
          </w:p>
        </w:tc>
        <w:tc>
          <w:tcPr>
            <w:tcW w:w="1304" w:type="dxa"/>
            <w:vAlign w:val="center"/>
          </w:tcPr>
          <w:p w14:paraId="0B9E0C19" w14:textId="4F2F55B6" w:rsidR="0046276E" w:rsidRPr="006F63F5" w:rsidRDefault="0046276E" w:rsidP="00CF2F86">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90" w:type="dxa"/>
          </w:tcPr>
          <w:p w14:paraId="4942C87D" w14:textId="77777777" w:rsidR="0046276E" w:rsidRPr="006F63F5" w:rsidRDefault="0046276E" w:rsidP="00CF2F86">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22124019" w14:textId="77777777" w:rsidR="0046276E" w:rsidRPr="006F63F5"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6F63F5" w14:paraId="380B00E2" w14:textId="77777777" w:rsidTr="0046390B">
        <w:tc>
          <w:tcPr>
            <w:tcW w:w="426" w:type="dxa"/>
          </w:tcPr>
          <w:p w14:paraId="5E929BF8" w14:textId="77777777" w:rsidR="0046276E" w:rsidRPr="006F63F5"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3976558E" w14:textId="53708BD1" w:rsidR="0046276E" w:rsidRPr="006F63F5" w:rsidRDefault="003F5E4F" w:rsidP="00CF2F86">
            <w:pPr>
              <w:pStyle w:val="BodyText"/>
              <w:spacing w:before="101"/>
              <w:ind w:left="57"/>
              <w:jc w:val="both"/>
              <w:rPr>
                <w:rFonts w:ascii="Times New Roman" w:hAnsi="Times New Roman" w:cs="Times New Roman"/>
                <w:spacing w:val="18"/>
              </w:rPr>
            </w:pPr>
            <w:r w:rsidRPr="006F63F5">
              <w:rPr>
                <w:rFonts w:ascii="Times New Roman" w:hAnsi="Times New Roman" w:cs="Times New Roman"/>
                <w:spacing w:val="-1"/>
                <w:lang w:val="id-ID"/>
              </w:rPr>
              <w:t>Penetapan penggunaan Laba Bersih Perseroan untuk tahun buku yang berakhir pada tanggal 31 Desember 202</w:t>
            </w:r>
            <w:r w:rsidR="0046390B" w:rsidRPr="006F63F5">
              <w:rPr>
                <w:rFonts w:ascii="Times New Roman" w:hAnsi="Times New Roman" w:cs="Times New Roman"/>
                <w:spacing w:val="-1"/>
                <w:lang w:val="en-US"/>
              </w:rPr>
              <w:t>5</w:t>
            </w:r>
            <w:r w:rsidR="0046276E" w:rsidRPr="006F63F5">
              <w:rPr>
                <w:rFonts w:ascii="Times New Roman" w:hAnsi="Times New Roman" w:cs="Times New Roman"/>
              </w:rPr>
              <w:t>;</w:t>
            </w:r>
          </w:p>
          <w:p w14:paraId="0BBD07F9" w14:textId="70B096B1" w:rsidR="0046276E" w:rsidRPr="006F63F5" w:rsidRDefault="0046276E" w:rsidP="00CF2F86">
            <w:pPr>
              <w:spacing w:after="0" w:line="240" w:lineRule="auto"/>
              <w:ind w:left="57"/>
              <w:jc w:val="both"/>
              <w:rPr>
                <w:rFonts w:ascii="Times New Roman" w:hAnsi="Times New Roman"/>
              </w:rPr>
            </w:pPr>
            <w:r w:rsidRPr="006F63F5">
              <w:rPr>
                <w:rFonts w:ascii="Times New Roman" w:hAnsi="Times New Roman"/>
                <w:i/>
                <w:noProof/>
                <w:lang w:val="en-US" w:eastAsia="id-ID"/>
              </w:rPr>
              <w:t>Determination of the use of the Company’s Net Profit for the financial year ended December</w:t>
            </w:r>
            <w:r w:rsidR="00250CC6" w:rsidRPr="006F63F5">
              <w:rPr>
                <w:rFonts w:ascii="Times New Roman" w:hAnsi="Times New Roman"/>
                <w:i/>
                <w:noProof/>
                <w:lang w:val="en-US" w:eastAsia="id-ID"/>
              </w:rPr>
              <w:t xml:space="preserve"> 31,</w:t>
            </w:r>
            <w:r w:rsidRPr="006F63F5">
              <w:rPr>
                <w:rFonts w:ascii="Times New Roman" w:hAnsi="Times New Roman"/>
                <w:i/>
                <w:noProof/>
                <w:lang w:val="en-US" w:eastAsia="id-ID"/>
              </w:rPr>
              <w:t xml:space="preserve"> </w:t>
            </w:r>
            <w:r w:rsidR="0046390B" w:rsidRPr="006F63F5">
              <w:rPr>
                <w:rFonts w:ascii="Times New Roman" w:hAnsi="Times New Roman"/>
                <w:i/>
                <w:noProof/>
                <w:lang w:val="en-US" w:eastAsia="id-ID"/>
              </w:rPr>
              <w:t>2025</w:t>
            </w:r>
            <w:r w:rsidRPr="006F63F5">
              <w:rPr>
                <w:rFonts w:ascii="Times New Roman" w:hAnsi="Times New Roman"/>
                <w:i/>
                <w:noProof/>
                <w:lang w:val="en-US" w:eastAsia="id-ID"/>
              </w:rPr>
              <w:t>;</w:t>
            </w:r>
          </w:p>
          <w:p w14:paraId="6DE797B2" w14:textId="77777777" w:rsidR="0046276E" w:rsidRPr="006F63F5" w:rsidRDefault="0046276E" w:rsidP="00CF2F86">
            <w:pPr>
              <w:spacing w:after="0" w:line="240" w:lineRule="auto"/>
              <w:jc w:val="both"/>
              <w:rPr>
                <w:rFonts w:ascii="Times New Roman" w:hAnsi="Times New Roman"/>
              </w:rPr>
            </w:pPr>
          </w:p>
        </w:tc>
        <w:tc>
          <w:tcPr>
            <w:tcW w:w="1304" w:type="dxa"/>
            <w:vAlign w:val="center"/>
          </w:tcPr>
          <w:p w14:paraId="68B3895D" w14:textId="41665DFE" w:rsidR="0046276E" w:rsidRPr="006F63F5"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90" w:type="dxa"/>
          </w:tcPr>
          <w:p w14:paraId="4AA99ECF" w14:textId="77777777" w:rsidR="0046276E" w:rsidRPr="006F63F5"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683E45DC" w14:textId="77777777" w:rsidR="0046276E" w:rsidRPr="006F63F5"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6F63F5" w14:paraId="10E3C3F1" w14:textId="77777777" w:rsidTr="0046390B">
        <w:tc>
          <w:tcPr>
            <w:tcW w:w="426" w:type="dxa"/>
          </w:tcPr>
          <w:p w14:paraId="192DB086" w14:textId="77777777" w:rsidR="0046276E" w:rsidRPr="006F63F5"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08D9D708" w14:textId="4D1B32FA" w:rsidR="0046276E" w:rsidRPr="006F63F5" w:rsidRDefault="003F5E4F" w:rsidP="00CF2F86">
            <w:pPr>
              <w:spacing w:after="0" w:line="240" w:lineRule="auto"/>
              <w:jc w:val="both"/>
              <w:rPr>
                <w:rFonts w:ascii="Times New Roman" w:hAnsi="Times New Roman"/>
                <w:lang w:val="en-US"/>
              </w:rPr>
            </w:pPr>
            <w:r w:rsidRPr="006F63F5">
              <w:rPr>
                <w:rFonts w:ascii="Times New Roman" w:hAnsi="Times New Roman"/>
                <w:lang w:val="id"/>
              </w:rPr>
              <w:t>Penetapan Remunerasi (gaji atau honorarium dan tunjangan) bagi Anggota Dewan Komisaris Perseroan untuk tahun buku yang berakhir pada tanggal 31 Desember 202</w:t>
            </w:r>
            <w:r w:rsidR="0046390B" w:rsidRPr="006F63F5">
              <w:rPr>
                <w:rFonts w:ascii="Times New Roman" w:hAnsi="Times New Roman"/>
                <w:lang w:val="id"/>
              </w:rPr>
              <w:t>6</w:t>
            </w:r>
            <w:r w:rsidRPr="006F63F5">
              <w:rPr>
                <w:rFonts w:ascii="Times New Roman" w:hAnsi="Times New Roman"/>
                <w:lang w:val="id"/>
              </w:rPr>
              <w:t xml:space="preserve"> dan pelimpahan kewenangan kepada Dewan Komisaris untuk menetapkan Remunerasi Anggota Direksi Perseroan untuk tahun buku yang berakhir pada tanggal 31 Desember 202</w:t>
            </w:r>
            <w:r w:rsidR="0046390B" w:rsidRPr="006F63F5">
              <w:rPr>
                <w:rFonts w:ascii="Times New Roman" w:hAnsi="Times New Roman"/>
                <w:lang w:val="id"/>
              </w:rPr>
              <w:t>6</w:t>
            </w:r>
            <w:r w:rsidR="0046276E" w:rsidRPr="006F63F5">
              <w:rPr>
                <w:rFonts w:ascii="Times New Roman" w:hAnsi="Times New Roman"/>
                <w:lang w:val="en-US"/>
              </w:rPr>
              <w:t>;</w:t>
            </w:r>
          </w:p>
          <w:p w14:paraId="2CE6173C" w14:textId="6DC5D517" w:rsidR="0046276E" w:rsidRPr="0005185B" w:rsidRDefault="003F5E4F" w:rsidP="0005185B">
            <w:pPr>
              <w:pStyle w:val="BodyText"/>
              <w:spacing w:before="75"/>
              <w:ind w:right="109"/>
              <w:jc w:val="both"/>
              <w:rPr>
                <w:rFonts w:ascii="Times New Roman" w:hAnsi="Times New Roman" w:cs="Times New Roman"/>
                <w:i/>
                <w:noProof/>
                <w:lang w:val="en-US" w:eastAsia="id-ID"/>
              </w:rPr>
            </w:pPr>
            <w:r w:rsidRPr="006F63F5">
              <w:rPr>
                <w:rFonts w:ascii="Times New Roman" w:hAnsi="Times New Roman" w:cs="Times New Roman"/>
                <w:i/>
                <w:noProof/>
                <w:lang w:val="id-ID" w:eastAsia="id-ID"/>
              </w:rPr>
              <w:t>Determination of the Remuneration (salary or honorarium and allowances) for the Company’s members of Board of Commissioners for the financial year ended December</w:t>
            </w:r>
            <w:r w:rsidR="00250CC6" w:rsidRPr="006F63F5">
              <w:rPr>
                <w:rFonts w:ascii="Times New Roman" w:hAnsi="Times New Roman" w:cs="Times New Roman"/>
                <w:i/>
                <w:noProof/>
                <w:lang w:val="en-US" w:eastAsia="id-ID"/>
              </w:rPr>
              <w:t xml:space="preserve"> 31,</w:t>
            </w:r>
            <w:r w:rsidRPr="006F63F5">
              <w:rPr>
                <w:rFonts w:ascii="Times New Roman" w:hAnsi="Times New Roman" w:cs="Times New Roman"/>
                <w:i/>
                <w:noProof/>
                <w:lang w:val="id-ID" w:eastAsia="id-ID"/>
              </w:rPr>
              <w:t xml:space="preserve"> 202</w:t>
            </w:r>
            <w:r w:rsidR="0046390B" w:rsidRPr="006F63F5">
              <w:rPr>
                <w:rFonts w:ascii="Times New Roman" w:hAnsi="Times New Roman" w:cs="Times New Roman"/>
                <w:i/>
                <w:noProof/>
                <w:lang w:val="en-US" w:eastAsia="id-ID"/>
              </w:rPr>
              <w:t>6</w:t>
            </w:r>
            <w:r w:rsidRPr="006F63F5">
              <w:rPr>
                <w:rFonts w:ascii="Times New Roman" w:hAnsi="Times New Roman" w:cs="Times New Roman"/>
                <w:i/>
                <w:noProof/>
                <w:lang w:val="id-ID" w:eastAsia="id-ID"/>
              </w:rPr>
              <w:t xml:space="preserve"> and the delegation of Authority to the Board of Commissioners to determine the remuneration of the Company’s Board of Directors for the financial year ended December</w:t>
            </w:r>
            <w:r w:rsidR="00250CC6" w:rsidRPr="006F63F5">
              <w:rPr>
                <w:rFonts w:ascii="Times New Roman" w:hAnsi="Times New Roman" w:cs="Times New Roman"/>
                <w:i/>
                <w:noProof/>
                <w:lang w:val="en-US" w:eastAsia="id-ID"/>
              </w:rPr>
              <w:t xml:space="preserve"> 31,</w:t>
            </w:r>
            <w:r w:rsidRPr="006F63F5">
              <w:rPr>
                <w:rFonts w:ascii="Times New Roman" w:hAnsi="Times New Roman" w:cs="Times New Roman"/>
                <w:i/>
                <w:noProof/>
                <w:lang w:val="id-ID" w:eastAsia="id-ID"/>
              </w:rPr>
              <w:t xml:space="preserve"> 202</w:t>
            </w:r>
            <w:r w:rsidR="0046390B" w:rsidRPr="006F63F5">
              <w:rPr>
                <w:rFonts w:ascii="Times New Roman" w:hAnsi="Times New Roman" w:cs="Times New Roman"/>
                <w:i/>
                <w:noProof/>
                <w:lang w:val="en-US" w:eastAsia="id-ID"/>
              </w:rPr>
              <w:t>6</w:t>
            </w:r>
            <w:r w:rsidR="0046276E" w:rsidRPr="006F63F5">
              <w:rPr>
                <w:rFonts w:ascii="Times New Roman" w:hAnsi="Times New Roman" w:cs="Times New Roman"/>
                <w:i/>
                <w:noProof/>
                <w:lang w:val="en-US" w:eastAsia="id-ID"/>
              </w:rPr>
              <w:t>;</w:t>
            </w:r>
          </w:p>
        </w:tc>
        <w:tc>
          <w:tcPr>
            <w:tcW w:w="1304" w:type="dxa"/>
            <w:vAlign w:val="center"/>
          </w:tcPr>
          <w:p w14:paraId="121627ED" w14:textId="04BFB4E0" w:rsidR="0046276E" w:rsidRPr="006F63F5"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90" w:type="dxa"/>
          </w:tcPr>
          <w:p w14:paraId="77065B61" w14:textId="77777777" w:rsidR="0046276E" w:rsidRPr="006F63F5"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49EC7F7D" w14:textId="77777777" w:rsidR="0046276E" w:rsidRPr="006F63F5"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6F63F5" w14:paraId="0E4DD48E" w14:textId="77777777" w:rsidTr="007A636F">
        <w:tc>
          <w:tcPr>
            <w:tcW w:w="426" w:type="dxa"/>
            <w:tcBorders>
              <w:bottom w:val="single" w:sz="4" w:space="0" w:color="auto"/>
            </w:tcBorders>
          </w:tcPr>
          <w:p w14:paraId="0CE0ACC0" w14:textId="77777777" w:rsidR="0046276E" w:rsidRPr="006F63F5"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Borders>
              <w:bottom w:val="single" w:sz="4" w:space="0" w:color="auto"/>
            </w:tcBorders>
          </w:tcPr>
          <w:p w14:paraId="224FFE12" w14:textId="049FED88" w:rsidR="0046276E" w:rsidRPr="006F63F5" w:rsidRDefault="003F5E4F" w:rsidP="00CF2F86">
            <w:pPr>
              <w:pStyle w:val="ListParagraph"/>
              <w:spacing w:after="0" w:line="240" w:lineRule="auto"/>
              <w:ind w:left="0"/>
              <w:jc w:val="both"/>
              <w:rPr>
                <w:rFonts w:ascii="Times New Roman" w:hAnsi="Times New Roman"/>
              </w:rPr>
            </w:pPr>
            <w:r w:rsidRPr="006F63F5">
              <w:rPr>
                <w:rFonts w:ascii="Times New Roman" w:hAnsi="Times New Roman"/>
                <w:lang w:val="id"/>
              </w:rPr>
              <w:t>Penunjukan Akuntan Publik/Kantor Akuntan Publik untuk mengaudit Laporan Keuangan Perseroan untuk tahun buku yang berakhir pada tanggal 31 Desember 202</w:t>
            </w:r>
            <w:r w:rsidR="0046390B" w:rsidRPr="006F63F5">
              <w:rPr>
                <w:rFonts w:ascii="Times New Roman" w:hAnsi="Times New Roman"/>
                <w:lang w:val="id"/>
              </w:rPr>
              <w:t>6</w:t>
            </w:r>
            <w:r w:rsidRPr="006F63F5">
              <w:rPr>
                <w:rFonts w:ascii="Times New Roman" w:hAnsi="Times New Roman"/>
                <w:lang w:val="id"/>
              </w:rPr>
              <w:t>, dengan memperhatikan rekomendasi Komite Audit Perseroan</w:t>
            </w:r>
            <w:r w:rsidR="0046276E" w:rsidRPr="006F63F5">
              <w:rPr>
                <w:rFonts w:ascii="Times New Roman" w:hAnsi="Times New Roman"/>
              </w:rPr>
              <w:t>;</w:t>
            </w:r>
          </w:p>
          <w:p w14:paraId="71D2B47B" w14:textId="65D4A759" w:rsidR="0046276E" w:rsidRPr="006F63F5" w:rsidRDefault="003F5E4F" w:rsidP="0046390B">
            <w:pPr>
              <w:pStyle w:val="ListParagraph"/>
              <w:suppressAutoHyphens/>
              <w:spacing w:line="240" w:lineRule="auto"/>
              <w:ind w:left="0" w:hanging="23"/>
              <w:jc w:val="both"/>
              <w:rPr>
                <w:rFonts w:ascii="Times New Roman" w:hAnsi="Times New Roman"/>
                <w:i/>
                <w:iCs/>
                <w:noProof/>
                <w:lang w:val="en-US" w:eastAsia="id-ID"/>
              </w:rPr>
            </w:pPr>
            <w:r w:rsidRPr="006F63F5">
              <w:rPr>
                <w:rFonts w:ascii="Times New Roman" w:hAnsi="Times New Roman"/>
                <w:i/>
                <w:iCs/>
                <w:noProof/>
                <w:lang w:val="id" w:eastAsia="id-ID"/>
              </w:rPr>
              <w:t>Appointment of Public Accountant/Public Accounting Firm for the purpose to carry out audit on the Company’s Financial Statements for the financial year ended December</w:t>
            </w:r>
            <w:r w:rsidR="00250CC6" w:rsidRPr="006F63F5">
              <w:rPr>
                <w:rFonts w:ascii="Times New Roman" w:hAnsi="Times New Roman"/>
                <w:i/>
                <w:iCs/>
                <w:noProof/>
                <w:lang w:val="en-US" w:eastAsia="id-ID"/>
              </w:rPr>
              <w:t xml:space="preserve"> 31,</w:t>
            </w:r>
            <w:r w:rsidRPr="006F63F5">
              <w:rPr>
                <w:rFonts w:ascii="Times New Roman" w:hAnsi="Times New Roman"/>
                <w:i/>
                <w:iCs/>
                <w:noProof/>
                <w:lang w:val="id" w:eastAsia="id-ID"/>
              </w:rPr>
              <w:t xml:space="preserve"> 202</w:t>
            </w:r>
            <w:r w:rsidR="0046390B" w:rsidRPr="006F63F5">
              <w:rPr>
                <w:rFonts w:ascii="Times New Roman" w:hAnsi="Times New Roman"/>
                <w:i/>
                <w:iCs/>
                <w:noProof/>
                <w:lang w:val="id" w:eastAsia="id-ID"/>
              </w:rPr>
              <w:t>6</w:t>
            </w:r>
            <w:r w:rsidRPr="006F63F5">
              <w:rPr>
                <w:rFonts w:ascii="Times New Roman" w:hAnsi="Times New Roman"/>
                <w:i/>
                <w:iCs/>
                <w:noProof/>
                <w:lang w:val="id" w:eastAsia="id-ID"/>
              </w:rPr>
              <w:t>, by adhering the recommendation from the Company’s Audit Committee</w:t>
            </w:r>
            <w:r w:rsidR="0046276E" w:rsidRPr="006F63F5">
              <w:rPr>
                <w:rFonts w:ascii="Times New Roman" w:hAnsi="Times New Roman"/>
                <w:i/>
                <w:iCs/>
                <w:noProof/>
                <w:lang w:val="en-US" w:eastAsia="id-ID"/>
              </w:rPr>
              <w:t>;</w:t>
            </w:r>
          </w:p>
        </w:tc>
        <w:tc>
          <w:tcPr>
            <w:tcW w:w="1304" w:type="dxa"/>
            <w:vAlign w:val="center"/>
          </w:tcPr>
          <w:p w14:paraId="3B62B883" w14:textId="005228D2" w:rsidR="0046276E" w:rsidRPr="006F63F5"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90" w:type="dxa"/>
          </w:tcPr>
          <w:p w14:paraId="554D4DBC" w14:textId="77777777" w:rsidR="0046276E" w:rsidRPr="006F63F5"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11ABFE77" w14:textId="77777777" w:rsidR="0046276E" w:rsidRPr="006F63F5"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7A636F" w:rsidRPr="006F63F5" w14:paraId="2AE6C1EB" w14:textId="77777777" w:rsidTr="007A636F">
        <w:tc>
          <w:tcPr>
            <w:tcW w:w="426" w:type="dxa"/>
            <w:tcBorders>
              <w:bottom w:val="single" w:sz="4" w:space="0" w:color="auto"/>
            </w:tcBorders>
          </w:tcPr>
          <w:p w14:paraId="4A1A3764" w14:textId="77777777" w:rsidR="007A636F" w:rsidRPr="006F63F5" w:rsidRDefault="007A636F"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Borders>
              <w:bottom w:val="single" w:sz="4" w:space="0" w:color="auto"/>
            </w:tcBorders>
          </w:tcPr>
          <w:p w14:paraId="256F3F9C" w14:textId="77777777" w:rsidR="007A636F" w:rsidRPr="006F63F5" w:rsidRDefault="007A636F" w:rsidP="007A636F">
            <w:pPr>
              <w:pStyle w:val="NoSpacing"/>
              <w:jc w:val="both"/>
              <w:rPr>
                <w:rFonts w:ascii="Times New Roman" w:hAnsi="Times New Roman"/>
              </w:rPr>
            </w:pPr>
            <w:proofErr w:type="spellStart"/>
            <w:r w:rsidRPr="006F63F5">
              <w:rPr>
                <w:rFonts w:ascii="Times New Roman" w:hAnsi="Times New Roman"/>
              </w:rPr>
              <w:t>Laporan</w:t>
            </w:r>
            <w:proofErr w:type="spellEnd"/>
            <w:r w:rsidRPr="006F63F5">
              <w:rPr>
                <w:rFonts w:ascii="Times New Roman" w:hAnsi="Times New Roman"/>
              </w:rPr>
              <w:t xml:space="preserve"> </w:t>
            </w:r>
            <w:proofErr w:type="spellStart"/>
            <w:r w:rsidRPr="006F63F5">
              <w:rPr>
                <w:rFonts w:ascii="Times New Roman" w:hAnsi="Times New Roman"/>
              </w:rPr>
              <w:t>Realisasi</w:t>
            </w:r>
            <w:proofErr w:type="spellEnd"/>
            <w:r w:rsidRPr="006F63F5">
              <w:rPr>
                <w:rFonts w:ascii="Times New Roman" w:hAnsi="Times New Roman"/>
              </w:rPr>
              <w:t xml:space="preserve"> </w:t>
            </w:r>
            <w:proofErr w:type="spellStart"/>
            <w:r w:rsidRPr="006F63F5">
              <w:rPr>
                <w:rFonts w:ascii="Times New Roman" w:hAnsi="Times New Roman"/>
              </w:rPr>
              <w:t>Penggunaan</w:t>
            </w:r>
            <w:proofErr w:type="spellEnd"/>
            <w:r w:rsidRPr="006F63F5">
              <w:rPr>
                <w:rFonts w:ascii="Times New Roman" w:hAnsi="Times New Roman"/>
              </w:rPr>
              <w:t xml:space="preserve"> Dana Hasil (</w:t>
            </w:r>
            <w:proofErr w:type="spellStart"/>
            <w:r w:rsidRPr="006F63F5">
              <w:rPr>
                <w:rFonts w:ascii="Times New Roman" w:hAnsi="Times New Roman"/>
              </w:rPr>
              <w:t>i</w:t>
            </w:r>
            <w:proofErr w:type="spellEnd"/>
            <w:r w:rsidRPr="006F63F5">
              <w:rPr>
                <w:rFonts w:ascii="Times New Roman" w:hAnsi="Times New Roman"/>
              </w:rPr>
              <w:t xml:space="preserve">) </w:t>
            </w:r>
            <w:proofErr w:type="spellStart"/>
            <w:r w:rsidRPr="006F63F5">
              <w:rPr>
                <w:rFonts w:ascii="Times New Roman" w:hAnsi="Times New Roman"/>
              </w:rPr>
              <w:t>Penawaran</w:t>
            </w:r>
            <w:proofErr w:type="spellEnd"/>
            <w:r w:rsidRPr="006F63F5">
              <w:rPr>
                <w:rFonts w:ascii="Times New Roman" w:hAnsi="Times New Roman"/>
              </w:rPr>
              <w:t xml:space="preserve"> Umum </w:t>
            </w:r>
            <w:proofErr w:type="spellStart"/>
            <w:r w:rsidRPr="006F63F5">
              <w:rPr>
                <w:rFonts w:ascii="Times New Roman" w:hAnsi="Times New Roman"/>
              </w:rPr>
              <w:t>Terbatas</w:t>
            </w:r>
            <w:proofErr w:type="spellEnd"/>
            <w:r w:rsidRPr="006F63F5">
              <w:rPr>
                <w:rFonts w:ascii="Times New Roman" w:hAnsi="Times New Roman"/>
              </w:rPr>
              <w:t xml:space="preserve"> </w:t>
            </w:r>
            <w:proofErr w:type="spellStart"/>
            <w:r w:rsidRPr="006F63F5">
              <w:rPr>
                <w:rFonts w:ascii="Times New Roman" w:hAnsi="Times New Roman"/>
              </w:rPr>
              <w:t>Dalam</w:t>
            </w:r>
            <w:proofErr w:type="spellEnd"/>
            <w:r w:rsidRPr="006F63F5">
              <w:rPr>
                <w:rFonts w:ascii="Times New Roman" w:hAnsi="Times New Roman"/>
              </w:rPr>
              <w:t xml:space="preserve"> Rangka </w:t>
            </w:r>
            <w:proofErr w:type="spellStart"/>
            <w:r w:rsidRPr="006F63F5">
              <w:rPr>
                <w:rFonts w:ascii="Times New Roman" w:hAnsi="Times New Roman"/>
              </w:rPr>
              <w:t>Penambahan</w:t>
            </w:r>
            <w:proofErr w:type="spellEnd"/>
            <w:r w:rsidRPr="006F63F5">
              <w:rPr>
                <w:rFonts w:ascii="Times New Roman" w:hAnsi="Times New Roman"/>
              </w:rPr>
              <w:t xml:space="preserve"> Modal </w:t>
            </w:r>
            <w:proofErr w:type="spellStart"/>
            <w:r w:rsidRPr="006F63F5">
              <w:rPr>
                <w:rFonts w:ascii="Times New Roman" w:hAnsi="Times New Roman"/>
              </w:rPr>
              <w:t>Dengan</w:t>
            </w:r>
            <w:proofErr w:type="spellEnd"/>
            <w:r w:rsidRPr="006F63F5">
              <w:rPr>
                <w:rFonts w:ascii="Times New Roman" w:hAnsi="Times New Roman"/>
              </w:rPr>
              <w:t xml:space="preserve"> </w:t>
            </w:r>
            <w:proofErr w:type="spellStart"/>
            <w:r w:rsidRPr="006F63F5">
              <w:rPr>
                <w:rFonts w:ascii="Times New Roman" w:hAnsi="Times New Roman"/>
              </w:rPr>
              <w:t>Memberikan</w:t>
            </w:r>
            <w:proofErr w:type="spellEnd"/>
            <w:r w:rsidRPr="006F63F5">
              <w:rPr>
                <w:rFonts w:ascii="Times New Roman" w:hAnsi="Times New Roman"/>
              </w:rPr>
              <w:t xml:space="preserve"> Hak </w:t>
            </w:r>
            <w:proofErr w:type="spellStart"/>
            <w:r w:rsidRPr="006F63F5">
              <w:rPr>
                <w:rFonts w:ascii="Times New Roman" w:hAnsi="Times New Roman"/>
              </w:rPr>
              <w:t>Memesan</w:t>
            </w:r>
            <w:proofErr w:type="spellEnd"/>
            <w:r w:rsidRPr="006F63F5">
              <w:rPr>
                <w:rFonts w:ascii="Times New Roman" w:hAnsi="Times New Roman"/>
              </w:rPr>
              <w:t xml:space="preserve"> </w:t>
            </w:r>
            <w:proofErr w:type="spellStart"/>
            <w:r w:rsidRPr="006F63F5">
              <w:rPr>
                <w:rFonts w:ascii="Times New Roman" w:hAnsi="Times New Roman"/>
              </w:rPr>
              <w:t>Efek</w:t>
            </w:r>
            <w:proofErr w:type="spellEnd"/>
            <w:r w:rsidRPr="006F63F5">
              <w:rPr>
                <w:rFonts w:ascii="Times New Roman" w:hAnsi="Times New Roman"/>
              </w:rPr>
              <w:t xml:space="preserve"> </w:t>
            </w:r>
            <w:proofErr w:type="spellStart"/>
            <w:r w:rsidRPr="006F63F5">
              <w:rPr>
                <w:rFonts w:ascii="Times New Roman" w:hAnsi="Times New Roman"/>
              </w:rPr>
              <w:t>Terlebih</w:t>
            </w:r>
            <w:proofErr w:type="spellEnd"/>
            <w:r w:rsidRPr="006F63F5">
              <w:rPr>
                <w:rFonts w:ascii="Times New Roman" w:hAnsi="Times New Roman"/>
              </w:rPr>
              <w:t xml:space="preserve"> Dahulu III (“PMHMETD III”) dan (ii) </w:t>
            </w:r>
            <w:r w:rsidRPr="006F63F5">
              <w:rPr>
                <w:rFonts w:ascii="Times New Roman" w:hAnsi="Times New Roman"/>
                <w:lang w:val="id"/>
              </w:rPr>
              <w:t>Penawaran Umum Terbatas Dalam Rangka Penambahan Modal Tanpa Memberikan Hak Memesan Efek Terlebih Dahulu III (“PMTHMETD III”);</w:t>
            </w:r>
          </w:p>
          <w:p w14:paraId="37E800D0" w14:textId="77777777" w:rsidR="007A636F" w:rsidRPr="006F63F5" w:rsidRDefault="007A636F" w:rsidP="007A636F">
            <w:pPr>
              <w:pStyle w:val="ListParagraph"/>
              <w:spacing w:line="240" w:lineRule="auto"/>
              <w:ind w:left="0"/>
              <w:jc w:val="both"/>
              <w:rPr>
                <w:rFonts w:ascii="Times New Roman" w:hAnsi="Times New Roman"/>
                <w:i/>
                <w:iCs/>
                <w:noProof/>
                <w:lang w:val="en-US" w:eastAsia="id-ID"/>
              </w:rPr>
            </w:pPr>
            <w:r w:rsidRPr="006F63F5">
              <w:rPr>
                <w:rFonts w:ascii="Times New Roman" w:eastAsia="Times New Roman" w:hAnsi="Times New Roman"/>
                <w:i/>
                <w:lang w:val="en-US" w:eastAsia="id-ID"/>
              </w:rPr>
              <w:t>Report on the Realization of the Use of Proceeds raised from (</w:t>
            </w:r>
            <w:proofErr w:type="spellStart"/>
            <w:r w:rsidRPr="006F63F5">
              <w:rPr>
                <w:rFonts w:ascii="Times New Roman" w:eastAsia="Times New Roman" w:hAnsi="Times New Roman"/>
                <w:i/>
                <w:lang w:val="en-US" w:eastAsia="id-ID"/>
              </w:rPr>
              <w:t>i</w:t>
            </w:r>
            <w:proofErr w:type="spellEnd"/>
            <w:r w:rsidRPr="006F63F5">
              <w:rPr>
                <w:rFonts w:ascii="Times New Roman" w:eastAsia="Times New Roman" w:hAnsi="Times New Roman"/>
                <w:i/>
                <w:lang w:val="en-US" w:eastAsia="id-ID"/>
              </w:rPr>
              <w:t xml:space="preserve">) Right Issue </w:t>
            </w:r>
            <w:proofErr w:type="gramStart"/>
            <w:r w:rsidRPr="006F63F5">
              <w:rPr>
                <w:rFonts w:ascii="Times New Roman" w:eastAsia="Times New Roman" w:hAnsi="Times New Roman"/>
                <w:i/>
                <w:lang w:val="en-US" w:eastAsia="id-ID"/>
              </w:rPr>
              <w:t>with regard to</w:t>
            </w:r>
            <w:proofErr w:type="gramEnd"/>
            <w:r w:rsidRPr="006F63F5">
              <w:rPr>
                <w:rFonts w:ascii="Times New Roman" w:eastAsia="Times New Roman" w:hAnsi="Times New Roman"/>
                <w:i/>
                <w:lang w:val="en-US" w:eastAsia="id-ID"/>
              </w:rPr>
              <w:t xml:space="preserve"> the Capital Increase </w:t>
            </w:r>
            <w:proofErr w:type="gramStart"/>
            <w:r w:rsidRPr="006F63F5">
              <w:rPr>
                <w:rFonts w:ascii="Times New Roman" w:eastAsia="Times New Roman" w:hAnsi="Times New Roman"/>
                <w:i/>
                <w:lang w:val="en-US" w:eastAsia="id-ID"/>
              </w:rPr>
              <w:t>By</w:t>
            </w:r>
            <w:proofErr w:type="gramEnd"/>
            <w:r w:rsidRPr="006F63F5">
              <w:rPr>
                <w:rFonts w:ascii="Times New Roman" w:eastAsia="Times New Roman" w:hAnsi="Times New Roman"/>
                <w:i/>
                <w:lang w:val="en-US" w:eastAsia="id-ID"/>
              </w:rPr>
              <w:t xml:space="preserve"> Granting Preemptive Right III (“PMHMETD III”) and (ii) Right Issue </w:t>
            </w:r>
            <w:proofErr w:type="gramStart"/>
            <w:r w:rsidRPr="006F63F5">
              <w:rPr>
                <w:rFonts w:ascii="Times New Roman" w:eastAsia="Times New Roman" w:hAnsi="Times New Roman"/>
                <w:i/>
                <w:lang w:val="en-US" w:eastAsia="id-ID"/>
              </w:rPr>
              <w:t>with regard to</w:t>
            </w:r>
            <w:proofErr w:type="gramEnd"/>
            <w:r w:rsidRPr="006F63F5">
              <w:rPr>
                <w:rFonts w:ascii="Times New Roman" w:eastAsia="Times New Roman" w:hAnsi="Times New Roman"/>
                <w:i/>
                <w:lang w:val="en-US" w:eastAsia="id-ID"/>
              </w:rPr>
              <w:t xml:space="preserve"> the Capital Increase </w:t>
            </w:r>
            <w:proofErr w:type="gramStart"/>
            <w:r w:rsidRPr="006F63F5">
              <w:rPr>
                <w:rFonts w:ascii="Times New Roman" w:eastAsia="Times New Roman" w:hAnsi="Times New Roman"/>
                <w:i/>
                <w:lang w:val="en-US" w:eastAsia="id-ID"/>
              </w:rPr>
              <w:t>By</w:t>
            </w:r>
            <w:proofErr w:type="gramEnd"/>
            <w:r w:rsidRPr="006F63F5">
              <w:rPr>
                <w:rFonts w:ascii="Times New Roman" w:eastAsia="Times New Roman" w:hAnsi="Times New Roman"/>
                <w:i/>
                <w:lang w:val="en-US" w:eastAsia="id-ID"/>
              </w:rPr>
              <w:t xml:space="preserve"> Granting Preemptive Right III (“PMTHMETD III”).</w:t>
            </w:r>
          </w:p>
          <w:p w14:paraId="5A740DCB" w14:textId="77777777" w:rsidR="007A636F" w:rsidRPr="006F63F5" w:rsidRDefault="007A636F" w:rsidP="007A636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6F63F5">
              <w:rPr>
                <w:rFonts w:ascii="Times New Roman" w:eastAsia="Times New Roman" w:hAnsi="Times New Roman"/>
                <w:b/>
                <w:bCs/>
                <w:sz w:val="20"/>
                <w:szCs w:val="20"/>
                <w:u w:val="single"/>
              </w:rPr>
              <w:t>Catatan/</w:t>
            </w:r>
            <w:r w:rsidRPr="006F63F5">
              <w:rPr>
                <w:rFonts w:ascii="Times New Roman" w:eastAsia="Times New Roman" w:hAnsi="Times New Roman"/>
                <w:b/>
                <w:bCs/>
                <w:i/>
                <w:iCs/>
                <w:sz w:val="20"/>
                <w:szCs w:val="20"/>
                <w:u w:val="single"/>
              </w:rPr>
              <w:t>Notes</w:t>
            </w:r>
            <w:r w:rsidRPr="006F63F5">
              <w:rPr>
                <w:rFonts w:ascii="Times New Roman" w:eastAsia="Times New Roman" w:hAnsi="Times New Roman"/>
                <w:sz w:val="20"/>
                <w:szCs w:val="20"/>
              </w:rPr>
              <w:t>:</w:t>
            </w:r>
          </w:p>
          <w:p w14:paraId="3142039B" w14:textId="77777777" w:rsidR="007A636F" w:rsidRPr="006F63F5" w:rsidRDefault="007A636F" w:rsidP="007A636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6F63F5">
              <w:rPr>
                <w:rFonts w:ascii="Times New Roman" w:eastAsia="Times New Roman" w:hAnsi="Times New Roman"/>
                <w:sz w:val="20"/>
                <w:szCs w:val="20"/>
              </w:rPr>
              <w:t>Untuk Agenda ke-5 tidak ada kotak untuk pilihan suara dan tidak ada yang perlu diberi tanda (√)  karena Agenda ke-5 bersifat laporan dan tidak ada pemungutan suara;</w:t>
            </w:r>
          </w:p>
          <w:p w14:paraId="6ACBD343" w14:textId="4C912980" w:rsidR="007A636F" w:rsidRPr="006F63F5" w:rsidRDefault="007A636F" w:rsidP="007A636F">
            <w:pPr>
              <w:pStyle w:val="ListParagraph"/>
              <w:spacing w:after="0" w:line="240" w:lineRule="auto"/>
              <w:ind w:left="0"/>
              <w:jc w:val="both"/>
              <w:rPr>
                <w:rFonts w:ascii="Times New Roman" w:hAnsi="Times New Roman"/>
                <w:lang w:val="id"/>
              </w:rPr>
            </w:pPr>
            <w:r w:rsidRPr="006F63F5">
              <w:rPr>
                <w:rFonts w:ascii="Times New Roman" w:eastAsia="Times New Roman" w:hAnsi="Times New Roman"/>
                <w:i/>
                <w:iCs/>
                <w:sz w:val="20"/>
                <w:szCs w:val="20"/>
              </w:rPr>
              <w:t xml:space="preserve">For 5th Agenda, no box available for vote choice and no need to put </w:t>
            </w:r>
            <w:r w:rsidRPr="006F63F5">
              <w:rPr>
                <w:rFonts w:ascii="Times New Roman" w:eastAsia="Times New Roman" w:hAnsi="Times New Roman"/>
                <w:b/>
                <w:i/>
                <w:iCs/>
                <w:sz w:val="20"/>
                <w:szCs w:val="20"/>
              </w:rPr>
              <w:t xml:space="preserve">(√) </w:t>
            </w:r>
            <w:r w:rsidRPr="006F63F5">
              <w:rPr>
                <w:rFonts w:ascii="Times New Roman" w:eastAsia="Times New Roman" w:hAnsi="Times New Roman"/>
                <w:i/>
                <w:iCs/>
                <w:sz w:val="20"/>
                <w:szCs w:val="20"/>
              </w:rPr>
              <w:t xml:space="preserve"> sign since 5th Agenda is  only report and no voting</w:t>
            </w:r>
            <w:r w:rsidRPr="006F63F5">
              <w:rPr>
                <w:rFonts w:ascii="Times New Roman" w:eastAsia="Times New Roman" w:hAnsi="Times New Roman"/>
                <w:sz w:val="20"/>
                <w:szCs w:val="20"/>
              </w:rPr>
              <w:t>.</w:t>
            </w:r>
          </w:p>
        </w:tc>
        <w:tc>
          <w:tcPr>
            <w:tcW w:w="1304" w:type="dxa"/>
            <w:vAlign w:val="center"/>
          </w:tcPr>
          <w:p w14:paraId="2874ACAC" w14:textId="77777777" w:rsidR="007A636F" w:rsidRPr="006F63F5" w:rsidRDefault="007A636F"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90" w:type="dxa"/>
          </w:tcPr>
          <w:p w14:paraId="1F111BBA" w14:textId="77777777" w:rsidR="007A636F" w:rsidRPr="006F63F5" w:rsidRDefault="007A636F"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6E616EDB" w14:textId="77777777" w:rsidR="007A636F" w:rsidRPr="006F63F5" w:rsidRDefault="007A636F"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bl>
    <w:p w14:paraId="2013B841" w14:textId="77777777" w:rsidR="0046276E" w:rsidRPr="006F63F5" w:rsidRDefault="0046276E" w:rsidP="004D3B8F">
      <w:pPr>
        <w:spacing w:line="240" w:lineRule="auto"/>
        <w:jc w:val="both"/>
        <w:rPr>
          <w:rFonts w:ascii="Times New Roman" w:hAnsi="Times New Roman"/>
          <w:sz w:val="24"/>
          <w:szCs w:val="24"/>
        </w:rPr>
      </w:pPr>
    </w:p>
    <w:p w14:paraId="2F90615E" w14:textId="30CCB79D" w:rsidR="0046276E" w:rsidRPr="006F63F5" w:rsidRDefault="0046276E" w:rsidP="00CF2F86">
      <w:pPr>
        <w:autoSpaceDE w:val="0"/>
        <w:autoSpaceDN w:val="0"/>
        <w:adjustRightInd w:val="0"/>
        <w:spacing w:after="0" w:line="240" w:lineRule="auto"/>
        <w:jc w:val="both"/>
        <w:rPr>
          <w:rFonts w:ascii="Times New Roman" w:hAnsi="Times New Roman"/>
          <w:sz w:val="24"/>
          <w:szCs w:val="24"/>
          <w:lang w:val="en-US" w:eastAsia="id-ID"/>
        </w:rPr>
      </w:pPr>
      <w:r w:rsidRPr="006F63F5">
        <w:rPr>
          <w:rFonts w:ascii="Times New Roman" w:hAnsi="Times New Roman"/>
          <w:sz w:val="24"/>
          <w:szCs w:val="24"/>
          <w:lang w:eastAsia="id-ID"/>
        </w:rPr>
        <w:t>Penerima kuasa wajib menyampaikan keputusan sesuai dengan pilihan Pemberi Kuasa selaku Pemegang Saham, pada setiap mata acara Rapat</w:t>
      </w:r>
      <w:r w:rsidR="001408EE" w:rsidRPr="006F63F5">
        <w:rPr>
          <w:rFonts w:ascii="Times New Roman" w:hAnsi="Times New Roman"/>
          <w:sz w:val="24"/>
          <w:szCs w:val="24"/>
          <w:lang w:val="en-US" w:eastAsia="id-ID"/>
        </w:rPr>
        <w:t>.</w:t>
      </w:r>
      <w:r w:rsidRPr="006F63F5">
        <w:rPr>
          <w:rFonts w:ascii="Times New Roman" w:hAnsi="Times New Roman"/>
          <w:sz w:val="24"/>
          <w:szCs w:val="24"/>
          <w:lang w:eastAsia="id-ID"/>
        </w:rPr>
        <w:t xml:space="preserve"> </w:t>
      </w:r>
    </w:p>
    <w:p w14:paraId="50F41F20" w14:textId="38ACCACB" w:rsidR="0046276E" w:rsidRPr="006F63F5" w:rsidRDefault="0046276E" w:rsidP="00CF2F86">
      <w:pPr>
        <w:autoSpaceDE w:val="0"/>
        <w:autoSpaceDN w:val="0"/>
        <w:adjustRightInd w:val="0"/>
        <w:spacing w:after="0" w:line="240" w:lineRule="auto"/>
        <w:jc w:val="both"/>
        <w:rPr>
          <w:rFonts w:ascii="Times New Roman" w:hAnsi="Times New Roman"/>
          <w:sz w:val="24"/>
          <w:szCs w:val="24"/>
          <w:lang w:eastAsia="id-ID"/>
        </w:rPr>
      </w:pPr>
      <w:r w:rsidRPr="006F63F5">
        <w:rPr>
          <w:rFonts w:ascii="Times New Roman" w:hAnsi="Times New Roman"/>
          <w:i/>
          <w:iCs/>
          <w:sz w:val="24"/>
          <w:szCs w:val="24"/>
          <w:lang w:eastAsia="id-ID"/>
        </w:rPr>
        <w:t>The Proxy is obliged to give resolution/decision in accordance with the choice of the Authorizer as the Shareholder, at each of the Meeting Agendas</w:t>
      </w:r>
      <w:r w:rsidR="001408EE" w:rsidRPr="006F63F5">
        <w:rPr>
          <w:rFonts w:ascii="Times New Roman" w:hAnsi="Times New Roman"/>
          <w:i/>
          <w:iCs/>
          <w:sz w:val="24"/>
          <w:szCs w:val="24"/>
          <w:lang w:val="en-US" w:eastAsia="id-ID"/>
        </w:rPr>
        <w:t>.</w:t>
      </w:r>
    </w:p>
    <w:p w14:paraId="4EB0DF78" w14:textId="77777777" w:rsidR="0046276E" w:rsidRPr="006F63F5" w:rsidRDefault="0046276E" w:rsidP="00CF2F86">
      <w:pPr>
        <w:autoSpaceDE w:val="0"/>
        <w:autoSpaceDN w:val="0"/>
        <w:adjustRightInd w:val="0"/>
        <w:spacing w:after="0" w:line="240" w:lineRule="auto"/>
        <w:jc w:val="both"/>
        <w:rPr>
          <w:rFonts w:ascii="Times New Roman" w:hAnsi="Times New Roman"/>
          <w:sz w:val="24"/>
          <w:szCs w:val="24"/>
          <w:lang w:eastAsia="id-ID"/>
        </w:rPr>
      </w:pPr>
    </w:p>
    <w:p w14:paraId="7279EBC3" w14:textId="77777777" w:rsidR="0046276E" w:rsidRPr="006F63F5" w:rsidRDefault="0046276E" w:rsidP="00CF2F86">
      <w:pPr>
        <w:autoSpaceDE w:val="0"/>
        <w:autoSpaceDN w:val="0"/>
        <w:adjustRightInd w:val="0"/>
        <w:spacing w:after="0" w:line="240" w:lineRule="auto"/>
        <w:jc w:val="both"/>
        <w:rPr>
          <w:rFonts w:ascii="Times New Roman" w:hAnsi="Times New Roman"/>
          <w:sz w:val="24"/>
          <w:szCs w:val="24"/>
          <w:lang w:eastAsia="id-ID"/>
        </w:rPr>
      </w:pPr>
      <w:r w:rsidRPr="006F63F5">
        <w:rPr>
          <w:rFonts w:ascii="Times New Roman" w:hAnsi="Times New Roman"/>
          <w:sz w:val="24"/>
          <w:szCs w:val="24"/>
          <w:lang w:eastAsia="id-ID"/>
        </w:rPr>
        <w:t xml:space="preserve">Pemberi kuasa dengan ini menyatakan dan/atau menguatkan bahwa suara dalam mata acara Rapat yang disampaikan berdasarkan Surat Kuasa ini adalah sah dan benar dan surat kuasa ini dapat digunakan sebagai bukti bilamana diperlukan. </w:t>
      </w:r>
    </w:p>
    <w:p w14:paraId="4A568AA1" w14:textId="77777777" w:rsidR="0046276E" w:rsidRPr="006F63F5" w:rsidRDefault="0046276E" w:rsidP="004D3B8F">
      <w:pPr>
        <w:spacing w:line="240" w:lineRule="auto"/>
        <w:jc w:val="both"/>
        <w:rPr>
          <w:rFonts w:ascii="Times New Roman" w:hAnsi="Times New Roman"/>
          <w:i/>
          <w:iCs/>
          <w:sz w:val="24"/>
          <w:szCs w:val="24"/>
          <w:lang w:eastAsia="id-ID"/>
        </w:rPr>
      </w:pPr>
      <w:r w:rsidRPr="006F63F5">
        <w:rPr>
          <w:rFonts w:ascii="Times New Roman" w:hAnsi="Times New Roman"/>
          <w:i/>
          <w:iCs/>
          <w:sz w:val="24"/>
          <w:szCs w:val="24"/>
          <w:lang w:eastAsia="id-ID"/>
        </w:rPr>
        <w:t>The Authorizer hereby declares and/or confirms that the votes in the related agenda of the Meeting delivered based on this Power of Attorney are valid and true and this Power of Attorney can be used as evidence if necessary.</w:t>
      </w:r>
    </w:p>
    <w:p w14:paraId="14CE5750" w14:textId="77777777" w:rsidR="003F5E4F" w:rsidRDefault="003F5E4F" w:rsidP="00CF2F86">
      <w:pPr>
        <w:autoSpaceDE w:val="0"/>
        <w:autoSpaceDN w:val="0"/>
        <w:adjustRightInd w:val="0"/>
        <w:spacing w:after="0" w:line="240" w:lineRule="auto"/>
        <w:rPr>
          <w:rFonts w:ascii="Times New Roman" w:hAnsi="Times New Roman"/>
          <w:sz w:val="24"/>
          <w:szCs w:val="24"/>
          <w:lang w:eastAsia="id-ID"/>
        </w:rPr>
      </w:pPr>
    </w:p>
    <w:p w14:paraId="090A8458"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24F85610"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35C3838E"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5290C00B"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0B551C84"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68B92C79"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56ACE3CF"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0B734F0D"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2A995A34" w14:textId="77777777" w:rsidR="0005185B" w:rsidRDefault="0005185B" w:rsidP="00CF2F86">
      <w:pPr>
        <w:autoSpaceDE w:val="0"/>
        <w:autoSpaceDN w:val="0"/>
        <w:adjustRightInd w:val="0"/>
        <w:spacing w:after="0" w:line="240" w:lineRule="auto"/>
        <w:rPr>
          <w:rFonts w:ascii="Times New Roman" w:hAnsi="Times New Roman"/>
          <w:sz w:val="24"/>
          <w:szCs w:val="24"/>
          <w:lang w:eastAsia="id-ID"/>
        </w:rPr>
      </w:pPr>
    </w:p>
    <w:p w14:paraId="4EAF7A13" w14:textId="77777777" w:rsidR="0005185B" w:rsidRPr="006F63F5" w:rsidRDefault="0005185B" w:rsidP="00CF2F86">
      <w:pPr>
        <w:autoSpaceDE w:val="0"/>
        <w:autoSpaceDN w:val="0"/>
        <w:adjustRightInd w:val="0"/>
        <w:spacing w:after="0" w:line="240" w:lineRule="auto"/>
        <w:rPr>
          <w:rFonts w:ascii="Times New Roman" w:hAnsi="Times New Roman"/>
          <w:sz w:val="24"/>
          <w:szCs w:val="24"/>
          <w:lang w:eastAsia="id-ID"/>
        </w:rPr>
      </w:pPr>
    </w:p>
    <w:p w14:paraId="751126D0" w14:textId="294B40AE"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sz w:val="24"/>
          <w:szCs w:val="24"/>
          <w:lang w:eastAsia="id-ID"/>
        </w:rPr>
        <w:t xml:space="preserve">Surat Kuasa ini ditandatangani pada tanggal </w:t>
      </w:r>
      <w:r w:rsidR="00CF2F86" w:rsidRPr="006F63F5">
        <w:rPr>
          <w:rFonts w:ascii="Times New Roman" w:hAnsi="Times New Roman"/>
          <w:sz w:val="24"/>
          <w:szCs w:val="24"/>
          <w:lang w:eastAsia="id-ID"/>
        </w:rPr>
        <w:t>_______________</w:t>
      </w:r>
    </w:p>
    <w:p w14:paraId="2E0B0215" w14:textId="60C60B23" w:rsidR="0046276E" w:rsidRPr="006F63F5" w:rsidRDefault="0046276E" w:rsidP="00CF2F86">
      <w:pPr>
        <w:autoSpaceDE w:val="0"/>
        <w:autoSpaceDN w:val="0"/>
        <w:adjustRightInd w:val="0"/>
        <w:spacing w:after="0" w:line="240" w:lineRule="auto"/>
        <w:rPr>
          <w:rFonts w:ascii="Times New Roman" w:hAnsi="Times New Roman"/>
          <w:i/>
          <w:iCs/>
          <w:sz w:val="24"/>
          <w:szCs w:val="24"/>
          <w:lang w:val="en-AU" w:eastAsia="id-ID"/>
        </w:rPr>
      </w:pPr>
      <w:r w:rsidRPr="006F63F5">
        <w:rPr>
          <w:rFonts w:ascii="Times New Roman" w:hAnsi="Times New Roman"/>
          <w:i/>
          <w:iCs/>
          <w:sz w:val="24"/>
          <w:szCs w:val="24"/>
          <w:lang w:eastAsia="id-ID"/>
        </w:rPr>
        <w:t xml:space="preserve">This Power Of Attorney is </w:t>
      </w:r>
      <w:r w:rsidRPr="006F63F5">
        <w:rPr>
          <w:rFonts w:ascii="Times New Roman" w:hAnsi="Times New Roman"/>
          <w:i/>
          <w:iCs/>
          <w:sz w:val="24"/>
          <w:szCs w:val="24"/>
          <w:lang w:val="en-AU" w:eastAsia="id-ID"/>
        </w:rPr>
        <w:t xml:space="preserve"> duly</w:t>
      </w:r>
      <w:r w:rsidRPr="006F63F5">
        <w:rPr>
          <w:rFonts w:ascii="Times New Roman" w:hAnsi="Times New Roman"/>
          <w:i/>
          <w:iCs/>
          <w:sz w:val="24"/>
          <w:szCs w:val="24"/>
          <w:lang w:eastAsia="id-ID"/>
        </w:rPr>
        <w:t xml:space="preserve"> signed </w:t>
      </w:r>
      <w:r w:rsidRPr="006F63F5">
        <w:rPr>
          <w:rFonts w:ascii="Times New Roman" w:hAnsi="Times New Roman"/>
          <w:i/>
          <w:iCs/>
          <w:sz w:val="24"/>
          <w:szCs w:val="24"/>
          <w:lang w:val="en-AU" w:eastAsia="id-ID"/>
        </w:rPr>
        <w:t xml:space="preserve"> </w:t>
      </w:r>
      <w:r w:rsidRPr="006F63F5">
        <w:rPr>
          <w:rFonts w:ascii="Times New Roman" w:hAnsi="Times New Roman"/>
          <w:i/>
          <w:iCs/>
          <w:sz w:val="24"/>
          <w:szCs w:val="24"/>
          <w:lang w:eastAsia="id-ID"/>
        </w:rPr>
        <w:t xml:space="preserve">on </w:t>
      </w:r>
      <w:r w:rsidR="00CF2F86" w:rsidRPr="006F63F5">
        <w:rPr>
          <w:rFonts w:ascii="Times New Roman" w:hAnsi="Times New Roman"/>
          <w:sz w:val="24"/>
          <w:szCs w:val="24"/>
          <w:lang w:eastAsia="id-ID"/>
        </w:rPr>
        <w:t>_________________</w:t>
      </w:r>
    </w:p>
    <w:p w14:paraId="775BB7AB" w14:textId="77777777" w:rsidR="0046276E" w:rsidRPr="006F63F5" w:rsidRDefault="0046276E" w:rsidP="00CF2F86">
      <w:pPr>
        <w:autoSpaceDE w:val="0"/>
        <w:autoSpaceDN w:val="0"/>
        <w:adjustRightInd w:val="0"/>
        <w:spacing w:after="0" w:line="240" w:lineRule="auto"/>
        <w:rPr>
          <w:rFonts w:ascii="Times New Roman" w:hAnsi="Times New Roman"/>
          <w:i/>
          <w:iCs/>
          <w:sz w:val="24"/>
          <w:szCs w:val="24"/>
          <w:lang w:eastAsia="id-ID"/>
        </w:rPr>
      </w:pPr>
    </w:p>
    <w:p w14:paraId="14A2055F"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i/>
          <w:iCs/>
          <w:sz w:val="24"/>
          <w:szCs w:val="24"/>
          <w:lang w:eastAsia="id-ID"/>
        </w:rPr>
        <w:t xml:space="preserve"> </w:t>
      </w:r>
    </w:p>
    <w:tbl>
      <w:tblPr>
        <w:tblW w:w="9181" w:type="dxa"/>
        <w:tblLayout w:type="fixed"/>
        <w:tblLook w:val="0000" w:firstRow="0" w:lastRow="0" w:firstColumn="0" w:lastColumn="0" w:noHBand="0" w:noVBand="0"/>
      </w:tblPr>
      <w:tblGrid>
        <w:gridCol w:w="4786"/>
        <w:gridCol w:w="4395"/>
      </w:tblGrid>
      <w:tr w:rsidR="0046276E" w:rsidRPr="006F63F5" w14:paraId="2AFF3534" w14:textId="77777777" w:rsidTr="00690D7B">
        <w:trPr>
          <w:trHeight w:val="110"/>
        </w:trPr>
        <w:tc>
          <w:tcPr>
            <w:tcW w:w="4786" w:type="dxa"/>
          </w:tcPr>
          <w:p w14:paraId="26B4D6DE"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sz w:val="24"/>
                <w:szCs w:val="24"/>
                <w:lang w:eastAsia="id-ID"/>
              </w:rPr>
              <w:t xml:space="preserve">Pemberi Kuasa/ </w:t>
            </w:r>
            <w:r w:rsidRPr="006F63F5">
              <w:rPr>
                <w:rFonts w:ascii="Times New Roman" w:hAnsi="Times New Roman"/>
                <w:i/>
                <w:sz w:val="24"/>
                <w:szCs w:val="24"/>
                <w:lang w:eastAsia="id-ID"/>
              </w:rPr>
              <w:t>The Authorizer</w:t>
            </w:r>
            <w:r w:rsidRPr="006F63F5">
              <w:rPr>
                <w:rFonts w:ascii="Times New Roman" w:hAnsi="Times New Roman"/>
                <w:sz w:val="24"/>
                <w:szCs w:val="24"/>
                <w:lang w:eastAsia="id-ID"/>
              </w:rPr>
              <w:t xml:space="preserve"> </w:t>
            </w:r>
          </w:p>
          <w:p w14:paraId="02A3D5D3"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624EA497"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7E0D23C0"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592166FF"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7179345A" w14:textId="77777777" w:rsidR="0046276E" w:rsidRPr="006F63F5" w:rsidRDefault="0046276E" w:rsidP="00CF2F86">
            <w:pPr>
              <w:autoSpaceDE w:val="0"/>
              <w:autoSpaceDN w:val="0"/>
              <w:adjustRightInd w:val="0"/>
              <w:spacing w:after="0" w:line="240" w:lineRule="auto"/>
              <w:rPr>
                <w:rFonts w:ascii="Times New Roman" w:hAnsi="Times New Roman"/>
                <w:i/>
                <w:sz w:val="24"/>
                <w:szCs w:val="24"/>
                <w:lang w:eastAsia="id-ID"/>
              </w:rPr>
            </w:pPr>
          </w:p>
          <w:p w14:paraId="51DA5A3A" w14:textId="77777777" w:rsidR="0046276E" w:rsidRPr="006F63F5" w:rsidRDefault="0046276E" w:rsidP="00CF2F86">
            <w:pPr>
              <w:autoSpaceDE w:val="0"/>
              <w:autoSpaceDN w:val="0"/>
              <w:adjustRightInd w:val="0"/>
              <w:spacing w:after="0" w:line="240" w:lineRule="auto"/>
              <w:rPr>
                <w:rFonts w:ascii="Times New Roman" w:hAnsi="Times New Roman"/>
                <w:i/>
                <w:sz w:val="24"/>
                <w:szCs w:val="24"/>
                <w:lang w:eastAsia="id-ID"/>
              </w:rPr>
            </w:pPr>
          </w:p>
          <w:p w14:paraId="40C454E3"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46F95EEF"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sz w:val="24"/>
                <w:szCs w:val="24"/>
                <w:lang w:eastAsia="id-ID"/>
              </w:rPr>
              <w:t>________________________</w:t>
            </w:r>
          </w:p>
          <w:p w14:paraId="67BBC1D3"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sz w:val="24"/>
                <w:szCs w:val="24"/>
                <w:lang w:eastAsia="id-ID"/>
              </w:rPr>
              <w:t>Nama/Name :</w:t>
            </w:r>
          </w:p>
        </w:tc>
        <w:tc>
          <w:tcPr>
            <w:tcW w:w="4395" w:type="dxa"/>
          </w:tcPr>
          <w:p w14:paraId="2907B50A"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sz w:val="24"/>
                <w:szCs w:val="24"/>
                <w:lang w:eastAsia="id-ID"/>
              </w:rPr>
              <w:t xml:space="preserve">Penerima Kuasa/ </w:t>
            </w:r>
            <w:r w:rsidRPr="006F63F5">
              <w:rPr>
                <w:rFonts w:ascii="Times New Roman" w:hAnsi="Times New Roman"/>
                <w:i/>
                <w:sz w:val="24"/>
                <w:szCs w:val="24"/>
                <w:lang w:eastAsia="id-ID"/>
              </w:rPr>
              <w:t>The Proxy</w:t>
            </w:r>
            <w:r w:rsidRPr="006F63F5">
              <w:rPr>
                <w:rFonts w:ascii="Times New Roman" w:hAnsi="Times New Roman"/>
                <w:sz w:val="24"/>
                <w:szCs w:val="24"/>
                <w:lang w:eastAsia="id-ID"/>
              </w:rPr>
              <w:t xml:space="preserve"> </w:t>
            </w:r>
          </w:p>
          <w:p w14:paraId="27B8FE00"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7EF516C5"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1B777C6E"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51ED3AFD"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14FCCA23"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40E36C78" w14:textId="77777777" w:rsidR="0046276E" w:rsidRPr="006F63F5" w:rsidRDefault="0046276E" w:rsidP="00CF2F86">
            <w:pPr>
              <w:autoSpaceDE w:val="0"/>
              <w:autoSpaceDN w:val="0"/>
              <w:adjustRightInd w:val="0"/>
              <w:spacing w:after="0" w:line="240" w:lineRule="auto"/>
              <w:rPr>
                <w:rFonts w:ascii="Times New Roman" w:hAnsi="Times New Roman"/>
                <w:i/>
                <w:sz w:val="24"/>
                <w:szCs w:val="24"/>
                <w:lang w:eastAsia="id-ID"/>
              </w:rPr>
            </w:pPr>
          </w:p>
          <w:p w14:paraId="6FC50392"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p>
          <w:p w14:paraId="7426D8EB"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sz w:val="24"/>
                <w:szCs w:val="24"/>
                <w:lang w:eastAsia="id-ID"/>
              </w:rPr>
              <w:t>________________________</w:t>
            </w:r>
          </w:p>
          <w:p w14:paraId="115CAA55" w14:textId="77777777" w:rsidR="0046276E" w:rsidRPr="006F63F5" w:rsidRDefault="0046276E" w:rsidP="00CF2F86">
            <w:pPr>
              <w:autoSpaceDE w:val="0"/>
              <w:autoSpaceDN w:val="0"/>
              <w:adjustRightInd w:val="0"/>
              <w:spacing w:after="0" w:line="240" w:lineRule="auto"/>
              <w:rPr>
                <w:rFonts w:ascii="Times New Roman" w:hAnsi="Times New Roman"/>
                <w:sz w:val="24"/>
                <w:szCs w:val="24"/>
                <w:lang w:eastAsia="id-ID"/>
              </w:rPr>
            </w:pPr>
            <w:r w:rsidRPr="006F63F5">
              <w:rPr>
                <w:rFonts w:ascii="Times New Roman" w:hAnsi="Times New Roman"/>
                <w:sz w:val="24"/>
                <w:szCs w:val="24"/>
                <w:lang w:eastAsia="id-ID"/>
              </w:rPr>
              <w:t>Nama/Name :</w:t>
            </w:r>
          </w:p>
        </w:tc>
      </w:tr>
    </w:tbl>
    <w:p w14:paraId="4ED53715" w14:textId="06C429D6" w:rsidR="0046276E" w:rsidRPr="006F63F5"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3F811121" w14:textId="77777777" w:rsidR="00F35A32" w:rsidRPr="006F63F5" w:rsidRDefault="00F35A32"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lang w:val="it-IT"/>
        </w:rPr>
      </w:pPr>
    </w:p>
    <w:p w14:paraId="64AF0003" w14:textId="77777777" w:rsidR="0046276E" w:rsidRPr="006F63F5" w:rsidRDefault="0046276E" w:rsidP="004D3B8F">
      <w:p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rPr>
          <w:rFonts w:ascii="Times New Roman" w:eastAsia="Times New Roman" w:hAnsi="Times New Roman"/>
          <w:b/>
          <w:sz w:val="18"/>
          <w:szCs w:val="18"/>
          <w:lang w:val="it-IT"/>
        </w:rPr>
      </w:pPr>
      <w:r w:rsidRPr="006F63F5">
        <w:rPr>
          <w:rFonts w:ascii="Times New Roman" w:eastAsia="Times New Roman" w:hAnsi="Times New Roman"/>
          <w:b/>
          <w:sz w:val="18"/>
          <w:szCs w:val="18"/>
          <w:u w:val="single"/>
          <w:lang w:val="it-IT"/>
        </w:rPr>
        <w:t>Catatan</w:t>
      </w:r>
      <w:r w:rsidRPr="006F63F5">
        <w:rPr>
          <w:rFonts w:ascii="Times New Roman" w:eastAsia="Times New Roman" w:hAnsi="Times New Roman"/>
          <w:b/>
          <w:sz w:val="18"/>
          <w:szCs w:val="18"/>
          <w:u w:val="single"/>
        </w:rPr>
        <w:t>/</w:t>
      </w:r>
      <w:r w:rsidRPr="006F63F5">
        <w:rPr>
          <w:rFonts w:ascii="Times New Roman" w:eastAsia="Times New Roman" w:hAnsi="Times New Roman"/>
          <w:b/>
          <w:i/>
          <w:sz w:val="18"/>
          <w:szCs w:val="18"/>
          <w:u w:val="single"/>
        </w:rPr>
        <w:t>Notes</w:t>
      </w:r>
      <w:r w:rsidRPr="006F63F5">
        <w:rPr>
          <w:rFonts w:ascii="Times New Roman" w:eastAsia="Times New Roman" w:hAnsi="Times New Roman"/>
          <w:b/>
          <w:sz w:val="18"/>
          <w:szCs w:val="18"/>
          <w:u w:val="single"/>
          <w:lang w:val="it-IT"/>
        </w:rPr>
        <w:t>:</w:t>
      </w:r>
    </w:p>
    <w:p w14:paraId="28A055B2" w14:textId="564208BE" w:rsidR="0046276E" w:rsidRPr="006F63F5"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6F63F5">
        <w:rPr>
          <w:rFonts w:ascii="Times New Roman" w:eastAsia="Times New Roman" w:hAnsi="Times New Roman"/>
          <w:sz w:val="18"/>
          <w:szCs w:val="18"/>
        </w:rPr>
        <w:t>S</w:t>
      </w:r>
      <w:r w:rsidRPr="006F63F5">
        <w:rPr>
          <w:rFonts w:ascii="Times New Roman" w:eastAsia="Times New Roman" w:hAnsi="Times New Roman"/>
          <w:sz w:val="18"/>
          <w:szCs w:val="18"/>
          <w:lang w:val="it-IT"/>
        </w:rPr>
        <w:t xml:space="preserve">urat </w:t>
      </w:r>
      <w:r w:rsidRPr="006F63F5">
        <w:rPr>
          <w:rFonts w:ascii="Times New Roman" w:eastAsia="Times New Roman" w:hAnsi="Times New Roman"/>
          <w:sz w:val="18"/>
          <w:szCs w:val="18"/>
        </w:rPr>
        <w:t>K</w:t>
      </w:r>
      <w:r w:rsidRPr="006F63F5">
        <w:rPr>
          <w:rFonts w:ascii="Times New Roman" w:eastAsia="Times New Roman" w:hAnsi="Times New Roman"/>
          <w:sz w:val="18"/>
          <w:szCs w:val="18"/>
          <w:lang w:val="it-IT"/>
        </w:rPr>
        <w:t xml:space="preserve">uasa ini </w:t>
      </w:r>
      <w:r w:rsidRPr="006F63F5">
        <w:rPr>
          <w:rFonts w:ascii="Times New Roman" w:eastAsia="Times New Roman" w:hAnsi="Times New Roman"/>
          <w:sz w:val="18"/>
          <w:szCs w:val="18"/>
        </w:rPr>
        <w:t xml:space="preserve">ditandatangani di atas </w:t>
      </w:r>
      <w:r w:rsidRPr="006F63F5">
        <w:rPr>
          <w:rFonts w:ascii="Times New Roman" w:eastAsia="Times New Roman" w:hAnsi="Times New Roman"/>
          <w:sz w:val="18"/>
          <w:szCs w:val="18"/>
          <w:lang w:val="it-IT"/>
        </w:rPr>
        <w:t>m</w:t>
      </w:r>
      <w:r w:rsidRPr="006F63F5">
        <w:rPr>
          <w:rFonts w:ascii="Times New Roman" w:eastAsia="Times New Roman" w:hAnsi="Times New Roman"/>
          <w:sz w:val="18"/>
          <w:szCs w:val="18"/>
        </w:rPr>
        <w:t>a</w:t>
      </w:r>
      <w:r w:rsidRPr="006F63F5">
        <w:rPr>
          <w:rFonts w:ascii="Times New Roman" w:eastAsia="Times New Roman" w:hAnsi="Times New Roman"/>
          <w:sz w:val="18"/>
          <w:szCs w:val="18"/>
          <w:lang w:val="it-IT"/>
        </w:rPr>
        <w:t>terai Rp </w:t>
      </w:r>
      <w:r w:rsidRPr="006F63F5">
        <w:rPr>
          <w:rFonts w:ascii="Times New Roman" w:eastAsia="Times New Roman" w:hAnsi="Times New Roman"/>
          <w:sz w:val="18"/>
          <w:szCs w:val="18"/>
        </w:rPr>
        <w:t>10</w:t>
      </w:r>
      <w:r w:rsidRPr="006F63F5">
        <w:rPr>
          <w:rFonts w:ascii="Times New Roman" w:eastAsia="Times New Roman" w:hAnsi="Times New Roman"/>
          <w:sz w:val="18"/>
          <w:szCs w:val="18"/>
          <w:lang w:val="it-IT"/>
        </w:rPr>
        <w:t xml:space="preserve">.000, </w:t>
      </w:r>
      <w:r w:rsidRPr="006F63F5">
        <w:rPr>
          <w:rFonts w:ascii="Times New Roman" w:eastAsia="Times New Roman" w:hAnsi="Times New Roman"/>
          <w:sz w:val="18"/>
          <w:szCs w:val="18"/>
        </w:rPr>
        <w:t>atau disesuaikan dengan ketentuan</w:t>
      </w:r>
      <w:r w:rsidRPr="006F63F5">
        <w:rPr>
          <w:rFonts w:ascii="Times New Roman" w:eastAsia="Times New Roman" w:hAnsi="Times New Roman"/>
          <w:sz w:val="18"/>
          <w:szCs w:val="18"/>
          <w:lang w:val="en-AU"/>
        </w:rPr>
        <w:t>/</w:t>
      </w:r>
      <w:proofErr w:type="spellStart"/>
      <w:r w:rsidRPr="006F63F5">
        <w:rPr>
          <w:rFonts w:ascii="Times New Roman" w:eastAsia="Times New Roman" w:hAnsi="Times New Roman"/>
          <w:sz w:val="18"/>
          <w:szCs w:val="18"/>
          <w:lang w:val="en-AU"/>
        </w:rPr>
        <w:t>peraturan</w:t>
      </w:r>
      <w:proofErr w:type="spellEnd"/>
      <w:r w:rsidRPr="006F63F5">
        <w:rPr>
          <w:rFonts w:ascii="Times New Roman" w:eastAsia="Times New Roman" w:hAnsi="Times New Roman"/>
          <w:sz w:val="18"/>
          <w:szCs w:val="18"/>
        </w:rPr>
        <w:t xml:space="preserve"> setempat. </w:t>
      </w:r>
    </w:p>
    <w:p w14:paraId="2A046901" w14:textId="77777777" w:rsidR="0046276E" w:rsidRPr="006F63F5"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6F63F5">
        <w:rPr>
          <w:rFonts w:ascii="Times New Roman" w:eastAsia="Times New Roman" w:hAnsi="Times New Roman"/>
          <w:i/>
          <w:sz w:val="18"/>
          <w:szCs w:val="18"/>
        </w:rPr>
        <w:t>This P</w:t>
      </w:r>
      <w:r w:rsidRPr="006F63F5">
        <w:rPr>
          <w:rFonts w:ascii="Times New Roman" w:eastAsia="Times New Roman" w:hAnsi="Times New Roman"/>
          <w:i/>
          <w:sz w:val="18"/>
          <w:szCs w:val="18"/>
          <w:lang w:val="it-IT"/>
        </w:rPr>
        <w:t xml:space="preserve">ower of </w:t>
      </w:r>
      <w:r w:rsidRPr="006F63F5">
        <w:rPr>
          <w:rFonts w:ascii="Times New Roman" w:eastAsia="Times New Roman" w:hAnsi="Times New Roman"/>
          <w:i/>
          <w:sz w:val="18"/>
          <w:szCs w:val="18"/>
        </w:rPr>
        <w:t>A</w:t>
      </w:r>
      <w:r w:rsidRPr="006F63F5">
        <w:rPr>
          <w:rFonts w:ascii="Times New Roman" w:eastAsia="Times New Roman" w:hAnsi="Times New Roman"/>
          <w:i/>
          <w:sz w:val="18"/>
          <w:szCs w:val="18"/>
          <w:lang w:val="it-IT"/>
        </w:rPr>
        <w:t xml:space="preserve">ttorney </w:t>
      </w:r>
      <w:r w:rsidRPr="006F63F5">
        <w:rPr>
          <w:rFonts w:ascii="Times New Roman" w:eastAsia="Times New Roman" w:hAnsi="Times New Roman"/>
          <w:i/>
          <w:sz w:val="18"/>
          <w:szCs w:val="18"/>
        </w:rPr>
        <w:t>should be signed on Rp. 10.000,- stamp duty or as per its adjusment in accordance to the prevailing local regulation.</w:t>
      </w:r>
    </w:p>
    <w:p w14:paraId="60A8A5F5" w14:textId="77777777" w:rsidR="00625964" w:rsidRPr="006F63F5"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6F63F5">
        <w:rPr>
          <w:rFonts w:ascii="Times New Roman" w:eastAsia="Times New Roman" w:hAnsi="Times New Roman"/>
          <w:sz w:val="18"/>
          <w:szCs w:val="18"/>
          <w:lang w:val="it-IT"/>
        </w:rPr>
        <w:t xml:space="preserve">Dokumen asli surat kuasa </w:t>
      </w:r>
      <w:r w:rsidR="00625964" w:rsidRPr="006F63F5">
        <w:rPr>
          <w:rFonts w:ascii="Times New Roman" w:eastAsia="Times New Roman" w:hAnsi="Times New Roman"/>
          <w:sz w:val="18"/>
          <w:szCs w:val="18"/>
          <w:lang w:val="it-IT"/>
        </w:rPr>
        <w:t>dengan lampiran sebagai berikut:</w:t>
      </w:r>
    </w:p>
    <w:p w14:paraId="70D2A2E7" w14:textId="16476B6B" w:rsidR="00625964" w:rsidRPr="006F63F5" w:rsidRDefault="00625964" w:rsidP="004D3B8F">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sz w:val="18"/>
          <w:szCs w:val="18"/>
          <w:lang w:val="it-IT"/>
        </w:rPr>
      </w:pPr>
      <w:r w:rsidRPr="006F63F5">
        <w:rPr>
          <w:rFonts w:ascii="Times New Roman" w:hAnsi="Times New Roman"/>
          <w:sz w:val="18"/>
          <w:szCs w:val="18"/>
        </w:rPr>
        <w:t xml:space="preserve">fotokopi kartu identitas  (KTP/Paspor) Pemberi Kuasa dan Penerima Kuasa yang masih berlaku (untuk Pemegang Saham perorangan) </w:t>
      </w:r>
      <w:r w:rsidRPr="006F63F5">
        <w:rPr>
          <w:rFonts w:ascii="Times New Roman" w:hAnsi="Times New Roman"/>
          <w:b/>
          <w:bCs/>
          <w:sz w:val="18"/>
          <w:szCs w:val="18"/>
        </w:rPr>
        <w:t>ATAU</w:t>
      </w:r>
      <w:r w:rsidRPr="006F63F5">
        <w:rPr>
          <w:rFonts w:ascii="Times New Roman" w:hAnsi="Times New Roman"/>
          <w:sz w:val="18"/>
          <w:szCs w:val="18"/>
        </w:rPr>
        <w:t xml:space="preserve"> </w:t>
      </w:r>
    </w:p>
    <w:p w14:paraId="5BC0780B" w14:textId="03B623C4" w:rsidR="00625964" w:rsidRPr="006F63F5" w:rsidRDefault="00625964" w:rsidP="004D3B8F">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6"/>
        <w:jc w:val="both"/>
        <w:rPr>
          <w:rFonts w:ascii="Times New Roman" w:hAnsi="Times New Roman"/>
          <w:sz w:val="18"/>
          <w:szCs w:val="18"/>
        </w:rPr>
      </w:pPr>
      <w:r w:rsidRPr="006F63F5">
        <w:rPr>
          <w:rFonts w:ascii="Times New Roman" w:hAnsi="Times New Roman"/>
          <w:sz w:val="18"/>
          <w:szCs w:val="18"/>
        </w:rPr>
        <w:t xml:space="preserve">fotokopi kartu identitas  (KTP/Paspor) </w:t>
      </w:r>
      <w:proofErr w:type="spellStart"/>
      <w:r w:rsidR="00E058F3" w:rsidRPr="006F63F5">
        <w:rPr>
          <w:rFonts w:ascii="Times New Roman" w:hAnsi="Times New Roman"/>
          <w:sz w:val="18"/>
          <w:szCs w:val="18"/>
          <w:lang w:val="en-US"/>
        </w:rPr>
        <w:t>Pemberi</w:t>
      </w:r>
      <w:proofErr w:type="spellEnd"/>
      <w:r w:rsidR="00E058F3" w:rsidRPr="006F63F5">
        <w:rPr>
          <w:rFonts w:ascii="Times New Roman" w:hAnsi="Times New Roman"/>
          <w:sz w:val="18"/>
          <w:szCs w:val="18"/>
          <w:lang w:val="en-US"/>
        </w:rPr>
        <w:t xml:space="preserve"> Kuasa </w:t>
      </w:r>
      <w:r w:rsidR="009901CD" w:rsidRPr="006F63F5">
        <w:rPr>
          <w:rFonts w:ascii="Times New Roman" w:hAnsi="Times New Roman"/>
          <w:sz w:val="18"/>
          <w:szCs w:val="18"/>
          <w:lang w:val="en-US"/>
        </w:rPr>
        <w:t>(</w:t>
      </w:r>
      <w:proofErr w:type="spellStart"/>
      <w:r w:rsidR="009901CD" w:rsidRPr="006F63F5">
        <w:rPr>
          <w:rFonts w:ascii="Times New Roman" w:hAnsi="Times New Roman"/>
          <w:sz w:val="18"/>
          <w:szCs w:val="18"/>
          <w:lang w:val="en-US"/>
        </w:rPr>
        <w:t>Direksi</w:t>
      </w:r>
      <w:proofErr w:type="spellEnd"/>
      <w:r w:rsidR="009901CD" w:rsidRPr="006F63F5">
        <w:rPr>
          <w:rFonts w:ascii="Times New Roman" w:hAnsi="Times New Roman"/>
          <w:sz w:val="18"/>
          <w:szCs w:val="18"/>
          <w:lang w:val="en-US"/>
        </w:rPr>
        <w:t xml:space="preserve">/Pengurus) </w:t>
      </w:r>
      <w:r w:rsidR="00E058F3" w:rsidRPr="006F63F5">
        <w:rPr>
          <w:rFonts w:ascii="Times New Roman" w:hAnsi="Times New Roman"/>
          <w:sz w:val="18"/>
          <w:szCs w:val="18"/>
          <w:lang w:val="en-US"/>
        </w:rPr>
        <w:t xml:space="preserve">dan </w:t>
      </w:r>
      <w:r w:rsidRPr="006F63F5">
        <w:rPr>
          <w:rFonts w:ascii="Times New Roman" w:hAnsi="Times New Roman"/>
          <w:sz w:val="18"/>
          <w:szCs w:val="18"/>
        </w:rPr>
        <w:t>Penerima Kuasa yang masih berlaku serta fotokopi salinan akta pendirian/Anggaran Dasar berikut perubahan-perubahannya yang terbaru beserta persetujuan/penerimaan pemberitahuan atas perubahan anggaran dasar tersebut dari Kementerian Hukum dan Hak Asasi Manusia Republik Indonesia atau dari instansi lainnya yang berwenang berikut dokumen yang memuat susunan pengurus terakhir (untuk Pemegang Saham yang berbentuk badan hukum seperti perseroan terbatas, koperasi, yayasan atau dana pensiun);</w:t>
      </w:r>
    </w:p>
    <w:p w14:paraId="063D0EF4" w14:textId="34415434" w:rsidR="0046276E" w:rsidRPr="006F63F5" w:rsidRDefault="0046276E" w:rsidP="004D3B8F">
      <w:pPr>
        <w:tabs>
          <w:tab w:val="left" w:pos="284"/>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sz w:val="18"/>
          <w:szCs w:val="18"/>
          <w:lang w:val="it-IT"/>
        </w:rPr>
      </w:pPr>
      <w:r w:rsidRPr="006F63F5">
        <w:rPr>
          <w:rFonts w:ascii="Times New Roman" w:eastAsia="Times New Roman" w:hAnsi="Times New Roman"/>
          <w:sz w:val="18"/>
          <w:szCs w:val="18"/>
          <w:lang w:val="it-IT"/>
        </w:rPr>
        <w:t xml:space="preserve">harus </w:t>
      </w:r>
      <w:r w:rsidRPr="006F63F5">
        <w:rPr>
          <w:rFonts w:ascii="Times New Roman" w:eastAsia="Times New Roman" w:hAnsi="Times New Roman"/>
          <w:sz w:val="18"/>
          <w:szCs w:val="18"/>
        </w:rPr>
        <w:t>disampaikan/</w:t>
      </w:r>
      <w:r w:rsidRPr="006F63F5">
        <w:rPr>
          <w:rFonts w:ascii="Times New Roman" w:eastAsia="Times New Roman" w:hAnsi="Times New Roman"/>
          <w:sz w:val="18"/>
          <w:szCs w:val="18"/>
          <w:lang w:val="it-IT"/>
        </w:rPr>
        <w:t xml:space="preserve">diterima Petugas PT ADIMITRA JASA KORPORA </w:t>
      </w:r>
      <w:r w:rsidRPr="006F63F5">
        <w:rPr>
          <w:rFonts w:ascii="Times New Roman" w:eastAsia="Times New Roman" w:hAnsi="Times New Roman"/>
          <w:sz w:val="18"/>
          <w:szCs w:val="18"/>
          <w:lang w:val="en-AU"/>
        </w:rPr>
        <w:t xml:space="preserve"> (BAE Perseroan)</w:t>
      </w:r>
      <w:r w:rsidRPr="006F63F5">
        <w:rPr>
          <w:rFonts w:ascii="Times New Roman" w:eastAsia="Times New Roman" w:hAnsi="Times New Roman"/>
          <w:sz w:val="18"/>
          <w:szCs w:val="18"/>
        </w:rPr>
        <w:t xml:space="preserve"> </w:t>
      </w:r>
      <w:r w:rsidRPr="006F63F5">
        <w:rPr>
          <w:rFonts w:ascii="Times New Roman" w:eastAsia="Times New Roman" w:hAnsi="Times New Roman"/>
          <w:sz w:val="18"/>
          <w:szCs w:val="18"/>
          <w:lang w:val="it-IT"/>
        </w:rPr>
        <w:t>paling lambat 3 (tiga) hari kerja sebelum tanggal RUPS Tahunan dengan ditujukan ke/pada  alamat sebagai berikut:</w:t>
      </w:r>
    </w:p>
    <w:p w14:paraId="4C5630E9" w14:textId="77777777" w:rsidR="000C4A3A" w:rsidRPr="006F63F5" w:rsidRDefault="000C4A3A"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p>
    <w:p w14:paraId="4937C177" w14:textId="6302E6D7" w:rsidR="00625964" w:rsidRPr="006F63F5"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6F63F5">
        <w:rPr>
          <w:rFonts w:ascii="Times New Roman" w:eastAsia="Times New Roman" w:hAnsi="Times New Roman"/>
          <w:i/>
          <w:sz w:val="18"/>
          <w:szCs w:val="18"/>
          <w:lang w:val="it-IT"/>
        </w:rPr>
        <w:t xml:space="preserve">The original </w:t>
      </w:r>
      <w:r w:rsidRPr="006F63F5">
        <w:rPr>
          <w:rFonts w:ascii="Times New Roman" w:eastAsia="Times New Roman" w:hAnsi="Times New Roman"/>
          <w:i/>
          <w:sz w:val="18"/>
          <w:szCs w:val="18"/>
        </w:rPr>
        <w:t xml:space="preserve">duly signed </w:t>
      </w:r>
      <w:r w:rsidRPr="006F63F5">
        <w:rPr>
          <w:rFonts w:ascii="Times New Roman" w:eastAsia="Times New Roman" w:hAnsi="Times New Roman"/>
          <w:i/>
          <w:sz w:val="18"/>
          <w:szCs w:val="18"/>
          <w:lang w:val="it-IT"/>
        </w:rPr>
        <w:t xml:space="preserve">power of attorney </w:t>
      </w:r>
      <w:r w:rsidR="00625964" w:rsidRPr="006F63F5">
        <w:rPr>
          <w:rFonts w:ascii="Times New Roman" w:eastAsia="Times New Roman" w:hAnsi="Times New Roman"/>
          <w:i/>
          <w:sz w:val="18"/>
          <w:szCs w:val="18"/>
          <w:lang w:val="it-IT"/>
        </w:rPr>
        <w:t>with the following attachments:</w:t>
      </w:r>
    </w:p>
    <w:p w14:paraId="67A9192B" w14:textId="77777777" w:rsidR="00625964" w:rsidRPr="006F63F5" w:rsidRDefault="00625964" w:rsidP="004D3B8F">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6F63F5">
        <w:rPr>
          <w:rFonts w:ascii="Times New Roman" w:eastAsia="Times New Roman" w:hAnsi="Times New Roman"/>
          <w:i/>
          <w:sz w:val="18"/>
          <w:szCs w:val="18"/>
          <w:lang w:val="it-IT"/>
        </w:rPr>
        <w:t xml:space="preserve">copies of </w:t>
      </w:r>
      <w:r w:rsidRPr="006F63F5">
        <w:rPr>
          <w:rFonts w:ascii="Times New Roman" w:hAnsi="Times New Roman"/>
          <w:i/>
          <w:sz w:val="18"/>
          <w:szCs w:val="18"/>
          <w:lang w:val="en-US"/>
        </w:rPr>
        <w:t xml:space="preserve"> identity cards (KTP/</w:t>
      </w:r>
      <w:proofErr w:type="spellStart"/>
      <w:r w:rsidRPr="006F63F5">
        <w:rPr>
          <w:rFonts w:ascii="Times New Roman" w:hAnsi="Times New Roman"/>
          <w:i/>
          <w:sz w:val="18"/>
          <w:szCs w:val="18"/>
          <w:lang w:val="en-US"/>
        </w:rPr>
        <w:t>Paspor</w:t>
      </w:r>
      <w:proofErr w:type="spellEnd"/>
      <w:r w:rsidRPr="006F63F5">
        <w:rPr>
          <w:rFonts w:ascii="Times New Roman" w:hAnsi="Times New Roman"/>
          <w:i/>
          <w:sz w:val="18"/>
          <w:szCs w:val="18"/>
          <w:lang w:val="en-US"/>
        </w:rPr>
        <w:t>) of  both  Authorizer and  Proxy that are still valid</w:t>
      </w:r>
      <w:r w:rsidRPr="006F63F5">
        <w:rPr>
          <w:rFonts w:ascii="Times New Roman" w:eastAsia="Times New Roman" w:hAnsi="Times New Roman"/>
          <w:i/>
          <w:sz w:val="18"/>
          <w:szCs w:val="18"/>
          <w:lang w:val="it-IT"/>
        </w:rPr>
        <w:t xml:space="preserve"> (for the Shareholder in form of individual) </w:t>
      </w:r>
      <w:r w:rsidRPr="006F63F5">
        <w:rPr>
          <w:rFonts w:ascii="Times New Roman" w:eastAsia="Times New Roman" w:hAnsi="Times New Roman"/>
          <w:b/>
          <w:bCs/>
          <w:i/>
          <w:sz w:val="18"/>
          <w:szCs w:val="18"/>
          <w:lang w:val="it-IT"/>
        </w:rPr>
        <w:t>OR</w:t>
      </w:r>
      <w:r w:rsidRPr="006F63F5">
        <w:rPr>
          <w:rFonts w:ascii="Times New Roman" w:eastAsia="Times New Roman" w:hAnsi="Times New Roman"/>
          <w:i/>
          <w:sz w:val="18"/>
          <w:szCs w:val="18"/>
          <w:lang w:val="it-IT"/>
        </w:rPr>
        <w:t xml:space="preserve"> </w:t>
      </w:r>
    </w:p>
    <w:p w14:paraId="2B1BE190" w14:textId="0823EF6C" w:rsidR="00625964" w:rsidRPr="006F63F5" w:rsidRDefault="00625964" w:rsidP="004D3B8F">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6F63F5">
        <w:rPr>
          <w:rFonts w:ascii="Times New Roman" w:eastAsia="Times New Roman" w:hAnsi="Times New Roman"/>
          <w:i/>
          <w:sz w:val="18"/>
          <w:szCs w:val="18"/>
          <w:lang w:val="it-IT"/>
        </w:rPr>
        <w:t xml:space="preserve">copy of </w:t>
      </w:r>
      <w:r w:rsidRPr="006F63F5">
        <w:rPr>
          <w:rFonts w:ascii="Times New Roman" w:hAnsi="Times New Roman"/>
          <w:i/>
          <w:sz w:val="18"/>
          <w:szCs w:val="18"/>
          <w:lang w:val="en-US"/>
        </w:rPr>
        <w:t xml:space="preserve"> identity card (KTP/</w:t>
      </w:r>
      <w:proofErr w:type="spellStart"/>
      <w:r w:rsidRPr="006F63F5">
        <w:rPr>
          <w:rFonts w:ascii="Times New Roman" w:hAnsi="Times New Roman"/>
          <w:i/>
          <w:sz w:val="18"/>
          <w:szCs w:val="18"/>
          <w:lang w:val="en-US"/>
        </w:rPr>
        <w:t>Paspor</w:t>
      </w:r>
      <w:proofErr w:type="spellEnd"/>
      <w:r w:rsidRPr="006F63F5">
        <w:rPr>
          <w:rFonts w:ascii="Times New Roman" w:hAnsi="Times New Roman"/>
          <w:i/>
          <w:sz w:val="18"/>
          <w:szCs w:val="18"/>
          <w:lang w:val="en-US"/>
        </w:rPr>
        <w:t xml:space="preserve">) of </w:t>
      </w:r>
      <w:r w:rsidR="00E058F3" w:rsidRPr="006F63F5">
        <w:rPr>
          <w:rFonts w:ascii="Times New Roman" w:hAnsi="Times New Roman"/>
          <w:i/>
          <w:sz w:val="18"/>
          <w:szCs w:val="18"/>
          <w:lang w:val="en-US"/>
        </w:rPr>
        <w:t xml:space="preserve">both Authorizer </w:t>
      </w:r>
      <w:r w:rsidR="009901CD" w:rsidRPr="006F63F5">
        <w:rPr>
          <w:rFonts w:ascii="Times New Roman" w:hAnsi="Times New Roman"/>
          <w:i/>
          <w:sz w:val="18"/>
          <w:szCs w:val="18"/>
          <w:lang w:val="en-US"/>
        </w:rPr>
        <w:t xml:space="preserve">(Board of Director / Management of the Legal Entity) </w:t>
      </w:r>
      <w:r w:rsidR="00E058F3" w:rsidRPr="006F63F5">
        <w:rPr>
          <w:rFonts w:ascii="Times New Roman" w:hAnsi="Times New Roman"/>
          <w:i/>
          <w:sz w:val="18"/>
          <w:szCs w:val="18"/>
          <w:lang w:val="en-US"/>
        </w:rPr>
        <w:t>and</w:t>
      </w:r>
      <w:r w:rsidRPr="006F63F5">
        <w:rPr>
          <w:rFonts w:ascii="Times New Roman" w:hAnsi="Times New Roman"/>
          <w:i/>
          <w:sz w:val="18"/>
          <w:szCs w:val="18"/>
          <w:lang w:val="en-US"/>
        </w:rPr>
        <w:t xml:space="preserve"> Proxy that is still valid and </w:t>
      </w:r>
      <w:r w:rsidRPr="006F63F5">
        <w:rPr>
          <w:rFonts w:ascii="Times New Roman" w:hAnsi="Times New Roman"/>
          <w:i/>
          <w:sz w:val="18"/>
          <w:szCs w:val="18"/>
        </w:rPr>
        <w:t>copies of   deed of establishment/Articles of Association,   along with their  most recent and complete amendments and their approvals/receipts of notification   from the Ministry of Law and Human Rights of  Republic of Indonesia or from other empowered and authorized agencies including documents containing the latest composition of the Board of Directors and Board of Commissioners (for the Shareholder in form of legal entities such as limited liability companies, cooperatives, foundations, or pension funds);</w:t>
      </w:r>
      <w:r w:rsidRPr="006F63F5">
        <w:rPr>
          <w:rFonts w:ascii="Times New Roman" w:eastAsia="Times New Roman" w:hAnsi="Times New Roman"/>
          <w:i/>
          <w:sz w:val="18"/>
          <w:szCs w:val="18"/>
          <w:lang w:val="it-IT"/>
        </w:rPr>
        <w:t xml:space="preserve"> </w:t>
      </w:r>
    </w:p>
    <w:p w14:paraId="6F7353F8" w14:textId="464DF4F0" w:rsidR="0046276E" w:rsidRPr="006F63F5"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b/>
          <w:bCs/>
          <w:sz w:val="18"/>
          <w:szCs w:val="18"/>
          <w:lang w:val="it-IT"/>
        </w:rPr>
      </w:pPr>
      <w:r w:rsidRPr="006F63F5">
        <w:rPr>
          <w:rFonts w:ascii="Times New Roman" w:eastAsia="Times New Roman" w:hAnsi="Times New Roman"/>
          <w:i/>
          <w:sz w:val="18"/>
          <w:szCs w:val="18"/>
          <w:lang w:val="it-IT"/>
        </w:rPr>
        <w:t xml:space="preserve">should be </w:t>
      </w:r>
      <w:r w:rsidRPr="006F63F5">
        <w:rPr>
          <w:rFonts w:ascii="Times New Roman" w:eastAsia="Times New Roman" w:hAnsi="Times New Roman"/>
          <w:i/>
          <w:sz w:val="18"/>
          <w:szCs w:val="18"/>
        </w:rPr>
        <w:t>submitted/</w:t>
      </w:r>
      <w:r w:rsidRPr="006F63F5">
        <w:rPr>
          <w:rFonts w:ascii="Times New Roman" w:eastAsia="Times New Roman" w:hAnsi="Times New Roman"/>
          <w:i/>
          <w:sz w:val="18"/>
          <w:szCs w:val="18"/>
          <w:lang w:val="it-IT"/>
        </w:rPr>
        <w:t xml:space="preserve">received by </w:t>
      </w:r>
      <w:r w:rsidRPr="006F63F5">
        <w:rPr>
          <w:rFonts w:ascii="Times New Roman" w:eastAsia="Times New Roman" w:hAnsi="Times New Roman"/>
          <w:i/>
          <w:sz w:val="18"/>
          <w:szCs w:val="18"/>
        </w:rPr>
        <w:t>the officer</w:t>
      </w:r>
      <w:r w:rsidRPr="006F63F5">
        <w:rPr>
          <w:rFonts w:ascii="Times New Roman" w:eastAsia="Times New Roman" w:hAnsi="Times New Roman"/>
          <w:i/>
          <w:sz w:val="18"/>
          <w:szCs w:val="18"/>
          <w:lang w:val="en-AU"/>
        </w:rPr>
        <w:t>(s)</w:t>
      </w:r>
      <w:r w:rsidRPr="006F63F5">
        <w:rPr>
          <w:rFonts w:ascii="Times New Roman" w:eastAsia="Times New Roman" w:hAnsi="Times New Roman"/>
          <w:i/>
          <w:sz w:val="18"/>
          <w:szCs w:val="18"/>
        </w:rPr>
        <w:t xml:space="preserve"> of </w:t>
      </w:r>
      <w:r w:rsidRPr="006F63F5">
        <w:rPr>
          <w:rFonts w:ascii="Times New Roman" w:eastAsia="Times New Roman" w:hAnsi="Times New Roman"/>
          <w:i/>
          <w:sz w:val="18"/>
          <w:szCs w:val="18"/>
          <w:lang w:val="it-IT"/>
        </w:rPr>
        <w:t xml:space="preserve">PT ADIMITRA JASA KORPORA </w:t>
      </w:r>
      <w:r w:rsidRPr="006F63F5">
        <w:rPr>
          <w:rFonts w:ascii="Times New Roman" w:eastAsia="Times New Roman" w:hAnsi="Times New Roman"/>
          <w:i/>
          <w:sz w:val="18"/>
          <w:szCs w:val="18"/>
        </w:rPr>
        <w:t xml:space="preserve"> </w:t>
      </w:r>
      <w:r w:rsidRPr="006F63F5">
        <w:rPr>
          <w:rFonts w:ascii="Times New Roman" w:eastAsia="Times New Roman" w:hAnsi="Times New Roman"/>
          <w:i/>
          <w:sz w:val="18"/>
          <w:szCs w:val="18"/>
          <w:lang w:val="en-AU"/>
        </w:rPr>
        <w:t xml:space="preserve">(the Share </w:t>
      </w:r>
      <w:proofErr w:type="spellStart"/>
      <w:r w:rsidRPr="006F63F5">
        <w:rPr>
          <w:rFonts w:ascii="Times New Roman" w:eastAsia="Times New Roman" w:hAnsi="Times New Roman"/>
          <w:i/>
          <w:sz w:val="18"/>
          <w:szCs w:val="18"/>
          <w:lang w:val="en-AU"/>
        </w:rPr>
        <w:t>Registra</w:t>
      </w:r>
      <w:proofErr w:type="spellEnd"/>
      <w:r w:rsidRPr="006F63F5">
        <w:rPr>
          <w:rFonts w:ascii="Times New Roman" w:eastAsia="Times New Roman" w:hAnsi="Times New Roman"/>
          <w:i/>
          <w:sz w:val="18"/>
          <w:szCs w:val="18"/>
          <w:lang w:val="en-AU"/>
        </w:rPr>
        <w:t xml:space="preserve"> of the Company) </w:t>
      </w:r>
      <w:r w:rsidRPr="006F63F5">
        <w:rPr>
          <w:rFonts w:ascii="Times New Roman" w:eastAsia="Times New Roman" w:hAnsi="Times New Roman"/>
          <w:i/>
          <w:sz w:val="18"/>
          <w:szCs w:val="18"/>
          <w:lang w:val="it-IT"/>
        </w:rPr>
        <w:t>no later than 3 (three) working days before the date of the Annual G</w:t>
      </w:r>
      <w:r w:rsidRPr="006F63F5">
        <w:rPr>
          <w:rFonts w:ascii="Times New Roman" w:eastAsia="Times New Roman" w:hAnsi="Times New Roman"/>
          <w:i/>
          <w:sz w:val="18"/>
          <w:szCs w:val="18"/>
        </w:rPr>
        <w:t xml:space="preserve">eneral </w:t>
      </w:r>
      <w:r w:rsidRPr="006F63F5">
        <w:rPr>
          <w:rFonts w:ascii="Times New Roman" w:eastAsia="Times New Roman" w:hAnsi="Times New Roman"/>
          <w:i/>
          <w:sz w:val="18"/>
          <w:szCs w:val="18"/>
          <w:lang w:val="it-IT"/>
        </w:rPr>
        <w:t>M</w:t>
      </w:r>
      <w:r w:rsidRPr="006F63F5">
        <w:rPr>
          <w:rFonts w:ascii="Times New Roman" w:eastAsia="Times New Roman" w:hAnsi="Times New Roman"/>
          <w:i/>
          <w:sz w:val="18"/>
          <w:szCs w:val="18"/>
        </w:rPr>
        <w:t xml:space="preserve">eeting Of Shareholders </w:t>
      </w:r>
      <w:r w:rsidRPr="006F63F5">
        <w:rPr>
          <w:rFonts w:ascii="Times New Roman" w:eastAsia="Times New Roman" w:hAnsi="Times New Roman"/>
          <w:i/>
          <w:sz w:val="18"/>
          <w:szCs w:val="18"/>
          <w:lang w:val="it-IT"/>
        </w:rPr>
        <w:t>to  be designated to/at the  following address:</w:t>
      </w:r>
    </w:p>
    <w:p w14:paraId="36694D2D" w14:textId="293808F2" w:rsidR="0046276E" w:rsidRPr="006F63F5"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b/>
          <w:bCs/>
          <w:sz w:val="18"/>
          <w:szCs w:val="18"/>
          <w:lang w:val="it-IT"/>
        </w:rPr>
      </w:pPr>
      <w:r w:rsidRPr="006F63F5">
        <w:rPr>
          <w:rFonts w:ascii="Times New Roman" w:eastAsia="Times New Roman" w:hAnsi="Times New Roman"/>
          <w:b/>
          <w:bCs/>
          <w:sz w:val="18"/>
          <w:szCs w:val="18"/>
          <w:lang w:val="it-IT"/>
        </w:rPr>
        <w:t>Kepada</w:t>
      </w:r>
      <w:r w:rsidRPr="006F63F5">
        <w:rPr>
          <w:rFonts w:ascii="Times New Roman" w:eastAsia="Times New Roman" w:hAnsi="Times New Roman"/>
          <w:b/>
          <w:bCs/>
          <w:sz w:val="18"/>
          <w:szCs w:val="18"/>
        </w:rPr>
        <w:t>/</w:t>
      </w:r>
      <w:r w:rsidRPr="006F63F5">
        <w:rPr>
          <w:rFonts w:ascii="Times New Roman" w:eastAsia="Times New Roman" w:hAnsi="Times New Roman"/>
          <w:b/>
          <w:bCs/>
          <w:i/>
          <w:sz w:val="18"/>
          <w:szCs w:val="18"/>
        </w:rPr>
        <w:t>To</w:t>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lang w:val="it-IT"/>
        </w:rPr>
        <w:t xml:space="preserve">:     </w:t>
      </w:r>
      <w:r w:rsidR="001D7153" w:rsidRPr="006F63F5">
        <w:rPr>
          <w:rFonts w:ascii="Times New Roman" w:eastAsia="Times New Roman" w:hAnsi="Times New Roman"/>
          <w:b/>
          <w:bCs/>
          <w:sz w:val="18"/>
          <w:szCs w:val="18"/>
          <w:lang w:val="it-IT"/>
        </w:rPr>
        <w:t xml:space="preserve">Ibu </w:t>
      </w:r>
      <w:r w:rsidR="00FC67D5" w:rsidRPr="006F63F5">
        <w:rPr>
          <w:rFonts w:ascii="Times New Roman" w:eastAsia="Times New Roman" w:hAnsi="Times New Roman"/>
          <w:b/>
          <w:bCs/>
          <w:sz w:val="18"/>
          <w:szCs w:val="18"/>
          <w:lang w:val="it-IT"/>
        </w:rPr>
        <w:t>Sarah Phebryanti</w:t>
      </w:r>
      <w:r w:rsidRPr="006F63F5">
        <w:rPr>
          <w:rFonts w:ascii="Times New Roman" w:eastAsia="Times New Roman" w:hAnsi="Times New Roman"/>
          <w:b/>
          <w:bCs/>
          <w:sz w:val="18"/>
          <w:szCs w:val="18"/>
          <w:lang w:val="it-IT"/>
        </w:rPr>
        <w:t>/Bapak Djohan Goutama</w:t>
      </w:r>
    </w:p>
    <w:p w14:paraId="00C28966" w14:textId="77777777" w:rsidR="0046276E" w:rsidRPr="006F63F5"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F63F5">
        <w:rPr>
          <w:rFonts w:ascii="Times New Roman" w:eastAsia="Times New Roman" w:hAnsi="Times New Roman"/>
          <w:b/>
          <w:bCs/>
          <w:sz w:val="18"/>
          <w:szCs w:val="18"/>
          <w:lang w:val="it-IT"/>
        </w:rPr>
        <w:t>Alamat</w:t>
      </w:r>
      <w:r w:rsidRPr="006F63F5">
        <w:rPr>
          <w:rFonts w:ascii="Times New Roman" w:eastAsia="Times New Roman" w:hAnsi="Times New Roman"/>
          <w:b/>
          <w:bCs/>
          <w:sz w:val="18"/>
          <w:szCs w:val="18"/>
        </w:rPr>
        <w:t>/</w:t>
      </w:r>
      <w:r w:rsidRPr="006F63F5">
        <w:rPr>
          <w:rFonts w:ascii="Times New Roman" w:eastAsia="Times New Roman" w:hAnsi="Times New Roman"/>
          <w:b/>
          <w:bCs/>
          <w:i/>
          <w:sz w:val="18"/>
          <w:szCs w:val="18"/>
        </w:rPr>
        <w:t>Address</w:t>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t xml:space="preserve">: </w:t>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lang w:val="it-IT"/>
        </w:rPr>
        <w:t xml:space="preserve">PT ADIMITRA JASA KORPORA </w:t>
      </w:r>
    </w:p>
    <w:p w14:paraId="421DBD8F" w14:textId="77777777" w:rsidR="0046276E" w:rsidRPr="006F63F5"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hAnsi="Times New Roman"/>
          <w:b/>
          <w:bCs/>
          <w:sz w:val="18"/>
          <w:szCs w:val="18"/>
        </w:rPr>
        <w:t xml:space="preserve">Rukan Kirana Boutique Office, </w:t>
      </w:r>
    </w:p>
    <w:p w14:paraId="09FDF6F0" w14:textId="77777777" w:rsidR="0046276E" w:rsidRPr="006F63F5"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t xml:space="preserve">  </w:t>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t xml:space="preserve">  </w:t>
      </w:r>
      <w:r w:rsidRPr="006F63F5">
        <w:rPr>
          <w:rFonts w:ascii="Times New Roman" w:eastAsia="Times New Roman" w:hAnsi="Times New Roman"/>
          <w:b/>
          <w:bCs/>
          <w:sz w:val="18"/>
          <w:szCs w:val="18"/>
        </w:rPr>
        <w:tab/>
      </w:r>
      <w:r w:rsidRPr="006F63F5">
        <w:rPr>
          <w:rFonts w:ascii="Times New Roman" w:hAnsi="Times New Roman"/>
          <w:b/>
          <w:bCs/>
          <w:sz w:val="18"/>
          <w:szCs w:val="18"/>
        </w:rPr>
        <w:t>Jl. Kirana Avenue III Blok F3 No. 5,</w:t>
      </w:r>
      <w:r w:rsidRPr="006F63F5">
        <w:rPr>
          <w:rFonts w:ascii="Times New Roman" w:eastAsia="Times New Roman" w:hAnsi="Times New Roman"/>
          <w:b/>
          <w:bCs/>
          <w:sz w:val="18"/>
          <w:szCs w:val="18"/>
          <w:lang w:val="en-US"/>
        </w:rPr>
        <w:t xml:space="preserve"> Kelapa Gading, </w:t>
      </w:r>
    </w:p>
    <w:p w14:paraId="6EF707E9" w14:textId="77777777" w:rsidR="0046276E" w:rsidRPr="006F63F5"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en-US"/>
        </w:rPr>
      </w:pPr>
      <w:r w:rsidRPr="006F63F5">
        <w:rPr>
          <w:rFonts w:ascii="Times New Roman" w:eastAsia="Times New Roman" w:hAnsi="Times New Roman"/>
          <w:b/>
          <w:bCs/>
          <w:sz w:val="18"/>
          <w:szCs w:val="18"/>
          <w:lang w:val="en-US"/>
        </w:rPr>
        <w:tab/>
      </w:r>
      <w:r w:rsidRPr="006F63F5">
        <w:rPr>
          <w:rFonts w:ascii="Times New Roman" w:eastAsia="Times New Roman" w:hAnsi="Times New Roman"/>
          <w:b/>
          <w:bCs/>
          <w:sz w:val="18"/>
          <w:szCs w:val="18"/>
          <w:lang w:val="en-US"/>
        </w:rPr>
        <w:tab/>
      </w:r>
      <w:r w:rsidRPr="006F63F5">
        <w:rPr>
          <w:rFonts w:ascii="Times New Roman" w:eastAsia="Times New Roman" w:hAnsi="Times New Roman"/>
          <w:b/>
          <w:bCs/>
          <w:sz w:val="18"/>
          <w:szCs w:val="18"/>
          <w:lang w:val="en-US"/>
        </w:rPr>
        <w:tab/>
      </w:r>
      <w:r w:rsidRPr="006F63F5">
        <w:rPr>
          <w:rFonts w:ascii="Times New Roman" w:eastAsia="Times New Roman" w:hAnsi="Times New Roman"/>
          <w:b/>
          <w:bCs/>
          <w:sz w:val="18"/>
          <w:szCs w:val="18"/>
          <w:lang w:val="en-US"/>
        </w:rPr>
        <w:tab/>
      </w:r>
      <w:r w:rsidRPr="006F63F5">
        <w:rPr>
          <w:rFonts w:ascii="Times New Roman" w:eastAsia="Times New Roman" w:hAnsi="Times New Roman"/>
          <w:b/>
          <w:bCs/>
          <w:sz w:val="18"/>
          <w:szCs w:val="18"/>
          <w:lang w:val="en-US"/>
        </w:rPr>
        <w:tab/>
      </w:r>
      <w:r w:rsidRPr="006F63F5">
        <w:rPr>
          <w:rFonts w:ascii="Times New Roman" w:eastAsia="Times New Roman" w:hAnsi="Times New Roman"/>
          <w:b/>
          <w:bCs/>
          <w:sz w:val="18"/>
          <w:szCs w:val="18"/>
          <w:lang w:val="en-US"/>
        </w:rPr>
        <w:tab/>
      </w:r>
      <w:r w:rsidRPr="006F63F5">
        <w:rPr>
          <w:rFonts w:ascii="Times New Roman" w:eastAsia="Times New Roman" w:hAnsi="Times New Roman"/>
          <w:b/>
          <w:bCs/>
          <w:sz w:val="18"/>
          <w:szCs w:val="18"/>
          <w:lang w:val="en-US"/>
        </w:rPr>
        <w:tab/>
        <w:t>Jakarta Utara 14240</w:t>
      </w:r>
    </w:p>
    <w:p w14:paraId="15F774BA" w14:textId="20BFAC13" w:rsidR="0046276E" w:rsidRPr="006F63F5"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t xml:space="preserve">  </w:t>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t xml:space="preserve">  </w:t>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lang w:val="it-IT"/>
        </w:rPr>
        <w:t xml:space="preserve"> </w:t>
      </w:r>
      <w:r w:rsidR="0005185B" w:rsidRPr="006F63F5">
        <w:rPr>
          <w:rFonts w:ascii="Times New Roman" w:eastAsia="Times New Roman" w:hAnsi="Times New Roman"/>
          <w:b/>
          <w:bCs/>
          <w:sz w:val="18"/>
          <w:szCs w:val="18"/>
          <w:lang w:val="it-IT"/>
        </w:rPr>
        <w:t>Indonesia</w:t>
      </w:r>
    </w:p>
    <w:p w14:paraId="0CFCA6D6" w14:textId="4DFFE082" w:rsidR="001408EE" w:rsidRPr="006F63F5"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rPr>
          <w:rFonts w:ascii="Times New Roman" w:eastAsia="Times New Roman" w:hAnsi="Times New Roman"/>
          <w:b/>
          <w:bCs/>
          <w:sz w:val="18"/>
          <w:szCs w:val="18"/>
        </w:rPr>
      </w:pP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lang w:val="it-IT"/>
        </w:rPr>
        <w:t>Perihal</w:t>
      </w:r>
      <w:r w:rsidRPr="006F63F5">
        <w:rPr>
          <w:rFonts w:ascii="Times New Roman" w:eastAsia="Times New Roman" w:hAnsi="Times New Roman"/>
          <w:b/>
          <w:bCs/>
          <w:sz w:val="18"/>
          <w:szCs w:val="18"/>
        </w:rPr>
        <w:t>/</w:t>
      </w:r>
      <w:r w:rsidRPr="006F63F5">
        <w:rPr>
          <w:rFonts w:ascii="Times New Roman" w:eastAsia="Times New Roman" w:hAnsi="Times New Roman"/>
          <w:b/>
          <w:bCs/>
          <w:i/>
          <w:sz w:val="18"/>
          <w:szCs w:val="18"/>
        </w:rPr>
        <w:t>Subject</w:t>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lang w:val="it-IT"/>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lang w:val="it-IT"/>
        </w:rPr>
        <w:t xml:space="preserve">: </w:t>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lang w:val="it-IT"/>
        </w:rPr>
        <w:t xml:space="preserve">Surat Kuasa RUPS Tahunan </w:t>
      </w:r>
      <w:r w:rsidRPr="006F63F5">
        <w:rPr>
          <w:rFonts w:ascii="Times New Roman" w:eastAsia="Times New Roman" w:hAnsi="Times New Roman"/>
          <w:b/>
          <w:bCs/>
          <w:sz w:val="18"/>
          <w:szCs w:val="18"/>
        </w:rPr>
        <w:t xml:space="preserve">(untuk Tahun Buku </w:t>
      </w:r>
      <w:r w:rsidR="009E344A" w:rsidRPr="006F63F5">
        <w:rPr>
          <w:rFonts w:ascii="Times New Roman" w:eastAsia="Times New Roman" w:hAnsi="Times New Roman"/>
          <w:b/>
          <w:bCs/>
          <w:sz w:val="18"/>
          <w:szCs w:val="18"/>
        </w:rPr>
        <w:t>202</w:t>
      </w:r>
      <w:r w:rsidR="0005185B">
        <w:rPr>
          <w:rFonts w:ascii="Times New Roman" w:eastAsia="Times New Roman" w:hAnsi="Times New Roman"/>
          <w:b/>
          <w:bCs/>
          <w:sz w:val="18"/>
          <w:szCs w:val="18"/>
        </w:rPr>
        <w:t>5</w:t>
      </w:r>
      <w:r w:rsidRPr="006F63F5">
        <w:rPr>
          <w:rFonts w:ascii="Times New Roman" w:eastAsia="Times New Roman" w:hAnsi="Times New Roman"/>
          <w:b/>
          <w:bCs/>
          <w:sz w:val="18"/>
          <w:szCs w:val="18"/>
        </w:rPr>
        <w:t xml:space="preserve">) </w:t>
      </w:r>
      <w:r w:rsidRPr="006F63F5">
        <w:rPr>
          <w:rFonts w:ascii="Times New Roman" w:eastAsia="Times New Roman" w:hAnsi="Times New Roman"/>
          <w:b/>
          <w:bCs/>
          <w:sz w:val="18"/>
          <w:szCs w:val="18"/>
          <w:lang w:val="it-IT"/>
        </w:rPr>
        <w:t xml:space="preserve">PT </w:t>
      </w:r>
      <w:r w:rsidRPr="006F63F5">
        <w:rPr>
          <w:rFonts w:ascii="Times New Roman" w:eastAsia="Times New Roman" w:hAnsi="Times New Roman"/>
          <w:b/>
          <w:bCs/>
          <w:sz w:val="18"/>
          <w:szCs w:val="18"/>
          <w:lang w:val="en-US"/>
        </w:rPr>
        <w:t xml:space="preserve">Pantai Indah </w:t>
      </w:r>
      <w:proofErr w:type="spellStart"/>
      <w:r w:rsidRPr="006F63F5">
        <w:rPr>
          <w:rFonts w:ascii="Times New Roman" w:eastAsia="Times New Roman" w:hAnsi="Times New Roman"/>
          <w:b/>
          <w:bCs/>
          <w:sz w:val="18"/>
          <w:szCs w:val="18"/>
          <w:lang w:val="en-US"/>
        </w:rPr>
        <w:t>Kapuk</w:t>
      </w:r>
      <w:proofErr w:type="spellEnd"/>
      <w:r w:rsidRPr="006F63F5">
        <w:rPr>
          <w:rFonts w:ascii="Times New Roman" w:eastAsia="Times New Roman" w:hAnsi="Times New Roman"/>
          <w:b/>
          <w:bCs/>
          <w:sz w:val="18"/>
          <w:szCs w:val="18"/>
          <w:lang w:val="en-US"/>
        </w:rPr>
        <w:t xml:space="preserve"> Dua</w:t>
      </w:r>
      <w:r w:rsidRPr="006F63F5">
        <w:rPr>
          <w:rFonts w:ascii="Times New Roman" w:eastAsia="Times New Roman" w:hAnsi="Times New Roman"/>
          <w:b/>
          <w:bCs/>
          <w:sz w:val="18"/>
          <w:szCs w:val="18"/>
        </w:rPr>
        <w:t xml:space="preserve"> </w:t>
      </w:r>
      <w:r w:rsidRPr="006F63F5">
        <w:rPr>
          <w:rFonts w:ascii="Times New Roman" w:eastAsia="Times New Roman" w:hAnsi="Times New Roman"/>
          <w:b/>
          <w:bCs/>
          <w:sz w:val="18"/>
          <w:szCs w:val="18"/>
          <w:lang w:val="it-IT"/>
        </w:rPr>
        <w:t>Tbk</w:t>
      </w:r>
    </w:p>
    <w:p w14:paraId="35368474" w14:textId="0B14836F" w:rsidR="00660AE6" w:rsidRPr="006F63F5" w:rsidRDefault="001408EE" w:rsidP="00EE0DD6">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pP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Pr="006F63F5">
        <w:rPr>
          <w:rFonts w:ascii="Times New Roman" w:eastAsia="Times New Roman" w:hAnsi="Times New Roman"/>
          <w:b/>
          <w:bCs/>
          <w:sz w:val="18"/>
          <w:szCs w:val="18"/>
        </w:rPr>
        <w:tab/>
      </w:r>
      <w:r w:rsidR="0046276E" w:rsidRPr="006F63F5">
        <w:rPr>
          <w:rFonts w:ascii="Times New Roman" w:eastAsia="Times New Roman" w:hAnsi="Times New Roman"/>
          <w:b/>
          <w:bCs/>
          <w:i/>
          <w:sz w:val="18"/>
          <w:szCs w:val="18"/>
        </w:rPr>
        <w:t xml:space="preserve">Power of Attorney for the purpose of AGMS (for the financial year </w:t>
      </w:r>
      <w:r w:rsidR="009E344A" w:rsidRPr="006F63F5">
        <w:rPr>
          <w:rFonts w:ascii="Times New Roman" w:eastAsia="Times New Roman" w:hAnsi="Times New Roman"/>
          <w:b/>
          <w:bCs/>
          <w:i/>
          <w:sz w:val="18"/>
          <w:szCs w:val="18"/>
        </w:rPr>
        <w:t>202</w:t>
      </w:r>
      <w:r w:rsidR="0005185B">
        <w:rPr>
          <w:rFonts w:ascii="Times New Roman" w:eastAsia="Times New Roman" w:hAnsi="Times New Roman"/>
          <w:b/>
          <w:bCs/>
          <w:i/>
          <w:sz w:val="18"/>
          <w:szCs w:val="18"/>
        </w:rPr>
        <w:t>5</w:t>
      </w:r>
      <w:r w:rsidR="009E344A" w:rsidRPr="006F63F5">
        <w:rPr>
          <w:rFonts w:ascii="Times New Roman" w:eastAsia="Times New Roman" w:hAnsi="Times New Roman"/>
          <w:b/>
          <w:bCs/>
          <w:i/>
          <w:sz w:val="18"/>
          <w:szCs w:val="18"/>
        </w:rPr>
        <w:t xml:space="preserve">) </w:t>
      </w:r>
      <w:r w:rsidR="0046276E" w:rsidRPr="006F63F5">
        <w:rPr>
          <w:rFonts w:ascii="Times New Roman" w:eastAsia="Times New Roman" w:hAnsi="Times New Roman"/>
          <w:b/>
          <w:bCs/>
          <w:i/>
          <w:sz w:val="18"/>
          <w:szCs w:val="18"/>
        </w:rPr>
        <w:t xml:space="preserve">of PT </w:t>
      </w:r>
      <w:r w:rsidR="0046276E" w:rsidRPr="006F63F5">
        <w:rPr>
          <w:rFonts w:ascii="Times New Roman" w:eastAsia="Times New Roman" w:hAnsi="Times New Roman"/>
          <w:b/>
          <w:bCs/>
          <w:i/>
          <w:sz w:val="18"/>
          <w:szCs w:val="18"/>
          <w:lang w:val="en-US"/>
        </w:rPr>
        <w:t xml:space="preserve">Pantai Indah </w:t>
      </w:r>
      <w:proofErr w:type="spellStart"/>
      <w:r w:rsidR="0046276E" w:rsidRPr="006F63F5">
        <w:rPr>
          <w:rFonts w:ascii="Times New Roman" w:eastAsia="Times New Roman" w:hAnsi="Times New Roman"/>
          <w:b/>
          <w:bCs/>
          <w:i/>
          <w:sz w:val="18"/>
          <w:szCs w:val="18"/>
          <w:lang w:val="en-US"/>
        </w:rPr>
        <w:t>Kapuk</w:t>
      </w:r>
      <w:proofErr w:type="spellEnd"/>
      <w:r w:rsidR="0046276E" w:rsidRPr="006F63F5">
        <w:rPr>
          <w:rFonts w:ascii="Times New Roman" w:eastAsia="Times New Roman" w:hAnsi="Times New Roman"/>
          <w:b/>
          <w:bCs/>
          <w:i/>
          <w:sz w:val="18"/>
          <w:szCs w:val="18"/>
          <w:lang w:val="en-US"/>
        </w:rPr>
        <w:t xml:space="preserve"> Dua</w:t>
      </w:r>
      <w:r w:rsidR="0046276E" w:rsidRPr="006F63F5">
        <w:rPr>
          <w:rFonts w:ascii="Times New Roman" w:eastAsia="Times New Roman" w:hAnsi="Times New Roman"/>
          <w:b/>
          <w:bCs/>
          <w:i/>
          <w:sz w:val="18"/>
          <w:szCs w:val="18"/>
        </w:rPr>
        <w:t xml:space="preserve"> Tbk</w:t>
      </w:r>
    </w:p>
    <w:sectPr w:rsidR="00660AE6" w:rsidRPr="006F63F5" w:rsidSect="00276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06E"/>
    <w:multiLevelType w:val="hybridMultilevel"/>
    <w:tmpl w:val="4B2AEDF2"/>
    <w:lvl w:ilvl="0" w:tplc="D42AC954">
      <w:start w:val="1"/>
      <w:numFmt w:val="decimal"/>
      <w:lvlText w:val="%1."/>
      <w:lvlJc w:val="left"/>
      <w:pPr>
        <w:ind w:left="394" w:hanging="360"/>
      </w:pPr>
      <w:rPr>
        <w:rFonts w:hint="default"/>
      </w:rPr>
    </w:lvl>
    <w:lvl w:ilvl="1" w:tplc="04210019">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 w15:restartNumberingAfterBreak="0">
    <w:nsid w:val="23070A68"/>
    <w:multiLevelType w:val="hybridMultilevel"/>
    <w:tmpl w:val="CA92DE5A"/>
    <w:lvl w:ilvl="0" w:tplc="C6E48FD0">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3DFF1E3D"/>
    <w:multiLevelType w:val="hybridMultilevel"/>
    <w:tmpl w:val="127C9AD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E3CE7"/>
    <w:multiLevelType w:val="hybridMultilevel"/>
    <w:tmpl w:val="C1E27ADA"/>
    <w:lvl w:ilvl="0" w:tplc="18A0043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6A120E4C"/>
    <w:multiLevelType w:val="hybridMultilevel"/>
    <w:tmpl w:val="384656FC"/>
    <w:lvl w:ilvl="0" w:tplc="5A0C17CC">
      <w:start w:val="1"/>
      <w:numFmt w:val="lowerRoman"/>
      <w:lvlText w:val="(%1)"/>
      <w:lvlJc w:val="left"/>
      <w:pPr>
        <w:ind w:left="990" w:hanging="720"/>
      </w:pPr>
      <w:rPr>
        <w:rFonts w:hint="default"/>
        <w:b w:val="0"/>
        <w:i/>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16cid:durableId="509762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816684">
    <w:abstractNumId w:val="0"/>
  </w:num>
  <w:num w:numId="3" w16cid:durableId="1677998068">
    <w:abstractNumId w:val="2"/>
  </w:num>
  <w:num w:numId="4" w16cid:durableId="801310073">
    <w:abstractNumId w:val="4"/>
  </w:num>
  <w:num w:numId="5" w16cid:durableId="141624895">
    <w:abstractNumId w:val="1"/>
  </w:num>
  <w:num w:numId="6" w16cid:durableId="1485975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6E"/>
    <w:rsid w:val="0005185B"/>
    <w:rsid w:val="000A1996"/>
    <w:rsid w:val="000C4A3A"/>
    <w:rsid w:val="001408EE"/>
    <w:rsid w:val="0019480E"/>
    <w:rsid w:val="001971CF"/>
    <w:rsid w:val="001D7153"/>
    <w:rsid w:val="002077E1"/>
    <w:rsid w:val="00250CC6"/>
    <w:rsid w:val="00276595"/>
    <w:rsid w:val="002A575F"/>
    <w:rsid w:val="00302155"/>
    <w:rsid w:val="003F5E4F"/>
    <w:rsid w:val="00407148"/>
    <w:rsid w:val="00412E2C"/>
    <w:rsid w:val="00447EB3"/>
    <w:rsid w:val="004552BD"/>
    <w:rsid w:val="0046276E"/>
    <w:rsid w:val="0046390B"/>
    <w:rsid w:val="004908FA"/>
    <w:rsid w:val="004D3B8F"/>
    <w:rsid w:val="004F1BFC"/>
    <w:rsid w:val="005567FD"/>
    <w:rsid w:val="0057548D"/>
    <w:rsid w:val="00625964"/>
    <w:rsid w:val="00660AE6"/>
    <w:rsid w:val="00661FF4"/>
    <w:rsid w:val="00686A45"/>
    <w:rsid w:val="00695DFA"/>
    <w:rsid w:val="006C0C2D"/>
    <w:rsid w:val="006C76AD"/>
    <w:rsid w:val="006F63F5"/>
    <w:rsid w:val="00777399"/>
    <w:rsid w:val="00794395"/>
    <w:rsid w:val="007963A5"/>
    <w:rsid w:val="007A636F"/>
    <w:rsid w:val="007B04E2"/>
    <w:rsid w:val="007F497C"/>
    <w:rsid w:val="008332F1"/>
    <w:rsid w:val="008A2FAD"/>
    <w:rsid w:val="008C6DAD"/>
    <w:rsid w:val="00944493"/>
    <w:rsid w:val="009544F7"/>
    <w:rsid w:val="009901CD"/>
    <w:rsid w:val="009B7D37"/>
    <w:rsid w:val="009E162C"/>
    <w:rsid w:val="009E344A"/>
    <w:rsid w:val="00A118E9"/>
    <w:rsid w:val="00A81DC1"/>
    <w:rsid w:val="00AC37A7"/>
    <w:rsid w:val="00AF79ED"/>
    <w:rsid w:val="00B04926"/>
    <w:rsid w:val="00B82638"/>
    <w:rsid w:val="00CF2F86"/>
    <w:rsid w:val="00D86AE2"/>
    <w:rsid w:val="00DC48CC"/>
    <w:rsid w:val="00DF2EDF"/>
    <w:rsid w:val="00E010E9"/>
    <w:rsid w:val="00E058F3"/>
    <w:rsid w:val="00EA26B3"/>
    <w:rsid w:val="00EE0DD6"/>
    <w:rsid w:val="00F35A32"/>
    <w:rsid w:val="00F9486E"/>
    <w:rsid w:val="00FB7CA2"/>
    <w:rsid w:val="00FC67D5"/>
    <w:rsid w:val="00FD04ED"/>
    <w:rsid w:val="00FD22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72FB"/>
  <w15:chartTrackingRefBased/>
  <w15:docId w15:val="{B3D30959-585F-4916-9204-2788F82E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E"/>
    <w:pPr>
      <w:spacing w:after="200" w:line="276" w:lineRule="auto"/>
    </w:pPr>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4627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27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27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27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27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2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7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27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27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27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27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76E"/>
    <w:rPr>
      <w:rFonts w:eastAsiaTheme="majorEastAsia" w:cstheme="majorBidi"/>
      <w:color w:val="272727" w:themeColor="text1" w:themeTint="D8"/>
    </w:rPr>
  </w:style>
  <w:style w:type="paragraph" w:styleId="Title">
    <w:name w:val="Title"/>
    <w:basedOn w:val="Normal"/>
    <w:next w:val="Normal"/>
    <w:link w:val="TitleChar"/>
    <w:uiPriority w:val="10"/>
    <w:qFormat/>
    <w:rsid w:val="0046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76E"/>
    <w:pPr>
      <w:spacing w:before="160"/>
      <w:jc w:val="center"/>
    </w:pPr>
    <w:rPr>
      <w:i/>
      <w:iCs/>
      <w:color w:val="404040" w:themeColor="text1" w:themeTint="BF"/>
    </w:rPr>
  </w:style>
  <w:style w:type="character" w:customStyle="1" w:styleId="QuoteChar">
    <w:name w:val="Quote Char"/>
    <w:basedOn w:val="DefaultParagraphFont"/>
    <w:link w:val="Quote"/>
    <w:uiPriority w:val="29"/>
    <w:rsid w:val="0046276E"/>
    <w:rPr>
      <w:i/>
      <w:iCs/>
      <w:color w:val="404040" w:themeColor="text1" w:themeTint="BF"/>
    </w:rPr>
  </w:style>
  <w:style w:type="paragraph" w:styleId="ListParagraph">
    <w:name w:val="List Paragraph"/>
    <w:basedOn w:val="Normal"/>
    <w:uiPriority w:val="34"/>
    <w:qFormat/>
    <w:rsid w:val="0046276E"/>
    <w:pPr>
      <w:ind w:left="720"/>
      <w:contextualSpacing/>
    </w:pPr>
  </w:style>
  <w:style w:type="character" w:styleId="IntenseEmphasis">
    <w:name w:val="Intense Emphasis"/>
    <w:basedOn w:val="DefaultParagraphFont"/>
    <w:uiPriority w:val="21"/>
    <w:qFormat/>
    <w:rsid w:val="0046276E"/>
    <w:rPr>
      <w:i/>
      <w:iCs/>
      <w:color w:val="2E74B5" w:themeColor="accent1" w:themeShade="BF"/>
    </w:rPr>
  </w:style>
  <w:style w:type="paragraph" w:styleId="IntenseQuote">
    <w:name w:val="Intense Quote"/>
    <w:basedOn w:val="Normal"/>
    <w:next w:val="Normal"/>
    <w:link w:val="IntenseQuoteChar"/>
    <w:uiPriority w:val="30"/>
    <w:qFormat/>
    <w:rsid w:val="004627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276E"/>
    <w:rPr>
      <w:i/>
      <w:iCs/>
      <w:color w:val="2E74B5" w:themeColor="accent1" w:themeShade="BF"/>
    </w:rPr>
  </w:style>
  <w:style w:type="character" w:styleId="IntenseReference">
    <w:name w:val="Intense Reference"/>
    <w:basedOn w:val="DefaultParagraphFont"/>
    <w:uiPriority w:val="32"/>
    <w:qFormat/>
    <w:rsid w:val="0046276E"/>
    <w:rPr>
      <w:b/>
      <w:bCs/>
      <w:smallCaps/>
      <w:color w:val="2E74B5" w:themeColor="accent1" w:themeShade="BF"/>
      <w:spacing w:val="5"/>
    </w:rPr>
  </w:style>
  <w:style w:type="paragraph" w:customStyle="1" w:styleId="Default">
    <w:name w:val="Default"/>
    <w:rsid w:val="0046276E"/>
    <w:pPr>
      <w:autoSpaceDE w:val="0"/>
      <w:autoSpaceDN w:val="0"/>
      <w:adjustRightInd w:val="0"/>
      <w:spacing w:after="0" w:line="240" w:lineRule="auto"/>
    </w:pPr>
    <w:rPr>
      <w:rFonts w:ascii="Calibri" w:eastAsia="Calibri" w:hAnsi="Calibri" w:cs="Calibri"/>
      <w:color w:val="000000"/>
      <w:kern w:val="0"/>
      <w:sz w:val="24"/>
      <w:szCs w:val="24"/>
      <w:lang w:val="id-ID" w:eastAsia="id-ID"/>
      <w14:ligatures w14:val="none"/>
    </w:rPr>
  </w:style>
  <w:style w:type="paragraph" w:styleId="NoSpacing">
    <w:name w:val="No Spacing"/>
    <w:uiPriority w:val="1"/>
    <w:qFormat/>
    <w:rsid w:val="0046276E"/>
    <w:pPr>
      <w:spacing w:after="0" w:line="240" w:lineRule="auto"/>
    </w:pPr>
    <w:rPr>
      <w:rFonts w:ascii="Calibri" w:eastAsia="Calibri" w:hAnsi="Calibri" w:cs="Times New Roman"/>
      <w:kern w:val="0"/>
      <w:lang w:val="en-AU"/>
      <w14:ligatures w14:val="none"/>
    </w:rPr>
  </w:style>
  <w:style w:type="paragraph" w:styleId="BodyText">
    <w:name w:val="Body Text"/>
    <w:basedOn w:val="Normal"/>
    <w:link w:val="BodyTextChar"/>
    <w:uiPriority w:val="1"/>
    <w:qFormat/>
    <w:rsid w:val="0046276E"/>
    <w:pPr>
      <w:widowControl w:val="0"/>
      <w:autoSpaceDE w:val="0"/>
      <w:autoSpaceDN w:val="0"/>
      <w:spacing w:after="0" w:line="240" w:lineRule="auto"/>
    </w:pPr>
    <w:rPr>
      <w:rFonts w:ascii="Arial Narrow" w:eastAsia="Arial Narrow" w:hAnsi="Arial Narrow" w:cs="Arial Narrow"/>
      <w:lang w:val="id"/>
    </w:rPr>
  </w:style>
  <w:style w:type="character" w:customStyle="1" w:styleId="BodyTextChar">
    <w:name w:val="Body Text Char"/>
    <w:basedOn w:val="DefaultParagraphFont"/>
    <w:link w:val="BodyText"/>
    <w:uiPriority w:val="1"/>
    <w:rsid w:val="0046276E"/>
    <w:rPr>
      <w:rFonts w:ascii="Arial Narrow" w:eastAsia="Arial Narrow" w:hAnsi="Arial Narrow" w:cs="Arial Narrow"/>
      <w:kern w:val="0"/>
      <w:lang w:val="id"/>
      <w14:ligatures w14:val="none"/>
    </w:rPr>
  </w:style>
  <w:style w:type="paragraph" w:styleId="Revision">
    <w:name w:val="Revision"/>
    <w:hidden/>
    <w:uiPriority w:val="99"/>
    <w:semiHidden/>
    <w:rsid w:val="00E010E9"/>
    <w:pPr>
      <w:spacing w:after="0" w:line="240" w:lineRule="auto"/>
    </w:pPr>
    <w:rPr>
      <w:rFonts w:ascii="Calibri" w:eastAsia="Calibri" w:hAnsi="Calibri" w:cs="Times New Roman"/>
      <w:kern w:val="0"/>
      <w:lang w:val="id-ID"/>
      <w14:ligatures w14:val="none"/>
    </w:rPr>
  </w:style>
  <w:style w:type="paragraph" w:styleId="BalloonText">
    <w:name w:val="Balloon Text"/>
    <w:basedOn w:val="Normal"/>
    <w:link w:val="BalloonTextChar"/>
    <w:uiPriority w:val="99"/>
    <w:semiHidden/>
    <w:unhideWhenUsed/>
    <w:rsid w:val="0094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93"/>
    <w:rPr>
      <w:rFonts w:ascii="Segoe UI" w:eastAsia="Calibri" w:hAnsi="Segoe UI" w:cs="Segoe UI"/>
      <w:kern w:val="0"/>
      <w:sz w:val="18"/>
      <w:szCs w:val="18"/>
      <w:lang w:val="id-ID"/>
      <w14:ligatures w14:val="none"/>
    </w:rPr>
  </w:style>
  <w:style w:type="paragraph" w:styleId="HTMLPreformatted">
    <w:name w:val="HTML Preformatted"/>
    <w:basedOn w:val="Normal"/>
    <w:link w:val="HTMLPreformattedChar"/>
    <w:uiPriority w:val="99"/>
    <w:semiHidden/>
    <w:unhideWhenUsed/>
    <w:rsid w:val="002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76595"/>
    <w:rPr>
      <w:rFonts w:ascii="Courier New" w:eastAsia="Times New Roman" w:hAnsi="Courier New" w:cs="Courier New"/>
      <w:kern w:val="0"/>
      <w:sz w:val="20"/>
      <w:szCs w:val="20"/>
      <w:lang w:eastAsia="en-GB"/>
      <w14:ligatures w14:val="none"/>
    </w:rPr>
  </w:style>
  <w:style w:type="character" w:styleId="CommentReference">
    <w:name w:val="annotation reference"/>
    <w:basedOn w:val="DefaultParagraphFont"/>
    <w:uiPriority w:val="99"/>
    <w:semiHidden/>
    <w:unhideWhenUsed/>
    <w:rsid w:val="00AC37A7"/>
    <w:rPr>
      <w:sz w:val="16"/>
      <w:szCs w:val="16"/>
    </w:rPr>
  </w:style>
  <w:style w:type="paragraph" w:styleId="CommentText">
    <w:name w:val="annotation text"/>
    <w:basedOn w:val="Normal"/>
    <w:link w:val="CommentTextChar"/>
    <w:uiPriority w:val="99"/>
    <w:semiHidden/>
    <w:unhideWhenUsed/>
    <w:rsid w:val="00AC37A7"/>
    <w:pPr>
      <w:spacing w:line="240" w:lineRule="auto"/>
    </w:pPr>
    <w:rPr>
      <w:sz w:val="20"/>
      <w:szCs w:val="20"/>
    </w:rPr>
  </w:style>
  <w:style w:type="character" w:customStyle="1" w:styleId="CommentTextChar">
    <w:name w:val="Comment Text Char"/>
    <w:basedOn w:val="DefaultParagraphFont"/>
    <w:link w:val="CommentText"/>
    <w:uiPriority w:val="99"/>
    <w:semiHidden/>
    <w:rsid w:val="00AC37A7"/>
    <w:rPr>
      <w:rFonts w:ascii="Calibri" w:eastAsia="Calibri" w:hAnsi="Calibri" w:cs="Times New Roman"/>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AC37A7"/>
    <w:rPr>
      <w:b/>
      <w:bCs/>
    </w:rPr>
  </w:style>
  <w:style w:type="character" w:customStyle="1" w:styleId="CommentSubjectChar">
    <w:name w:val="Comment Subject Char"/>
    <w:basedOn w:val="CommentTextChar"/>
    <w:link w:val="CommentSubject"/>
    <w:uiPriority w:val="99"/>
    <w:semiHidden/>
    <w:rsid w:val="00AC37A7"/>
    <w:rPr>
      <w:rFonts w:ascii="Calibri" w:eastAsia="Calibri" w:hAnsi="Calibri" w:cs="Times New Roman"/>
      <w:b/>
      <w:bCs/>
      <w:kern w:val="0"/>
      <w:sz w:val="20"/>
      <w:szCs w:val="20"/>
      <w:lang w:val="id-ID"/>
      <w14:ligatures w14:val="none"/>
    </w:rPr>
  </w:style>
  <w:style w:type="character" w:styleId="Hyperlink">
    <w:name w:val="Hyperlink"/>
    <w:basedOn w:val="DefaultParagraphFont"/>
    <w:uiPriority w:val="99"/>
    <w:unhideWhenUsed/>
    <w:rsid w:val="00695DFA"/>
    <w:rPr>
      <w:color w:val="0563C1" w:themeColor="hyperlink"/>
      <w:u w:val="single"/>
    </w:rPr>
  </w:style>
  <w:style w:type="character" w:styleId="UnresolvedMention">
    <w:name w:val="Unresolved Mention"/>
    <w:basedOn w:val="DefaultParagraphFont"/>
    <w:uiPriority w:val="99"/>
    <w:semiHidden/>
    <w:unhideWhenUsed/>
    <w:rsid w:val="0069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DE6726016704D9B35D8E7CEC1AB9D" ma:contentTypeVersion="4" ma:contentTypeDescription="Create a new document." ma:contentTypeScope="" ma:versionID="41e0ec4c40ea33361068d960f6334498">
  <xsd:schema xmlns:xsd="http://www.w3.org/2001/XMLSchema" xmlns:xs="http://www.w3.org/2001/XMLSchema" xmlns:p="http://schemas.microsoft.com/office/2006/metadata/properties" xmlns:ns2="63be3301-63bc-4cea-bd31-e7e481dff048" targetNamespace="http://schemas.microsoft.com/office/2006/metadata/properties" ma:root="true" ma:fieldsID="9328cd6e4ec2de90b5dc504e5106031e" ns2:_="">
    <xsd:import namespace="63be3301-63bc-4cea-bd31-e7e481dff0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e3301-63bc-4cea-bd31-e7e481dff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1CED6-CEC6-4825-8EFE-7BF579F6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e3301-63bc-4cea-bd31-e7e481dff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920A4-B6CB-44CA-8F25-E57722088D71}">
  <ds:schemaRefs>
    <ds:schemaRef ds:uri="http://schemas.microsoft.com/sharepoint/v3/contenttype/forms"/>
  </ds:schemaRefs>
</ds:datastoreItem>
</file>

<file path=customXml/itemProps3.xml><?xml version="1.0" encoding="utf-8"?>
<ds:datastoreItem xmlns:ds="http://schemas.openxmlformats.org/officeDocument/2006/customXml" ds:itemID="{8B504A6A-84C6-485A-9BBC-57A8B93E3CDC}">
  <ds:schemaRefs>
    <ds:schemaRef ds:uri="http://schemas.openxmlformats.org/officeDocument/2006/bibliography"/>
  </ds:schemaRefs>
</ds:datastoreItem>
</file>

<file path=customXml/itemProps4.xml><?xml version="1.0" encoding="utf-8"?>
<ds:datastoreItem xmlns:ds="http://schemas.openxmlformats.org/officeDocument/2006/customXml" ds:itemID="{D924EF84-3ADC-46BC-8BB6-D3924C98BD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Tjitranoer</dc:creator>
  <cp:keywords/>
  <dc:description/>
  <cp:lastModifiedBy>Ni Luh Chandra Parwatiningsih</cp:lastModifiedBy>
  <cp:revision>14</cp:revision>
  <cp:lastPrinted>2026-05-11T08:02:00Z</cp:lastPrinted>
  <dcterms:created xsi:type="dcterms:W3CDTF">2026-04-29T09:16:00Z</dcterms:created>
  <dcterms:modified xsi:type="dcterms:W3CDTF">2026-05-13T07:45:00Z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0x01010074ADE6726016704D9B35D8E7CEC1AB9D</vt:lpwstr>
  </property>
</Properties>
</file>