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EF79C05" w14:textId="77777777" w:rsidR="00085DBD" w:rsidRPr="00E00CDE" w:rsidRDefault="00085DBD" w:rsidP="001E7E48">
      <w:pPr>
        <w:spacing w:after="240"/>
        <w:rPr>
          <w:rFonts w:ascii="Arial" w:hAnsi="Arial" w:cs="Arial"/>
          <w:sz w:val="24"/>
          <w:szCs w:val="24"/>
        </w:rPr>
      </w:pPr>
    </w:p>
    <w:p w14:paraId="789C1A8E" w14:textId="77777777" w:rsidR="00E00CDE" w:rsidRDefault="00E00CDE" w:rsidP="001E7E48">
      <w:pPr>
        <w:spacing w:after="240"/>
        <w:rPr>
          <w:rFonts w:ascii="Arial" w:hAnsi="Arial" w:cs="Arial"/>
          <w:b/>
          <w:bCs/>
          <w:sz w:val="24"/>
          <w:szCs w:val="24"/>
        </w:rPr>
      </w:pPr>
    </w:p>
    <w:p w14:paraId="18685451" w14:textId="77777777" w:rsidR="00850119" w:rsidRDefault="00850119" w:rsidP="001E7E48">
      <w:pPr>
        <w:spacing w:after="240"/>
        <w:rPr>
          <w:rFonts w:ascii="Arial" w:hAnsi="Arial" w:cs="Arial"/>
          <w:b/>
          <w:bCs/>
          <w:sz w:val="32"/>
          <w:szCs w:val="32"/>
        </w:rPr>
      </w:pPr>
    </w:p>
    <w:p w14:paraId="5A42DBFB" w14:textId="2BA5F302" w:rsidR="001E7E48" w:rsidRPr="00CD1EDA" w:rsidRDefault="00CD1EDA" w:rsidP="001E7E48">
      <w:pPr>
        <w:spacing w:after="240"/>
        <w:rPr>
          <w:rFonts w:ascii="Arial" w:hAnsi="Arial" w:cs="Arial"/>
          <w:b/>
          <w:bCs/>
          <w:sz w:val="32"/>
          <w:szCs w:val="32"/>
        </w:rPr>
      </w:pPr>
      <w:r w:rsidRPr="00CD1EDA">
        <w:rPr>
          <w:rFonts w:ascii="Arial" w:hAnsi="Arial" w:cs="Arial"/>
          <w:b/>
          <w:bCs/>
          <w:sz w:val="32"/>
          <w:szCs w:val="32"/>
        </w:rPr>
        <w:t>About the Role</w:t>
      </w:r>
    </w:p>
    <w:p w14:paraId="7C07F7CB" w14:textId="2206C19B" w:rsidR="00D366D9" w:rsidRPr="00E00CDE" w:rsidRDefault="009474EA" w:rsidP="001E7E48">
      <w:pPr>
        <w:spacing w:after="240"/>
        <w:rPr>
          <w:rFonts w:ascii="Arial" w:hAnsi="Arial" w:cs="Arial"/>
          <w:sz w:val="24"/>
          <w:szCs w:val="24"/>
        </w:rPr>
      </w:pPr>
      <w:r w:rsidRPr="00E00CDE">
        <w:rPr>
          <w:rFonts w:ascii="Arial" w:hAnsi="Arial" w:cs="Arial"/>
          <w:b/>
          <w:bCs/>
          <w:sz w:val="24"/>
          <w:szCs w:val="24"/>
        </w:rPr>
        <w:t>Job Title:</w:t>
      </w:r>
      <w:r w:rsidR="009C25E6" w:rsidRPr="00E00CDE">
        <w:rPr>
          <w:rFonts w:ascii="Arial" w:hAnsi="Arial" w:cs="Arial"/>
          <w:sz w:val="24"/>
          <w:szCs w:val="24"/>
        </w:rPr>
        <w:t xml:space="preserve"> </w:t>
      </w:r>
      <w:r w:rsidR="00E00CDE">
        <w:rPr>
          <w:rFonts w:ascii="Arial" w:hAnsi="Arial" w:cs="Arial"/>
          <w:sz w:val="24"/>
          <w:szCs w:val="24"/>
        </w:rPr>
        <w:tab/>
      </w:r>
      <w:r w:rsidR="00E00CDE">
        <w:rPr>
          <w:rFonts w:ascii="Arial" w:hAnsi="Arial" w:cs="Arial"/>
          <w:sz w:val="24"/>
          <w:szCs w:val="24"/>
        </w:rPr>
        <w:tab/>
      </w:r>
      <w:r w:rsidR="00F96BCC">
        <w:rPr>
          <w:rFonts w:ascii="Arial" w:hAnsi="Arial" w:cs="Arial"/>
          <w:sz w:val="24"/>
          <w:szCs w:val="24"/>
        </w:rPr>
        <w:t>Senior Team Services Manager</w:t>
      </w:r>
    </w:p>
    <w:p w14:paraId="65A9B653" w14:textId="55E34F0A" w:rsidR="009474EA" w:rsidRPr="00E00CDE" w:rsidRDefault="009474EA" w:rsidP="001E7E48">
      <w:pPr>
        <w:spacing w:after="240"/>
        <w:rPr>
          <w:rFonts w:ascii="Arial" w:hAnsi="Arial" w:cs="Arial"/>
          <w:b/>
          <w:bCs/>
          <w:sz w:val="24"/>
          <w:szCs w:val="24"/>
        </w:rPr>
      </w:pPr>
      <w:r w:rsidRPr="00E00CDE">
        <w:rPr>
          <w:rFonts w:ascii="Arial" w:hAnsi="Arial" w:cs="Arial"/>
          <w:b/>
          <w:bCs/>
          <w:sz w:val="24"/>
          <w:szCs w:val="24"/>
        </w:rPr>
        <w:t>Department:</w:t>
      </w:r>
      <w:r w:rsidR="009C25E6" w:rsidRPr="00E00CDE">
        <w:rPr>
          <w:rFonts w:ascii="Arial" w:hAnsi="Arial" w:cs="Arial"/>
          <w:b/>
          <w:bCs/>
          <w:sz w:val="24"/>
          <w:szCs w:val="24"/>
        </w:rPr>
        <w:t xml:space="preserve"> </w:t>
      </w:r>
      <w:r w:rsidR="00E00CDE">
        <w:rPr>
          <w:rFonts w:ascii="Arial" w:hAnsi="Arial" w:cs="Arial"/>
          <w:b/>
          <w:bCs/>
          <w:sz w:val="24"/>
          <w:szCs w:val="24"/>
        </w:rPr>
        <w:tab/>
      </w:r>
      <w:r w:rsidR="00F96BCC">
        <w:rPr>
          <w:rFonts w:ascii="Arial" w:hAnsi="Arial" w:cs="Arial"/>
          <w:sz w:val="24"/>
          <w:szCs w:val="24"/>
        </w:rPr>
        <w:t>Sport</w:t>
      </w:r>
    </w:p>
    <w:p w14:paraId="05C168C4" w14:textId="4BE8D8DB" w:rsidR="009474EA" w:rsidRDefault="009474EA" w:rsidP="001E7E48">
      <w:pPr>
        <w:spacing w:after="240"/>
        <w:rPr>
          <w:rFonts w:ascii="Arial" w:hAnsi="Arial" w:cs="Arial"/>
          <w:sz w:val="24"/>
          <w:szCs w:val="24"/>
        </w:rPr>
      </w:pPr>
      <w:r w:rsidRPr="00E00CDE">
        <w:rPr>
          <w:rFonts w:ascii="Arial" w:hAnsi="Arial" w:cs="Arial"/>
          <w:b/>
          <w:bCs/>
          <w:sz w:val="24"/>
          <w:szCs w:val="24"/>
        </w:rPr>
        <w:t>Reports to:</w:t>
      </w:r>
      <w:r w:rsidR="0016745A" w:rsidRPr="00E00CDE">
        <w:rPr>
          <w:rFonts w:ascii="Arial" w:hAnsi="Arial" w:cs="Arial"/>
          <w:b/>
          <w:bCs/>
          <w:sz w:val="24"/>
          <w:szCs w:val="24"/>
        </w:rPr>
        <w:t xml:space="preserve"> </w:t>
      </w:r>
      <w:r w:rsidR="00E00CDE">
        <w:rPr>
          <w:rFonts w:ascii="Arial" w:hAnsi="Arial" w:cs="Arial"/>
          <w:b/>
          <w:bCs/>
          <w:sz w:val="24"/>
          <w:szCs w:val="24"/>
        </w:rPr>
        <w:tab/>
      </w:r>
      <w:r w:rsidR="00E00CDE">
        <w:rPr>
          <w:rFonts w:ascii="Arial" w:hAnsi="Arial" w:cs="Arial"/>
          <w:b/>
          <w:bCs/>
          <w:sz w:val="24"/>
          <w:szCs w:val="24"/>
        </w:rPr>
        <w:tab/>
      </w:r>
      <w:r w:rsidR="00F96BCC">
        <w:rPr>
          <w:rFonts w:ascii="Arial" w:hAnsi="Arial" w:cs="Arial"/>
          <w:sz w:val="24"/>
          <w:szCs w:val="24"/>
        </w:rPr>
        <w:t>Head of Sport &amp; Team Services</w:t>
      </w:r>
    </w:p>
    <w:p w14:paraId="6D69FA30" w14:textId="34FF2039" w:rsidR="00F96BCC" w:rsidRPr="00E00CDE" w:rsidRDefault="00F96BCC" w:rsidP="001E7E48">
      <w:pPr>
        <w:spacing w:after="240"/>
        <w:rPr>
          <w:rFonts w:ascii="Arial" w:hAnsi="Arial" w:cs="Arial"/>
          <w:sz w:val="24"/>
          <w:szCs w:val="24"/>
        </w:rPr>
      </w:pPr>
      <w:r w:rsidRPr="00F96BCC">
        <w:rPr>
          <w:rFonts w:ascii="Arial" w:hAnsi="Arial" w:cs="Arial"/>
          <w:b/>
          <w:bCs/>
          <w:sz w:val="24"/>
          <w:szCs w:val="24"/>
        </w:rPr>
        <w:t>Responsible for:</w:t>
      </w:r>
      <w:r>
        <w:rPr>
          <w:rFonts w:ascii="Arial" w:hAnsi="Arial" w:cs="Arial"/>
          <w:sz w:val="24"/>
          <w:szCs w:val="24"/>
        </w:rPr>
        <w:tab/>
        <w:t>Team Services Officer (when in post)</w:t>
      </w:r>
    </w:p>
    <w:p w14:paraId="41664FDF" w14:textId="35F380D3" w:rsidR="009474EA" w:rsidRPr="00E00CDE" w:rsidRDefault="009474EA" w:rsidP="001E7E48">
      <w:pPr>
        <w:spacing w:after="240"/>
        <w:rPr>
          <w:rFonts w:ascii="Arial" w:hAnsi="Arial" w:cs="Arial"/>
          <w:sz w:val="24"/>
          <w:szCs w:val="24"/>
        </w:rPr>
      </w:pPr>
      <w:r w:rsidRPr="00E00CDE">
        <w:rPr>
          <w:rFonts w:ascii="Arial" w:hAnsi="Arial" w:cs="Arial"/>
          <w:b/>
          <w:bCs/>
          <w:sz w:val="24"/>
          <w:szCs w:val="24"/>
        </w:rPr>
        <w:t>Type of Contract:</w:t>
      </w:r>
      <w:r w:rsidR="0016745A" w:rsidRPr="00E00CDE">
        <w:rPr>
          <w:rFonts w:ascii="Arial" w:hAnsi="Arial" w:cs="Arial"/>
          <w:b/>
          <w:bCs/>
          <w:sz w:val="24"/>
          <w:szCs w:val="24"/>
        </w:rPr>
        <w:t xml:space="preserve"> </w:t>
      </w:r>
      <w:r w:rsidR="00E00CDE">
        <w:rPr>
          <w:rFonts w:ascii="Arial" w:hAnsi="Arial" w:cs="Arial"/>
          <w:b/>
          <w:bCs/>
          <w:sz w:val="24"/>
          <w:szCs w:val="24"/>
        </w:rPr>
        <w:tab/>
      </w:r>
      <w:r w:rsidR="00F96BCC">
        <w:rPr>
          <w:rFonts w:ascii="Arial" w:hAnsi="Arial" w:cs="Arial"/>
          <w:sz w:val="24"/>
          <w:szCs w:val="24"/>
        </w:rPr>
        <w:t>Permanent</w:t>
      </w:r>
    </w:p>
    <w:p w14:paraId="442F9C49" w14:textId="569E1700" w:rsidR="005E79C4" w:rsidRPr="00E00CDE" w:rsidRDefault="005E79C4" w:rsidP="001E7E48">
      <w:pPr>
        <w:spacing w:after="240"/>
        <w:rPr>
          <w:rFonts w:ascii="Arial" w:hAnsi="Arial" w:cs="Arial"/>
          <w:b/>
          <w:bCs/>
          <w:sz w:val="24"/>
          <w:szCs w:val="24"/>
        </w:rPr>
      </w:pPr>
      <w:r w:rsidRPr="00E00CDE">
        <w:rPr>
          <w:rFonts w:ascii="Arial" w:hAnsi="Arial" w:cs="Arial"/>
          <w:b/>
          <w:bCs/>
          <w:sz w:val="24"/>
          <w:szCs w:val="24"/>
        </w:rPr>
        <w:t>Salary:</w:t>
      </w:r>
      <w:r w:rsidR="00E00CDE">
        <w:rPr>
          <w:rFonts w:ascii="Arial" w:hAnsi="Arial" w:cs="Arial"/>
          <w:b/>
          <w:bCs/>
          <w:sz w:val="24"/>
          <w:szCs w:val="24"/>
        </w:rPr>
        <w:tab/>
      </w:r>
      <w:r w:rsidR="009445BC">
        <w:rPr>
          <w:rFonts w:ascii="Arial" w:hAnsi="Arial" w:cs="Arial"/>
          <w:b/>
          <w:bCs/>
          <w:sz w:val="24"/>
          <w:szCs w:val="24"/>
        </w:rPr>
        <w:tab/>
      </w:r>
      <w:r w:rsidR="00822F50" w:rsidRPr="00822F50">
        <w:rPr>
          <w:rFonts w:ascii="Arial" w:hAnsi="Arial" w:cs="Arial"/>
          <w:sz w:val="24"/>
          <w:szCs w:val="24"/>
        </w:rPr>
        <w:t>£4</w:t>
      </w:r>
      <w:r w:rsidR="00F96BCC">
        <w:rPr>
          <w:rFonts w:ascii="Arial" w:hAnsi="Arial" w:cs="Arial"/>
          <w:sz w:val="24"/>
          <w:szCs w:val="24"/>
        </w:rPr>
        <w:t>4</w:t>
      </w:r>
      <w:r w:rsidR="00822F50" w:rsidRPr="00822F50">
        <w:rPr>
          <w:rFonts w:ascii="Arial" w:hAnsi="Arial" w:cs="Arial"/>
          <w:sz w:val="24"/>
          <w:szCs w:val="24"/>
        </w:rPr>
        <w:t>,</w:t>
      </w:r>
      <w:r w:rsidR="00F010D8">
        <w:rPr>
          <w:rFonts w:ascii="Arial" w:hAnsi="Arial" w:cs="Arial"/>
          <w:sz w:val="24"/>
          <w:szCs w:val="24"/>
        </w:rPr>
        <w:t>0</w:t>
      </w:r>
      <w:r w:rsidR="00822F50" w:rsidRPr="00822F50">
        <w:rPr>
          <w:rFonts w:ascii="Arial" w:hAnsi="Arial" w:cs="Arial"/>
          <w:sz w:val="24"/>
          <w:szCs w:val="24"/>
        </w:rPr>
        <w:t xml:space="preserve">00 – </w:t>
      </w:r>
      <w:r w:rsidR="00822F50">
        <w:rPr>
          <w:rFonts w:ascii="Arial" w:hAnsi="Arial" w:cs="Arial"/>
          <w:sz w:val="24"/>
          <w:szCs w:val="24"/>
        </w:rPr>
        <w:t>£</w:t>
      </w:r>
      <w:r w:rsidR="00822F50" w:rsidRPr="00822F50">
        <w:rPr>
          <w:rFonts w:ascii="Arial" w:hAnsi="Arial" w:cs="Arial"/>
          <w:sz w:val="24"/>
          <w:szCs w:val="24"/>
        </w:rPr>
        <w:t>4</w:t>
      </w:r>
      <w:r w:rsidR="00F96BCC">
        <w:rPr>
          <w:rFonts w:ascii="Arial" w:hAnsi="Arial" w:cs="Arial"/>
          <w:sz w:val="24"/>
          <w:szCs w:val="24"/>
        </w:rPr>
        <w:t>8</w:t>
      </w:r>
      <w:r w:rsidR="00822F50" w:rsidRPr="00822F50">
        <w:rPr>
          <w:rFonts w:ascii="Arial" w:hAnsi="Arial" w:cs="Arial"/>
          <w:sz w:val="24"/>
          <w:szCs w:val="24"/>
        </w:rPr>
        <w:t>,</w:t>
      </w:r>
      <w:r w:rsidR="00A6489A">
        <w:rPr>
          <w:rFonts w:ascii="Arial" w:hAnsi="Arial" w:cs="Arial"/>
          <w:sz w:val="24"/>
          <w:szCs w:val="24"/>
        </w:rPr>
        <w:t>000</w:t>
      </w:r>
    </w:p>
    <w:p w14:paraId="45B1FD5D" w14:textId="34013911" w:rsidR="005E79C4" w:rsidRPr="00E00CDE" w:rsidRDefault="005E79C4" w:rsidP="001E7E48">
      <w:pPr>
        <w:spacing w:after="240"/>
        <w:ind w:left="2160" w:hanging="2160"/>
        <w:rPr>
          <w:rFonts w:ascii="Arial" w:hAnsi="Arial" w:cs="Arial"/>
          <w:b/>
          <w:bCs/>
          <w:sz w:val="24"/>
          <w:szCs w:val="24"/>
        </w:rPr>
      </w:pPr>
      <w:r w:rsidRPr="00E00CDE">
        <w:rPr>
          <w:rFonts w:ascii="Arial" w:hAnsi="Arial" w:cs="Arial"/>
          <w:b/>
          <w:bCs/>
          <w:sz w:val="24"/>
          <w:szCs w:val="24"/>
        </w:rPr>
        <w:t>Hours of Work:</w:t>
      </w:r>
      <w:r w:rsidR="00822F50">
        <w:rPr>
          <w:rFonts w:ascii="Arial" w:hAnsi="Arial" w:cs="Arial"/>
          <w:b/>
          <w:bCs/>
          <w:sz w:val="24"/>
          <w:szCs w:val="24"/>
        </w:rPr>
        <w:tab/>
      </w:r>
      <w:r w:rsidR="00D366D9" w:rsidRPr="00D366D9">
        <w:rPr>
          <w:rFonts w:ascii="Arial" w:hAnsi="Arial" w:cs="Arial"/>
          <w:sz w:val="24"/>
          <w:szCs w:val="24"/>
        </w:rPr>
        <w:t>Such hours as are necessary to fulfil the duties. This will involve a minimum of 35 hours per week and include work in evenings and weekends as required.</w:t>
      </w:r>
    </w:p>
    <w:p w14:paraId="03BEEC57" w14:textId="58308E22" w:rsidR="006C7DEA" w:rsidRPr="006C7DEA" w:rsidRDefault="005E79C4" w:rsidP="006C7DEA">
      <w:pPr>
        <w:spacing w:after="240"/>
        <w:ind w:left="2160" w:hanging="2160"/>
        <w:rPr>
          <w:rFonts w:ascii="Arial" w:hAnsi="Arial" w:cs="Arial"/>
          <w:sz w:val="24"/>
          <w:szCs w:val="24"/>
        </w:rPr>
      </w:pPr>
      <w:r w:rsidRPr="00E00CDE">
        <w:rPr>
          <w:rFonts w:ascii="Arial" w:hAnsi="Arial" w:cs="Arial"/>
          <w:b/>
          <w:bCs/>
          <w:sz w:val="24"/>
          <w:szCs w:val="24"/>
        </w:rPr>
        <w:t>Location:</w:t>
      </w:r>
      <w:r w:rsidR="006C7DEA">
        <w:rPr>
          <w:rFonts w:ascii="Arial" w:hAnsi="Arial" w:cs="Arial"/>
          <w:b/>
          <w:bCs/>
          <w:sz w:val="24"/>
          <w:szCs w:val="24"/>
        </w:rPr>
        <w:tab/>
      </w:r>
      <w:r w:rsidR="006C7DEA" w:rsidRPr="006C7DEA">
        <w:rPr>
          <w:rFonts w:ascii="Arial" w:hAnsi="Arial" w:cs="Arial"/>
          <w:sz w:val="24"/>
          <w:szCs w:val="24"/>
        </w:rPr>
        <w:t xml:space="preserve">Hybrid of home and office working (ParalympicsGB London or Loughborough </w:t>
      </w:r>
      <w:r w:rsidR="006C7DEA">
        <w:rPr>
          <w:rFonts w:ascii="Arial" w:hAnsi="Arial" w:cs="Arial"/>
          <w:sz w:val="24"/>
          <w:szCs w:val="24"/>
        </w:rPr>
        <w:t>o</w:t>
      </w:r>
      <w:r w:rsidR="006C7DEA" w:rsidRPr="006C7DEA">
        <w:rPr>
          <w:rFonts w:ascii="Arial" w:hAnsi="Arial" w:cs="Arial"/>
          <w:sz w:val="24"/>
          <w:szCs w:val="24"/>
        </w:rPr>
        <w:t>ffice)</w:t>
      </w:r>
      <w:r w:rsidR="006C7DEA">
        <w:rPr>
          <w:rFonts w:ascii="Arial" w:hAnsi="Arial" w:cs="Arial"/>
          <w:sz w:val="24"/>
          <w:szCs w:val="24"/>
        </w:rPr>
        <w:t xml:space="preserve">.  </w:t>
      </w:r>
      <w:r w:rsidR="006C7DEA" w:rsidRPr="006C7DEA">
        <w:rPr>
          <w:rFonts w:ascii="Arial" w:hAnsi="Arial" w:cs="Arial"/>
          <w:sz w:val="24"/>
          <w:szCs w:val="24"/>
        </w:rPr>
        <w:t>This role involves significant field-based activity and travel, including attendance at domestic and overseas events.  </w:t>
      </w:r>
    </w:p>
    <w:p w14:paraId="6B1EC543" w14:textId="4E7D6D3E" w:rsidR="005E79C4" w:rsidRDefault="005E79C4" w:rsidP="001E7E48">
      <w:pPr>
        <w:spacing w:after="240"/>
        <w:ind w:left="2160" w:hanging="2160"/>
        <w:rPr>
          <w:rFonts w:ascii="Arial" w:hAnsi="Arial" w:cs="Arial"/>
          <w:sz w:val="24"/>
          <w:szCs w:val="24"/>
        </w:rPr>
      </w:pPr>
    </w:p>
    <w:p w14:paraId="1AFA51AE" w14:textId="77777777" w:rsidR="001E7E48" w:rsidRPr="00E00CDE" w:rsidRDefault="001E7E48" w:rsidP="001E7E48">
      <w:pPr>
        <w:spacing w:after="240"/>
        <w:ind w:left="2160" w:hanging="2160"/>
        <w:rPr>
          <w:rFonts w:ascii="Arial" w:hAnsi="Arial" w:cs="Arial"/>
          <w:b/>
          <w:bCs/>
          <w:sz w:val="24"/>
          <w:szCs w:val="24"/>
        </w:rPr>
      </w:pPr>
    </w:p>
    <w:p w14:paraId="2AAFFF97" w14:textId="422384B0" w:rsidR="005E79C4" w:rsidRPr="001E7E48" w:rsidRDefault="005E79C4" w:rsidP="00376B28">
      <w:pPr>
        <w:rPr>
          <w:rFonts w:ascii="Arial" w:hAnsi="Arial" w:cs="Arial"/>
          <w:b/>
          <w:bCs/>
          <w:sz w:val="32"/>
          <w:szCs w:val="32"/>
        </w:rPr>
      </w:pPr>
      <w:r w:rsidRPr="001E7E48">
        <w:rPr>
          <w:rFonts w:ascii="Arial" w:hAnsi="Arial" w:cs="Arial"/>
          <w:b/>
          <w:bCs/>
          <w:sz w:val="32"/>
          <w:szCs w:val="32"/>
        </w:rPr>
        <w:t>Role Purpose</w:t>
      </w:r>
    </w:p>
    <w:p w14:paraId="7B17AE75" w14:textId="09CE6766" w:rsidR="00961698" w:rsidRPr="00961698" w:rsidRDefault="00961698" w:rsidP="00961698">
      <w:pPr>
        <w:jc w:val="both"/>
        <w:textAlignment w:val="baseline"/>
        <w:rPr>
          <w:rFonts w:ascii="Arial" w:eastAsia="Times New Roman" w:hAnsi="Arial" w:cs="Arial"/>
          <w:sz w:val="24"/>
          <w:szCs w:val="24"/>
        </w:rPr>
      </w:pPr>
      <w:r w:rsidRPr="00961698">
        <w:rPr>
          <w:rFonts w:ascii="Arial" w:eastAsia="Times New Roman" w:hAnsi="Arial" w:cs="Arial"/>
          <w:sz w:val="24"/>
          <w:szCs w:val="24"/>
        </w:rPr>
        <w:t>Demonstrating ParalympicsGB’s core values at all times, the Senior Team Services Manager has responsibility for the design and delivery of key elements of ParalympicsGB’s Sport &amp; Team Services Strategy and specific Games-related services and support whose outcomes will contribute positively to the fulfilment of ParalympicsGB’s vision, mission and objectives through: </w:t>
      </w:r>
    </w:p>
    <w:p w14:paraId="568CB0D8" w14:textId="77777777" w:rsidR="00961698" w:rsidRPr="00961698" w:rsidRDefault="00961698" w:rsidP="00961698">
      <w:pPr>
        <w:jc w:val="both"/>
        <w:textAlignment w:val="baseline"/>
        <w:rPr>
          <w:rFonts w:ascii="Arial" w:eastAsia="Times New Roman" w:hAnsi="Arial" w:cs="Arial"/>
          <w:sz w:val="24"/>
          <w:szCs w:val="24"/>
        </w:rPr>
      </w:pPr>
    </w:p>
    <w:p w14:paraId="6E692F80" w14:textId="77777777" w:rsidR="00961698" w:rsidRPr="00961698" w:rsidRDefault="00961698" w:rsidP="00961698">
      <w:pPr>
        <w:pStyle w:val="ListParagraph"/>
        <w:numPr>
          <w:ilvl w:val="0"/>
          <w:numId w:val="9"/>
        </w:numPr>
        <w:spacing w:after="160" w:line="252" w:lineRule="auto"/>
        <w:jc w:val="both"/>
        <w:rPr>
          <w:rFonts w:ascii="Arial" w:hAnsi="Arial" w:cs="Arial"/>
          <w:color w:val="000000" w:themeColor="text1"/>
          <w:sz w:val="24"/>
          <w:szCs w:val="24"/>
        </w:rPr>
      </w:pPr>
      <w:r w:rsidRPr="00961698">
        <w:rPr>
          <w:rFonts w:ascii="Arial" w:hAnsi="Arial" w:cs="Arial"/>
          <w:color w:val="000000" w:themeColor="text1"/>
          <w:sz w:val="24"/>
          <w:szCs w:val="24"/>
        </w:rPr>
        <w:t>Working closely with the Head of Sport &amp; Team Services (HoSTS), and relevant project groups, exemplary leadership and management of identified areas of ParalympicsGB’s Sport &amp; Team Services strategy and associated programmes, people and partnerships </w:t>
      </w:r>
    </w:p>
    <w:p w14:paraId="545023F4" w14:textId="77777777" w:rsidR="00961698" w:rsidRPr="00961698" w:rsidRDefault="00961698" w:rsidP="00961698">
      <w:pPr>
        <w:pStyle w:val="ListParagraph"/>
        <w:jc w:val="both"/>
        <w:rPr>
          <w:rFonts w:ascii="Arial" w:hAnsi="Arial" w:cs="Arial"/>
          <w:color w:val="000000" w:themeColor="text1"/>
          <w:sz w:val="24"/>
          <w:szCs w:val="24"/>
        </w:rPr>
      </w:pPr>
    </w:p>
    <w:p w14:paraId="21803B8F" w14:textId="77777777" w:rsidR="00961698" w:rsidRPr="00961698" w:rsidRDefault="00961698" w:rsidP="00961698">
      <w:pPr>
        <w:pStyle w:val="ListParagraph"/>
        <w:numPr>
          <w:ilvl w:val="0"/>
          <w:numId w:val="9"/>
        </w:numPr>
        <w:spacing w:after="160" w:line="252" w:lineRule="auto"/>
        <w:jc w:val="both"/>
        <w:rPr>
          <w:rFonts w:ascii="Arial" w:hAnsi="Arial" w:cs="Arial"/>
          <w:color w:val="000000" w:themeColor="text1"/>
          <w:sz w:val="24"/>
          <w:szCs w:val="24"/>
        </w:rPr>
      </w:pPr>
      <w:r w:rsidRPr="00961698">
        <w:rPr>
          <w:rFonts w:ascii="Arial" w:hAnsi="Arial" w:cs="Arial"/>
          <w:color w:val="000000" w:themeColor="text1"/>
          <w:sz w:val="24"/>
          <w:szCs w:val="24"/>
        </w:rPr>
        <w:t>Working closely with the Director of Sport (DoS), and the Team Development, Education and Culture (TDEC) project group, exemplary leadership and management of this project portfolio</w:t>
      </w:r>
    </w:p>
    <w:p w14:paraId="4F799059" w14:textId="77777777" w:rsidR="00961698" w:rsidRPr="00961698" w:rsidRDefault="00961698" w:rsidP="00961698">
      <w:pPr>
        <w:pStyle w:val="ListParagraph"/>
        <w:jc w:val="both"/>
        <w:rPr>
          <w:rFonts w:ascii="Arial" w:hAnsi="Arial" w:cs="Arial"/>
          <w:color w:val="000000" w:themeColor="text1"/>
          <w:sz w:val="24"/>
          <w:szCs w:val="24"/>
        </w:rPr>
      </w:pPr>
    </w:p>
    <w:p w14:paraId="05A39767" w14:textId="77777777" w:rsidR="00961698" w:rsidRPr="00961698" w:rsidRDefault="00961698" w:rsidP="00961698">
      <w:pPr>
        <w:pStyle w:val="ListParagraph"/>
        <w:numPr>
          <w:ilvl w:val="0"/>
          <w:numId w:val="9"/>
        </w:numPr>
        <w:spacing w:after="160" w:line="252" w:lineRule="auto"/>
        <w:jc w:val="both"/>
        <w:rPr>
          <w:rFonts w:ascii="Arial" w:hAnsi="Arial" w:cs="Arial"/>
          <w:color w:val="000000" w:themeColor="text1"/>
          <w:sz w:val="24"/>
          <w:szCs w:val="24"/>
        </w:rPr>
      </w:pPr>
      <w:r w:rsidRPr="00961698">
        <w:rPr>
          <w:rFonts w:ascii="Arial" w:hAnsi="Arial" w:cs="Arial"/>
          <w:color w:val="000000" w:themeColor="text1"/>
          <w:sz w:val="24"/>
          <w:szCs w:val="24"/>
        </w:rPr>
        <w:lastRenderedPageBreak/>
        <w:t>Working closely with the Head of Performance &amp; Athlete Services (HoPAS), project management support of identified areas of ParalympicsGB’s Performance and Athlete Services strategy</w:t>
      </w:r>
    </w:p>
    <w:p w14:paraId="6FF40190" w14:textId="77777777" w:rsidR="00961698" w:rsidRPr="00961698" w:rsidRDefault="00961698" w:rsidP="00961698">
      <w:pPr>
        <w:ind w:left="720"/>
        <w:jc w:val="both"/>
        <w:textAlignment w:val="baseline"/>
        <w:rPr>
          <w:rFonts w:ascii="Arial" w:eastAsia="Times New Roman" w:hAnsi="Arial" w:cs="Arial"/>
          <w:color w:val="F79646" w:themeColor="accent6"/>
          <w:sz w:val="24"/>
          <w:szCs w:val="24"/>
        </w:rPr>
      </w:pPr>
    </w:p>
    <w:p w14:paraId="7EECE586" w14:textId="77777777" w:rsidR="00961698" w:rsidRPr="00961698" w:rsidRDefault="00961698" w:rsidP="00961698">
      <w:pPr>
        <w:pStyle w:val="ListParagraph"/>
        <w:numPr>
          <w:ilvl w:val="0"/>
          <w:numId w:val="9"/>
        </w:numPr>
        <w:spacing w:after="160" w:line="252" w:lineRule="auto"/>
        <w:jc w:val="both"/>
        <w:textAlignment w:val="baseline"/>
        <w:rPr>
          <w:rFonts w:ascii="Arial" w:eastAsia="Times New Roman" w:hAnsi="Arial" w:cs="Arial"/>
          <w:sz w:val="24"/>
          <w:szCs w:val="24"/>
        </w:rPr>
      </w:pPr>
      <w:r w:rsidRPr="00961698">
        <w:rPr>
          <w:rFonts w:ascii="Arial" w:eastAsia="Times New Roman" w:hAnsi="Arial" w:cs="Arial"/>
          <w:sz w:val="24"/>
          <w:szCs w:val="24"/>
        </w:rPr>
        <w:t>Provision of world class advice and support to all Paralympic sports which contributes positively to a best prepared team at each Paralympic Games </w:t>
      </w:r>
    </w:p>
    <w:p w14:paraId="612E3B64" w14:textId="77777777" w:rsidR="00961698" w:rsidRPr="00961698" w:rsidRDefault="00961698" w:rsidP="00961698">
      <w:pPr>
        <w:ind w:firstLine="60"/>
        <w:jc w:val="both"/>
        <w:textAlignment w:val="baseline"/>
        <w:rPr>
          <w:rFonts w:ascii="Arial" w:eastAsia="Times New Roman" w:hAnsi="Arial" w:cs="Arial"/>
          <w:sz w:val="24"/>
          <w:szCs w:val="24"/>
        </w:rPr>
      </w:pPr>
    </w:p>
    <w:p w14:paraId="45A952F4" w14:textId="77777777" w:rsidR="00961698" w:rsidRPr="00961698" w:rsidRDefault="00961698" w:rsidP="00961698">
      <w:pPr>
        <w:pStyle w:val="ListParagraph"/>
        <w:numPr>
          <w:ilvl w:val="0"/>
          <w:numId w:val="9"/>
        </w:numPr>
        <w:spacing w:after="160" w:line="252" w:lineRule="auto"/>
        <w:jc w:val="both"/>
        <w:textAlignment w:val="baseline"/>
        <w:rPr>
          <w:rFonts w:ascii="Arial" w:eastAsia="Times New Roman" w:hAnsi="Arial" w:cs="Arial"/>
          <w:sz w:val="24"/>
          <w:szCs w:val="24"/>
        </w:rPr>
      </w:pPr>
      <w:r w:rsidRPr="00961698">
        <w:rPr>
          <w:rFonts w:ascii="Arial" w:eastAsia="Times New Roman" w:hAnsi="Arial" w:cs="Arial"/>
          <w:sz w:val="24"/>
          <w:szCs w:val="24"/>
        </w:rPr>
        <w:t>Provision of other input and support as a member of ParalympicsGB’s team support in the creation and delivery of an optimal Games-time environments</w:t>
      </w:r>
    </w:p>
    <w:p w14:paraId="0BE03C80" w14:textId="77777777" w:rsidR="00961698" w:rsidRPr="00961698" w:rsidRDefault="00961698" w:rsidP="00961698">
      <w:pPr>
        <w:ind w:left="720" w:firstLine="60"/>
        <w:jc w:val="both"/>
        <w:textAlignment w:val="baseline"/>
        <w:rPr>
          <w:rFonts w:ascii="Arial" w:eastAsia="Times New Roman" w:hAnsi="Arial" w:cs="Arial"/>
          <w:sz w:val="24"/>
          <w:szCs w:val="24"/>
        </w:rPr>
      </w:pPr>
    </w:p>
    <w:p w14:paraId="347DB685" w14:textId="77777777" w:rsidR="00961698" w:rsidRPr="00961698" w:rsidRDefault="00961698" w:rsidP="00961698">
      <w:pPr>
        <w:ind w:left="2880" w:hanging="2880"/>
        <w:jc w:val="both"/>
        <w:textAlignment w:val="baseline"/>
        <w:rPr>
          <w:rFonts w:ascii="Arial" w:hAnsi="Arial" w:cs="Arial"/>
          <w:sz w:val="24"/>
          <w:szCs w:val="24"/>
        </w:rPr>
      </w:pPr>
      <w:r w:rsidRPr="00961698">
        <w:rPr>
          <w:rFonts w:ascii="Arial" w:eastAsia="Times New Roman" w:hAnsi="Arial" w:cs="Arial"/>
          <w:b/>
          <w:bCs/>
          <w:sz w:val="24"/>
          <w:szCs w:val="24"/>
        </w:rPr>
        <w:t>Games-time Role(s)</w:t>
      </w:r>
      <w:r w:rsidRPr="00961698">
        <w:rPr>
          <w:rFonts w:ascii="Arial" w:hAnsi="Arial" w:cs="Arial"/>
          <w:sz w:val="24"/>
          <w:szCs w:val="24"/>
        </w:rPr>
        <w:tab/>
      </w:r>
    </w:p>
    <w:p w14:paraId="55CFD2BF" w14:textId="77777777" w:rsidR="00961698" w:rsidRPr="00961698" w:rsidRDefault="00961698" w:rsidP="00961698">
      <w:pPr>
        <w:ind w:left="2880" w:hanging="2880"/>
        <w:jc w:val="both"/>
        <w:textAlignment w:val="baseline"/>
        <w:rPr>
          <w:rFonts w:ascii="Arial" w:eastAsia="Times New Roman" w:hAnsi="Arial" w:cs="Arial"/>
          <w:color w:val="000000" w:themeColor="text1"/>
          <w:sz w:val="24"/>
          <w:szCs w:val="24"/>
        </w:rPr>
      </w:pPr>
      <w:r w:rsidRPr="00961698">
        <w:rPr>
          <w:rFonts w:ascii="Arial" w:eastAsia="Times New Roman" w:hAnsi="Arial" w:cs="Arial"/>
          <w:color w:val="000000" w:themeColor="text1"/>
          <w:sz w:val="24"/>
          <w:szCs w:val="24"/>
        </w:rPr>
        <w:t>All Games-time roles will be discussed and agreed for each Paralympic Games and</w:t>
      </w:r>
    </w:p>
    <w:p w14:paraId="20D4DFB3" w14:textId="77777777" w:rsidR="00961698" w:rsidRDefault="00961698" w:rsidP="00961698">
      <w:pPr>
        <w:ind w:left="2880" w:hanging="2880"/>
        <w:jc w:val="both"/>
        <w:textAlignment w:val="baseline"/>
        <w:rPr>
          <w:rFonts w:ascii="Arial" w:eastAsia="Times New Roman" w:hAnsi="Arial" w:cs="Arial"/>
          <w:color w:val="000000" w:themeColor="text1"/>
          <w:sz w:val="24"/>
          <w:szCs w:val="24"/>
        </w:rPr>
      </w:pPr>
      <w:r w:rsidRPr="00961698">
        <w:rPr>
          <w:rFonts w:ascii="Arial" w:eastAsia="Times New Roman" w:hAnsi="Arial" w:cs="Arial"/>
          <w:color w:val="000000" w:themeColor="text1"/>
          <w:sz w:val="24"/>
          <w:szCs w:val="24"/>
        </w:rPr>
        <w:t>will be dependent upon structure and delivery requirements.</w:t>
      </w:r>
    </w:p>
    <w:p w14:paraId="6DBBB030" w14:textId="77777777" w:rsidR="00961698" w:rsidRPr="00961698" w:rsidRDefault="00961698" w:rsidP="00961698">
      <w:pPr>
        <w:ind w:left="2880" w:hanging="2880"/>
        <w:jc w:val="both"/>
        <w:textAlignment w:val="baseline"/>
        <w:rPr>
          <w:rFonts w:eastAsia="Times New Roman" w:cs="Arial"/>
          <w:sz w:val="24"/>
          <w:szCs w:val="24"/>
        </w:rPr>
      </w:pPr>
    </w:p>
    <w:p w14:paraId="5610E13E" w14:textId="4BAFA050" w:rsidR="00850119" w:rsidRDefault="00850119" w:rsidP="00850119">
      <w:pPr>
        <w:spacing w:after="240"/>
        <w:rPr>
          <w:rFonts w:ascii="Arial" w:hAnsi="Arial" w:cs="Arial"/>
          <w:b/>
          <w:bCs/>
          <w:sz w:val="32"/>
          <w:szCs w:val="32"/>
        </w:rPr>
      </w:pPr>
      <w:r>
        <w:rPr>
          <w:rFonts w:ascii="Arial" w:hAnsi="Arial" w:cs="Arial"/>
          <w:b/>
          <w:bCs/>
          <w:sz w:val="32"/>
          <w:szCs w:val="32"/>
        </w:rPr>
        <w:t>Key Responsibilities</w:t>
      </w:r>
    </w:p>
    <w:p w14:paraId="03474967" w14:textId="77777777" w:rsidR="004802C6" w:rsidRPr="001C63CD" w:rsidRDefault="004802C6" w:rsidP="004802C6">
      <w:pPr>
        <w:jc w:val="both"/>
        <w:textAlignment w:val="baseline"/>
        <w:rPr>
          <w:rFonts w:ascii="Arial" w:eastAsia="Times New Roman" w:hAnsi="Arial" w:cs="Arial"/>
          <w:sz w:val="24"/>
          <w:szCs w:val="24"/>
        </w:rPr>
      </w:pPr>
      <w:r w:rsidRPr="001C63CD">
        <w:rPr>
          <w:rFonts w:ascii="Arial" w:eastAsia="Times New Roman" w:hAnsi="Arial" w:cs="Arial"/>
          <w:b/>
          <w:bCs/>
          <w:sz w:val="24"/>
          <w:szCs w:val="24"/>
        </w:rPr>
        <w:t>Sport &amp; Team Services Strategy</w:t>
      </w:r>
      <w:r w:rsidRPr="001C63CD">
        <w:rPr>
          <w:rFonts w:ascii="Arial" w:eastAsia="Times New Roman" w:hAnsi="Arial" w:cs="Arial"/>
          <w:sz w:val="24"/>
          <w:szCs w:val="24"/>
        </w:rPr>
        <w:t> </w:t>
      </w:r>
    </w:p>
    <w:p w14:paraId="60D7B155" w14:textId="77777777" w:rsidR="004802C6" w:rsidRPr="001C63CD" w:rsidRDefault="004802C6" w:rsidP="004802C6">
      <w:pPr>
        <w:jc w:val="both"/>
        <w:textAlignment w:val="baseline"/>
        <w:rPr>
          <w:rFonts w:ascii="Arial" w:eastAsia="Times New Roman" w:hAnsi="Arial" w:cs="Arial"/>
          <w:sz w:val="24"/>
          <w:szCs w:val="24"/>
        </w:rPr>
      </w:pPr>
      <w:r w:rsidRPr="001C63CD">
        <w:rPr>
          <w:rFonts w:ascii="Arial" w:eastAsia="Times New Roman" w:hAnsi="Arial" w:cs="Arial"/>
          <w:sz w:val="24"/>
          <w:szCs w:val="24"/>
        </w:rPr>
        <w:t>Responsible for the leadership, management and effective delivery of identified elements of ParalympicsGB’s Sport &amp; Team Services strategy including: </w:t>
      </w:r>
    </w:p>
    <w:p w14:paraId="4DBAFD92" w14:textId="77777777" w:rsidR="004802C6" w:rsidRPr="001C63CD" w:rsidRDefault="004802C6" w:rsidP="004802C6">
      <w:pPr>
        <w:jc w:val="both"/>
        <w:textAlignment w:val="baseline"/>
        <w:rPr>
          <w:rFonts w:ascii="Arial" w:eastAsia="Times New Roman" w:hAnsi="Arial" w:cs="Arial"/>
          <w:sz w:val="24"/>
          <w:szCs w:val="24"/>
        </w:rPr>
      </w:pPr>
      <w:r w:rsidRPr="001C63CD">
        <w:rPr>
          <w:rFonts w:ascii="Arial" w:eastAsia="Times New Roman" w:hAnsi="Arial" w:cs="Arial"/>
          <w:sz w:val="24"/>
          <w:szCs w:val="24"/>
        </w:rPr>
        <w:t> </w:t>
      </w:r>
    </w:p>
    <w:p w14:paraId="199EA5E7" w14:textId="77777777" w:rsidR="004802C6" w:rsidRPr="001C63CD" w:rsidRDefault="004802C6" w:rsidP="004802C6">
      <w:pPr>
        <w:jc w:val="both"/>
        <w:textAlignment w:val="baseline"/>
        <w:rPr>
          <w:rFonts w:ascii="Arial" w:eastAsia="Times New Roman" w:hAnsi="Arial" w:cs="Arial"/>
          <w:sz w:val="24"/>
          <w:szCs w:val="24"/>
        </w:rPr>
      </w:pPr>
      <w:r w:rsidRPr="001C63CD">
        <w:rPr>
          <w:rFonts w:ascii="Arial" w:eastAsia="Times New Roman" w:hAnsi="Arial" w:cs="Arial"/>
          <w:sz w:val="24"/>
          <w:szCs w:val="24"/>
        </w:rPr>
        <w:t xml:space="preserve">Leadership and oversight of: </w:t>
      </w:r>
    </w:p>
    <w:p w14:paraId="764F5CEA" w14:textId="77777777" w:rsidR="004802C6" w:rsidRPr="001C63CD" w:rsidRDefault="004802C6" w:rsidP="004802C6">
      <w:pPr>
        <w:pStyle w:val="ListParagraph"/>
        <w:numPr>
          <w:ilvl w:val="0"/>
          <w:numId w:val="10"/>
        </w:numPr>
        <w:spacing w:after="160" w:line="252" w:lineRule="auto"/>
        <w:jc w:val="both"/>
        <w:rPr>
          <w:rFonts w:ascii="Arial" w:eastAsia="Times New Roman" w:hAnsi="Arial" w:cs="Arial"/>
          <w:sz w:val="24"/>
          <w:szCs w:val="24"/>
        </w:rPr>
      </w:pPr>
      <w:r w:rsidRPr="001C63CD">
        <w:rPr>
          <w:rFonts w:ascii="Arial" w:eastAsia="Times New Roman" w:hAnsi="Arial" w:cs="Arial"/>
          <w:sz w:val="24"/>
          <w:szCs w:val="24"/>
        </w:rPr>
        <w:t>Project reporting including the provision of regular updates to the HoSTS regarding the implementation of the Sport &amp; Team Services strategy; identifying and communicating potential and actual risks in a timely manner </w:t>
      </w:r>
    </w:p>
    <w:p w14:paraId="5DAC8095" w14:textId="77777777" w:rsidR="004802C6" w:rsidRPr="001C63CD" w:rsidRDefault="004802C6" w:rsidP="004802C6">
      <w:pPr>
        <w:pStyle w:val="ListParagraph"/>
        <w:numPr>
          <w:ilvl w:val="0"/>
          <w:numId w:val="10"/>
        </w:numPr>
        <w:spacing w:after="160" w:line="252" w:lineRule="auto"/>
        <w:jc w:val="both"/>
        <w:textAlignment w:val="baseline"/>
        <w:rPr>
          <w:rFonts w:ascii="Arial" w:eastAsia="Times New Roman" w:hAnsi="Arial" w:cs="Arial"/>
          <w:sz w:val="24"/>
          <w:szCs w:val="24"/>
        </w:rPr>
      </w:pPr>
      <w:r w:rsidRPr="001C63CD">
        <w:rPr>
          <w:rFonts w:ascii="Arial" w:eastAsia="Times New Roman" w:hAnsi="Arial" w:cs="Arial"/>
          <w:sz w:val="24"/>
          <w:szCs w:val="24"/>
        </w:rPr>
        <w:t xml:space="preserve">Manage the development and implementation of ParalympicsGB’s Team intelligence project within the ‘Knowledge of the Team and Environment’ strategic objective.  </w:t>
      </w:r>
    </w:p>
    <w:p w14:paraId="3DCDAC78" w14:textId="77777777" w:rsidR="004802C6" w:rsidRPr="001C63CD" w:rsidRDefault="004802C6" w:rsidP="004802C6">
      <w:pPr>
        <w:pStyle w:val="ListParagraph"/>
        <w:numPr>
          <w:ilvl w:val="0"/>
          <w:numId w:val="10"/>
        </w:numPr>
        <w:spacing w:after="160" w:line="252" w:lineRule="auto"/>
        <w:jc w:val="both"/>
        <w:textAlignment w:val="baseline"/>
        <w:rPr>
          <w:rFonts w:ascii="Arial" w:eastAsia="Times New Roman" w:hAnsi="Arial" w:cs="Arial"/>
          <w:sz w:val="24"/>
          <w:szCs w:val="24"/>
        </w:rPr>
      </w:pPr>
      <w:r w:rsidRPr="001C63CD">
        <w:rPr>
          <w:rFonts w:ascii="Arial" w:eastAsia="Times New Roman" w:hAnsi="Arial" w:cs="Arial"/>
          <w:sz w:val="24"/>
          <w:szCs w:val="24"/>
        </w:rPr>
        <w:t>Management and administration support for the Qualification and Selection Panel</w:t>
      </w:r>
    </w:p>
    <w:p w14:paraId="165E575B" w14:textId="77777777" w:rsidR="004802C6" w:rsidRPr="001C63CD" w:rsidRDefault="004802C6" w:rsidP="004802C6">
      <w:pPr>
        <w:jc w:val="both"/>
        <w:textAlignment w:val="baseline"/>
        <w:rPr>
          <w:rFonts w:ascii="Arial" w:eastAsia="Times New Roman" w:hAnsi="Arial" w:cs="Arial"/>
          <w:sz w:val="24"/>
          <w:szCs w:val="24"/>
        </w:rPr>
      </w:pPr>
      <w:r w:rsidRPr="001C63CD">
        <w:rPr>
          <w:rFonts w:ascii="Arial" w:eastAsia="Times New Roman" w:hAnsi="Arial" w:cs="Arial"/>
          <w:sz w:val="24"/>
          <w:szCs w:val="24"/>
        </w:rPr>
        <w:t>In addition, working collaboratively and providing support to the Team Services Manager across the following areas:</w:t>
      </w:r>
    </w:p>
    <w:p w14:paraId="3C49F6C8" w14:textId="77777777" w:rsidR="004802C6" w:rsidRPr="001C63CD" w:rsidRDefault="004802C6" w:rsidP="004802C6">
      <w:pPr>
        <w:pStyle w:val="ListParagraph"/>
        <w:numPr>
          <w:ilvl w:val="0"/>
          <w:numId w:val="13"/>
        </w:numPr>
        <w:spacing w:after="160" w:line="252" w:lineRule="auto"/>
        <w:jc w:val="both"/>
        <w:textAlignment w:val="baseline"/>
        <w:rPr>
          <w:rFonts w:ascii="Arial" w:eastAsia="Times New Roman" w:hAnsi="Arial" w:cs="Arial"/>
          <w:sz w:val="24"/>
          <w:szCs w:val="24"/>
        </w:rPr>
      </w:pPr>
      <w:r w:rsidRPr="001C63CD">
        <w:rPr>
          <w:rFonts w:ascii="Arial" w:eastAsia="Times New Roman" w:hAnsi="Arial" w:cs="Arial"/>
          <w:sz w:val="24"/>
          <w:szCs w:val="24"/>
        </w:rPr>
        <w:t>Team data and the development of ParalympicsGB Base</w:t>
      </w:r>
    </w:p>
    <w:p w14:paraId="7C8D1D63" w14:textId="77777777" w:rsidR="004802C6" w:rsidRPr="001C63CD" w:rsidRDefault="004802C6" w:rsidP="004802C6">
      <w:pPr>
        <w:pStyle w:val="ListParagraph"/>
        <w:numPr>
          <w:ilvl w:val="0"/>
          <w:numId w:val="10"/>
        </w:numPr>
        <w:spacing w:after="160" w:line="252" w:lineRule="auto"/>
        <w:jc w:val="both"/>
        <w:textAlignment w:val="baseline"/>
        <w:rPr>
          <w:rFonts w:ascii="Arial" w:eastAsia="Times New Roman" w:hAnsi="Arial" w:cs="Arial"/>
          <w:sz w:val="24"/>
          <w:szCs w:val="24"/>
        </w:rPr>
      </w:pPr>
      <w:r w:rsidRPr="001C63CD">
        <w:rPr>
          <w:rFonts w:ascii="Arial" w:eastAsia="Times New Roman" w:hAnsi="Arial" w:cs="Arial"/>
          <w:sz w:val="24"/>
          <w:szCs w:val="24"/>
        </w:rPr>
        <w:t>Team qualification including performance and qualification tracking and reporting</w:t>
      </w:r>
    </w:p>
    <w:p w14:paraId="4CAD4AC9" w14:textId="77777777" w:rsidR="004802C6" w:rsidRPr="001C63CD" w:rsidRDefault="004802C6" w:rsidP="004802C6">
      <w:pPr>
        <w:pStyle w:val="ListParagraph"/>
        <w:numPr>
          <w:ilvl w:val="0"/>
          <w:numId w:val="10"/>
        </w:numPr>
        <w:spacing w:after="160" w:line="252" w:lineRule="auto"/>
        <w:jc w:val="both"/>
        <w:textAlignment w:val="baseline"/>
        <w:rPr>
          <w:rFonts w:ascii="Arial" w:eastAsia="Times New Roman" w:hAnsi="Arial" w:cs="Arial"/>
          <w:sz w:val="24"/>
          <w:szCs w:val="24"/>
        </w:rPr>
      </w:pPr>
      <w:r w:rsidRPr="001C63CD">
        <w:rPr>
          <w:rFonts w:ascii="Arial" w:eastAsia="Times New Roman" w:hAnsi="Arial" w:cs="Arial"/>
          <w:sz w:val="24"/>
          <w:szCs w:val="24"/>
        </w:rPr>
        <w:t>Accrediting the team  including the Delegation Overview</w:t>
      </w:r>
    </w:p>
    <w:p w14:paraId="2F1AE98C" w14:textId="77777777" w:rsidR="004802C6" w:rsidRPr="001C63CD" w:rsidRDefault="004802C6" w:rsidP="004802C6">
      <w:pPr>
        <w:pStyle w:val="ListParagraph"/>
        <w:numPr>
          <w:ilvl w:val="0"/>
          <w:numId w:val="10"/>
        </w:numPr>
        <w:spacing w:after="160" w:line="252" w:lineRule="auto"/>
        <w:jc w:val="both"/>
        <w:textAlignment w:val="baseline"/>
        <w:rPr>
          <w:rFonts w:ascii="Arial" w:eastAsia="Times New Roman" w:hAnsi="Arial" w:cs="Arial"/>
          <w:sz w:val="24"/>
          <w:szCs w:val="24"/>
        </w:rPr>
      </w:pPr>
      <w:r w:rsidRPr="001C63CD">
        <w:rPr>
          <w:rFonts w:ascii="Arial" w:eastAsia="Times New Roman" w:hAnsi="Arial" w:cs="Arial"/>
          <w:sz w:val="24"/>
          <w:szCs w:val="24"/>
        </w:rPr>
        <w:t>Entering the team including sport entries and liaison with National Governing Bodies and the Organising Committee</w:t>
      </w:r>
    </w:p>
    <w:p w14:paraId="367E623F" w14:textId="77777777" w:rsidR="004802C6" w:rsidRPr="001C63CD" w:rsidRDefault="004802C6" w:rsidP="004802C6">
      <w:pPr>
        <w:jc w:val="both"/>
        <w:textAlignment w:val="baseline"/>
        <w:rPr>
          <w:rFonts w:ascii="Arial" w:eastAsia="Times New Roman" w:hAnsi="Arial" w:cs="Arial"/>
          <w:sz w:val="24"/>
          <w:szCs w:val="24"/>
        </w:rPr>
      </w:pPr>
    </w:p>
    <w:p w14:paraId="298BE22E" w14:textId="77777777" w:rsidR="004802C6" w:rsidRPr="001C63CD" w:rsidRDefault="004802C6" w:rsidP="004802C6">
      <w:pPr>
        <w:jc w:val="both"/>
        <w:rPr>
          <w:rFonts w:ascii="Arial" w:eastAsia="Times New Roman" w:hAnsi="Arial" w:cs="Arial"/>
          <w:b/>
          <w:bCs/>
          <w:sz w:val="24"/>
          <w:szCs w:val="24"/>
        </w:rPr>
      </w:pPr>
      <w:r w:rsidRPr="001C63CD">
        <w:rPr>
          <w:rFonts w:ascii="Arial" w:eastAsia="Times New Roman" w:hAnsi="Arial" w:cs="Arial"/>
          <w:b/>
          <w:bCs/>
          <w:sz w:val="24"/>
          <w:szCs w:val="24"/>
        </w:rPr>
        <w:t>Team Development, Education and Culture Strategy:</w:t>
      </w:r>
    </w:p>
    <w:p w14:paraId="7670C9A3" w14:textId="77777777" w:rsidR="004802C6" w:rsidRPr="001C63CD" w:rsidRDefault="004802C6" w:rsidP="004802C6">
      <w:pPr>
        <w:jc w:val="both"/>
        <w:rPr>
          <w:rFonts w:ascii="Arial" w:eastAsia="Times New Roman" w:hAnsi="Arial" w:cs="Arial"/>
          <w:sz w:val="24"/>
          <w:szCs w:val="24"/>
        </w:rPr>
      </w:pPr>
      <w:r w:rsidRPr="001C63CD">
        <w:rPr>
          <w:rFonts w:ascii="Arial" w:eastAsia="Times New Roman" w:hAnsi="Arial" w:cs="Arial"/>
          <w:sz w:val="24"/>
          <w:szCs w:val="24"/>
        </w:rPr>
        <w:t xml:space="preserve">Provide support to the DoS for the following aspects of ParalympicsGB’s team development strategy: </w:t>
      </w:r>
    </w:p>
    <w:p w14:paraId="5FF464A1" w14:textId="77777777" w:rsidR="004802C6" w:rsidRPr="001C63CD" w:rsidRDefault="004802C6" w:rsidP="004802C6">
      <w:pPr>
        <w:pStyle w:val="ListParagraph"/>
        <w:numPr>
          <w:ilvl w:val="0"/>
          <w:numId w:val="10"/>
        </w:numPr>
        <w:spacing w:after="160" w:line="252" w:lineRule="auto"/>
        <w:jc w:val="both"/>
        <w:textAlignment w:val="baseline"/>
        <w:rPr>
          <w:rFonts w:ascii="Arial" w:eastAsia="Times New Roman" w:hAnsi="Arial" w:cs="Arial"/>
          <w:sz w:val="24"/>
          <w:szCs w:val="24"/>
        </w:rPr>
      </w:pPr>
      <w:r w:rsidRPr="001C63CD">
        <w:rPr>
          <w:rFonts w:ascii="Arial" w:eastAsia="Times New Roman" w:hAnsi="Arial" w:cs="Arial"/>
          <w:sz w:val="24"/>
          <w:szCs w:val="24"/>
        </w:rPr>
        <w:t>Management of the TDEC project group including meetings, budgets and project reporting</w:t>
      </w:r>
    </w:p>
    <w:p w14:paraId="3DC55C6A" w14:textId="77777777" w:rsidR="004802C6" w:rsidRPr="001C63CD" w:rsidRDefault="004802C6" w:rsidP="004802C6">
      <w:pPr>
        <w:pStyle w:val="ListParagraph"/>
        <w:numPr>
          <w:ilvl w:val="0"/>
          <w:numId w:val="10"/>
        </w:numPr>
        <w:spacing w:after="160" w:line="252" w:lineRule="auto"/>
        <w:jc w:val="both"/>
        <w:textAlignment w:val="baseline"/>
        <w:rPr>
          <w:rFonts w:ascii="Arial" w:eastAsia="Times New Roman" w:hAnsi="Arial" w:cs="Arial"/>
          <w:sz w:val="24"/>
          <w:szCs w:val="24"/>
        </w:rPr>
      </w:pPr>
      <w:r w:rsidRPr="001C63CD">
        <w:rPr>
          <w:rFonts w:ascii="Arial" w:eastAsia="Times New Roman" w:hAnsi="Arial" w:cs="Arial"/>
          <w:sz w:val="24"/>
          <w:szCs w:val="24"/>
        </w:rPr>
        <w:t xml:space="preserve">Support for the design of the ParalympicsGB team development strategy and lead on elements of programme delivery </w:t>
      </w:r>
    </w:p>
    <w:p w14:paraId="577725E0" w14:textId="77777777" w:rsidR="004802C6" w:rsidRPr="001C63CD" w:rsidRDefault="004802C6" w:rsidP="004802C6">
      <w:pPr>
        <w:pStyle w:val="ListParagraph"/>
        <w:numPr>
          <w:ilvl w:val="0"/>
          <w:numId w:val="10"/>
        </w:numPr>
        <w:spacing w:after="160" w:line="252" w:lineRule="auto"/>
        <w:jc w:val="both"/>
        <w:textAlignment w:val="baseline"/>
        <w:rPr>
          <w:rFonts w:ascii="Arial" w:eastAsia="Times New Roman" w:hAnsi="Arial" w:cs="Arial"/>
          <w:sz w:val="24"/>
          <w:szCs w:val="24"/>
        </w:rPr>
      </w:pPr>
      <w:r w:rsidRPr="001C63CD">
        <w:rPr>
          <w:rFonts w:ascii="Arial" w:eastAsia="Times New Roman" w:hAnsi="Arial" w:cs="Arial"/>
          <w:sz w:val="24"/>
          <w:szCs w:val="24"/>
        </w:rPr>
        <w:t>Working across all directorates, lead Games-time structure development and design and implementation of ParalympicsGB’s Games-time recruitment strategy</w:t>
      </w:r>
    </w:p>
    <w:p w14:paraId="10F4D446" w14:textId="77777777" w:rsidR="004802C6" w:rsidRPr="001C63CD" w:rsidRDefault="004802C6" w:rsidP="004802C6">
      <w:pPr>
        <w:pStyle w:val="ListParagraph"/>
        <w:numPr>
          <w:ilvl w:val="0"/>
          <w:numId w:val="10"/>
        </w:numPr>
        <w:spacing w:after="160" w:line="252" w:lineRule="auto"/>
        <w:jc w:val="both"/>
        <w:textAlignment w:val="baseline"/>
        <w:rPr>
          <w:rFonts w:ascii="Arial" w:eastAsia="Times New Roman" w:hAnsi="Arial" w:cs="Arial"/>
          <w:sz w:val="24"/>
          <w:szCs w:val="24"/>
        </w:rPr>
      </w:pPr>
      <w:r w:rsidRPr="001C63CD">
        <w:rPr>
          <w:rFonts w:ascii="Arial" w:eastAsia="Times New Roman" w:hAnsi="Arial" w:cs="Arial"/>
          <w:sz w:val="24"/>
          <w:szCs w:val="24"/>
        </w:rPr>
        <w:t>Support delivery of the Team Development Programme</w:t>
      </w:r>
    </w:p>
    <w:p w14:paraId="1B80495D" w14:textId="77777777" w:rsidR="004802C6" w:rsidRPr="001C63CD" w:rsidRDefault="004802C6" w:rsidP="004802C6">
      <w:pPr>
        <w:pStyle w:val="ListParagraph"/>
        <w:numPr>
          <w:ilvl w:val="0"/>
          <w:numId w:val="10"/>
        </w:numPr>
        <w:spacing w:after="160" w:line="252" w:lineRule="auto"/>
        <w:jc w:val="both"/>
        <w:textAlignment w:val="baseline"/>
        <w:rPr>
          <w:rFonts w:ascii="Arial" w:eastAsia="Times New Roman" w:hAnsi="Arial" w:cs="Arial"/>
          <w:sz w:val="24"/>
          <w:szCs w:val="24"/>
        </w:rPr>
      </w:pPr>
      <w:r w:rsidRPr="001C63CD">
        <w:rPr>
          <w:rFonts w:ascii="Arial" w:eastAsia="Times New Roman" w:hAnsi="Arial" w:cs="Arial"/>
          <w:sz w:val="24"/>
          <w:szCs w:val="24"/>
        </w:rPr>
        <w:t xml:space="preserve">Support creation of team-wide education resources </w:t>
      </w:r>
    </w:p>
    <w:p w14:paraId="238B36A6" w14:textId="77777777" w:rsidR="004802C6" w:rsidRPr="001C63CD" w:rsidRDefault="004802C6" w:rsidP="004802C6">
      <w:pPr>
        <w:pStyle w:val="ListParagraph"/>
        <w:rPr>
          <w:rFonts w:ascii="Arial" w:eastAsia="Times New Roman" w:hAnsi="Arial" w:cs="Arial"/>
          <w:sz w:val="24"/>
          <w:szCs w:val="24"/>
        </w:rPr>
      </w:pPr>
    </w:p>
    <w:p w14:paraId="2EBC4B2F" w14:textId="77777777" w:rsidR="004802C6" w:rsidRPr="001C63CD" w:rsidRDefault="004802C6" w:rsidP="004802C6">
      <w:pPr>
        <w:jc w:val="both"/>
        <w:rPr>
          <w:rFonts w:ascii="Arial" w:eastAsia="Times New Roman" w:hAnsi="Arial" w:cs="Arial"/>
          <w:b/>
          <w:bCs/>
          <w:sz w:val="24"/>
          <w:szCs w:val="24"/>
        </w:rPr>
      </w:pPr>
      <w:r w:rsidRPr="001C63CD">
        <w:rPr>
          <w:rFonts w:ascii="Arial" w:eastAsia="Times New Roman" w:hAnsi="Arial" w:cs="Arial"/>
          <w:b/>
          <w:bCs/>
          <w:sz w:val="24"/>
          <w:szCs w:val="24"/>
        </w:rPr>
        <w:t>Performance &amp; Athlete Services Strategy:</w:t>
      </w:r>
    </w:p>
    <w:p w14:paraId="089D0B7E" w14:textId="77777777" w:rsidR="004802C6" w:rsidRPr="001C63CD" w:rsidRDefault="004802C6" w:rsidP="004802C6">
      <w:pPr>
        <w:pStyle w:val="ListParagraph"/>
        <w:numPr>
          <w:ilvl w:val="0"/>
          <w:numId w:val="11"/>
        </w:numPr>
        <w:spacing w:after="160" w:line="252" w:lineRule="auto"/>
        <w:jc w:val="both"/>
        <w:rPr>
          <w:rFonts w:ascii="Arial" w:eastAsia="Times New Roman" w:hAnsi="Arial" w:cs="Arial"/>
          <w:sz w:val="24"/>
          <w:szCs w:val="24"/>
        </w:rPr>
      </w:pPr>
      <w:r w:rsidRPr="001C63CD">
        <w:rPr>
          <w:rFonts w:ascii="Arial" w:eastAsia="Times New Roman" w:hAnsi="Arial" w:cs="Arial"/>
          <w:sz w:val="24"/>
          <w:szCs w:val="24"/>
        </w:rPr>
        <w:lastRenderedPageBreak/>
        <w:t>Support the HoPAS in delivery and management of ParalympicsGB’s Games Readiness process, ensuring meetings are well managed and actions are captured and tracked</w:t>
      </w:r>
    </w:p>
    <w:p w14:paraId="0BCE83D8" w14:textId="77777777" w:rsidR="004802C6" w:rsidRPr="001C63CD" w:rsidRDefault="004802C6" w:rsidP="004802C6">
      <w:pPr>
        <w:jc w:val="both"/>
        <w:textAlignment w:val="baseline"/>
        <w:rPr>
          <w:rFonts w:ascii="Arial" w:eastAsia="Times New Roman" w:hAnsi="Arial" w:cs="Arial"/>
          <w:b/>
          <w:bCs/>
          <w:sz w:val="24"/>
          <w:szCs w:val="24"/>
        </w:rPr>
      </w:pPr>
    </w:p>
    <w:p w14:paraId="0CA4A93F" w14:textId="77777777" w:rsidR="004802C6" w:rsidRPr="001C63CD" w:rsidRDefault="004802C6" w:rsidP="004802C6">
      <w:pPr>
        <w:jc w:val="both"/>
        <w:textAlignment w:val="baseline"/>
        <w:rPr>
          <w:rFonts w:ascii="Arial" w:eastAsia="Times New Roman" w:hAnsi="Arial" w:cs="Arial"/>
          <w:sz w:val="24"/>
          <w:szCs w:val="24"/>
        </w:rPr>
      </w:pPr>
      <w:r w:rsidRPr="001C63CD">
        <w:rPr>
          <w:rFonts w:ascii="Arial" w:eastAsia="Times New Roman" w:hAnsi="Arial" w:cs="Arial"/>
          <w:b/>
          <w:bCs/>
          <w:sz w:val="24"/>
          <w:szCs w:val="24"/>
        </w:rPr>
        <w:t>Sport Directorate</w:t>
      </w:r>
      <w:r w:rsidRPr="001C63CD">
        <w:rPr>
          <w:rFonts w:ascii="Arial" w:eastAsia="Times New Roman" w:hAnsi="Arial" w:cs="Arial"/>
          <w:sz w:val="24"/>
          <w:szCs w:val="24"/>
        </w:rPr>
        <w:t> </w:t>
      </w:r>
    </w:p>
    <w:p w14:paraId="23FD9D12" w14:textId="77777777" w:rsidR="004802C6" w:rsidRPr="001C63CD" w:rsidRDefault="004802C6" w:rsidP="004802C6">
      <w:pPr>
        <w:jc w:val="both"/>
        <w:textAlignment w:val="baseline"/>
        <w:rPr>
          <w:rFonts w:ascii="Arial" w:eastAsia="Times New Roman" w:hAnsi="Arial" w:cs="Arial"/>
          <w:sz w:val="24"/>
          <w:szCs w:val="24"/>
        </w:rPr>
      </w:pPr>
      <w:r w:rsidRPr="001C63CD">
        <w:rPr>
          <w:rFonts w:ascii="Arial" w:eastAsia="Times New Roman" w:hAnsi="Arial" w:cs="Arial"/>
          <w:sz w:val="24"/>
          <w:szCs w:val="24"/>
        </w:rPr>
        <w:t>To support the on-going management of a cohesive and collaborative Sport Team environment which proactively embraces cross directorate / partnership working, additionally to: </w:t>
      </w:r>
    </w:p>
    <w:p w14:paraId="537F8472" w14:textId="77777777" w:rsidR="004802C6" w:rsidRPr="001C63CD" w:rsidRDefault="004802C6" w:rsidP="004802C6">
      <w:pPr>
        <w:pStyle w:val="ListParagraph"/>
        <w:numPr>
          <w:ilvl w:val="0"/>
          <w:numId w:val="11"/>
        </w:numPr>
        <w:spacing w:after="160" w:line="252" w:lineRule="auto"/>
        <w:jc w:val="both"/>
        <w:rPr>
          <w:rFonts w:ascii="Arial" w:eastAsia="Times New Roman" w:hAnsi="Arial" w:cs="Arial"/>
          <w:sz w:val="24"/>
          <w:szCs w:val="24"/>
        </w:rPr>
      </w:pPr>
      <w:r w:rsidRPr="001C63CD">
        <w:rPr>
          <w:rFonts w:ascii="Arial" w:eastAsia="Times New Roman" w:hAnsi="Arial" w:cs="Arial"/>
          <w:sz w:val="24"/>
          <w:szCs w:val="24"/>
        </w:rPr>
        <w:t xml:space="preserve">Deputise for the HoSTS in his / her absence at key meetings on an agreed basis  </w:t>
      </w:r>
    </w:p>
    <w:p w14:paraId="5E08D923" w14:textId="77777777" w:rsidR="004802C6" w:rsidRPr="001C63CD" w:rsidRDefault="004802C6" w:rsidP="004802C6">
      <w:pPr>
        <w:pStyle w:val="ListParagraph"/>
        <w:numPr>
          <w:ilvl w:val="0"/>
          <w:numId w:val="11"/>
        </w:numPr>
        <w:spacing w:after="160" w:line="252" w:lineRule="auto"/>
        <w:jc w:val="both"/>
        <w:rPr>
          <w:rFonts w:ascii="Arial" w:eastAsia="Times New Roman" w:hAnsi="Arial" w:cs="Arial"/>
          <w:sz w:val="24"/>
          <w:szCs w:val="24"/>
        </w:rPr>
      </w:pPr>
      <w:r w:rsidRPr="001C63CD">
        <w:rPr>
          <w:rFonts w:ascii="Arial" w:eastAsia="Times New Roman" w:hAnsi="Arial" w:cs="Arial"/>
          <w:sz w:val="24"/>
          <w:szCs w:val="24"/>
        </w:rPr>
        <w:t>Lead all technical Team Services in HoSTS absence and on an agreed basis as required</w:t>
      </w:r>
    </w:p>
    <w:p w14:paraId="147EF7BF" w14:textId="77777777" w:rsidR="004802C6" w:rsidRPr="001C63CD" w:rsidRDefault="004802C6" w:rsidP="004802C6">
      <w:pPr>
        <w:pStyle w:val="ListParagraph"/>
        <w:numPr>
          <w:ilvl w:val="0"/>
          <w:numId w:val="11"/>
        </w:numPr>
        <w:spacing w:after="160" w:line="252" w:lineRule="auto"/>
        <w:jc w:val="both"/>
        <w:rPr>
          <w:rFonts w:ascii="Arial" w:eastAsia="Times New Roman" w:hAnsi="Arial" w:cs="Arial"/>
          <w:sz w:val="24"/>
          <w:szCs w:val="24"/>
        </w:rPr>
      </w:pPr>
      <w:r w:rsidRPr="001C63CD">
        <w:rPr>
          <w:rFonts w:ascii="Arial" w:eastAsia="Times New Roman" w:hAnsi="Arial" w:cs="Arial"/>
          <w:sz w:val="24"/>
          <w:szCs w:val="24"/>
        </w:rPr>
        <w:t>Support to the DoS, HoSTS and HoPAS in delivering identified organisational objectives  </w:t>
      </w:r>
    </w:p>
    <w:p w14:paraId="65F320AB" w14:textId="77777777" w:rsidR="004802C6" w:rsidRPr="001C63CD" w:rsidRDefault="004802C6" w:rsidP="004802C6">
      <w:pPr>
        <w:pStyle w:val="ListParagraph"/>
        <w:numPr>
          <w:ilvl w:val="0"/>
          <w:numId w:val="11"/>
        </w:numPr>
        <w:spacing w:after="160" w:line="252" w:lineRule="auto"/>
        <w:jc w:val="both"/>
        <w:rPr>
          <w:rStyle w:val="eop"/>
          <w:rFonts w:ascii="Arial" w:eastAsia="Times New Roman" w:hAnsi="Arial" w:cs="Arial"/>
          <w:sz w:val="24"/>
          <w:szCs w:val="24"/>
        </w:rPr>
      </w:pPr>
      <w:r w:rsidRPr="001C63CD">
        <w:rPr>
          <w:rStyle w:val="normaltextrun"/>
          <w:rFonts w:ascii="Arial" w:hAnsi="Arial" w:cs="Arial"/>
          <w:sz w:val="24"/>
          <w:szCs w:val="24"/>
        </w:rPr>
        <w:t>Positively contribute to collaboration and culture within the sport team and across the organisation</w:t>
      </w:r>
    </w:p>
    <w:p w14:paraId="3B39287F" w14:textId="77777777" w:rsidR="004802C6" w:rsidRPr="001C63CD" w:rsidRDefault="004802C6" w:rsidP="004802C6">
      <w:pPr>
        <w:pStyle w:val="ListParagraph"/>
        <w:numPr>
          <w:ilvl w:val="0"/>
          <w:numId w:val="11"/>
        </w:numPr>
        <w:spacing w:after="160" w:line="252" w:lineRule="auto"/>
        <w:jc w:val="both"/>
        <w:rPr>
          <w:rStyle w:val="eop"/>
          <w:rFonts w:ascii="Arial" w:eastAsia="Times New Roman" w:hAnsi="Arial" w:cs="Arial"/>
          <w:sz w:val="24"/>
          <w:szCs w:val="24"/>
        </w:rPr>
      </w:pPr>
      <w:r w:rsidRPr="001C63CD">
        <w:rPr>
          <w:rStyle w:val="normaltextrun"/>
          <w:rFonts w:ascii="Arial" w:hAnsi="Arial" w:cs="Arial"/>
          <w:sz w:val="24"/>
          <w:szCs w:val="24"/>
        </w:rPr>
        <w:t>Line manage identified staff within the Sport Directorate and fulfil all related organisational processes relating to this</w:t>
      </w:r>
    </w:p>
    <w:p w14:paraId="1AD36AF4" w14:textId="77777777" w:rsidR="004802C6" w:rsidRPr="001C63CD" w:rsidRDefault="004802C6" w:rsidP="004802C6">
      <w:pPr>
        <w:pStyle w:val="ListParagraph"/>
        <w:numPr>
          <w:ilvl w:val="0"/>
          <w:numId w:val="11"/>
        </w:numPr>
        <w:spacing w:after="160" w:line="252" w:lineRule="auto"/>
        <w:jc w:val="both"/>
        <w:rPr>
          <w:rStyle w:val="normaltextrun"/>
          <w:rFonts w:ascii="Arial" w:eastAsia="Times New Roman" w:hAnsi="Arial" w:cs="Arial"/>
          <w:sz w:val="24"/>
          <w:szCs w:val="24"/>
        </w:rPr>
      </w:pPr>
      <w:r w:rsidRPr="001C63CD">
        <w:rPr>
          <w:rStyle w:val="normaltextrun"/>
          <w:rFonts w:ascii="Arial" w:hAnsi="Arial" w:cs="Arial"/>
          <w:sz w:val="24"/>
          <w:szCs w:val="24"/>
        </w:rPr>
        <w:t>Fulfil all PDP requirements</w:t>
      </w:r>
    </w:p>
    <w:p w14:paraId="3BBACBD0" w14:textId="77777777" w:rsidR="004802C6" w:rsidRPr="001C63CD" w:rsidRDefault="004802C6" w:rsidP="004802C6">
      <w:pPr>
        <w:pStyle w:val="ListParagraph"/>
        <w:numPr>
          <w:ilvl w:val="0"/>
          <w:numId w:val="11"/>
        </w:numPr>
        <w:spacing w:after="160" w:line="252" w:lineRule="auto"/>
        <w:jc w:val="both"/>
        <w:rPr>
          <w:rFonts w:ascii="Arial" w:eastAsia="Times New Roman" w:hAnsi="Arial" w:cs="Arial"/>
          <w:sz w:val="24"/>
          <w:szCs w:val="24"/>
        </w:rPr>
      </w:pPr>
      <w:r w:rsidRPr="001C63CD">
        <w:rPr>
          <w:rStyle w:val="normaltextrun"/>
          <w:rFonts w:ascii="Arial" w:hAnsi="Arial" w:cs="Arial"/>
          <w:sz w:val="24"/>
          <w:szCs w:val="24"/>
        </w:rPr>
        <w:t>Proactively identify, develop and nurture key performance partnerships both within the UK and overseas to support delivery of organisational and system objective</w:t>
      </w:r>
    </w:p>
    <w:p w14:paraId="0829B4BF" w14:textId="77777777" w:rsidR="004802C6" w:rsidRPr="001C63CD" w:rsidRDefault="004802C6" w:rsidP="004802C6">
      <w:pPr>
        <w:jc w:val="both"/>
        <w:textAlignment w:val="baseline"/>
        <w:rPr>
          <w:rFonts w:ascii="Arial" w:eastAsia="Times New Roman" w:hAnsi="Arial" w:cs="Arial"/>
          <w:b/>
          <w:bCs/>
          <w:sz w:val="24"/>
          <w:szCs w:val="24"/>
        </w:rPr>
      </w:pPr>
    </w:p>
    <w:p w14:paraId="4307B01E" w14:textId="77777777" w:rsidR="004802C6" w:rsidRPr="001C63CD" w:rsidRDefault="004802C6" w:rsidP="004802C6">
      <w:pPr>
        <w:jc w:val="both"/>
        <w:textAlignment w:val="baseline"/>
        <w:rPr>
          <w:rFonts w:ascii="Arial" w:eastAsia="Times New Roman" w:hAnsi="Arial" w:cs="Arial"/>
          <w:sz w:val="24"/>
          <w:szCs w:val="24"/>
        </w:rPr>
      </w:pPr>
      <w:r w:rsidRPr="001C63CD">
        <w:rPr>
          <w:rFonts w:ascii="Arial" w:eastAsia="Times New Roman" w:hAnsi="Arial" w:cs="Arial"/>
          <w:b/>
          <w:bCs/>
          <w:sz w:val="24"/>
          <w:szCs w:val="24"/>
        </w:rPr>
        <w:t>Miscellaneous:</w:t>
      </w:r>
      <w:r w:rsidRPr="001C63CD">
        <w:rPr>
          <w:rFonts w:ascii="Arial" w:eastAsia="Times New Roman" w:hAnsi="Arial" w:cs="Arial"/>
          <w:sz w:val="24"/>
          <w:szCs w:val="24"/>
        </w:rPr>
        <w:t> </w:t>
      </w:r>
    </w:p>
    <w:p w14:paraId="18FC5999" w14:textId="77777777" w:rsidR="004802C6" w:rsidRPr="001C63CD" w:rsidRDefault="004802C6" w:rsidP="004802C6">
      <w:pPr>
        <w:pStyle w:val="ListParagraph"/>
        <w:numPr>
          <w:ilvl w:val="0"/>
          <w:numId w:val="12"/>
        </w:numPr>
        <w:spacing w:after="160" w:line="252" w:lineRule="auto"/>
        <w:jc w:val="both"/>
        <w:textAlignment w:val="baseline"/>
        <w:rPr>
          <w:rFonts w:ascii="Arial" w:eastAsia="Times New Roman" w:hAnsi="Arial" w:cs="Arial"/>
          <w:sz w:val="24"/>
          <w:szCs w:val="24"/>
        </w:rPr>
      </w:pPr>
      <w:r w:rsidRPr="001C63CD">
        <w:rPr>
          <w:rFonts w:ascii="Arial" w:eastAsia="Times New Roman" w:hAnsi="Arial" w:cs="Arial"/>
          <w:sz w:val="24"/>
          <w:szCs w:val="24"/>
        </w:rPr>
        <w:t>To manage the Games Planning Group meetings, agendas and minutes (ensuring synergy between Games readiness priorities and GPG focus)</w:t>
      </w:r>
    </w:p>
    <w:p w14:paraId="24060F3C" w14:textId="77777777" w:rsidR="004802C6" w:rsidRPr="001C63CD" w:rsidRDefault="004802C6" w:rsidP="004802C6">
      <w:pPr>
        <w:pStyle w:val="ListParagraph"/>
        <w:numPr>
          <w:ilvl w:val="0"/>
          <w:numId w:val="12"/>
        </w:numPr>
        <w:spacing w:after="160" w:line="252" w:lineRule="auto"/>
        <w:jc w:val="both"/>
        <w:textAlignment w:val="baseline"/>
        <w:rPr>
          <w:rFonts w:ascii="Arial" w:eastAsia="Times New Roman" w:hAnsi="Arial" w:cs="Arial"/>
          <w:sz w:val="24"/>
          <w:szCs w:val="24"/>
        </w:rPr>
      </w:pPr>
      <w:r w:rsidRPr="001C63CD">
        <w:rPr>
          <w:rFonts w:ascii="Arial" w:eastAsia="Times New Roman" w:hAnsi="Arial" w:cs="Arial"/>
          <w:sz w:val="24"/>
          <w:szCs w:val="24"/>
        </w:rPr>
        <w:t>To work collaboratively with Paralympic sports, UK Sport, Home Country Sports Institutes, British Olympic Association and other partners to ensure coherence in positioning, approach and impact of the Team Services Strategy and Games-specific services and support  </w:t>
      </w:r>
    </w:p>
    <w:p w14:paraId="178343AC" w14:textId="77777777" w:rsidR="004802C6" w:rsidRPr="001C63CD" w:rsidRDefault="004802C6" w:rsidP="004802C6">
      <w:pPr>
        <w:pStyle w:val="ListParagraph"/>
        <w:numPr>
          <w:ilvl w:val="0"/>
          <w:numId w:val="12"/>
        </w:numPr>
        <w:spacing w:after="160" w:line="252" w:lineRule="auto"/>
        <w:jc w:val="both"/>
        <w:textAlignment w:val="baseline"/>
        <w:rPr>
          <w:rFonts w:ascii="Arial" w:eastAsia="Times New Roman" w:hAnsi="Arial" w:cs="Arial"/>
          <w:sz w:val="24"/>
          <w:szCs w:val="24"/>
        </w:rPr>
      </w:pPr>
      <w:r w:rsidRPr="001C63CD">
        <w:rPr>
          <w:rFonts w:ascii="Arial" w:eastAsia="Times New Roman" w:hAnsi="Arial" w:cs="Arial"/>
          <w:sz w:val="24"/>
          <w:szCs w:val="24"/>
        </w:rPr>
        <w:t>To ensure effective processes of monitoring, evaluation and quality control, and the observation of key performance indicators across all responsibility areas </w:t>
      </w:r>
    </w:p>
    <w:p w14:paraId="21C7CCEB" w14:textId="77777777" w:rsidR="004802C6" w:rsidRPr="001C63CD" w:rsidRDefault="004802C6" w:rsidP="004802C6">
      <w:pPr>
        <w:pStyle w:val="ListParagraph"/>
        <w:numPr>
          <w:ilvl w:val="0"/>
          <w:numId w:val="12"/>
        </w:numPr>
        <w:spacing w:after="160" w:line="252" w:lineRule="auto"/>
        <w:jc w:val="both"/>
        <w:textAlignment w:val="baseline"/>
        <w:rPr>
          <w:rFonts w:ascii="Arial" w:eastAsia="Times New Roman" w:hAnsi="Arial" w:cs="Arial"/>
          <w:sz w:val="24"/>
          <w:szCs w:val="24"/>
        </w:rPr>
      </w:pPr>
      <w:r w:rsidRPr="001C63CD">
        <w:rPr>
          <w:rFonts w:ascii="Arial" w:eastAsia="Times New Roman" w:hAnsi="Arial" w:cs="Arial"/>
          <w:sz w:val="24"/>
          <w:szCs w:val="24"/>
        </w:rPr>
        <w:t>To support colleagues within ParalympicsGB across all areas of the Championing Change strategy, as reasonably required by the Director of Sport </w:t>
      </w:r>
    </w:p>
    <w:p w14:paraId="090D0607" w14:textId="77777777" w:rsidR="004802C6" w:rsidRPr="001C63CD" w:rsidRDefault="004802C6" w:rsidP="004802C6">
      <w:pPr>
        <w:pStyle w:val="ListParagraph"/>
        <w:numPr>
          <w:ilvl w:val="0"/>
          <w:numId w:val="12"/>
        </w:numPr>
        <w:spacing w:after="160" w:line="252" w:lineRule="auto"/>
        <w:jc w:val="both"/>
        <w:textAlignment w:val="baseline"/>
        <w:rPr>
          <w:rFonts w:ascii="Arial" w:eastAsia="Times New Roman" w:hAnsi="Arial" w:cs="Arial"/>
          <w:sz w:val="24"/>
          <w:szCs w:val="24"/>
        </w:rPr>
      </w:pPr>
      <w:r w:rsidRPr="001C63CD">
        <w:rPr>
          <w:rFonts w:ascii="Arial" w:eastAsia="Times New Roman" w:hAnsi="Arial" w:cs="Arial"/>
          <w:sz w:val="24"/>
          <w:szCs w:val="24"/>
        </w:rPr>
        <w:t>To attend all meetings, workshops and seminars, whether internal or external, regional, national or overseas, which are reasonably deemed to be relevant to the fulfilment of the demands and responsibilities of the role </w:t>
      </w:r>
    </w:p>
    <w:p w14:paraId="53ACE5ED" w14:textId="77777777" w:rsidR="004802C6" w:rsidRPr="001C63CD" w:rsidRDefault="004802C6" w:rsidP="004802C6">
      <w:pPr>
        <w:pStyle w:val="ListParagraph"/>
        <w:numPr>
          <w:ilvl w:val="0"/>
          <w:numId w:val="12"/>
        </w:numPr>
        <w:spacing w:after="160" w:line="252" w:lineRule="auto"/>
        <w:jc w:val="both"/>
        <w:textAlignment w:val="baseline"/>
        <w:rPr>
          <w:rFonts w:ascii="Arial" w:eastAsia="Times New Roman" w:hAnsi="Arial" w:cs="Arial"/>
          <w:sz w:val="24"/>
          <w:szCs w:val="24"/>
        </w:rPr>
      </w:pPr>
      <w:r w:rsidRPr="001C63CD">
        <w:rPr>
          <w:rFonts w:ascii="Arial" w:eastAsia="Times New Roman" w:hAnsi="Arial" w:cs="Arial"/>
          <w:sz w:val="24"/>
          <w:szCs w:val="24"/>
        </w:rPr>
        <w:t>To fulfil any other agreed duties as required by the Director of Sport and / or HoSTS.</w:t>
      </w:r>
    </w:p>
    <w:p w14:paraId="2AFD9575" w14:textId="77777777" w:rsidR="004802C6" w:rsidRPr="006A2922" w:rsidRDefault="004802C6" w:rsidP="004802C6">
      <w:pPr>
        <w:ind w:firstLine="60"/>
        <w:jc w:val="both"/>
        <w:textAlignment w:val="baseline"/>
        <w:rPr>
          <w:rFonts w:eastAsia="Times New Roman" w:cs="Arial"/>
        </w:rPr>
      </w:pPr>
    </w:p>
    <w:p w14:paraId="738BC7ED" w14:textId="77777777" w:rsidR="004802C6" w:rsidRPr="006A2922" w:rsidRDefault="004802C6" w:rsidP="004802C6">
      <w:pPr>
        <w:jc w:val="both"/>
        <w:rPr>
          <w:rFonts w:eastAsia="Times New Roman" w:cs="Arial"/>
          <w:i/>
          <w:iCs/>
          <w:color w:val="666666"/>
          <w:shd w:val="clear" w:color="auto" w:fill="FFFFFF"/>
        </w:rPr>
      </w:pPr>
      <w:r w:rsidRPr="006A2922">
        <w:rPr>
          <w:rFonts w:eastAsia="Times New Roman" w:cs="Arial"/>
          <w:i/>
          <w:iCs/>
          <w:color w:val="666666"/>
          <w:shd w:val="clear" w:color="auto" w:fill="FFFFFF"/>
        </w:rPr>
        <w:br w:type="page"/>
      </w:r>
    </w:p>
    <w:p w14:paraId="069A4322" w14:textId="45FA6415" w:rsidR="00227EC3" w:rsidRDefault="00227EC3" w:rsidP="00227EC3">
      <w:pPr>
        <w:spacing w:after="240"/>
        <w:rPr>
          <w:rFonts w:ascii="Arial" w:hAnsi="Arial" w:cs="Arial"/>
          <w:i/>
          <w:iCs/>
          <w:sz w:val="24"/>
          <w:szCs w:val="24"/>
        </w:rPr>
      </w:pPr>
      <w:r w:rsidRPr="00227EC3">
        <w:rPr>
          <w:rFonts w:ascii="Arial" w:hAnsi="Arial" w:cs="Arial"/>
          <w:i/>
          <w:iCs/>
          <w:sz w:val="24"/>
          <w:szCs w:val="24"/>
        </w:rPr>
        <w:lastRenderedPageBreak/>
        <w:t>This job description is not to be regarded as exclusive or exhaustive. It is intended as an outline indication of the areas of activity and may be amended from time to time in the light of the changing needs of the organisation through appropriate processes of consultation and the mutual agreement of both parties.</w:t>
      </w:r>
    </w:p>
    <w:p w14:paraId="50A9A4B6" w14:textId="77777777" w:rsidR="00C24B33" w:rsidRPr="00F85C58" w:rsidRDefault="00C24B33" w:rsidP="00227EC3">
      <w:pPr>
        <w:spacing w:after="240"/>
        <w:rPr>
          <w:rFonts w:ascii="Arial" w:hAnsi="Arial" w:cs="Arial"/>
          <w:sz w:val="24"/>
          <w:szCs w:val="24"/>
        </w:rPr>
      </w:pPr>
    </w:p>
    <w:p w14:paraId="2A7E3160" w14:textId="34B41C6F" w:rsidR="00037C09" w:rsidRDefault="003B3CD8" w:rsidP="00C24B33">
      <w:pPr>
        <w:rPr>
          <w:rFonts w:ascii="Arial" w:hAnsi="Arial" w:cs="Arial"/>
          <w:b/>
          <w:bCs/>
          <w:sz w:val="32"/>
          <w:szCs w:val="32"/>
        </w:rPr>
      </w:pPr>
      <w:r>
        <w:rPr>
          <w:rFonts w:ascii="Arial" w:hAnsi="Arial" w:cs="Arial"/>
          <w:b/>
          <w:bCs/>
          <w:sz w:val="32"/>
          <w:szCs w:val="32"/>
        </w:rPr>
        <w:t>Person Specification</w:t>
      </w:r>
    </w:p>
    <w:p w14:paraId="13E81DB1" w14:textId="77777777" w:rsidR="00F9235B" w:rsidRPr="00C24B33" w:rsidRDefault="00F9235B" w:rsidP="00C24B33">
      <w:pPr>
        <w:rPr>
          <w:rFonts w:ascii="Arial" w:hAnsi="Arial" w:cs="Arial"/>
          <w:b/>
          <w:bCs/>
          <w:sz w:val="32"/>
          <w:szCs w:val="32"/>
        </w:rPr>
      </w:pPr>
    </w:p>
    <w:p w14:paraId="3D9A73CA" w14:textId="355F89AD" w:rsidR="00F9235B" w:rsidRPr="00F9235B" w:rsidRDefault="00F9235B" w:rsidP="00F9235B">
      <w:pPr>
        <w:jc w:val="both"/>
        <w:textAlignment w:val="baseline"/>
        <w:rPr>
          <w:rFonts w:ascii="Arial" w:eastAsia="Times New Roman" w:hAnsi="Arial" w:cs="Arial"/>
          <w:sz w:val="24"/>
          <w:szCs w:val="24"/>
        </w:rPr>
      </w:pPr>
      <w:r w:rsidRPr="00F9235B">
        <w:rPr>
          <w:rFonts w:ascii="Arial" w:eastAsia="Times New Roman" w:hAnsi="Arial" w:cs="Arial"/>
          <w:b/>
          <w:bCs/>
          <w:sz w:val="24"/>
          <w:szCs w:val="24"/>
        </w:rPr>
        <w:t>Essential</w:t>
      </w:r>
      <w:r w:rsidRPr="00F9235B">
        <w:rPr>
          <w:rFonts w:ascii="Arial" w:eastAsia="Times New Roman" w:hAnsi="Arial" w:cs="Arial"/>
          <w:sz w:val="24"/>
          <w:szCs w:val="24"/>
        </w:rPr>
        <w:t> </w:t>
      </w:r>
      <w:r w:rsidRPr="00F9235B">
        <w:rPr>
          <w:rFonts w:ascii="Arial" w:eastAsia="Times New Roman" w:hAnsi="Arial" w:cs="Arial"/>
          <w:b/>
          <w:bCs/>
          <w:sz w:val="24"/>
          <w:szCs w:val="24"/>
        </w:rPr>
        <w:t>Qualifications</w:t>
      </w:r>
    </w:p>
    <w:p w14:paraId="6958F08F" w14:textId="77777777" w:rsidR="00F9235B" w:rsidRPr="00F9235B" w:rsidRDefault="00F9235B" w:rsidP="00F9235B">
      <w:pPr>
        <w:numPr>
          <w:ilvl w:val="0"/>
          <w:numId w:val="14"/>
        </w:numPr>
        <w:spacing w:line="240" w:lineRule="auto"/>
        <w:jc w:val="both"/>
        <w:textAlignment w:val="baseline"/>
        <w:rPr>
          <w:rFonts w:ascii="Arial" w:eastAsia="Times New Roman" w:hAnsi="Arial" w:cs="Arial"/>
          <w:sz w:val="24"/>
          <w:szCs w:val="24"/>
        </w:rPr>
      </w:pPr>
      <w:r w:rsidRPr="00F9235B">
        <w:rPr>
          <w:rFonts w:ascii="Arial" w:eastAsia="Times New Roman" w:hAnsi="Arial" w:cs="Arial"/>
          <w:sz w:val="24"/>
          <w:szCs w:val="24"/>
        </w:rPr>
        <w:t>Educated to degree level, hold a similar-level qualification in a sport related area or have relevant experience as a manager within the high-performance sport system.</w:t>
      </w:r>
    </w:p>
    <w:p w14:paraId="14119889" w14:textId="2EF0D573" w:rsidR="00F9235B" w:rsidRPr="00F9235B" w:rsidRDefault="00F9235B" w:rsidP="00F9235B">
      <w:pPr>
        <w:spacing w:line="240" w:lineRule="auto"/>
        <w:ind w:left="360"/>
        <w:jc w:val="both"/>
        <w:textAlignment w:val="baseline"/>
        <w:rPr>
          <w:rFonts w:ascii="Arial" w:eastAsia="Times New Roman" w:hAnsi="Arial" w:cs="Arial"/>
          <w:sz w:val="24"/>
          <w:szCs w:val="24"/>
        </w:rPr>
      </w:pPr>
    </w:p>
    <w:p w14:paraId="0215798B" w14:textId="77777777" w:rsidR="00F9235B" w:rsidRPr="00F9235B" w:rsidRDefault="00F9235B" w:rsidP="00F9235B">
      <w:pPr>
        <w:spacing w:line="240" w:lineRule="auto"/>
        <w:jc w:val="both"/>
        <w:textAlignment w:val="baseline"/>
        <w:rPr>
          <w:rFonts w:ascii="Arial" w:eastAsia="Times New Roman" w:hAnsi="Arial" w:cs="Arial"/>
          <w:b/>
          <w:bCs/>
          <w:sz w:val="24"/>
          <w:szCs w:val="24"/>
        </w:rPr>
      </w:pPr>
      <w:r w:rsidRPr="00F9235B">
        <w:rPr>
          <w:rFonts w:ascii="Arial" w:eastAsia="Times New Roman" w:hAnsi="Arial" w:cs="Arial"/>
          <w:b/>
          <w:bCs/>
          <w:sz w:val="24"/>
          <w:szCs w:val="24"/>
        </w:rPr>
        <w:t>Desirable </w:t>
      </w:r>
    </w:p>
    <w:p w14:paraId="0CE47EB3" w14:textId="77777777" w:rsidR="00F9235B" w:rsidRPr="00F9235B" w:rsidRDefault="00F9235B" w:rsidP="00F9235B">
      <w:pPr>
        <w:numPr>
          <w:ilvl w:val="0"/>
          <w:numId w:val="14"/>
        </w:numPr>
        <w:spacing w:line="240" w:lineRule="auto"/>
        <w:jc w:val="both"/>
        <w:textAlignment w:val="baseline"/>
        <w:rPr>
          <w:rFonts w:ascii="Arial" w:eastAsia="Times New Roman" w:hAnsi="Arial" w:cs="Arial"/>
          <w:sz w:val="24"/>
          <w:szCs w:val="24"/>
        </w:rPr>
      </w:pPr>
      <w:r w:rsidRPr="00F9235B">
        <w:rPr>
          <w:rFonts w:ascii="Arial" w:eastAsia="Times New Roman" w:hAnsi="Arial" w:cs="Arial"/>
          <w:sz w:val="24"/>
          <w:szCs w:val="24"/>
        </w:rPr>
        <w:t>Project Management Qualification </w:t>
      </w:r>
    </w:p>
    <w:p w14:paraId="69DA78BB" w14:textId="77777777" w:rsidR="00037C09" w:rsidRDefault="00037C09" w:rsidP="003B3CD8">
      <w:pPr>
        <w:rPr>
          <w:rFonts w:ascii="Arial" w:hAnsi="Arial" w:cs="Arial"/>
          <w:b/>
          <w:bCs/>
          <w:sz w:val="24"/>
          <w:szCs w:val="24"/>
        </w:rPr>
      </w:pPr>
    </w:p>
    <w:p w14:paraId="0C74E3A3" w14:textId="5A46D15B" w:rsidR="003B3CD8" w:rsidRPr="003B3CD8" w:rsidRDefault="003B3CD8" w:rsidP="003B3CD8">
      <w:pPr>
        <w:rPr>
          <w:rFonts w:ascii="Arial" w:hAnsi="Arial" w:cs="Arial"/>
          <w:b/>
          <w:bCs/>
          <w:sz w:val="24"/>
          <w:szCs w:val="24"/>
        </w:rPr>
      </w:pPr>
      <w:r w:rsidRPr="003B3CD8">
        <w:rPr>
          <w:rFonts w:ascii="Arial" w:hAnsi="Arial" w:cs="Arial"/>
          <w:b/>
          <w:bCs/>
          <w:sz w:val="24"/>
          <w:szCs w:val="24"/>
        </w:rPr>
        <w:t>Essential Knowledge and Experience</w:t>
      </w:r>
    </w:p>
    <w:p w14:paraId="1FB21737" w14:textId="77777777" w:rsidR="00330B37" w:rsidRPr="00330B37" w:rsidRDefault="00330B37" w:rsidP="00330B37">
      <w:pPr>
        <w:numPr>
          <w:ilvl w:val="0"/>
          <w:numId w:val="14"/>
        </w:numPr>
        <w:spacing w:line="240" w:lineRule="auto"/>
        <w:jc w:val="both"/>
        <w:textAlignment w:val="baseline"/>
        <w:rPr>
          <w:rFonts w:ascii="Arial" w:eastAsia="Times New Roman" w:hAnsi="Arial" w:cs="Arial"/>
          <w:sz w:val="24"/>
          <w:szCs w:val="24"/>
        </w:rPr>
      </w:pPr>
      <w:r w:rsidRPr="00330B37">
        <w:rPr>
          <w:rFonts w:ascii="Arial" w:eastAsia="Times New Roman" w:hAnsi="Arial" w:cs="Arial"/>
          <w:sz w:val="24"/>
          <w:szCs w:val="24"/>
        </w:rPr>
        <w:t>Proven ability to manage and lead complex processes within area of responsibility, with a keen eye for detail </w:t>
      </w:r>
    </w:p>
    <w:p w14:paraId="0E3158E6" w14:textId="77777777" w:rsidR="00330B37" w:rsidRPr="00330B37" w:rsidRDefault="00330B37" w:rsidP="00330B37">
      <w:pPr>
        <w:numPr>
          <w:ilvl w:val="0"/>
          <w:numId w:val="14"/>
        </w:numPr>
        <w:spacing w:line="240" w:lineRule="auto"/>
        <w:jc w:val="both"/>
        <w:textAlignment w:val="baseline"/>
        <w:rPr>
          <w:rFonts w:ascii="Arial" w:eastAsia="Times New Roman" w:hAnsi="Arial" w:cs="Arial"/>
          <w:sz w:val="24"/>
          <w:szCs w:val="24"/>
        </w:rPr>
      </w:pPr>
      <w:r w:rsidRPr="00330B37">
        <w:rPr>
          <w:rFonts w:ascii="Arial" w:eastAsia="Times New Roman" w:hAnsi="Arial" w:cs="Arial"/>
          <w:sz w:val="24"/>
          <w:szCs w:val="24"/>
        </w:rPr>
        <w:t>Demonstrable ability to collect, assimilate, interpret and apply data across varying project areas</w:t>
      </w:r>
    </w:p>
    <w:p w14:paraId="162C20B6" w14:textId="77777777" w:rsidR="00330B37" w:rsidRPr="00330B37" w:rsidRDefault="00330B37" w:rsidP="00330B37">
      <w:pPr>
        <w:numPr>
          <w:ilvl w:val="0"/>
          <w:numId w:val="14"/>
        </w:numPr>
        <w:spacing w:line="240" w:lineRule="auto"/>
        <w:jc w:val="both"/>
        <w:textAlignment w:val="baseline"/>
        <w:rPr>
          <w:rFonts w:ascii="Arial" w:eastAsia="Times New Roman" w:hAnsi="Arial" w:cs="Arial"/>
          <w:sz w:val="24"/>
          <w:szCs w:val="24"/>
        </w:rPr>
      </w:pPr>
      <w:r w:rsidRPr="00330B37">
        <w:rPr>
          <w:rFonts w:ascii="Arial" w:eastAsia="Times New Roman" w:hAnsi="Arial" w:cs="Arial"/>
          <w:sz w:val="24"/>
          <w:szCs w:val="24"/>
        </w:rPr>
        <w:t>Experience of working within the UK high-performance system</w:t>
      </w:r>
    </w:p>
    <w:p w14:paraId="35EF9F97" w14:textId="77777777" w:rsidR="00330B37" w:rsidRPr="00330B37" w:rsidRDefault="00330B37" w:rsidP="00330B37">
      <w:pPr>
        <w:numPr>
          <w:ilvl w:val="0"/>
          <w:numId w:val="14"/>
        </w:numPr>
        <w:spacing w:line="240" w:lineRule="auto"/>
        <w:jc w:val="both"/>
        <w:textAlignment w:val="baseline"/>
        <w:rPr>
          <w:rFonts w:ascii="Arial" w:eastAsia="Times New Roman" w:hAnsi="Arial" w:cs="Arial"/>
          <w:sz w:val="24"/>
          <w:szCs w:val="24"/>
        </w:rPr>
      </w:pPr>
      <w:r w:rsidRPr="00330B37">
        <w:rPr>
          <w:rFonts w:ascii="Arial" w:eastAsia="Times New Roman" w:hAnsi="Arial" w:cs="Arial"/>
          <w:sz w:val="24"/>
          <w:szCs w:val="24"/>
        </w:rPr>
        <w:t>Clarity in decision-making and recommendations </w:t>
      </w:r>
    </w:p>
    <w:p w14:paraId="44CA238B" w14:textId="77777777" w:rsidR="00330B37" w:rsidRPr="00330B37" w:rsidRDefault="00330B37" w:rsidP="00330B37">
      <w:pPr>
        <w:numPr>
          <w:ilvl w:val="0"/>
          <w:numId w:val="14"/>
        </w:numPr>
        <w:spacing w:line="240" w:lineRule="auto"/>
        <w:jc w:val="both"/>
        <w:textAlignment w:val="baseline"/>
        <w:rPr>
          <w:rFonts w:ascii="Arial" w:eastAsia="Times New Roman" w:hAnsi="Arial" w:cs="Arial"/>
          <w:sz w:val="24"/>
          <w:szCs w:val="24"/>
        </w:rPr>
      </w:pPr>
      <w:r w:rsidRPr="00330B37">
        <w:rPr>
          <w:rFonts w:ascii="Arial" w:eastAsia="Times New Roman" w:hAnsi="Arial" w:cs="Arial"/>
          <w:sz w:val="24"/>
          <w:szCs w:val="24"/>
        </w:rPr>
        <w:t>Strong organisational skills and ability to successfully manage a number of conflicting priorities  </w:t>
      </w:r>
    </w:p>
    <w:p w14:paraId="19C27479" w14:textId="77777777" w:rsidR="00330B37" w:rsidRPr="00330B37" w:rsidRDefault="00330B37" w:rsidP="00330B37">
      <w:pPr>
        <w:numPr>
          <w:ilvl w:val="0"/>
          <w:numId w:val="14"/>
        </w:numPr>
        <w:spacing w:line="240" w:lineRule="auto"/>
        <w:jc w:val="both"/>
        <w:textAlignment w:val="baseline"/>
        <w:rPr>
          <w:rFonts w:ascii="Arial" w:eastAsia="Times New Roman" w:hAnsi="Arial" w:cs="Arial"/>
          <w:sz w:val="24"/>
          <w:szCs w:val="24"/>
        </w:rPr>
      </w:pPr>
      <w:r w:rsidRPr="00330B37">
        <w:rPr>
          <w:rFonts w:ascii="Arial" w:eastAsia="Times New Roman" w:hAnsi="Arial" w:cs="Arial"/>
          <w:sz w:val="24"/>
          <w:szCs w:val="24"/>
        </w:rPr>
        <w:t>Excellent written and verbal communication and presentation skills </w:t>
      </w:r>
    </w:p>
    <w:p w14:paraId="53FB0BCA" w14:textId="77777777" w:rsidR="00330B37" w:rsidRPr="00330B37" w:rsidRDefault="00330B37" w:rsidP="00330B37">
      <w:pPr>
        <w:numPr>
          <w:ilvl w:val="0"/>
          <w:numId w:val="14"/>
        </w:numPr>
        <w:spacing w:line="240" w:lineRule="auto"/>
        <w:jc w:val="both"/>
        <w:textAlignment w:val="baseline"/>
        <w:rPr>
          <w:rFonts w:ascii="Arial" w:eastAsia="Times New Roman" w:hAnsi="Arial" w:cs="Arial"/>
          <w:sz w:val="24"/>
          <w:szCs w:val="24"/>
        </w:rPr>
      </w:pPr>
      <w:r w:rsidRPr="00330B37">
        <w:rPr>
          <w:rFonts w:ascii="Arial" w:eastAsia="Times New Roman" w:hAnsi="Arial" w:cs="Arial"/>
          <w:sz w:val="24"/>
          <w:szCs w:val="24"/>
        </w:rPr>
        <w:t>High emotional intelligence and ability to effectively manage people  </w:t>
      </w:r>
    </w:p>
    <w:p w14:paraId="6100294F" w14:textId="77777777" w:rsidR="00330B37" w:rsidRPr="00330B37" w:rsidRDefault="00330B37" w:rsidP="00330B37">
      <w:pPr>
        <w:ind w:left="679"/>
        <w:jc w:val="both"/>
        <w:textAlignment w:val="baseline"/>
        <w:rPr>
          <w:rFonts w:ascii="Arial" w:eastAsia="Times New Roman" w:hAnsi="Arial" w:cs="Arial"/>
          <w:sz w:val="24"/>
          <w:szCs w:val="24"/>
        </w:rPr>
      </w:pPr>
    </w:p>
    <w:p w14:paraId="5E3DAF3D" w14:textId="77777777" w:rsidR="00330B37" w:rsidRPr="00330B37" w:rsidRDefault="00330B37" w:rsidP="00330B37">
      <w:pPr>
        <w:jc w:val="both"/>
        <w:textAlignment w:val="baseline"/>
        <w:rPr>
          <w:rFonts w:ascii="Arial" w:eastAsia="Times New Roman" w:hAnsi="Arial" w:cs="Arial"/>
          <w:sz w:val="24"/>
          <w:szCs w:val="24"/>
        </w:rPr>
      </w:pPr>
      <w:r w:rsidRPr="00330B37">
        <w:rPr>
          <w:rFonts w:ascii="Arial" w:eastAsia="Times New Roman" w:hAnsi="Arial" w:cs="Arial"/>
          <w:b/>
          <w:bCs/>
          <w:sz w:val="24"/>
          <w:szCs w:val="24"/>
        </w:rPr>
        <w:t>Desirable</w:t>
      </w:r>
      <w:r w:rsidRPr="00330B37">
        <w:rPr>
          <w:rFonts w:ascii="Arial" w:eastAsia="Times New Roman" w:hAnsi="Arial" w:cs="Arial"/>
          <w:sz w:val="24"/>
          <w:szCs w:val="24"/>
        </w:rPr>
        <w:t> </w:t>
      </w:r>
    </w:p>
    <w:p w14:paraId="7F789471" w14:textId="77777777" w:rsidR="00330B37" w:rsidRPr="00330B37" w:rsidRDefault="00330B37" w:rsidP="00330B37">
      <w:pPr>
        <w:numPr>
          <w:ilvl w:val="0"/>
          <w:numId w:val="15"/>
        </w:numPr>
        <w:spacing w:line="240" w:lineRule="auto"/>
        <w:jc w:val="both"/>
        <w:textAlignment w:val="baseline"/>
        <w:rPr>
          <w:rFonts w:ascii="Arial" w:eastAsia="Times New Roman" w:hAnsi="Arial" w:cs="Arial"/>
          <w:sz w:val="24"/>
          <w:szCs w:val="24"/>
        </w:rPr>
      </w:pPr>
      <w:r w:rsidRPr="00330B37">
        <w:rPr>
          <w:rFonts w:ascii="Arial" w:eastAsia="Times New Roman" w:hAnsi="Arial" w:cs="Arial"/>
          <w:sz w:val="24"/>
          <w:szCs w:val="24"/>
        </w:rPr>
        <w:t>Involvement at the Paralympic Games, Olympic Games or other major multi-sport event as an athlete, coach, core or support staff member </w:t>
      </w:r>
    </w:p>
    <w:p w14:paraId="4FE3B8B9" w14:textId="77777777" w:rsidR="00330B37" w:rsidRPr="00330B37" w:rsidRDefault="00330B37" w:rsidP="00330B37">
      <w:pPr>
        <w:numPr>
          <w:ilvl w:val="0"/>
          <w:numId w:val="15"/>
        </w:numPr>
        <w:spacing w:line="240" w:lineRule="auto"/>
        <w:jc w:val="both"/>
        <w:textAlignment w:val="baseline"/>
        <w:rPr>
          <w:rFonts w:ascii="Arial" w:eastAsia="Times New Roman" w:hAnsi="Arial" w:cs="Arial"/>
          <w:sz w:val="24"/>
          <w:szCs w:val="24"/>
        </w:rPr>
      </w:pPr>
      <w:r w:rsidRPr="00330B37">
        <w:rPr>
          <w:rFonts w:ascii="Arial" w:eastAsia="Times New Roman" w:hAnsi="Arial" w:cs="Arial"/>
          <w:sz w:val="24"/>
          <w:szCs w:val="24"/>
        </w:rPr>
        <w:t>Knowledge of Paralympic-specific performance considerations  </w:t>
      </w:r>
    </w:p>
    <w:p w14:paraId="6E326CD8" w14:textId="77777777" w:rsidR="00330B37" w:rsidRPr="00330B37" w:rsidRDefault="00330B37" w:rsidP="00330B37">
      <w:pPr>
        <w:numPr>
          <w:ilvl w:val="0"/>
          <w:numId w:val="15"/>
        </w:numPr>
        <w:spacing w:line="240" w:lineRule="auto"/>
        <w:jc w:val="both"/>
        <w:textAlignment w:val="baseline"/>
        <w:rPr>
          <w:rFonts w:ascii="Arial" w:eastAsia="Times New Roman" w:hAnsi="Arial" w:cs="Arial"/>
          <w:sz w:val="24"/>
          <w:szCs w:val="24"/>
        </w:rPr>
      </w:pPr>
      <w:r w:rsidRPr="00330B37">
        <w:rPr>
          <w:rFonts w:ascii="Arial" w:eastAsia="Times New Roman" w:hAnsi="Arial" w:cs="Arial"/>
          <w:sz w:val="24"/>
          <w:szCs w:val="24"/>
        </w:rPr>
        <w:t>Knowledge of the national and international Paralympic movement </w:t>
      </w:r>
    </w:p>
    <w:p w14:paraId="1324CA6E" w14:textId="77777777" w:rsidR="00330B37" w:rsidRPr="006A2922" w:rsidRDefault="00330B37" w:rsidP="00330B37">
      <w:pPr>
        <w:spacing w:line="240" w:lineRule="auto"/>
        <w:ind w:left="720"/>
        <w:jc w:val="both"/>
        <w:textAlignment w:val="baseline"/>
        <w:rPr>
          <w:rFonts w:eastAsia="Times New Roman" w:cs="Arial"/>
        </w:rPr>
      </w:pPr>
    </w:p>
    <w:p w14:paraId="63900E01" w14:textId="77777777" w:rsidR="00902566" w:rsidRDefault="00902566">
      <w:pPr>
        <w:rPr>
          <w:rFonts w:ascii="Arial" w:hAnsi="Arial" w:cs="Arial"/>
          <w:b/>
          <w:bCs/>
          <w:sz w:val="32"/>
          <w:szCs w:val="32"/>
        </w:rPr>
      </w:pPr>
      <w:r>
        <w:rPr>
          <w:rFonts w:ascii="Arial" w:hAnsi="Arial" w:cs="Arial"/>
          <w:b/>
          <w:bCs/>
          <w:sz w:val="32"/>
          <w:szCs w:val="32"/>
        </w:rPr>
        <w:br w:type="page"/>
      </w:r>
    </w:p>
    <w:p w14:paraId="4DD7A414" w14:textId="0152E10B" w:rsidR="00FB46B8" w:rsidRPr="001E7E48" w:rsidRDefault="00FB46B8" w:rsidP="00376B28">
      <w:pPr>
        <w:rPr>
          <w:rFonts w:ascii="Arial" w:hAnsi="Arial" w:cs="Arial"/>
          <w:b/>
          <w:bCs/>
          <w:sz w:val="32"/>
          <w:szCs w:val="32"/>
        </w:rPr>
      </w:pPr>
      <w:r w:rsidRPr="001E7E48">
        <w:rPr>
          <w:rFonts w:ascii="Arial" w:hAnsi="Arial" w:cs="Arial"/>
          <w:b/>
          <w:bCs/>
          <w:sz w:val="32"/>
          <w:szCs w:val="32"/>
        </w:rPr>
        <w:lastRenderedPageBreak/>
        <w:t>About ParalympicsGB</w:t>
      </w:r>
    </w:p>
    <w:p w14:paraId="4320E3AD" w14:textId="55E7B979" w:rsidR="00221D1A" w:rsidRPr="00E00CDE" w:rsidRDefault="00221D1A" w:rsidP="001E7E48">
      <w:pPr>
        <w:spacing w:after="240"/>
        <w:rPr>
          <w:rFonts w:ascii="Arial" w:hAnsi="Arial" w:cs="Arial"/>
          <w:sz w:val="24"/>
          <w:szCs w:val="24"/>
        </w:rPr>
      </w:pPr>
      <w:r w:rsidRPr="00E00CDE">
        <w:rPr>
          <w:rFonts w:ascii="Arial" w:hAnsi="Arial" w:cs="Arial"/>
          <w:sz w:val="24"/>
          <w:szCs w:val="24"/>
        </w:rPr>
        <w:t xml:space="preserve">ParalympicsGB is an organisation with a unique role and key responsibilities within the UK </w:t>
      </w:r>
      <w:r w:rsidR="00D544A8" w:rsidRPr="00E00CDE">
        <w:rPr>
          <w:rFonts w:ascii="Arial" w:hAnsi="Arial" w:cs="Arial"/>
          <w:sz w:val="24"/>
          <w:szCs w:val="24"/>
        </w:rPr>
        <w:t>high-performance</w:t>
      </w:r>
      <w:r w:rsidRPr="00E00CDE">
        <w:rPr>
          <w:rFonts w:ascii="Arial" w:hAnsi="Arial" w:cs="Arial"/>
          <w:sz w:val="24"/>
          <w:szCs w:val="24"/>
        </w:rPr>
        <w:t xml:space="preserve"> system. Delivery of our ambitions very much relies on working in partnership with others</w:t>
      </w:r>
      <w:r w:rsidR="00D544A8" w:rsidRPr="00E00CDE">
        <w:rPr>
          <w:rFonts w:ascii="Arial" w:hAnsi="Arial" w:cs="Arial"/>
          <w:sz w:val="24"/>
          <w:szCs w:val="24"/>
        </w:rPr>
        <w:t xml:space="preserve"> and </w:t>
      </w:r>
      <w:r w:rsidRPr="00E00CDE">
        <w:rPr>
          <w:rFonts w:ascii="Arial" w:hAnsi="Arial" w:cs="Arial"/>
          <w:sz w:val="24"/>
          <w:szCs w:val="24"/>
        </w:rPr>
        <w:t xml:space="preserve">focusing on our two strategic priorities: taking the best prepared team to each summer and winter Games and inspiring social change. </w:t>
      </w:r>
    </w:p>
    <w:p w14:paraId="5FCB3AFD" w14:textId="6805DE0F" w:rsidR="00221D1A" w:rsidRPr="00E00CDE" w:rsidRDefault="00221D1A" w:rsidP="001E7E48">
      <w:pPr>
        <w:spacing w:after="240"/>
        <w:rPr>
          <w:rFonts w:ascii="Arial" w:hAnsi="Arial" w:cs="Arial"/>
          <w:sz w:val="24"/>
          <w:szCs w:val="24"/>
        </w:rPr>
      </w:pPr>
      <w:r w:rsidRPr="00E00CDE">
        <w:rPr>
          <w:rFonts w:ascii="Arial" w:hAnsi="Arial" w:cs="Arial"/>
          <w:sz w:val="24"/>
          <w:szCs w:val="24"/>
        </w:rPr>
        <w:t>As an organisation we are committed to three values</w:t>
      </w:r>
      <w:r w:rsidR="009C25E6" w:rsidRPr="00E00CDE">
        <w:rPr>
          <w:rFonts w:ascii="Arial" w:hAnsi="Arial" w:cs="Arial"/>
          <w:sz w:val="24"/>
          <w:szCs w:val="24"/>
        </w:rPr>
        <w:t>, which e</w:t>
      </w:r>
      <w:r w:rsidRPr="00E00CDE">
        <w:rPr>
          <w:rFonts w:ascii="Arial" w:hAnsi="Arial" w:cs="Arial"/>
          <w:sz w:val="24"/>
          <w:szCs w:val="24"/>
        </w:rPr>
        <w:t xml:space="preserve">very ParalympicsGB member is expected to adhere to: </w:t>
      </w:r>
    </w:p>
    <w:p w14:paraId="12A2DF45" w14:textId="77777777" w:rsidR="00221D1A" w:rsidRPr="00E00CDE" w:rsidRDefault="00221D1A" w:rsidP="00376B28">
      <w:pPr>
        <w:rPr>
          <w:rFonts w:ascii="Arial" w:hAnsi="Arial" w:cs="Arial"/>
          <w:b/>
          <w:bCs/>
          <w:sz w:val="24"/>
          <w:szCs w:val="24"/>
        </w:rPr>
      </w:pPr>
      <w:r w:rsidRPr="00E00CDE">
        <w:rPr>
          <w:rFonts w:ascii="Arial" w:hAnsi="Arial" w:cs="Arial"/>
          <w:b/>
          <w:bCs/>
          <w:sz w:val="24"/>
          <w:szCs w:val="24"/>
        </w:rPr>
        <w:t>Excellence</w:t>
      </w:r>
    </w:p>
    <w:p w14:paraId="0D5C0800" w14:textId="77777777" w:rsidR="00221D1A" w:rsidRPr="00E00CDE" w:rsidRDefault="00221D1A" w:rsidP="001E7E48">
      <w:pPr>
        <w:spacing w:after="240"/>
        <w:rPr>
          <w:rFonts w:ascii="Arial" w:hAnsi="Arial" w:cs="Arial"/>
          <w:sz w:val="24"/>
          <w:szCs w:val="24"/>
        </w:rPr>
      </w:pPr>
      <w:r w:rsidRPr="00E00CDE">
        <w:rPr>
          <w:rFonts w:ascii="Arial" w:hAnsi="Arial" w:cs="Arial"/>
          <w:sz w:val="24"/>
          <w:szCs w:val="24"/>
        </w:rPr>
        <w:t xml:space="preserve">Everything we do reflects our ambition to be world leading. We care deeply about what we do and bring a flexible, positive, and progressive approach to our interactions with others. Like the athletes that we support, we will always challenge ourselves and others to do better. </w:t>
      </w:r>
    </w:p>
    <w:p w14:paraId="1EABA8BE" w14:textId="77777777" w:rsidR="00221D1A" w:rsidRPr="00E00CDE" w:rsidRDefault="00221D1A" w:rsidP="00376B28">
      <w:pPr>
        <w:rPr>
          <w:rFonts w:ascii="Arial" w:hAnsi="Arial" w:cs="Arial"/>
          <w:b/>
          <w:bCs/>
          <w:sz w:val="24"/>
          <w:szCs w:val="24"/>
        </w:rPr>
      </w:pPr>
      <w:r w:rsidRPr="00E00CDE">
        <w:rPr>
          <w:rFonts w:ascii="Arial" w:hAnsi="Arial" w:cs="Arial"/>
          <w:b/>
          <w:bCs/>
          <w:sz w:val="24"/>
          <w:szCs w:val="24"/>
        </w:rPr>
        <w:t>Respect</w:t>
      </w:r>
    </w:p>
    <w:p w14:paraId="3A75321A" w14:textId="7BCFE504" w:rsidR="00221D1A" w:rsidRPr="00E00CDE" w:rsidRDefault="00221D1A" w:rsidP="001E7E48">
      <w:pPr>
        <w:spacing w:after="240"/>
        <w:rPr>
          <w:rFonts w:ascii="Arial" w:hAnsi="Arial" w:cs="Arial"/>
          <w:sz w:val="24"/>
          <w:szCs w:val="24"/>
        </w:rPr>
      </w:pPr>
      <w:r w:rsidRPr="00E00CDE">
        <w:rPr>
          <w:rFonts w:ascii="Arial" w:hAnsi="Arial" w:cs="Arial"/>
          <w:sz w:val="24"/>
          <w:szCs w:val="24"/>
        </w:rPr>
        <w:t>Our relationships with each other, our partners and the wider community are based on respect, trust, and a deep-seated belief in diversity, inclusion, and the value of our differences.</w:t>
      </w:r>
    </w:p>
    <w:p w14:paraId="3D0FE850" w14:textId="77777777" w:rsidR="00221D1A" w:rsidRPr="00E00CDE" w:rsidRDefault="00221D1A" w:rsidP="00376B28">
      <w:pPr>
        <w:rPr>
          <w:rFonts w:ascii="Arial" w:hAnsi="Arial" w:cs="Arial"/>
          <w:b/>
          <w:bCs/>
          <w:sz w:val="24"/>
          <w:szCs w:val="24"/>
        </w:rPr>
      </w:pPr>
      <w:r w:rsidRPr="00E00CDE">
        <w:rPr>
          <w:rFonts w:ascii="Arial" w:hAnsi="Arial" w:cs="Arial"/>
          <w:b/>
          <w:bCs/>
          <w:sz w:val="24"/>
          <w:szCs w:val="24"/>
        </w:rPr>
        <w:t xml:space="preserve">Integrity </w:t>
      </w:r>
    </w:p>
    <w:p w14:paraId="0BE63209" w14:textId="265008E0" w:rsidR="00FB46B8" w:rsidRDefault="00221D1A" w:rsidP="001E7E48">
      <w:pPr>
        <w:spacing w:after="240"/>
        <w:rPr>
          <w:rFonts w:ascii="Arial" w:hAnsi="Arial" w:cs="Arial"/>
          <w:sz w:val="24"/>
          <w:szCs w:val="24"/>
        </w:rPr>
      </w:pPr>
      <w:r w:rsidRPr="00E00CDE">
        <w:rPr>
          <w:rFonts w:ascii="Arial" w:hAnsi="Arial" w:cs="Arial"/>
          <w:sz w:val="24"/>
          <w:szCs w:val="24"/>
        </w:rPr>
        <w:t>We demand the highest standards from ourselves and others, seeking always to do the right thing and to engage with openness and transparency in all that we do.</w:t>
      </w:r>
    </w:p>
    <w:p w14:paraId="4E6F5BF6" w14:textId="03F76DDE" w:rsidR="00047B40" w:rsidRDefault="00047B40" w:rsidP="00047B40">
      <w:pPr>
        <w:jc w:val="both"/>
        <w:rPr>
          <w:rFonts w:cs="Arial"/>
          <w:sz w:val="24"/>
          <w:szCs w:val="24"/>
        </w:rPr>
      </w:pPr>
      <w:r w:rsidRPr="009576EB">
        <w:rPr>
          <w:rFonts w:cs="Arial"/>
          <w:sz w:val="24"/>
          <w:szCs w:val="24"/>
        </w:rPr>
        <w:t>ParalympicsGB is fully committed t</w:t>
      </w:r>
      <w:r w:rsidRPr="00702A01">
        <w:rPr>
          <w:rFonts w:cs="Arial"/>
          <w:sz w:val="24"/>
          <w:szCs w:val="24"/>
        </w:rPr>
        <w:t>o the principles of the equality of opportunity</w:t>
      </w:r>
      <w:r>
        <w:rPr>
          <w:rFonts w:cs="Arial"/>
          <w:sz w:val="24"/>
          <w:szCs w:val="24"/>
        </w:rPr>
        <w:t>, and is proud to be a disability confident employer</w:t>
      </w:r>
      <w:r w:rsidRPr="00702A01">
        <w:rPr>
          <w:rFonts w:cs="Arial"/>
          <w:sz w:val="24"/>
          <w:szCs w:val="24"/>
        </w:rPr>
        <w:t>.</w:t>
      </w:r>
    </w:p>
    <w:p w14:paraId="076E224C" w14:textId="77777777" w:rsidR="00F85C58" w:rsidRPr="00E00CDE" w:rsidRDefault="00F85C58" w:rsidP="001E7E48">
      <w:pPr>
        <w:spacing w:after="240"/>
        <w:rPr>
          <w:rFonts w:ascii="Arial" w:hAnsi="Arial" w:cs="Arial"/>
          <w:sz w:val="24"/>
          <w:szCs w:val="24"/>
        </w:rPr>
      </w:pPr>
    </w:p>
    <w:sectPr w:rsidR="00F85C58" w:rsidRPr="00E00CDE" w:rsidSect="00376B28">
      <w:footerReference w:type="default" r:id="rId10"/>
      <w:headerReference w:type="first" r:id="rId11"/>
      <w:footerReference w:type="first" r:id="rId12"/>
      <w:pgSz w:w="11909" w:h="16834"/>
      <w:pgMar w:top="720" w:right="720" w:bottom="720" w:left="720" w:header="72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653CA9C" w14:textId="77777777" w:rsidR="00902927" w:rsidRDefault="00902927">
      <w:pPr>
        <w:spacing w:line="240" w:lineRule="auto"/>
      </w:pPr>
      <w:r>
        <w:separator/>
      </w:r>
    </w:p>
  </w:endnote>
  <w:endnote w:type="continuationSeparator" w:id="0">
    <w:p w14:paraId="1F221E2C" w14:textId="77777777" w:rsidR="00902927" w:rsidRDefault="00902927">
      <w:pPr>
        <w:spacing w:line="240" w:lineRule="auto"/>
      </w:pPr>
      <w:r>
        <w:continuationSeparator/>
      </w:r>
    </w:p>
  </w:endnote>
  <w:endnote w:type="continuationNotice" w:id="1">
    <w:p w14:paraId="5600C1B2" w14:textId="77777777" w:rsidR="00902927" w:rsidRDefault="00902927">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Atkinson Hyperlegible">
    <w:altName w:val="Calibri"/>
    <w:panose1 w:val="00000000000000000000"/>
    <w:charset w:val="4D"/>
    <w:family w:val="auto"/>
    <w:pitch w:val="variable"/>
    <w:sig w:usb0="800000EF" w:usb1="0000204B" w:usb2="00000000" w:usb3="00000000" w:csb0="00000003"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BBB90EF" w14:textId="38F0B73C" w:rsidR="00B0434F" w:rsidRDefault="00B0434F">
    <w:pPr>
      <w:rPr>
        <w:color w:val="666666"/>
        <w:sz w:val="12"/>
        <w:szCs w:val="12"/>
      </w:rPr>
    </w:pPr>
  </w:p>
  <w:p w14:paraId="6BBB90F4" w14:textId="0F04409F" w:rsidR="00B0434F" w:rsidRDefault="00706CFC">
    <w:pPr>
      <w:rPr>
        <w:color w:val="666666"/>
        <w:sz w:val="12"/>
        <w:szCs w:val="12"/>
      </w:rPr>
    </w:pPr>
    <w:r w:rsidRPr="00706CFC">
      <w:rPr>
        <w:noProof/>
        <w:color w:val="666666"/>
        <w:sz w:val="12"/>
        <w:szCs w:val="12"/>
      </w:rPr>
      <mc:AlternateContent>
        <mc:Choice Requires="wps">
          <w:drawing>
            <wp:anchor distT="45720" distB="45720" distL="114300" distR="114300" simplePos="0" relativeHeight="251660288" behindDoc="0" locked="0" layoutInCell="1" allowOverlap="1" wp14:anchorId="554D5270" wp14:editId="1A5F0A25">
              <wp:simplePos x="0" y="0"/>
              <wp:positionH relativeFrom="column">
                <wp:posOffset>1045845</wp:posOffset>
              </wp:positionH>
              <wp:positionV relativeFrom="paragraph">
                <wp:posOffset>128905</wp:posOffset>
              </wp:positionV>
              <wp:extent cx="4057650" cy="431800"/>
              <wp:effectExtent l="0" t="0" r="0" b="6350"/>
              <wp:wrapSquare wrapText="bothSides"/>
              <wp:docPr id="178245482" name="Text Box 2">
                <a:extLst xmlns:a="http://schemas.openxmlformats.org/drawingml/2006/main">
                  <a:ext uri="{FF2B5EF4-FFF2-40B4-BE49-F238E27FC236}">
                    <a16:creationId xmlns:a16="http://schemas.microsoft.com/office/drawing/2014/main" id="{0E107F7D-3DC1-4ACF-8EAF-ECACA9C9AF9E}"/>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57650" cy="431800"/>
                      </a:xfrm>
                      <a:prstGeom prst="rect">
                        <a:avLst/>
                      </a:prstGeom>
                      <a:solidFill>
                        <a:srgbClr val="FFFFFF"/>
                      </a:solidFill>
                      <a:ln w="9525">
                        <a:noFill/>
                        <a:miter lim="800000"/>
                        <a:headEnd/>
                        <a:tailEnd/>
                      </a:ln>
                    </wps:spPr>
                    <wps:txbx>
                      <w:txbxContent>
                        <w:p w14:paraId="4451FB36" w14:textId="3302533D" w:rsidR="00706CFC" w:rsidRPr="00706CFC" w:rsidRDefault="00706CFC">
                          <w:pPr>
                            <w:rPr>
                              <w:sz w:val="16"/>
                              <w:szCs w:val="16"/>
                            </w:rPr>
                          </w:pPr>
                          <w:r w:rsidRPr="00706CFC">
                            <w:rPr>
                              <w:sz w:val="16"/>
                              <w:szCs w:val="16"/>
                            </w:rPr>
                            <w:t>BPA Ltd Company No. 02370578  |  BPA Ltd Charity No.  802385</w:t>
                          </w:r>
                        </w:p>
                        <w:p w14:paraId="32388F1C" w14:textId="181F1C6A" w:rsidR="00706CFC" w:rsidRPr="00706CFC" w:rsidRDefault="00706CFC">
                          <w:pPr>
                            <w:rPr>
                              <w:sz w:val="16"/>
                              <w:szCs w:val="16"/>
                            </w:rPr>
                          </w:pPr>
                          <w:r w:rsidRPr="00706CFC">
                            <w:rPr>
                              <w:sz w:val="16"/>
                              <w:szCs w:val="16"/>
                            </w:rPr>
                            <w:t>BPPS Ltd Company No. 04577740  |  BPE Ltd  Company No. 3008516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54D5270" id="_x0000_t202" coordsize="21600,21600" o:spt="202" path="m,l,21600r21600,l21600,xe">
              <v:stroke joinstyle="miter"/>
              <v:path gradientshapeok="t" o:connecttype="rect"/>
            </v:shapetype>
            <v:shape id="Text Box 2" o:spid="_x0000_s1026" type="#_x0000_t202" style="position:absolute;margin-left:82.35pt;margin-top:10.15pt;width:319.5pt;height:34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LvUsDQIAAPYDAAAOAAAAZHJzL2Uyb0RvYy54bWysU9tu2zAMfR+wfxD0vtjJkl6MOEWXLsOA&#10;7gK0+wBZlmNhsqhRSuzs60vJaRq0b8P0IJAidUQeHi1vhs6wvUKvwZZ8Osk5U1ZCre225L8eNx+u&#10;OPNB2FoYsKrkB+X5zer9u2XvCjWDFkytkBGI9UXvSt6G4Ios87JVnfATcMpSsAHsRCAXt1mNoif0&#10;zmSzPL/IesDaIUjlPZ3ejUG+SvhNo2T40TReBWZKTrWFtGPaq7hnq6Uotihcq+WxDPEPVXRCW3r0&#10;BHUngmA71G+gOi0RPDRhIqHLoGm0VKkH6maav+rmoRVOpV6IHO9ONPn/Byu/7x/cT2Rh+AQDDTA1&#10;4d09yN+eWVi3wm7VLSL0rRI1PTyNlGW988XxaqTaFz6CVP03qGnIYhcgAQ0NdpEV6pMROg3gcCJd&#10;DYFJOpzni8uLBYUkxeYfp1d5mkomiufbDn34oqBj0Sg50lATutjf+xCrEcVzSnzMg9H1RhuTHNxW&#10;a4NsL0gAm7RSA6/SjGV9ya8Xs0VCthDvJ210OpBAje5KTpXRGiUT2fhs65QShDajTZUYe6QnMjJy&#10;E4ZqoMRIUwX1gYhCGIVIH4eMFvAvZz2JsOT+z06g4sx8tUT29XQ+j6pNznxxOSMHzyPVeURYSVAl&#10;D5yN5jokpUceLNzSUBqd+Hqp5FgriSvRePwIUb3nfsp6+a6rJwAAAP//AwBQSwMEFAAGAAgAAAAh&#10;AHfqPAndAAAACQEAAA8AAABkcnMvZG93bnJldi54bWxMj8FOwzAQRO9I/IO1SFwQtWlKEkKcCpBA&#10;XFv6AU68TSLidRS7Tfr3LCe47eyOZt+U28UN4oxT6D1peFgpEEiNtz21Gg5f7/c5iBANWTN4Qg0X&#10;DLCtrq9KU1g/0w7P+9gKDqFQGA1djGMhZWg6dCas/IjEt6OfnIksp1baycwc7ga5ViqVzvTEHzoz&#10;4luHzff+5DQcP+e7x6e5/oiHbLdJX02f1f6i9e3N8vIMIuIS/8zwi8/oUDFT7U9kgxhYp5uMrRrW&#10;KgHBhlwlvKh5yBOQVSn/N6h+AAAA//8DAFBLAQItABQABgAIAAAAIQC2gziS/gAAAOEBAAATAAAA&#10;AAAAAAAAAAAAAAAAAABbQ29udGVudF9UeXBlc10ueG1sUEsBAi0AFAAGAAgAAAAhADj9If/WAAAA&#10;lAEAAAsAAAAAAAAAAAAAAAAALwEAAF9yZWxzLy5yZWxzUEsBAi0AFAAGAAgAAAAhAAIu9SwNAgAA&#10;9gMAAA4AAAAAAAAAAAAAAAAALgIAAGRycy9lMm9Eb2MueG1sUEsBAi0AFAAGAAgAAAAhAHfqPAnd&#10;AAAACQEAAA8AAAAAAAAAAAAAAAAAZwQAAGRycy9kb3ducmV2LnhtbFBLBQYAAAAABAAEAPMAAABx&#10;BQAAAAA=&#10;" stroked="f">
              <v:textbox>
                <w:txbxContent>
                  <w:p w14:paraId="4451FB36" w14:textId="3302533D" w:rsidR="00706CFC" w:rsidRPr="00706CFC" w:rsidRDefault="00706CFC">
                    <w:pPr>
                      <w:rPr>
                        <w:sz w:val="16"/>
                        <w:szCs w:val="16"/>
                      </w:rPr>
                    </w:pPr>
                    <w:r w:rsidRPr="00706CFC">
                      <w:rPr>
                        <w:sz w:val="16"/>
                        <w:szCs w:val="16"/>
                      </w:rPr>
                      <w:t>BPA Ltd Company No. 02370578  |  BPA Ltd Charity No.  802385</w:t>
                    </w:r>
                  </w:p>
                  <w:p w14:paraId="32388F1C" w14:textId="181F1C6A" w:rsidR="00706CFC" w:rsidRPr="00706CFC" w:rsidRDefault="00706CFC">
                    <w:pPr>
                      <w:rPr>
                        <w:sz w:val="16"/>
                        <w:szCs w:val="16"/>
                      </w:rPr>
                    </w:pPr>
                    <w:r w:rsidRPr="00706CFC">
                      <w:rPr>
                        <w:sz w:val="16"/>
                        <w:szCs w:val="16"/>
                      </w:rPr>
                      <w:t>BPPS Ltd Company No. 04577740  |  BPE Ltd  Company No. 3008516</w:t>
                    </w:r>
                  </w:p>
                </w:txbxContent>
              </v:textbox>
              <w10:wrap type="square"/>
            </v:shape>
          </w:pict>
        </mc:Fallback>
      </mc:AlternateContent>
    </w:r>
    <w:r>
      <w:rPr>
        <w:noProof/>
        <w:color w:val="666666"/>
        <w:sz w:val="12"/>
        <w:szCs w:val="12"/>
      </w:rPr>
      <w:drawing>
        <wp:anchor distT="0" distB="0" distL="114300" distR="114300" simplePos="0" relativeHeight="251659264" behindDoc="1" locked="0" layoutInCell="1" allowOverlap="1" wp14:anchorId="6BBB9100" wp14:editId="0C2D3314">
          <wp:simplePos x="0" y="0"/>
          <wp:positionH relativeFrom="column">
            <wp:posOffset>-224155</wp:posOffset>
          </wp:positionH>
          <wp:positionV relativeFrom="paragraph">
            <wp:posOffset>146740</wp:posOffset>
          </wp:positionV>
          <wp:extent cx="1030138" cy="335915"/>
          <wp:effectExtent l="0" t="0" r="0" b="6985"/>
          <wp:wrapNone/>
          <wp:docPr id="326957200" name="Picture 326957200">
            <a:extLst xmlns:a="http://schemas.openxmlformats.org/drawingml/2006/main">
              <a:ext uri="{FF2B5EF4-FFF2-40B4-BE49-F238E27FC236}">
                <a16:creationId xmlns:a16="http://schemas.microsoft.com/office/drawing/2014/main" id="{52FF4BAE-395B-4FEC-9F5E-C0B6D8065008}"/>
              </a:ext>
            </a:extLst>
          </wp:docPr>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extLst>
                      <a:ext uri="{28A0092B-C50C-407E-A947-70E740481C1C}">
                        <a14:useLocalDpi xmlns:a14="http://schemas.microsoft.com/office/drawing/2010/main" val="0"/>
                      </a:ext>
                    </a:extLst>
                  </a:blip>
                  <a:srcRect/>
                  <a:stretch>
                    <a:fillRect/>
                  </a:stretch>
                </pic:blipFill>
                <pic:spPr>
                  <a:xfrm>
                    <a:off x="0" y="0"/>
                    <a:ext cx="1030138" cy="335915"/>
                  </a:xfrm>
                  <a:prstGeom prst="rect">
                    <a:avLst/>
                  </a:prstGeom>
                  <a:ln/>
                </pic:spPr>
              </pic:pic>
            </a:graphicData>
          </a:graphic>
          <wp14:sizeRelH relativeFrom="margin">
            <wp14:pctWidth>0</wp14:pctWidth>
          </wp14:sizeRelH>
          <wp14:sizeRelV relativeFrom="margin">
            <wp14:pctHeight>0</wp14:pctHeight>
          </wp14:sizeRelV>
        </wp:anchor>
      </w:drawing>
    </w:r>
    <w:r>
      <w:rPr>
        <w:noProof/>
        <w:sz w:val="16"/>
        <w:szCs w:val="16"/>
      </w:rPr>
      <w:drawing>
        <wp:anchor distT="0" distB="0" distL="114300" distR="114300" simplePos="0" relativeHeight="251656192" behindDoc="1" locked="0" layoutInCell="1" allowOverlap="1" wp14:anchorId="5940073D" wp14:editId="1A8F2DB9">
          <wp:simplePos x="0" y="0"/>
          <wp:positionH relativeFrom="page">
            <wp:posOffset>5894705</wp:posOffset>
          </wp:positionH>
          <wp:positionV relativeFrom="paragraph">
            <wp:posOffset>30480</wp:posOffset>
          </wp:positionV>
          <wp:extent cx="1663700" cy="528955"/>
          <wp:effectExtent l="0" t="0" r="0" b="4445"/>
          <wp:wrapTight wrapText="bothSides">
            <wp:wrapPolygon edited="0">
              <wp:start x="0" y="0"/>
              <wp:lineTo x="0" y="21004"/>
              <wp:lineTo x="20034" y="21004"/>
              <wp:lineTo x="21270" y="10891"/>
              <wp:lineTo x="19044" y="0"/>
              <wp:lineTo x="0" y="0"/>
            </wp:wrapPolygon>
          </wp:wrapTight>
          <wp:docPr id="365234592" name="Picture 8" descr="A colorful pattern with white blue red and black lines&#10;&#10;AI-generated content may be incorrect.">
            <a:extLst xmlns:a="http://schemas.openxmlformats.org/drawingml/2006/main">
              <a:ext uri="{FF2B5EF4-FFF2-40B4-BE49-F238E27FC236}">
                <a16:creationId xmlns:a16="http://schemas.microsoft.com/office/drawing/2014/main" id="{08284A7E-EEF6-475A-A3C0-CAB61F12227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5598453" name="Picture 8" descr="A colorful pattern with white blue red and black lines&#10;&#10;AI-generated content may be incorrect."/>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663700" cy="528955"/>
                  </a:xfrm>
                  <a:prstGeom prst="rect">
                    <a:avLst/>
                  </a:prstGeom>
                  <a:noFill/>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02F9871" w14:textId="77777777" w:rsidR="00843837" w:rsidRDefault="00843837" w:rsidP="00843837">
    <w:pPr>
      <w:rPr>
        <w:color w:val="666666"/>
        <w:sz w:val="12"/>
        <w:szCs w:val="12"/>
      </w:rPr>
    </w:pPr>
  </w:p>
  <w:p w14:paraId="2CF7EA6A" w14:textId="77777777" w:rsidR="00843837" w:rsidRDefault="00843837" w:rsidP="00843837">
    <w:pPr>
      <w:rPr>
        <w:color w:val="666666"/>
        <w:sz w:val="12"/>
        <w:szCs w:val="12"/>
      </w:rPr>
    </w:pPr>
    <w:r w:rsidRPr="00706CFC">
      <w:rPr>
        <w:noProof/>
        <w:color w:val="666666"/>
        <w:sz w:val="12"/>
        <w:szCs w:val="12"/>
      </w:rPr>
      <mc:AlternateContent>
        <mc:Choice Requires="wps">
          <w:drawing>
            <wp:anchor distT="45720" distB="45720" distL="114300" distR="114300" simplePos="0" relativeHeight="251668480" behindDoc="0" locked="0" layoutInCell="1" allowOverlap="1" wp14:anchorId="3DE8A34C" wp14:editId="20CD7CB1">
              <wp:simplePos x="0" y="0"/>
              <wp:positionH relativeFrom="column">
                <wp:posOffset>1045845</wp:posOffset>
              </wp:positionH>
              <wp:positionV relativeFrom="paragraph">
                <wp:posOffset>128905</wp:posOffset>
              </wp:positionV>
              <wp:extent cx="4057650" cy="431800"/>
              <wp:effectExtent l="0" t="0" r="0" b="6350"/>
              <wp:wrapSquare wrapText="bothSides"/>
              <wp:docPr id="2007719184" name="Text Box 2">
                <a:extLst xmlns:a="http://schemas.openxmlformats.org/drawingml/2006/main">
                  <a:ext uri="{FF2B5EF4-FFF2-40B4-BE49-F238E27FC236}">
                    <a16:creationId xmlns:a16="http://schemas.microsoft.com/office/drawing/2014/main" id="{21998D7C-A3CD-4202-85B7-FA3AC728BEBC}"/>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57650" cy="431800"/>
                      </a:xfrm>
                      <a:prstGeom prst="rect">
                        <a:avLst/>
                      </a:prstGeom>
                      <a:solidFill>
                        <a:srgbClr val="FFFFFF"/>
                      </a:solidFill>
                      <a:ln w="9525">
                        <a:noFill/>
                        <a:miter lim="800000"/>
                        <a:headEnd/>
                        <a:tailEnd/>
                      </a:ln>
                    </wps:spPr>
                    <wps:txbx>
                      <w:txbxContent>
                        <w:p w14:paraId="7E37A02E" w14:textId="77777777" w:rsidR="00843837" w:rsidRPr="00706CFC" w:rsidRDefault="00843837" w:rsidP="00843837">
                          <w:pPr>
                            <w:rPr>
                              <w:sz w:val="16"/>
                              <w:szCs w:val="16"/>
                            </w:rPr>
                          </w:pPr>
                          <w:r w:rsidRPr="00706CFC">
                            <w:rPr>
                              <w:sz w:val="16"/>
                              <w:szCs w:val="16"/>
                            </w:rPr>
                            <w:t>BPA Ltd Company No. 02370578  |  BPA Ltd Charity No.  802385</w:t>
                          </w:r>
                        </w:p>
                        <w:p w14:paraId="37090391" w14:textId="77777777" w:rsidR="00843837" w:rsidRPr="00706CFC" w:rsidRDefault="00843837" w:rsidP="00843837">
                          <w:pPr>
                            <w:rPr>
                              <w:sz w:val="16"/>
                              <w:szCs w:val="16"/>
                            </w:rPr>
                          </w:pPr>
                          <w:r w:rsidRPr="00706CFC">
                            <w:rPr>
                              <w:sz w:val="16"/>
                              <w:szCs w:val="16"/>
                            </w:rPr>
                            <w:t>BPPS Ltd Company No. 04577740  |  BPE Ltd  Company No. 3008516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DE8A34C" id="_x0000_t202" coordsize="21600,21600" o:spt="202" path="m,l,21600r21600,l21600,xe">
              <v:stroke joinstyle="miter"/>
              <v:path gradientshapeok="t" o:connecttype="rect"/>
            </v:shapetype>
            <v:shape id="_x0000_s1028" type="#_x0000_t202" style="position:absolute;margin-left:82.35pt;margin-top:10.15pt;width:319.5pt;height:34pt;z-index:2516684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9t1cEQIAAP0DAAAOAAAAZHJzL2Uyb0RvYy54bWysU9tu2zAMfR+wfxD0vtjJkl6MOEWXLsOA&#10;7gK0+wBZlmNhsqhRSuzs60vJaRq0b8P0IIgieUQeHi1vhs6wvUKvwZZ8Osk5U1ZCre225L8eNx+u&#10;OPNB2FoYsKrkB+X5zer9u2XvCjWDFkytkBGI9UXvSt6G4Ios87JVnfATcMqSswHsRCATt1mNoif0&#10;zmSzPL/IesDaIUjlPd3ejU6+SvhNo2T40TReBWZKTrWFtGPaq7hnq6Uotihcq+WxDPEPVXRCW3r0&#10;BHUngmA71G+gOi0RPDRhIqHLoGm0VKkH6maav+rmoRVOpV6IHO9ONPn/Byu/7x/cT2Rh+AQDDTA1&#10;4d09yN+eWVi3wm7VLSL0rRI1PTyNlGW988UxNVLtCx9Bqv4b1DRksQuQgIYGu8gK9ckInQZwOJGu&#10;hsAkXc7zxeXFglySfPOP06s8TSUTxXO2Qx++KOhYPJQcaagJXezvfYjViOI5JD7mweh6o41JBm6r&#10;tUG2FySATVqpgVdhxrK+5NeL2SIhW4j5SRudDiRQo7uSU2W0RslENj7bOoUEoc14pkqMPdITGRm5&#10;CUM1MF2XfBZzI1sV1AfiC2HUI/0fOrSAfznrSYsl9392AhVn5qslzq+n83kUbzLmi8sZGXjuqc49&#10;wkqCKnngbDyuQxJ8pMPCLc2m0Ym2l0qOJZPGEpvH/xBFfG6nqJdfu3oCAAD//wMAUEsDBBQABgAI&#10;AAAAIQB36jwJ3QAAAAkBAAAPAAAAZHJzL2Rvd25yZXYueG1sTI/BTsMwEETvSPyDtUhcELVpShJC&#10;nAqQQFxb+gFOvE0i4nUUu0369ywnuO3sjmbflNvFDeKMU+g9aXhYKRBIjbc9tRoOX+/3OYgQDVkz&#10;eEINFwywra6vSlNYP9MOz/vYCg6hUBgNXYxjIWVoOnQmrPyIxLejn5yJLKdW2snMHO4GuVYqlc70&#10;xB86M+Jbh833/uQ0HD/nu8enuf6Ih2y3SV9Nn9X+ovXtzfLyDCLiEv/M8IvP6FAxU+1PZIMYWKeb&#10;jK0a1ioBwYZcJbyoecgTkFUp/zeofgAAAP//AwBQSwECLQAUAAYACAAAACEAtoM4kv4AAADhAQAA&#10;EwAAAAAAAAAAAAAAAAAAAAAAW0NvbnRlbnRfVHlwZXNdLnhtbFBLAQItABQABgAIAAAAIQA4/SH/&#10;1gAAAJQBAAALAAAAAAAAAAAAAAAAAC8BAABfcmVscy8ucmVsc1BLAQItABQABgAIAAAAIQDf9t1c&#10;EQIAAP0DAAAOAAAAAAAAAAAAAAAAAC4CAABkcnMvZTJvRG9jLnhtbFBLAQItABQABgAIAAAAIQB3&#10;6jwJ3QAAAAkBAAAPAAAAAAAAAAAAAAAAAGsEAABkcnMvZG93bnJldi54bWxQSwUGAAAAAAQABADz&#10;AAAAdQUAAAAA&#10;" stroked="f">
              <v:textbox>
                <w:txbxContent>
                  <w:p w14:paraId="7E37A02E" w14:textId="77777777" w:rsidR="00843837" w:rsidRPr="00706CFC" w:rsidRDefault="00843837" w:rsidP="00843837">
                    <w:pPr>
                      <w:rPr>
                        <w:sz w:val="16"/>
                        <w:szCs w:val="16"/>
                      </w:rPr>
                    </w:pPr>
                    <w:r w:rsidRPr="00706CFC">
                      <w:rPr>
                        <w:sz w:val="16"/>
                        <w:szCs w:val="16"/>
                      </w:rPr>
                      <w:t>BPA Ltd Company No. 02370578  |  BPA Ltd Charity No.  802385</w:t>
                    </w:r>
                  </w:p>
                  <w:p w14:paraId="37090391" w14:textId="77777777" w:rsidR="00843837" w:rsidRPr="00706CFC" w:rsidRDefault="00843837" w:rsidP="00843837">
                    <w:pPr>
                      <w:rPr>
                        <w:sz w:val="16"/>
                        <w:szCs w:val="16"/>
                      </w:rPr>
                    </w:pPr>
                    <w:r w:rsidRPr="00706CFC">
                      <w:rPr>
                        <w:sz w:val="16"/>
                        <w:szCs w:val="16"/>
                      </w:rPr>
                      <w:t>BPPS Ltd Company No. 04577740  |  BPE Ltd  Company No. 3008516</w:t>
                    </w:r>
                  </w:p>
                </w:txbxContent>
              </v:textbox>
              <w10:wrap type="square"/>
            </v:shape>
          </w:pict>
        </mc:Fallback>
      </mc:AlternateContent>
    </w:r>
    <w:r>
      <w:rPr>
        <w:noProof/>
        <w:color w:val="666666"/>
        <w:sz w:val="12"/>
        <w:szCs w:val="12"/>
      </w:rPr>
      <w:drawing>
        <wp:anchor distT="0" distB="0" distL="114300" distR="114300" simplePos="0" relativeHeight="251667456" behindDoc="1" locked="0" layoutInCell="1" allowOverlap="1" wp14:anchorId="0635633A" wp14:editId="492C6224">
          <wp:simplePos x="0" y="0"/>
          <wp:positionH relativeFrom="column">
            <wp:posOffset>-224155</wp:posOffset>
          </wp:positionH>
          <wp:positionV relativeFrom="paragraph">
            <wp:posOffset>146740</wp:posOffset>
          </wp:positionV>
          <wp:extent cx="1030138" cy="335915"/>
          <wp:effectExtent l="0" t="0" r="0" b="6985"/>
          <wp:wrapNone/>
          <wp:docPr id="1542986301" name="Picture 1542986301">
            <a:extLst xmlns:a="http://schemas.openxmlformats.org/drawingml/2006/main">
              <a:ext uri="{FF2B5EF4-FFF2-40B4-BE49-F238E27FC236}">
                <a16:creationId xmlns:a16="http://schemas.microsoft.com/office/drawing/2014/main" id="{96A35C9F-5B81-41D4-93DE-F79D4D64EB7D}"/>
              </a:ext>
            </a:extLst>
          </wp:docPr>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extLst>
                      <a:ext uri="{28A0092B-C50C-407E-A947-70E740481C1C}">
                        <a14:useLocalDpi xmlns:a14="http://schemas.microsoft.com/office/drawing/2010/main" val="0"/>
                      </a:ext>
                    </a:extLst>
                  </a:blip>
                  <a:srcRect/>
                  <a:stretch>
                    <a:fillRect/>
                  </a:stretch>
                </pic:blipFill>
                <pic:spPr>
                  <a:xfrm>
                    <a:off x="0" y="0"/>
                    <a:ext cx="1030138" cy="335915"/>
                  </a:xfrm>
                  <a:prstGeom prst="rect">
                    <a:avLst/>
                  </a:prstGeom>
                  <a:ln/>
                </pic:spPr>
              </pic:pic>
            </a:graphicData>
          </a:graphic>
          <wp14:sizeRelH relativeFrom="margin">
            <wp14:pctWidth>0</wp14:pctWidth>
          </wp14:sizeRelH>
          <wp14:sizeRelV relativeFrom="margin">
            <wp14:pctHeight>0</wp14:pctHeight>
          </wp14:sizeRelV>
        </wp:anchor>
      </w:drawing>
    </w:r>
    <w:r>
      <w:rPr>
        <w:noProof/>
        <w:sz w:val="16"/>
        <w:szCs w:val="16"/>
      </w:rPr>
      <w:drawing>
        <wp:anchor distT="0" distB="0" distL="114300" distR="114300" simplePos="0" relativeHeight="251666432" behindDoc="1" locked="0" layoutInCell="1" allowOverlap="1" wp14:anchorId="46BDD027" wp14:editId="7AE7302C">
          <wp:simplePos x="0" y="0"/>
          <wp:positionH relativeFrom="page">
            <wp:posOffset>5894705</wp:posOffset>
          </wp:positionH>
          <wp:positionV relativeFrom="paragraph">
            <wp:posOffset>30480</wp:posOffset>
          </wp:positionV>
          <wp:extent cx="1663700" cy="528955"/>
          <wp:effectExtent l="0" t="0" r="0" b="4445"/>
          <wp:wrapTight wrapText="bothSides">
            <wp:wrapPolygon edited="0">
              <wp:start x="0" y="0"/>
              <wp:lineTo x="0" y="21004"/>
              <wp:lineTo x="20034" y="21004"/>
              <wp:lineTo x="21270" y="10891"/>
              <wp:lineTo x="19044" y="0"/>
              <wp:lineTo x="0" y="0"/>
            </wp:wrapPolygon>
          </wp:wrapTight>
          <wp:docPr id="1116938635" name="Picture 8" descr="A colorful pattern with white blue red and black lines&#10;&#10;AI-generated content may be incorrect.">
            <a:extLst xmlns:a="http://schemas.openxmlformats.org/drawingml/2006/main">
              <a:ext uri="{FF2B5EF4-FFF2-40B4-BE49-F238E27FC236}">
                <a16:creationId xmlns:a16="http://schemas.microsoft.com/office/drawing/2014/main" id="{06B5F5F0-4B30-48E1-B136-8986A9EB935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5598453" name="Picture 8" descr="A colorful pattern with white blue red and black lines&#10;&#10;AI-generated content may be incorrect."/>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663700" cy="528955"/>
                  </a:xfrm>
                  <a:prstGeom prst="rect">
                    <a:avLst/>
                  </a:prstGeom>
                  <a:noFill/>
                </pic:spPr>
              </pic:pic>
            </a:graphicData>
          </a:graphic>
          <wp14:sizeRelH relativeFrom="page">
            <wp14:pctWidth>0</wp14:pctWidth>
          </wp14:sizeRelH>
          <wp14:sizeRelV relativeFrom="page">
            <wp14:pctHeight>0</wp14:pctHeight>
          </wp14:sizeRelV>
        </wp:anchor>
      </w:drawing>
    </w:r>
  </w:p>
  <w:p w14:paraId="335DB8C3" w14:textId="77777777" w:rsidR="00843837" w:rsidRDefault="0084383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8D1174B" w14:textId="77777777" w:rsidR="00902927" w:rsidRDefault="00902927">
      <w:pPr>
        <w:spacing w:line="240" w:lineRule="auto"/>
      </w:pPr>
      <w:r>
        <w:separator/>
      </w:r>
    </w:p>
  </w:footnote>
  <w:footnote w:type="continuationSeparator" w:id="0">
    <w:p w14:paraId="72912619" w14:textId="77777777" w:rsidR="00902927" w:rsidRDefault="00902927">
      <w:pPr>
        <w:spacing w:line="240" w:lineRule="auto"/>
      </w:pPr>
      <w:r>
        <w:continuationSeparator/>
      </w:r>
    </w:p>
  </w:footnote>
  <w:footnote w:type="continuationNotice" w:id="1">
    <w:p w14:paraId="617B130F" w14:textId="77777777" w:rsidR="00902927" w:rsidRDefault="00902927">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A0EBE48" w14:textId="77777777" w:rsidR="00843837" w:rsidRDefault="00843837" w:rsidP="00843837">
    <w:pPr>
      <w:widowControl w:val="0"/>
      <w:tabs>
        <w:tab w:val="right" w:pos="10323"/>
      </w:tabs>
      <w:spacing w:line="240" w:lineRule="auto"/>
    </w:pPr>
    <w:r>
      <w:rPr>
        <w:noProof/>
        <w:sz w:val="56"/>
        <w:szCs w:val="56"/>
      </w:rPr>
      <w:drawing>
        <wp:anchor distT="0" distB="0" distL="114300" distR="114300" simplePos="0" relativeHeight="251663360" behindDoc="0" locked="0" layoutInCell="1" allowOverlap="1" wp14:anchorId="1E7E3131" wp14:editId="6A31E05E">
          <wp:simplePos x="0" y="0"/>
          <wp:positionH relativeFrom="margin">
            <wp:posOffset>2903855</wp:posOffset>
          </wp:positionH>
          <wp:positionV relativeFrom="paragraph">
            <wp:posOffset>-170963</wp:posOffset>
          </wp:positionV>
          <wp:extent cx="1014531" cy="1133475"/>
          <wp:effectExtent l="0" t="0" r="0" b="0"/>
          <wp:wrapNone/>
          <wp:docPr id="1295790920" name="Picture 1">
            <a:extLst xmlns:a="http://schemas.openxmlformats.org/drawingml/2006/main">
              <a:ext uri="{FF2B5EF4-FFF2-40B4-BE49-F238E27FC236}">
                <a16:creationId xmlns:a16="http://schemas.microsoft.com/office/drawing/2014/main" id="{0C49B251-BA5B-424F-B2E2-514DDCB8A7D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14531" cy="113347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45720" distB="45720" distL="114300" distR="114300" simplePos="0" relativeHeight="251664384" behindDoc="0" locked="0" layoutInCell="1" allowOverlap="1" wp14:anchorId="16795F80" wp14:editId="495173D0">
              <wp:simplePos x="0" y="0"/>
              <wp:positionH relativeFrom="column">
                <wp:posOffset>4023995</wp:posOffset>
              </wp:positionH>
              <wp:positionV relativeFrom="paragraph">
                <wp:posOffset>-236220</wp:posOffset>
              </wp:positionV>
              <wp:extent cx="2360930" cy="1257300"/>
              <wp:effectExtent l="0" t="0" r="6985" b="0"/>
              <wp:wrapSquare wrapText="bothSides"/>
              <wp:docPr id="852203202" name="Text Box 2">
                <a:extLst xmlns:a="http://schemas.openxmlformats.org/drawingml/2006/main">
                  <a:ext uri="{FF2B5EF4-FFF2-40B4-BE49-F238E27FC236}">
                    <a16:creationId xmlns:a16="http://schemas.microsoft.com/office/drawing/2014/main" id="{A536EC5E-19B1-4296-B9F6-7DA5559AF107}"/>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257300"/>
                      </a:xfrm>
                      <a:prstGeom prst="rect">
                        <a:avLst/>
                      </a:prstGeom>
                      <a:solidFill>
                        <a:srgbClr val="FFFFFF"/>
                      </a:solidFill>
                      <a:ln w="9525">
                        <a:noFill/>
                        <a:miter lim="800000"/>
                        <a:headEnd/>
                        <a:tailEnd/>
                      </a:ln>
                    </wps:spPr>
                    <wps:txbx>
                      <w:txbxContent>
                        <w:p w14:paraId="1662377D" w14:textId="77777777" w:rsidR="00843837" w:rsidRPr="00931DD9" w:rsidRDefault="00843837" w:rsidP="00843837">
                          <w:pPr>
                            <w:widowControl w:val="0"/>
                            <w:tabs>
                              <w:tab w:val="right" w:pos="10323"/>
                            </w:tabs>
                            <w:spacing w:line="240" w:lineRule="auto"/>
                            <w:jc w:val="right"/>
                            <w:rPr>
                              <w:rFonts w:ascii="Arial" w:hAnsi="Arial" w:cs="Arial"/>
                            </w:rPr>
                          </w:pPr>
                          <w:r w:rsidRPr="00931DD9">
                            <w:rPr>
                              <w:rFonts w:ascii="Arial" w:hAnsi="Arial" w:cs="Arial"/>
                            </w:rPr>
                            <w:t>ParalympicsGB</w:t>
                          </w:r>
                        </w:p>
                        <w:p w14:paraId="50F77067" w14:textId="77777777" w:rsidR="00843837" w:rsidRPr="00931DD9" w:rsidRDefault="00843837" w:rsidP="00843837">
                          <w:pPr>
                            <w:widowControl w:val="0"/>
                            <w:spacing w:line="240" w:lineRule="auto"/>
                            <w:jc w:val="right"/>
                            <w:rPr>
                              <w:rFonts w:ascii="Arial" w:hAnsi="Arial" w:cs="Arial"/>
                            </w:rPr>
                          </w:pPr>
                          <w:r w:rsidRPr="00931DD9">
                            <w:rPr>
                              <w:rFonts w:ascii="Arial" w:hAnsi="Arial" w:cs="Arial"/>
                            </w:rPr>
                            <w:t>101 New Cavendish Street</w:t>
                          </w:r>
                        </w:p>
                        <w:p w14:paraId="3FA00FE3" w14:textId="77777777" w:rsidR="00843837" w:rsidRPr="00931DD9" w:rsidRDefault="00843837" w:rsidP="00843837">
                          <w:pPr>
                            <w:widowControl w:val="0"/>
                            <w:spacing w:line="240" w:lineRule="auto"/>
                            <w:jc w:val="right"/>
                            <w:rPr>
                              <w:rFonts w:ascii="Arial" w:hAnsi="Arial" w:cs="Arial"/>
                            </w:rPr>
                          </w:pPr>
                          <w:r w:rsidRPr="00931DD9">
                            <w:rPr>
                              <w:rFonts w:ascii="Arial" w:hAnsi="Arial" w:cs="Arial"/>
                            </w:rPr>
                            <w:t>London W1W 6XH</w:t>
                          </w:r>
                        </w:p>
                        <w:p w14:paraId="7A8E4397" w14:textId="77777777" w:rsidR="00843837" w:rsidRPr="00931DD9" w:rsidRDefault="00843837" w:rsidP="00843837">
                          <w:pPr>
                            <w:widowControl w:val="0"/>
                            <w:spacing w:line="240" w:lineRule="auto"/>
                            <w:jc w:val="right"/>
                            <w:rPr>
                              <w:rFonts w:ascii="Arial" w:hAnsi="Arial" w:cs="Arial"/>
                            </w:rPr>
                          </w:pPr>
                          <w:r w:rsidRPr="00931DD9">
                            <w:rPr>
                              <w:rFonts w:ascii="Arial" w:hAnsi="Arial" w:cs="Arial"/>
                            </w:rPr>
                            <w:t>United Kingdom</w:t>
                          </w:r>
                        </w:p>
                        <w:p w14:paraId="3EC3E6AD" w14:textId="77777777" w:rsidR="00843837" w:rsidRPr="00931DD9" w:rsidRDefault="00843837" w:rsidP="00843837">
                          <w:pPr>
                            <w:widowControl w:val="0"/>
                            <w:spacing w:line="240" w:lineRule="auto"/>
                            <w:jc w:val="right"/>
                            <w:rPr>
                              <w:rFonts w:ascii="Arial" w:hAnsi="Arial" w:cs="Arial"/>
                            </w:rPr>
                          </w:pPr>
                          <w:r w:rsidRPr="00931DD9">
                            <w:rPr>
                              <w:rFonts w:ascii="Arial" w:hAnsi="Arial" w:cs="Arial"/>
                            </w:rPr>
                            <w:t>+44 (0) 20 3965 4124</w:t>
                          </w:r>
                        </w:p>
                        <w:p w14:paraId="7C754732" w14:textId="77777777" w:rsidR="00843837" w:rsidRPr="00931DD9" w:rsidRDefault="00843837" w:rsidP="00843837">
                          <w:pPr>
                            <w:widowControl w:val="0"/>
                            <w:spacing w:line="240" w:lineRule="auto"/>
                            <w:jc w:val="right"/>
                            <w:rPr>
                              <w:rFonts w:ascii="Arial" w:hAnsi="Arial" w:cs="Arial"/>
                              <w:b/>
                              <w:sz w:val="52"/>
                              <w:szCs w:val="52"/>
                            </w:rPr>
                          </w:pPr>
                          <w:r w:rsidRPr="00931DD9">
                            <w:rPr>
                              <w:rFonts w:ascii="Arial" w:hAnsi="Arial" w:cs="Arial"/>
                            </w:rPr>
                            <w:t>www.paralympics.org.uk</w:t>
                          </w:r>
                        </w:p>
                        <w:p w14:paraId="3A394CE4" w14:textId="77777777" w:rsidR="00843837" w:rsidRPr="00931DD9" w:rsidRDefault="00843837" w:rsidP="00843837">
                          <w:pPr>
                            <w:rPr>
                              <w:rFonts w:ascii="Arial" w:hAnsi="Arial" w:cs="Arial"/>
                            </w:rPr>
                          </w:pP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type w14:anchorId="16795F80" id="_x0000_t202" coordsize="21600,21600" o:spt="202" path="m,l,21600r21600,l21600,xe">
              <v:stroke joinstyle="miter"/>
              <v:path gradientshapeok="t" o:connecttype="rect"/>
            </v:shapetype>
            <v:shape id="_x0000_s1027" type="#_x0000_t202" style="position:absolute;margin-left:316.85pt;margin-top:-18.6pt;width:185.9pt;height:99pt;z-index:251664384;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FX2bEQIAAP4DAAAOAAAAZHJzL2Uyb0RvYy54bWysU21v2yAQ/j5p/wHxfbHjJG1jxam6dJkm&#10;dS9Stx+AAcdomGNAYne/fgd206j7No0P6I47Hu6ee9jcDp0mJ+m8AlPR+SynRBoOQplDRX9837+7&#10;ocQHZgTTYGRFn6Snt9u3bza9LWUBLWghHUEQ48veVrQNwZZZ5nkrO+ZnYKXBYAOuYwFdd8iEYz2i&#10;dzor8vwq68EJ64BL7/H0fgzSbcJvGsnD16bxMhBdUawtpN2lvY57tt2w8uCYbRWfymD/UEXHlMFH&#10;z1D3LDBydOovqE5xBx6aMOPQZdA0isvUA3Yzz19189gyK1MvSI63Z5r8/4PlX06P9psjYXgPAw4w&#10;NeHtA/CfnhjYtcwc5J1z0LeSCXx4HinLeuvL6Wqk2pc+gtT9ZxA4ZHYMkICGxnWRFeyTIDoO4OlM&#10;uhwC4XhYLK7y9QJDHGPzYnW9yNNYMlY+X7fOh48SOhKNijqcaoJnpwcfYjmsfE6Jr3nQSuyV1slx&#10;h3qnHTkxVMA+rdTBqzRtSF/R9apYJWQD8X4SR6cCKlSrrqI3eVyjZiIdH4xIKYEpPdpYiTYTP5GS&#10;kZww1ANRYiIv0lWDeELCHIyCxA+ERgvuNyU9irGi/teROUmJ/mSQ9PV8uYzqTc5ydV2g4y4j9WWE&#10;GY5QFQ2UjOYuJMVHOgzc4XAalWh7qWQqGUWW2Jw+RFTxpZ+yXr7t9g8AAAD//wMAUEsDBBQABgAI&#10;AAAAIQBYsKt84AAAAAwBAAAPAAAAZHJzL2Rvd25yZXYueG1sTI/LboMwEEX3lfIP1kTqLrEDCkQU&#10;E1WVUCuxStIPMDA8BB4j7BD693VW7W5Gc3Tn3PS86pEtONvekITDXgBDqkzdUyvh+5bvTsCsU1Sr&#10;0RBK+EEL52zzkqqkNg+64HJ1LfMhZBMloXNuSji3VYda2b2ZkPytMbNWzq9zy+tZPXy4HnkgRMS1&#10;6sl/6NSEHx1Ww/WuJXwVVd4EhW4WNxz0UFzKz7yJpXzdru9vwByu7g+Gp75Xh8w7leZOtWWjhCgM&#10;Y49K2IVxAOxJCHE8Aiv9FIkT8Czl/0tkvwAAAP//AwBQSwECLQAUAAYACAAAACEAtoM4kv4AAADh&#10;AQAAEwAAAAAAAAAAAAAAAAAAAAAAW0NvbnRlbnRfVHlwZXNdLnhtbFBLAQItABQABgAIAAAAIQA4&#10;/SH/1gAAAJQBAAALAAAAAAAAAAAAAAAAAC8BAABfcmVscy8ucmVsc1BLAQItABQABgAIAAAAIQCm&#10;FX2bEQIAAP4DAAAOAAAAAAAAAAAAAAAAAC4CAABkcnMvZTJvRG9jLnhtbFBLAQItABQABgAIAAAA&#10;IQBYsKt84AAAAAwBAAAPAAAAAAAAAAAAAAAAAGsEAABkcnMvZG93bnJldi54bWxQSwUGAAAAAAQA&#10;BADzAAAAeAUAAAAA&#10;" stroked="f">
              <v:textbox>
                <w:txbxContent>
                  <w:p w14:paraId="1662377D" w14:textId="77777777" w:rsidR="00843837" w:rsidRPr="00931DD9" w:rsidRDefault="00843837" w:rsidP="00843837">
                    <w:pPr>
                      <w:widowControl w:val="0"/>
                      <w:tabs>
                        <w:tab w:val="right" w:pos="10323"/>
                      </w:tabs>
                      <w:spacing w:line="240" w:lineRule="auto"/>
                      <w:jc w:val="right"/>
                      <w:rPr>
                        <w:rFonts w:ascii="Arial" w:hAnsi="Arial" w:cs="Arial"/>
                      </w:rPr>
                    </w:pPr>
                    <w:r w:rsidRPr="00931DD9">
                      <w:rPr>
                        <w:rFonts w:ascii="Arial" w:hAnsi="Arial" w:cs="Arial"/>
                      </w:rPr>
                      <w:t>ParalympicsGB</w:t>
                    </w:r>
                  </w:p>
                  <w:p w14:paraId="50F77067" w14:textId="77777777" w:rsidR="00843837" w:rsidRPr="00931DD9" w:rsidRDefault="00843837" w:rsidP="00843837">
                    <w:pPr>
                      <w:widowControl w:val="0"/>
                      <w:spacing w:line="240" w:lineRule="auto"/>
                      <w:jc w:val="right"/>
                      <w:rPr>
                        <w:rFonts w:ascii="Arial" w:hAnsi="Arial" w:cs="Arial"/>
                      </w:rPr>
                    </w:pPr>
                    <w:r w:rsidRPr="00931DD9">
                      <w:rPr>
                        <w:rFonts w:ascii="Arial" w:hAnsi="Arial" w:cs="Arial"/>
                      </w:rPr>
                      <w:t>101 New Cavendish Street</w:t>
                    </w:r>
                  </w:p>
                  <w:p w14:paraId="3FA00FE3" w14:textId="77777777" w:rsidR="00843837" w:rsidRPr="00931DD9" w:rsidRDefault="00843837" w:rsidP="00843837">
                    <w:pPr>
                      <w:widowControl w:val="0"/>
                      <w:spacing w:line="240" w:lineRule="auto"/>
                      <w:jc w:val="right"/>
                      <w:rPr>
                        <w:rFonts w:ascii="Arial" w:hAnsi="Arial" w:cs="Arial"/>
                      </w:rPr>
                    </w:pPr>
                    <w:r w:rsidRPr="00931DD9">
                      <w:rPr>
                        <w:rFonts w:ascii="Arial" w:hAnsi="Arial" w:cs="Arial"/>
                      </w:rPr>
                      <w:t>London W1W 6XH</w:t>
                    </w:r>
                  </w:p>
                  <w:p w14:paraId="7A8E4397" w14:textId="77777777" w:rsidR="00843837" w:rsidRPr="00931DD9" w:rsidRDefault="00843837" w:rsidP="00843837">
                    <w:pPr>
                      <w:widowControl w:val="0"/>
                      <w:spacing w:line="240" w:lineRule="auto"/>
                      <w:jc w:val="right"/>
                      <w:rPr>
                        <w:rFonts w:ascii="Arial" w:hAnsi="Arial" w:cs="Arial"/>
                      </w:rPr>
                    </w:pPr>
                    <w:r w:rsidRPr="00931DD9">
                      <w:rPr>
                        <w:rFonts w:ascii="Arial" w:hAnsi="Arial" w:cs="Arial"/>
                      </w:rPr>
                      <w:t>United Kingdom</w:t>
                    </w:r>
                  </w:p>
                  <w:p w14:paraId="3EC3E6AD" w14:textId="77777777" w:rsidR="00843837" w:rsidRPr="00931DD9" w:rsidRDefault="00843837" w:rsidP="00843837">
                    <w:pPr>
                      <w:widowControl w:val="0"/>
                      <w:spacing w:line="240" w:lineRule="auto"/>
                      <w:jc w:val="right"/>
                      <w:rPr>
                        <w:rFonts w:ascii="Arial" w:hAnsi="Arial" w:cs="Arial"/>
                      </w:rPr>
                    </w:pPr>
                    <w:r w:rsidRPr="00931DD9">
                      <w:rPr>
                        <w:rFonts w:ascii="Arial" w:hAnsi="Arial" w:cs="Arial"/>
                      </w:rPr>
                      <w:t>+44 (0) 20 3965 4124</w:t>
                    </w:r>
                  </w:p>
                  <w:p w14:paraId="7C754732" w14:textId="77777777" w:rsidR="00843837" w:rsidRPr="00931DD9" w:rsidRDefault="00843837" w:rsidP="00843837">
                    <w:pPr>
                      <w:widowControl w:val="0"/>
                      <w:spacing w:line="240" w:lineRule="auto"/>
                      <w:jc w:val="right"/>
                      <w:rPr>
                        <w:rFonts w:ascii="Arial" w:hAnsi="Arial" w:cs="Arial"/>
                        <w:b/>
                        <w:sz w:val="52"/>
                        <w:szCs w:val="52"/>
                      </w:rPr>
                    </w:pPr>
                    <w:r w:rsidRPr="00931DD9">
                      <w:rPr>
                        <w:rFonts w:ascii="Arial" w:hAnsi="Arial" w:cs="Arial"/>
                      </w:rPr>
                      <w:t>www.paralympics.org.uk</w:t>
                    </w:r>
                  </w:p>
                  <w:p w14:paraId="3A394CE4" w14:textId="77777777" w:rsidR="00843837" w:rsidRPr="00931DD9" w:rsidRDefault="00843837" w:rsidP="00843837">
                    <w:pPr>
                      <w:rPr>
                        <w:rFonts w:ascii="Arial" w:hAnsi="Arial" w:cs="Arial"/>
                      </w:rPr>
                    </w:pPr>
                  </w:p>
                </w:txbxContent>
              </v:textbox>
              <w10:wrap type="square"/>
            </v:shape>
          </w:pict>
        </mc:Fallback>
      </mc:AlternateContent>
    </w:r>
    <w:r>
      <w:rPr>
        <w:noProof/>
      </w:rPr>
      <w:drawing>
        <wp:anchor distT="0" distB="0" distL="114300" distR="114300" simplePos="0" relativeHeight="251662336" behindDoc="0" locked="0" layoutInCell="1" allowOverlap="1" wp14:anchorId="54D4C2E2" wp14:editId="01454D85">
          <wp:simplePos x="0" y="0"/>
          <wp:positionH relativeFrom="column">
            <wp:posOffset>-2503805</wp:posOffset>
          </wp:positionH>
          <wp:positionV relativeFrom="paragraph">
            <wp:posOffset>-495300</wp:posOffset>
          </wp:positionV>
          <wp:extent cx="4775200" cy="1664335"/>
          <wp:effectExtent l="0" t="0" r="0" b="0"/>
          <wp:wrapSquare wrapText="bothSides"/>
          <wp:docPr id="757466837" name="Graphic 1">
            <a:extLst xmlns:a="http://schemas.openxmlformats.org/drawingml/2006/main">
              <a:ext uri="{FF2B5EF4-FFF2-40B4-BE49-F238E27FC236}">
                <a16:creationId xmlns:a16="http://schemas.microsoft.com/office/drawing/2014/main" id="{60EFA02F-D98B-4458-A108-39B0B818E06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9555925" name=""/>
                  <pic:cNvPicPr/>
                </pic:nvPicPr>
                <pic:blipFill rotWithShape="1">
                  <a:blip r:embed="rId2">
                    <a:extLst>
                      <a:ext uri="{96DAC541-7B7A-43D3-8B79-37D633B846F1}">
                        <asvg:svgBlip xmlns:asvg="http://schemas.microsoft.com/office/drawing/2016/SVG/main" r:embed="rId3"/>
                      </a:ext>
                    </a:extLst>
                  </a:blip>
                  <a:srcRect l="997" t="19793" r="59007" b="40622"/>
                  <a:stretch>
                    <a:fillRect/>
                  </a:stretch>
                </pic:blipFill>
                <pic:spPr bwMode="auto">
                  <a:xfrm flipH="1">
                    <a:off x="0" y="0"/>
                    <a:ext cx="4775200" cy="166433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tab/>
    </w:r>
  </w:p>
  <w:p w14:paraId="12A6A7C0" w14:textId="77777777" w:rsidR="00843837" w:rsidRDefault="00843837" w:rsidP="00843837">
    <w:pPr>
      <w:widowControl w:val="0"/>
      <w:spacing w:line="240" w:lineRule="auto"/>
      <w:jc w:val="right"/>
      <w:rPr>
        <w:b/>
        <w:sz w:val="52"/>
        <w:szCs w:val="52"/>
      </w:rPr>
    </w:pPr>
  </w:p>
  <w:p w14:paraId="6BBB90FB" w14:textId="77777777" w:rsidR="00B0434F" w:rsidRPr="00843837" w:rsidRDefault="00B0434F" w:rsidP="0084383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906708"/>
    <w:multiLevelType w:val="hybridMultilevel"/>
    <w:tmpl w:val="F3245B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21A30D5"/>
    <w:multiLevelType w:val="hybridMultilevel"/>
    <w:tmpl w:val="15245BE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44A0E5B"/>
    <w:multiLevelType w:val="multilevel"/>
    <w:tmpl w:val="B328BA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D9F1289"/>
    <w:multiLevelType w:val="hybridMultilevel"/>
    <w:tmpl w:val="7FFED1C8"/>
    <w:lvl w:ilvl="0" w:tplc="08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22BD66A9"/>
    <w:multiLevelType w:val="hybridMultilevel"/>
    <w:tmpl w:val="45B6D6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6EC5BAA"/>
    <w:multiLevelType w:val="multilevel"/>
    <w:tmpl w:val="482291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83B136B"/>
    <w:multiLevelType w:val="hybridMultilevel"/>
    <w:tmpl w:val="34A4E8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8D36F36"/>
    <w:multiLevelType w:val="hybridMultilevel"/>
    <w:tmpl w:val="606EF0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218029D"/>
    <w:multiLevelType w:val="multilevel"/>
    <w:tmpl w:val="5C6292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4E20E1E"/>
    <w:multiLevelType w:val="multilevel"/>
    <w:tmpl w:val="716CA0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2AB4C04"/>
    <w:multiLevelType w:val="hybridMultilevel"/>
    <w:tmpl w:val="FC8C47A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8472112"/>
    <w:multiLevelType w:val="hybridMultilevel"/>
    <w:tmpl w:val="C17E985A"/>
    <w:lvl w:ilvl="0" w:tplc="260601D8">
      <w:start w:val="1"/>
      <w:numFmt w:val="decimal"/>
      <w:lvlText w:val="%1."/>
      <w:lvlJc w:val="left"/>
      <w:pPr>
        <w:ind w:left="720" w:hanging="360"/>
      </w:pPr>
      <w:rPr>
        <w:rFonts w:ascii="Arial" w:hAnsi="Arial" w:cs="Arial" w:hint="default"/>
        <w:color w:val="000000" w:themeColor="text1"/>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6EC74AB"/>
    <w:multiLevelType w:val="hybridMultilevel"/>
    <w:tmpl w:val="05365C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E18038F"/>
    <w:multiLevelType w:val="hybridMultilevel"/>
    <w:tmpl w:val="6A6047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8DB6437"/>
    <w:multiLevelType w:val="hybridMultilevel"/>
    <w:tmpl w:val="114C0EEA"/>
    <w:lvl w:ilvl="0" w:tplc="08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7307197E"/>
    <w:multiLevelType w:val="hybridMultilevel"/>
    <w:tmpl w:val="61E2A4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CE126F3"/>
    <w:multiLevelType w:val="hybridMultilevel"/>
    <w:tmpl w:val="E402C3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01305460">
    <w:abstractNumId w:val="7"/>
  </w:num>
  <w:num w:numId="2" w16cid:durableId="1374232343">
    <w:abstractNumId w:val="15"/>
  </w:num>
  <w:num w:numId="3" w16cid:durableId="1672879181">
    <w:abstractNumId w:val="13"/>
  </w:num>
  <w:num w:numId="4" w16cid:durableId="1730883156">
    <w:abstractNumId w:val="0"/>
  </w:num>
  <w:num w:numId="5" w16cid:durableId="1795513037">
    <w:abstractNumId w:val="4"/>
  </w:num>
  <w:num w:numId="6" w16cid:durableId="665131213">
    <w:abstractNumId w:val="6"/>
  </w:num>
  <w:num w:numId="7" w16cid:durableId="681279178">
    <w:abstractNumId w:val="12"/>
  </w:num>
  <w:num w:numId="8" w16cid:durableId="933129820">
    <w:abstractNumId w:val="16"/>
  </w:num>
  <w:num w:numId="9" w16cid:durableId="1408184472">
    <w:abstractNumId w:val="11"/>
  </w:num>
  <w:num w:numId="10" w16cid:durableId="1909537142">
    <w:abstractNumId w:val="1"/>
  </w:num>
  <w:num w:numId="11" w16cid:durableId="941760835">
    <w:abstractNumId w:val="3"/>
  </w:num>
  <w:num w:numId="12" w16cid:durableId="1687051860">
    <w:abstractNumId w:val="14"/>
  </w:num>
  <w:num w:numId="13" w16cid:durableId="488062631">
    <w:abstractNumId w:val="10"/>
  </w:num>
  <w:num w:numId="14" w16cid:durableId="1487941813">
    <w:abstractNumId w:val="2"/>
  </w:num>
  <w:num w:numId="15" w16cid:durableId="1175997679">
    <w:abstractNumId w:val="5"/>
  </w:num>
  <w:num w:numId="16" w16cid:durableId="2062247043">
    <w:abstractNumId w:val="9"/>
  </w:num>
  <w:num w:numId="17" w16cid:durableId="1059937659">
    <w:abstractNumId w:val="8"/>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4"/>
  <w:hideSpellingErrors/>
  <w:hideGrammaticalErrors/>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434F"/>
    <w:rsid w:val="00000464"/>
    <w:rsid w:val="00000D1B"/>
    <w:rsid w:val="0000130A"/>
    <w:rsid w:val="00014973"/>
    <w:rsid w:val="0002150A"/>
    <w:rsid w:val="00037C09"/>
    <w:rsid w:val="00047B40"/>
    <w:rsid w:val="0005152C"/>
    <w:rsid w:val="00073907"/>
    <w:rsid w:val="00085DBD"/>
    <w:rsid w:val="000A7AD5"/>
    <w:rsid w:val="000B0A04"/>
    <w:rsid w:val="000B3D51"/>
    <w:rsid w:val="000D5566"/>
    <w:rsid w:val="000D7D7F"/>
    <w:rsid w:val="000E39D9"/>
    <w:rsid w:val="000E5C38"/>
    <w:rsid w:val="000F550F"/>
    <w:rsid w:val="001120C1"/>
    <w:rsid w:val="001337DA"/>
    <w:rsid w:val="0013724D"/>
    <w:rsid w:val="00141877"/>
    <w:rsid w:val="00150552"/>
    <w:rsid w:val="00155893"/>
    <w:rsid w:val="00163811"/>
    <w:rsid w:val="0016745A"/>
    <w:rsid w:val="00175E97"/>
    <w:rsid w:val="001946F0"/>
    <w:rsid w:val="00196894"/>
    <w:rsid w:val="001B3D43"/>
    <w:rsid w:val="001C3563"/>
    <w:rsid w:val="001C63CD"/>
    <w:rsid w:val="001E4734"/>
    <w:rsid w:val="001E614D"/>
    <w:rsid w:val="001E7E48"/>
    <w:rsid w:val="00214C3B"/>
    <w:rsid w:val="002161D7"/>
    <w:rsid w:val="00221D1A"/>
    <w:rsid w:val="00226083"/>
    <w:rsid w:val="00227EC3"/>
    <w:rsid w:val="002360FE"/>
    <w:rsid w:val="00237845"/>
    <w:rsid w:val="00237957"/>
    <w:rsid w:val="00251D75"/>
    <w:rsid w:val="002546E9"/>
    <w:rsid w:val="00261DC2"/>
    <w:rsid w:val="00295884"/>
    <w:rsid w:val="00297C0E"/>
    <w:rsid w:val="002A524F"/>
    <w:rsid w:val="002B4EA6"/>
    <w:rsid w:val="002F5A77"/>
    <w:rsid w:val="002F7DBB"/>
    <w:rsid w:val="00306826"/>
    <w:rsid w:val="003272C6"/>
    <w:rsid w:val="00330B37"/>
    <w:rsid w:val="00333C86"/>
    <w:rsid w:val="00334500"/>
    <w:rsid w:val="00356C7D"/>
    <w:rsid w:val="00376B28"/>
    <w:rsid w:val="00385D1A"/>
    <w:rsid w:val="0039734B"/>
    <w:rsid w:val="003B3CD8"/>
    <w:rsid w:val="003C1D5C"/>
    <w:rsid w:val="003D218A"/>
    <w:rsid w:val="003D23F0"/>
    <w:rsid w:val="003D3E38"/>
    <w:rsid w:val="0040043C"/>
    <w:rsid w:val="00401CC6"/>
    <w:rsid w:val="00402FFF"/>
    <w:rsid w:val="004159A7"/>
    <w:rsid w:val="0042315F"/>
    <w:rsid w:val="0043101F"/>
    <w:rsid w:val="0043310A"/>
    <w:rsid w:val="00440A71"/>
    <w:rsid w:val="00442505"/>
    <w:rsid w:val="0045119E"/>
    <w:rsid w:val="00456BCE"/>
    <w:rsid w:val="00460F85"/>
    <w:rsid w:val="00466D1A"/>
    <w:rsid w:val="004802C6"/>
    <w:rsid w:val="004971E1"/>
    <w:rsid w:val="004D04D7"/>
    <w:rsid w:val="004E4373"/>
    <w:rsid w:val="004F09F2"/>
    <w:rsid w:val="00506B92"/>
    <w:rsid w:val="00511067"/>
    <w:rsid w:val="00511D70"/>
    <w:rsid w:val="00521822"/>
    <w:rsid w:val="005406B0"/>
    <w:rsid w:val="0056623D"/>
    <w:rsid w:val="00586C7A"/>
    <w:rsid w:val="005A6040"/>
    <w:rsid w:val="005D234A"/>
    <w:rsid w:val="005E14F1"/>
    <w:rsid w:val="005E3F7F"/>
    <w:rsid w:val="005E79C4"/>
    <w:rsid w:val="00601456"/>
    <w:rsid w:val="006177BB"/>
    <w:rsid w:val="0062604C"/>
    <w:rsid w:val="006319EB"/>
    <w:rsid w:val="00636437"/>
    <w:rsid w:val="00661454"/>
    <w:rsid w:val="0068388B"/>
    <w:rsid w:val="0068514E"/>
    <w:rsid w:val="006861F5"/>
    <w:rsid w:val="00693E42"/>
    <w:rsid w:val="00694A43"/>
    <w:rsid w:val="006A234F"/>
    <w:rsid w:val="006C1707"/>
    <w:rsid w:val="006C7DEA"/>
    <w:rsid w:val="006E0C0D"/>
    <w:rsid w:val="00703400"/>
    <w:rsid w:val="00706CFC"/>
    <w:rsid w:val="007256A2"/>
    <w:rsid w:val="0075068B"/>
    <w:rsid w:val="007552BC"/>
    <w:rsid w:val="007606C8"/>
    <w:rsid w:val="00775CFC"/>
    <w:rsid w:val="0079025E"/>
    <w:rsid w:val="00793487"/>
    <w:rsid w:val="007A55E6"/>
    <w:rsid w:val="007B254A"/>
    <w:rsid w:val="007B58FC"/>
    <w:rsid w:val="007C362A"/>
    <w:rsid w:val="007D0724"/>
    <w:rsid w:val="007D2E0D"/>
    <w:rsid w:val="007D3E0E"/>
    <w:rsid w:val="007D7EB6"/>
    <w:rsid w:val="0081106D"/>
    <w:rsid w:val="00822F50"/>
    <w:rsid w:val="0082523E"/>
    <w:rsid w:val="00830223"/>
    <w:rsid w:val="008413DB"/>
    <w:rsid w:val="00843837"/>
    <w:rsid w:val="00850119"/>
    <w:rsid w:val="00851C36"/>
    <w:rsid w:val="008523E1"/>
    <w:rsid w:val="00854AAE"/>
    <w:rsid w:val="00865364"/>
    <w:rsid w:val="00881445"/>
    <w:rsid w:val="008A1EA7"/>
    <w:rsid w:val="008C05B5"/>
    <w:rsid w:val="008C18B8"/>
    <w:rsid w:val="008F0D2D"/>
    <w:rsid w:val="008F175A"/>
    <w:rsid w:val="00902566"/>
    <w:rsid w:val="00902927"/>
    <w:rsid w:val="00915FC6"/>
    <w:rsid w:val="00931DD9"/>
    <w:rsid w:val="009445BC"/>
    <w:rsid w:val="009474EA"/>
    <w:rsid w:val="00951CC6"/>
    <w:rsid w:val="00951D87"/>
    <w:rsid w:val="00955855"/>
    <w:rsid w:val="00961698"/>
    <w:rsid w:val="00966E4C"/>
    <w:rsid w:val="00971C01"/>
    <w:rsid w:val="00987624"/>
    <w:rsid w:val="009A1CEE"/>
    <w:rsid w:val="009C25E6"/>
    <w:rsid w:val="00A02A5F"/>
    <w:rsid w:val="00A269BD"/>
    <w:rsid w:val="00A53741"/>
    <w:rsid w:val="00A6489A"/>
    <w:rsid w:val="00A875FC"/>
    <w:rsid w:val="00AA07F9"/>
    <w:rsid w:val="00AA325E"/>
    <w:rsid w:val="00B0434F"/>
    <w:rsid w:val="00B21EC6"/>
    <w:rsid w:val="00B27632"/>
    <w:rsid w:val="00B51092"/>
    <w:rsid w:val="00B52A0E"/>
    <w:rsid w:val="00B52B58"/>
    <w:rsid w:val="00B648DB"/>
    <w:rsid w:val="00B72714"/>
    <w:rsid w:val="00B803B9"/>
    <w:rsid w:val="00B86E2B"/>
    <w:rsid w:val="00B95CC9"/>
    <w:rsid w:val="00B9606F"/>
    <w:rsid w:val="00BA5850"/>
    <w:rsid w:val="00BF395A"/>
    <w:rsid w:val="00C20E27"/>
    <w:rsid w:val="00C217BF"/>
    <w:rsid w:val="00C24B33"/>
    <w:rsid w:val="00C2590E"/>
    <w:rsid w:val="00C2640D"/>
    <w:rsid w:val="00C32FAE"/>
    <w:rsid w:val="00C805C5"/>
    <w:rsid w:val="00C832EE"/>
    <w:rsid w:val="00CA0541"/>
    <w:rsid w:val="00CB752F"/>
    <w:rsid w:val="00CC46CB"/>
    <w:rsid w:val="00CC53F0"/>
    <w:rsid w:val="00CD1EDA"/>
    <w:rsid w:val="00CD3AD4"/>
    <w:rsid w:val="00D279F8"/>
    <w:rsid w:val="00D366D9"/>
    <w:rsid w:val="00D43BD8"/>
    <w:rsid w:val="00D452B1"/>
    <w:rsid w:val="00D4546C"/>
    <w:rsid w:val="00D544A8"/>
    <w:rsid w:val="00D63C79"/>
    <w:rsid w:val="00D66B50"/>
    <w:rsid w:val="00DB7EFD"/>
    <w:rsid w:val="00DC1676"/>
    <w:rsid w:val="00DD5788"/>
    <w:rsid w:val="00DE79FF"/>
    <w:rsid w:val="00E00CDE"/>
    <w:rsid w:val="00E13D04"/>
    <w:rsid w:val="00E47A73"/>
    <w:rsid w:val="00E62962"/>
    <w:rsid w:val="00E700B9"/>
    <w:rsid w:val="00E74DBE"/>
    <w:rsid w:val="00E84324"/>
    <w:rsid w:val="00E94A9C"/>
    <w:rsid w:val="00EA64E4"/>
    <w:rsid w:val="00EC5F61"/>
    <w:rsid w:val="00F010D8"/>
    <w:rsid w:val="00F13C35"/>
    <w:rsid w:val="00F16713"/>
    <w:rsid w:val="00F366B5"/>
    <w:rsid w:val="00F547B5"/>
    <w:rsid w:val="00F74992"/>
    <w:rsid w:val="00F74D6B"/>
    <w:rsid w:val="00F84123"/>
    <w:rsid w:val="00F85C58"/>
    <w:rsid w:val="00F9235B"/>
    <w:rsid w:val="00F96BCC"/>
    <w:rsid w:val="00F96BDE"/>
    <w:rsid w:val="00FA3D80"/>
    <w:rsid w:val="00FB3F29"/>
    <w:rsid w:val="00FB46B8"/>
    <w:rsid w:val="00FB5A43"/>
    <w:rsid w:val="00FC5258"/>
    <w:rsid w:val="032DF0DF"/>
    <w:rsid w:val="149273CB"/>
    <w:rsid w:val="1DBF4EC0"/>
    <w:rsid w:val="3F4475BC"/>
    <w:rsid w:val="44AB78E7"/>
    <w:rsid w:val="52A1FE6C"/>
    <w:rsid w:val="5EDFE3C3"/>
    <w:rsid w:val="60D5499B"/>
    <w:rsid w:val="7E592E8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BB90DB"/>
  <w15:docId w15:val="{07E424F0-9CD2-4AA7-BE78-51F04AF0E4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tkinson Hyperlegible" w:eastAsia="Atkinson Hyperlegible" w:hAnsi="Atkinson Hyperlegible" w:cs="Atkinson Hyperlegible"/>
        <w:sz w:val="22"/>
        <w:szCs w:val="22"/>
        <w:lang w:val="en-GB"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line="240" w:lineRule="auto"/>
    </w:pPr>
    <w:rPr>
      <w:b/>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paragraph" w:styleId="Header">
    <w:name w:val="header"/>
    <w:basedOn w:val="Normal"/>
    <w:link w:val="HeaderChar"/>
    <w:uiPriority w:val="99"/>
    <w:unhideWhenUsed/>
    <w:rsid w:val="00693E42"/>
    <w:pPr>
      <w:tabs>
        <w:tab w:val="center" w:pos="4513"/>
        <w:tab w:val="right" w:pos="9026"/>
      </w:tabs>
      <w:spacing w:line="240" w:lineRule="auto"/>
    </w:pPr>
  </w:style>
  <w:style w:type="character" w:customStyle="1" w:styleId="HeaderChar">
    <w:name w:val="Header Char"/>
    <w:basedOn w:val="DefaultParagraphFont"/>
    <w:link w:val="Header"/>
    <w:uiPriority w:val="99"/>
    <w:rsid w:val="00693E42"/>
  </w:style>
  <w:style w:type="paragraph" w:styleId="Footer">
    <w:name w:val="footer"/>
    <w:basedOn w:val="Normal"/>
    <w:link w:val="FooterChar"/>
    <w:uiPriority w:val="99"/>
    <w:unhideWhenUsed/>
    <w:rsid w:val="00693E42"/>
    <w:pPr>
      <w:tabs>
        <w:tab w:val="center" w:pos="4513"/>
        <w:tab w:val="right" w:pos="9026"/>
      </w:tabs>
      <w:spacing w:line="240" w:lineRule="auto"/>
    </w:pPr>
  </w:style>
  <w:style w:type="character" w:customStyle="1" w:styleId="FooterChar">
    <w:name w:val="Footer Char"/>
    <w:basedOn w:val="DefaultParagraphFont"/>
    <w:link w:val="Footer"/>
    <w:uiPriority w:val="99"/>
    <w:rsid w:val="00693E42"/>
  </w:style>
  <w:style w:type="paragraph" w:styleId="ListParagraph">
    <w:name w:val="List Paragraph"/>
    <w:basedOn w:val="Normal"/>
    <w:uiPriority w:val="34"/>
    <w:qFormat/>
    <w:rsid w:val="00E84324"/>
    <w:pPr>
      <w:ind w:left="720"/>
      <w:contextualSpacing/>
    </w:pPr>
  </w:style>
  <w:style w:type="paragraph" w:styleId="CommentText">
    <w:name w:val="annotation text"/>
    <w:basedOn w:val="Normal"/>
    <w:link w:val="CommentTextChar"/>
    <w:uiPriority w:val="99"/>
    <w:unhideWhenUsed/>
    <w:rsid w:val="00356C7D"/>
    <w:pPr>
      <w:spacing w:line="240" w:lineRule="auto"/>
    </w:pPr>
    <w:rPr>
      <w:sz w:val="20"/>
      <w:szCs w:val="20"/>
    </w:rPr>
  </w:style>
  <w:style w:type="character" w:customStyle="1" w:styleId="CommentTextChar">
    <w:name w:val="Comment Text Char"/>
    <w:basedOn w:val="DefaultParagraphFont"/>
    <w:link w:val="CommentText"/>
    <w:uiPriority w:val="99"/>
    <w:rsid w:val="00356C7D"/>
    <w:rPr>
      <w:sz w:val="20"/>
      <w:szCs w:val="20"/>
    </w:rPr>
  </w:style>
  <w:style w:type="character" w:styleId="CommentReference">
    <w:name w:val="annotation reference"/>
    <w:basedOn w:val="DefaultParagraphFont"/>
    <w:uiPriority w:val="99"/>
    <w:semiHidden/>
    <w:unhideWhenUsed/>
    <w:rsid w:val="00356C7D"/>
    <w:rPr>
      <w:sz w:val="16"/>
      <w:szCs w:val="16"/>
    </w:rPr>
  </w:style>
  <w:style w:type="paragraph" w:styleId="CommentSubject">
    <w:name w:val="annotation subject"/>
    <w:basedOn w:val="CommentText"/>
    <w:next w:val="CommentText"/>
    <w:link w:val="CommentSubjectChar"/>
    <w:uiPriority w:val="99"/>
    <w:semiHidden/>
    <w:unhideWhenUsed/>
    <w:rsid w:val="002B4EA6"/>
    <w:rPr>
      <w:b/>
      <w:bCs/>
    </w:rPr>
  </w:style>
  <w:style w:type="character" w:customStyle="1" w:styleId="CommentSubjectChar">
    <w:name w:val="Comment Subject Char"/>
    <w:basedOn w:val="CommentTextChar"/>
    <w:link w:val="CommentSubject"/>
    <w:uiPriority w:val="99"/>
    <w:semiHidden/>
    <w:rsid w:val="002B4EA6"/>
    <w:rPr>
      <w:b/>
      <w:bCs/>
      <w:sz w:val="20"/>
      <w:szCs w:val="20"/>
    </w:rPr>
  </w:style>
  <w:style w:type="character" w:styleId="Mention">
    <w:name w:val="Mention"/>
    <w:basedOn w:val="DefaultParagraphFont"/>
    <w:uiPriority w:val="99"/>
    <w:unhideWhenUsed/>
    <w:rsid w:val="002B4EA6"/>
    <w:rPr>
      <w:color w:val="2B579A"/>
      <w:shd w:val="clear" w:color="auto" w:fill="E1DFDD"/>
    </w:rPr>
  </w:style>
  <w:style w:type="character" w:customStyle="1" w:styleId="normaltextrun">
    <w:name w:val="normaltextrun"/>
    <w:basedOn w:val="DefaultParagraphFont"/>
    <w:rsid w:val="004802C6"/>
  </w:style>
  <w:style w:type="character" w:customStyle="1" w:styleId="eop">
    <w:name w:val="eop"/>
    <w:basedOn w:val="DefaultParagraphFont"/>
    <w:rsid w:val="004802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3" Type="http://schemas.openxmlformats.org/officeDocument/2006/relationships/image" Target="media/image5.svg"/><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D311A0CB7B29D4FAB9513D5A44BB8FA" ma:contentTypeVersion="3" ma:contentTypeDescription="Create a new document." ma:contentTypeScope="" ma:versionID="0f6f970a71c9331bec540de291ae7b41">
  <xsd:schema xmlns:xsd="http://www.w3.org/2001/XMLSchema" xmlns:xs="http://www.w3.org/2001/XMLSchema" xmlns:p="http://schemas.microsoft.com/office/2006/metadata/properties" xmlns:ns2="f211a9c9-67ac-4e2e-afad-526f3e9b34e2" targetNamespace="http://schemas.microsoft.com/office/2006/metadata/properties" ma:root="true" ma:fieldsID="242c22f176083c0cb25c924cb679f251" ns2:_="">
    <xsd:import namespace="f211a9c9-67ac-4e2e-afad-526f3e9b34e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11a9c9-67ac-4e2e-afad-526f3e9b34e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0D6481F-76A6-4893-876A-9CBAD875DEAC}">
  <ds:schemaRefs>
    <ds:schemaRef ds:uri="http://schemas.microsoft.com/sharepoint/v3/contenttype/forms"/>
  </ds:schemaRefs>
</ds:datastoreItem>
</file>

<file path=customXml/itemProps2.xml><?xml version="1.0" encoding="utf-8"?>
<ds:datastoreItem xmlns:ds="http://schemas.openxmlformats.org/officeDocument/2006/customXml" ds:itemID="{4CDF70DD-68A4-49AA-8B2D-7FF306F308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11a9c9-67ac-4e2e-afad-526f3e9b34e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8574A6D-C4AA-4345-A5E5-A548EB308526}">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1284</Words>
  <Characters>7319</Characters>
  <Application>Microsoft Office Word</Application>
  <DocSecurity>0</DocSecurity>
  <Lines>60</Lines>
  <Paragraphs>17</Paragraphs>
  <ScaleCrop>false</ScaleCrop>
  <Company/>
  <LinksUpToDate>false</LinksUpToDate>
  <CharactersWithSpaces>8586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Freddie Burn</dc:creator>
  <cp:keywords/>
  <cp:lastModifiedBy>James Johnston</cp:lastModifiedBy>
  <cp:revision>2</cp:revision>
  <dcterms:created xsi:type="dcterms:W3CDTF">2026-10-27T11:06:00Z</dcterms:created>
  <dcterms:modified xsi:type="dcterms:W3CDTF">2026-10-27T11:06:00Z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0x0101007D311A0CB7B29D4FAB9513D5A44BB8FA</vt:lpwstr>
  </property>
  <property fmtid="{D5CDD505-2E9C-101B-9397-08002B2CF9AE}" pid="3" name="MediaServiceImageTags">
    <vt:lpwstr/>
  </property>
</Properties>
</file>