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A0" w:rsidRDefault="000C08A0">
      <w:pPr>
        <w:pStyle w:val="Corpodeltesto"/>
        <w:spacing w:before="329"/>
        <w:rPr>
          <w:sz w:val="40"/>
        </w:rPr>
      </w:pPr>
    </w:p>
    <w:p w:rsidR="000C08A0" w:rsidRDefault="00125F99">
      <w:pPr>
        <w:ind w:left="1"/>
        <w:jc w:val="center"/>
        <w:rPr>
          <w:rFonts w:ascii="Trebuchet MS"/>
          <w:b/>
          <w:i/>
          <w:sz w:val="40"/>
        </w:rPr>
      </w:pPr>
      <w:r>
        <w:rPr>
          <w:rFonts w:ascii="Trebuchet MS"/>
          <w:b/>
          <w:i/>
          <w:spacing w:val="-4"/>
          <w:sz w:val="40"/>
        </w:rPr>
        <w:t>REGOLE</w:t>
      </w:r>
      <w:r>
        <w:rPr>
          <w:rFonts w:ascii="Trebuchet MS"/>
          <w:b/>
          <w:i/>
          <w:spacing w:val="-29"/>
          <w:sz w:val="40"/>
        </w:rPr>
        <w:t xml:space="preserve"> </w:t>
      </w:r>
      <w:r>
        <w:rPr>
          <w:rFonts w:ascii="Trebuchet MS"/>
          <w:b/>
          <w:i/>
          <w:spacing w:val="-4"/>
          <w:sz w:val="40"/>
        </w:rPr>
        <w:t>DI</w:t>
      </w:r>
      <w:r>
        <w:rPr>
          <w:rFonts w:ascii="Trebuchet MS"/>
          <w:b/>
          <w:i/>
          <w:spacing w:val="-29"/>
          <w:sz w:val="40"/>
        </w:rPr>
        <w:t xml:space="preserve"> </w:t>
      </w:r>
      <w:r>
        <w:rPr>
          <w:rFonts w:ascii="Trebuchet MS"/>
          <w:b/>
          <w:i/>
          <w:spacing w:val="-4"/>
          <w:sz w:val="40"/>
        </w:rPr>
        <w:t>COMPORTAMENTO</w:t>
      </w:r>
    </w:p>
    <w:p w:rsidR="000C08A0" w:rsidRDefault="00125F99">
      <w:pPr>
        <w:spacing w:before="263"/>
        <w:jc w:val="center"/>
        <w:rPr>
          <w:rFonts w:ascii="Trebuchet MS"/>
          <w:b/>
          <w:i/>
          <w:sz w:val="40"/>
        </w:rPr>
      </w:pPr>
      <w:r>
        <w:rPr>
          <w:rFonts w:ascii="Trebuchet MS"/>
          <w:b/>
          <w:i/>
          <w:spacing w:val="-10"/>
          <w:sz w:val="40"/>
        </w:rPr>
        <w:t>PER</w:t>
      </w:r>
      <w:r>
        <w:rPr>
          <w:rFonts w:ascii="Trebuchet MS"/>
          <w:b/>
          <w:i/>
          <w:spacing w:val="-24"/>
          <w:sz w:val="40"/>
        </w:rPr>
        <w:t xml:space="preserve"> </w:t>
      </w:r>
      <w:r>
        <w:rPr>
          <w:rFonts w:ascii="Trebuchet MS"/>
          <w:b/>
          <w:i/>
          <w:spacing w:val="-10"/>
          <w:sz w:val="40"/>
        </w:rPr>
        <w:t>ALLENATORI,</w:t>
      </w:r>
      <w:r>
        <w:rPr>
          <w:rFonts w:ascii="Trebuchet MS"/>
          <w:b/>
          <w:i/>
          <w:spacing w:val="-23"/>
          <w:sz w:val="40"/>
        </w:rPr>
        <w:t xml:space="preserve"> </w:t>
      </w:r>
      <w:r>
        <w:rPr>
          <w:rFonts w:ascii="Trebuchet MS"/>
          <w:b/>
          <w:i/>
          <w:spacing w:val="-10"/>
          <w:sz w:val="40"/>
        </w:rPr>
        <w:t>DIRIGENTI</w:t>
      </w:r>
      <w:r>
        <w:rPr>
          <w:rFonts w:ascii="Trebuchet MS"/>
          <w:b/>
          <w:i/>
          <w:spacing w:val="-22"/>
          <w:sz w:val="40"/>
        </w:rPr>
        <w:t xml:space="preserve"> </w:t>
      </w:r>
      <w:r>
        <w:rPr>
          <w:rFonts w:ascii="Trebuchet MS"/>
          <w:b/>
          <w:i/>
          <w:spacing w:val="-10"/>
          <w:sz w:val="40"/>
        </w:rPr>
        <w:t>E</w:t>
      </w:r>
      <w:r>
        <w:rPr>
          <w:rFonts w:ascii="Trebuchet MS"/>
          <w:b/>
          <w:i/>
          <w:spacing w:val="-23"/>
          <w:sz w:val="40"/>
        </w:rPr>
        <w:t xml:space="preserve"> </w:t>
      </w:r>
      <w:r>
        <w:rPr>
          <w:rFonts w:ascii="Trebuchet MS"/>
          <w:b/>
          <w:i/>
          <w:spacing w:val="-10"/>
          <w:sz w:val="40"/>
        </w:rPr>
        <w:t>MEMBRI</w:t>
      </w:r>
      <w:r>
        <w:rPr>
          <w:rFonts w:ascii="Trebuchet MS"/>
          <w:b/>
          <w:i/>
          <w:spacing w:val="-24"/>
          <w:sz w:val="40"/>
        </w:rPr>
        <w:t xml:space="preserve"> </w:t>
      </w:r>
      <w:r>
        <w:rPr>
          <w:rFonts w:ascii="Trebuchet MS"/>
          <w:b/>
          <w:i/>
          <w:spacing w:val="-10"/>
          <w:sz w:val="40"/>
        </w:rPr>
        <w:t>DELLO</w:t>
      </w:r>
      <w:r>
        <w:rPr>
          <w:rFonts w:ascii="Trebuchet MS"/>
          <w:b/>
          <w:i/>
          <w:spacing w:val="-23"/>
          <w:sz w:val="40"/>
        </w:rPr>
        <w:t xml:space="preserve"> </w:t>
      </w:r>
      <w:r>
        <w:rPr>
          <w:rFonts w:ascii="Trebuchet MS"/>
          <w:b/>
          <w:i/>
          <w:spacing w:val="-10"/>
          <w:sz w:val="40"/>
        </w:rPr>
        <w:t>STAFF</w:t>
      </w:r>
    </w:p>
    <w:p w:rsidR="000C08A0" w:rsidRDefault="000C08A0">
      <w:pPr>
        <w:pStyle w:val="Corpodeltesto"/>
        <w:rPr>
          <w:rFonts w:ascii="Trebuchet MS"/>
          <w:b/>
          <w:i/>
          <w:sz w:val="20"/>
        </w:rPr>
      </w:pPr>
    </w:p>
    <w:p w:rsidR="000C08A0" w:rsidRDefault="000C08A0">
      <w:pPr>
        <w:pStyle w:val="Corpodeltesto"/>
        <w:rPr>
          <w:rFonts w:ascii="Trebuchet MS"/>
          <w:b/>
          <w:i/>
          <w:sz w:val="20"/>
        </w:rPr>
      </w:pPr>
    </w:p>
    <w:p w:rsidR="000C08A0" w:rsidRDefault="000C08A0">
      <w:pPr>
        <w:pStyle w:val="Corpodeltesto"/>
        <w:spacing w:before="30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sz w:val="20"/>
        </w:rPr>
        <w:pict>
          <v:group id="docshapegroup2" o:spid="_x0000_s1029" style="position:absolute;margin-left:93.7pt;margin-top:14.3pt;width:407.65pt;height:458.4pt;z-index:-15728640;mso-wrap-distance-left:0;mso-wrap-distance-right:0;mso-position-horizontal-relative:page" coordorigin="1874,286" coordsize="8153,91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style="position:absolute;left:1874;top:286;width:8153;height:9168">
              <v:imagedata r:id="rId7" o:title=""/>
            </v:shape>
            <v:shape id="docshape4" o:spid="_x0000_s1031" style="position:absolute;left:8666;top:5904;width:680;height:728" coordorigin="8666,5905" coordsize="680,728" path="m9346,6610r-531,l8815,6445r-31,l8784,6517r,21l8784,6610r-89,l8695,6538r89,l8784,6517r-89,l8695,6449r53,-55l8868,6363r36,l8897,6356r14,-5l8957,6351r-15,-10l8933,6334r,-21l9079,6313r,-10l9007,6303r-53,-7l8911,6272r-29,-34l8875,6205r-31,l8832,6202r-10,-7l8815,6183r,-22l8832,6145r12,-5l8844,6128r-29,l8815,6089r29,l8844,6077r-12,-9l9180,6068r,-24l8815,6044r10,-36l8851,5974r34,-24l8928,5933r48,-7l9139,5926r-7,-2l9086,5909r-50,-4l8976,5905r-96,19l8810,5979r-26,77l8784,6173r5,22l8803,6214r22,12l8849,6231r9,19l8870,6267r15,17l8902,6298r,31l8738,6370r-52,31l8666,6449r,183l9346,6632r,-22xe" stroked="f">
              <v:path arrowok="t"/>
            </v:shape>
            <v:shape id="docshape5" o:spid="_x0000_s1030" type="#_x0000_t75" style="position:absolute;left:8815;top:5926;width:531;height:684">
              <v:imagedata r:id="rId8" o:title=""/>
            </v:shape>
            <w10:wrap type="topAndBottom" anchorx="page"/>
          </v:group>
        </w:pict>
      </w:r>
    </w:p>
    <w:p w:rsidR="000C08A0" w:rsidRDefault="000C08A0">
      <w:pPr>
        <w:pStyle w:val="Corpodeltesto"/>
        <w:rPr>
          <w:rFonts w:ascii="Trebuchet MS"/>
          <w:b/>
          <w:i/>
          <w:sz w:val="20"/>
        </w:rPr>
        <w:sectPr w:rsidR="000C08A0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2200" w:right="992" w:bottom="280" w:left="992" w:header="720" w:footer="0" w:gutter="0"/>
          <w:pgNumType w:start="1"/>
          <w:cols w:space="720"/>
        </w:sectPr>
      </w:pPr>
    </w:p>
    <w:p w:rsidR="000C08A0" w:rsidRDefault="000C08A0">
      <w:pPr>
        <w:pStyle w:val="Corpodeltesto"/>
        <w:rPr>
          <w:rFonts w:ascii="Trebuchet MS"/>
          <w:b/>
          <w:i/>
        </w:rPr>
      </w:pPr>
    </w:p>
    <w:p w:rsidR="000C08A0" w:rsidRDefault="000C08A0">
      <w:pPr>
        <w:pStyle w:val="Corpodeltesto"/>
        <w:spacing w:before="5"/>
        <w:rPr>
          <w:rFonts w:ascii="Trebuchet MS"/>
          <w:b/>
          <w:i/>
        </w:rPr>
      </w:pPr>
    </w:p>
    <w:p w:rsidR="000C08A0" w:rsidRDefault="00125F99">
      <w:pPr>
        <w:spacing w:line="278" w:lineRule="auto"/>
        <w:ind w:left="27" w:right="3575"/>
        <w:rPr>
          <w:rFonts w:ascii="Trebuchet MS"/>
          <w:b/>
          <w:sz w:val="24"/>
        </w:rPr>
      </w:pPr>
      <w:r>
        <w:rPr>
          <w:rFonts w:ascii="Trebuchet MS"/>
          <w:b/>
          <w:color w:val="0057B8"/>
          <w:spacing w:val="-4"/>
          <w:sz w:val="24"/>
        </w:rPr>
        <w:t>REGOLE</w:t>
      </w:r>
      <w:r>
        <w:rPr>
          <w:rFonts w:ascii="Trebuchet MS"/>
          <w:b/>
          <w:color w:val="0057B8"/>
          <w:spacing w:val="-27"/>
          <w:sz w:val="24"/>
        </w:rPr>
        <w:t xml:space="preserve"> </w:t>
      </w:r>
      <w:r>
        <w:rPr>
          <w:rFonts w:ascii="Trebuchet MS"/>
          <w:b/>
          <w:color w:val="0057B8"/>
          <w:spacing w:val="-4"/>
          <w:sz w:val="24"/>
        </w:rPr>
        <w:t>DI</w:t>
      </w:r>
      <w:r>
        <w:rPr>
          <w:rFonts w:ascii="Trebuchet MS"/>
          <w:b/>
          <w:color w:val="0057B8"/>
          <w:spacing w:val="-26"/>
          <w:sz w:val="24"/>
        </w:rPr>
        <w:t xml:space="preserve"> </w:t>
      </w:r>
      <w:r>
        <w:rPr>
          <w:rFonts w:ascii="Trebuchet MS"/>
          <w:b/>
          <w:color w:val="0057B8"/>
          <w:spacing w:val="-4"/>
          <w:sz w:val="24"/>
        </w:rPr>
        <w:t>COMPORTAMENTO</w:t>
      </w:r>
      <w:r>
        <w:rPr>
          <w:rFonts w:ascii="Trebuchet MS"/>
          <w:b/>
          <w:color w:val="0057B8"/>
          <w:spacing w:val="-28"/>
          <w:sz w:val="24"/>
        </w:rPr>
        <w:t xml:space="preserve"> </w:t>
      </w:r>
      <w:r>
        <w:rPr>
          <w:rFonts w:ascii="Trebuchet MS"/>
          <w:b/>
          <w:color w:val="0057B8"/>
          <w:spacing w:val="-4"/>
          <w:sz w:val="24"/>
        </w:rPr>
        <w:t>PER</w:t>
      </w:r>
      <w:r>
        <w:rPr>
          <w:rFonts w:ascii="Trebuchet MS"/>
          <w:b/>
          <w:color w:val="0057B8"/>
          <w:spacing w:val="-27"/>
          <w:sz w:val="24"/>
        </w:rPr>
        <w:t xml:space="preserve"> </w:t>
      </w:r>
      <w:r>
        <w:rPr>
          <w:rFonts w:ascii="Trebuchet MS"/>
          <w:b/>
          <w:color w:val="0057B8"/>
          <w:spacing w:val="-4"/>
          <w:sz w:val="24"/>
        </w:rPr>
        <w:t>ALLENATORI,</w:t>
      </w:r>
      <w:r>
        <w:rPr>
          <w:rFonts w:ascii="Trebuchet MS"/>
          <w:b/>
          <w:color w:val="0057B8"/>
          <w:spacing w:val="-27"/>
          <w:sz w:val="24"/>
        </w:rPr>
        <w:t xml:space="preserve"> </w:t>
      </w:r>
      <w:r>
        <w:rPr>
          <w:rFonts w:ascii="Trebuchet MS"/>
          <w:b/>
          <w:color w:val="0057B8"/>
          <w:spacing w:val="-4"/>
          <w:sz w:val="24"/>
        </w:rPr>
        <w:t xml:space="preserve">DIRIGENTI </w:t>
      </w:r>
      <w:r>
        <w:rPr>
          <w:rFonts w:ascii="Trebuchet MS"/>
          <w:b/>
          <w:color w:val="0057B8"/>
          <w:sz w:val="24"/>
        </w:rPr>
        <w:t>E MEMBRI DELLO STAFF</w:t>
      </w:r>
    </w:p>
    <w:p w:rsidR="000C08A0" w:rsidRPr="00F934F6" w:rsidRDefault="00125F99">
      <w:pPr>
        <w:pStyle w:val="Corpodeltesto"/>
        <w:spacing w:before="117" w:line="264" w:lineRule="auto"/>
        <w:ind w:left="138" w:right="133"/>
        <w:jc w:val="both"/>
      </w:pPr>
      <w:r w:rsidRPr="00F934F6">
        <w:t>I destinatari delle presenti Regole di Comportamento sono gli allenatori, i dirigenti, i</w:t>
      </w:r>
      <w:r w:rsidRPr="00F934F6">
        <w:rPr>
          <w:spacing w:val="40"/>
        </w:rPr>
        <w:t xml:space="preserve"> </w:t>
      </w:r>
      <w:r w:rsidRPr="00F934F6">
        <w:t>membri dello Staff a qualsiasi titolo, livello e qualifica.</w:t>
      </w:r>
    </w:p>
    <w:p w:rsidR="000C08A0" w:rsidRPr="00F934F6" w:rsidRDefault="00125F99">
      <w:pPr>
        <w:pStyle w:val="Corpodeltesto"/>
        <w:spacing w:before="120" w:line="264" w:lineRule="auto"/>
        <w:ind w:left="138" w:right="128"/>
        <w:jc w:val="both"/>
      </w:pPr>
      <w:r w:rsidRPr="00F934F6">
        <w:t>I soggetti sopra indicati sono responsabili della crescita dei giovani calciatori e delle</w:t>
      </w:r>
      <w:r w:rsidRPr="00F934F6">
        <w:rPr>
          <w:spacing w:val="40"/>
        </w:rPr>
        <w:t xml:space="preserve"> </w:t>
      </w:r>
      <w:r w:rsidRPr="00F934F6">
        <w:t>giovani</w:t>
      </w:r>
      <w:r w:rsidRPr="00F934F6">
        <w:rPr>
          <w:spacing w:val="-8"/>
        </w:rPr>
        <w:t xml:space="preserve"> </w:t>
      </w:r>
      <w:r w:rsidRPr="00F934F6">
        <w:t>calciatrici</w:t>
      </w:r>
      <w:r w:rsidRPr="00F934F6">
        <w:rPr>
          <w:spacing w:val="-7"/>
        </w:rPr>
        <w:t xml:space="preserve"> </w:t>
      </w:r>
      <w:r w:rsidRPr="00F934F6">
        <w:t>nonché</w:t>
      </w:r>
      <w:r w:rsidRPr="00F934F6">
        <w:rPr>
          <w:spacing w:val="-4"/>
        </w:rPr>
        <w:t xml:space="preserve"> </w:t>
      </w:r>
      <w:r w:rsidRPr="00F934F6">
        <w:t>della</w:t>
      </w:r>
      <w:r w:rsidRPr="00F934F6">
        <w:rPr>
          <w:spacing w:val="-4"/>
        </w:rPr>
        <w:t xml:space="preserve"> </w:t>
      </w:r>
      <w:r w:rsidRPr="00F934F6">
        <w:t>creazione</w:t>
      </w:r>
      <w:r w:rsidRPr="00F934F6">
        <w:rPr>
          <w:spacing w:val="-6"/>
        </w:rPr>
        <w:t xml:space="preserve"> </w:t>
      </w:r>
      <w:r w:rsidRPr="00F934F6">
        <w:t>di</w:t>
      </w:r>
      <w:r w:rsidRPr="00F934F6">
        <w:rPr>
          <w:spacing w:val="-5"/>
        </w:rPr>
        <w:t xml:space="preserve"> </w:t>
      </w:r>
      <w:r w:rsidRPr="00F934F6">
        <w:t>un</w:t>
      </w:r>
      <w:r w:rsidRPr="00F934F6">
        <w:rPr>
          <w:spacing w:val="-7"/>
        </w:rPr>
        <w:t xml:space="preserve"> </w:t>
      </w:r>
      <w:r w:rsidRPr="00F934F6">
        <w:t>ambiente</w:t>
      </w:r>
      <w:r w:rsidRPr="00F934F6">
        <w:rPr>
          <w:spacing w:val="-4"/>
        </w:rPr>
        <w:t xml:space="preserve"> </w:t>
      </w:r>
      <w:r w:rsidRPr="00F934F6">
        <w:t>positivo,</w:t>
      </w:r>
      <w:r w:rsidRPr="00F934F6">
        <w:rPr>
          <w:spacing w:val="-4"/>
        </w:rPr>
        <w:t xml:space="preserve"> </w:t>
      </w:r>
      <w:r w:rsidRPr="00F934F6">
        <w:t>sicuro</w:t>
      </w:r>
      <w:r w:rsidRPr="00F934F6">
        <w:rPr>
          <w:spacing w:val="-4"/>
        </w:rPr>
        <w:t xml:space="preserve"> </w:t>
      </w:r>
      <w:r w:rsidRPr="00F934F6">
        <w:t>e</w:t>
      </w:r>
      <w:r w:rsidRPr="00F934F6">
        <w:rPr>
          <w:spacing w:val="-4"/>
        </w:rPr>
        <w:t xml:space="preserve"> </w:t>
      </w:r>
      <w:r w:rsidRPr="00F934F6">
        <w:t>stimolante</w:t>
      </w:r>
      <w:r w:rsidRPr="00F934F6">
        <w:rPr>
          <w:spacing w:val="-6"/>
        </w:rPr>
        <w:t xml:space="preserve"> </w:t>
      </w:r>
      <w:r w:rsidRPr="00F934F6">
        <w:t>per la pratica</w:t>
      </w:r>
      <w:r w:rsidRPr="00F934F6">
        <w:rPr>
          <w:spacing w:val="-10"/>
        </w:rPr>
        <w:t xml:space="preserve"> </w:t>
      </w:r>
      <w:r w:rsidRPr="00F934F6">
        <w:t>sportiva.</w:t>
      </w:r>
      <w:r w:rsidRPr="00F934F6">
        <w:rPr>
          <w:spacing w:val="-10"/>
        </w:rPr>
        <w:t xml:space="preserve"> </w:t>
      </w:r>
      <w:r w:rsidRPr="00F934F6">
        <w:t>A</w:t>
      </w:r>
      <w:r w:rsidRPr="00F934F6">
        <w:rPr>
          <w:spacing w:val="-10"/>
        </w:rPr>
        <w:t xml:space="preserve"> </w:t>
      </w:r>
      <w:r w:rsidRPr="00F934F6">
        <w:t>tal</w:t>
      </w:r>
      <w:r w:rsidRPr="00F934F6">
        <w:rPr>
          <w:spacing w:val="-11"/>
        </w:rPr>
        <w:t xml:space="preserve"> </w:t>
      </w:r>
      <w:r w:rsidRPr="00F934F6">
        <w:t>fine,</w:t>
      </w:r>
      <w:r w:rsidRPr="00F934F6">
        <w:rPr>
          <w:spacing w:val="-10"/>
        </w:rPr>
        <w:t xml:space="preserve"> </w:t>
      </w:r>
      <w:r w:rsidRPr="00F934F6">
        <w:t>sono</w:t>
      </w:r>
      <w:r w:rsidRPr="00F934F6">
        <w:rPr>
          <w:spacing w:val="-10"/>
        </w:rPr>
        <w:t xml:space="preserve"> </w:t>
      </w:r>
      <w:r w:rsidRPr="00F934F6">
        <w:t>chiamati</w:t>
      </w:r>
      <w:r w:rsidRPr="00F934F6">
        <w:rPr>
          <w:spacing w:val="-10"/>
        </w:rPr>
        <w:t xml:space="preserve"> </w:t>
      </w:r>
      <w:r w:rsidRPr="00F934F6">
        <w:t>a</w:t>
      </w:r>
      <w:r w:rsidRPr="00F934F6">
        <w:rPr>
          <w:spacing w:val="-12"/>
        </w:rPr>
        <w:t xml:space="preserve"> </w:t>
      </w:r>
      <w:r w:rsidRPr="00F934F6">
        <w:t>dare</w:t>
      </w:r>
      <w:r w:rsidRPr="00F934F6">
        <w:rPr>
          <w:spacing w:val="-11"/>
        </w:rPr>
        <w:t xml:space="preserve"> </w:t>
      </w:r>
      <w:r w:rsidRPr="00F934F6">
        <w:t>il</w:t>
      </w:r>
      <w:r w:rsidRPr="00F934F6">
        <w:rPr>
          <w:spacing w:val="-12"/>
        </w:rPr>
        <w:t xml:space="preserve"> </w:t>
      </w:r>
      <w:r w:rsidRPr="00F934F6">
        <w:t>buon</w:t>
      </w:r>
      <w:r w:rsidRPr="00F934F6">
        <w:rPr>
          <w:spacing w:val="-6"/>
        </w:rPr>
        <w:t xml:space="preserve"> </w:t>
      </w:r>
      <w:r w:rsidRPr="00F934F6">
        <w:t>esempio</w:t>
      </w:r>
      <w:r w:rsidRPr="00F934F6">
        <w:rPr>
          <w:spacing w:val="-10"/>
        </w:rPr>
        <w:t xml:space="preserve"> </w:t>
      </w:r>
      <w:r w:rsidRPr="00F934F6">
        <w:t>e</w:t>
      </w:r>
      <w:r w:rsidRPr="00F934F6">
        <w:rPr>
          <w:spacing w:val="-10"/>
        </w:rPr>
        <w:t xml:space="preserve"> </w:t>
      </w:r>
      <w:r w:rsidRPr="00F934F6">
        <w:t>ad</w:t>
      </w:r>
      <w:r w:rsidRPr="00F934F6">
        <w:rPr>
          <w:spacing w:val="-12"/>
        </w:rPr>
        <w:t xml:space="preserve"> </w:t>
      </w:r>
      <w:r w:rsidRPr="00F934F6">
        <w:t>essere</w:t>
      </w:r>
      <w:r w:rsidRPr="00F934F6">
        <w:rPr>
          <w:spacing w:val="-10"/>
        </w:rPr>
        <w:t xml:space="preserve"> </w:t>
      </w:r>
      <w:r w:rsidRPr="00F934F6">
        <w:t>un</w:t>
      </w:r>
      <w:r w:rsidRPr="00F934F6">
        <w:rPr>
          <w:spacing w:val="-11"/>
        </w:rPr>
        <w:t xml:space="preserve"> </w:t>
      </w:r>
      <w:r w:rsidRPr="00F934F6">
        <w:t>modello per gli atleti a voi loro affidati.</w:t>
      </w:r>
    </w:p>
    <w:p w:rsidR="000C08A0" w:rsidRPr="00F934F6" w:rsidRDefault="00125F99">
      <w:pPr>
        <w:pStyle w:val="Corpodeltesto"/>
        <w:spacing w:before="123" w:line="261" w:lineRule="auto"/>
        <w:ind w:left="138" w:right="129"/>
        <w:jc w:val="both"/>
      </w:pPr>
      <w:r w:rsidRPr="00F934F6">
        <w:t>Tutti i soggetti sopra indicati, che hanno un contatto diretto con gli atleti minori, sono obbligati a rispettare le Regole di comportamento, che accettano integralmente dopo aver preso visione.</w:t>
      </w:r>
    </w:p>
    <w:p w:rsidR="000C08A0" w:rsidRPr="00F934F6" w:rsidRDefault="00125F99">
      <w:pPr>
        <w:pStyle w:val="Corpodeltesto"/>
        <w:spacing w:before="124" w:line="264" w:lineRule="auto"/>
        <w:ind w:left="138" w:right="126"/>
        <w:jc w:val="both"/>
      </w:pPr>
      <w:r w:rsidRPr="00F934F6">
        <w:t>Ogni p</w:t>
      </w:r>
      <w:r w:rsidRPr="00F934F6">
        <w:t>resunta violazione delle Regole di comportamento deve essere segnalata e verificata secondo quanto stabilito dalla Policy per la tutela dei minori. Le misure e le sanzioni poste in essere potranno andare dall’ammonimento verbale fino alla sospensione e all</w:t>
      </w:r>
      <w:r w:rsidRPr="00F934F6">
        <w:t>a cessazione della collaborazione che potrebbero sommarsi a momenti di</w:t>
      </w:r>
      <w:r w:rsidRPr="00F934F6">
        <w:rPr>
          <w:spacing w:val="-17"/>
        </w:rPr>
        <w:t xml:space="preserve"> </w:t>
      </w:r>
      <w:r w:rsidRPr="00F934F6">
        <w:t>formazione</w:t>
      </w:r>
      <w:r w:rsidRPr="00F934F6">
        <w:rPr>
          <w:spacing w:val="40"/>
        </w:rPr>
        <w:t xml:space="preserve"> </w:t>
      </w:r>
      <w:r w:rsidRPr="00F934F6">
        <w:t>e sensibilizzazione aggiuntivi.</w:t>
      </w:r>
    </w:p>
    <w:p w:rsidR="000C08A0" w:rsidRPr="00F934F6" w:rsidRDefault="00125F99">
      <w:pPr>
        <w:pStyle w:val="Corpodeltesto"/>
        <w:spacing w:before="117"/>
        <w:ind w:left="138"/>
        <w:jc w:val="both"/>
      </w:pPr>
      <w:r w:rsidRPr="00F934F6">
        <w:t>Tutti</w:t>
      </w:r>
      <w:r w:rsidRPr="00F934F6">
        <w:rPr>
          <w:spacing w:val="-4"/>
        </w:rPr>
        <w:t xml:space="preserve"> </w:t>
      </w:r>
      <w:r w:rsidRPr="00F934F6">
        <w:t>i</w:t>
      </w:r>
      <w:r w:rsidRPr="00F934F6">
        <w:rPr>
          <w:spacing w:val="-4"/>
        </w:rPr>
        <w:t xml:space="preserve"> </w:t>
      </w:r>
      <w:r w:rsidRPr="00F934F6">
        <w:t>soggetti</w:t>
      </w:r>
      <w:r w:rsidRPr="00F934F6">
        <w:rPr>
          <w:spacing w:val="-4"/>
        </w:rPr>
        <w:t xml:space="preserve"> </w:t>
      </w:r>
      <w:r w:rsidRPr="00F934F6">
        <w:t>destinatari</w:t>
      </w:r>
      <w:r w:rsidRPr="00F934F6">
        <w:rPr>
          <w:spacing w:val="-4"/>
        </w:rPr>
        <w:t xml:space="preserve"> </w:t>
      </w:r>
      <w:r w:rsidRPr="00F934F6">
        <w:t>delle</w:t>
      </w:r>
      <w:r w:rsidRPr="00F934F6">
        <w:rPr>
          <w:spacing w:val="-3"/>
        </w:rPr>
        <w:t xml:space="preserve"> </w:t>
      </w:r>
      <w:r w:rsidRPr="00F934F6">
        <w:t>presenti</w:t>
      </w:r>
      <w:r w:rsidRPr="00F934F6">
        <w:rPr>
          <w:spacing w:val="-4"/>
        </w:rPr>
        <w:t xml:space="preserve"> </w:t>
      </w:r>
      <w:r w:rsidRPr="00F934F6">
        <w:t>Regole</w:t>
      </w:r>
      <w:r w:rsidRPr="00F934F6">
        <w:rPr>
          <w:spacing w:val="-3"/>
        </w:rPr>
        <w:t xml:space="preserve"> </w:t>
      </w:r>
      <w:r w:rsidRPr="00F934F6">
        <w:t>di</w:t>
      </w:r>
      <w:r w:rsidRPr="00F934F6">
        <w:rPr>
          <w:spacing w:val="-4"/>
        </w:rPr>
        <w:t xml:space="preserve"> </w:t>
      </w:r>
      <w:r w:rsidRPr="00F934F6">
        <w:t>Comportamento</w:t>
      </w:r>
      <w:r w:rsidRPr="00F934F6">
        <w:rPr>
          <w:spacing w:val="-3"/>
        </w:rPr>
        <w:t xml:space="preserve"> </w:t>
      </w:r>
      <w:r w:rsidRPr="00F934F6">
        <w:t>si</w:t>
      </w:r>
      <w:r w:rsidRPr="00F934F6">
        <w:rPr>
          <w:spacing w:val="-7"/>
        </w:rPr>
        <w:t xml:space="preserve"> </w:t>
      </w:r>
      <w:r w:rsidRPr="00F934F6">
        <w:t>impegnano</w:t>
      </w:r>
      <w:r w:rsidRPr="00F934F6">
        <w:rPr>
          <w:spacing w:val="-3"/>
        </w:rPr>
        <w:t xml:space="preserve"> </w:t>
      </w:r>
      <w:r w:rsidRPr="00F934F6">
        <w:rPr>
          <w:spacing w:val="-5"/>
        </w:rPr>
        <w:t>a: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before="150" w:line="264" w:lineRule="auto"/>
        <w:ind w:right="130"/>
        <w:rPr>
          <w:sz w:val="24"/>
        </w:rPr>
      </w:pPr>
      <w:r>
        <w:rPr>
          <w:sz w:val="24"/>
        </w:rPr>
        <w:t>rispettare e tutelare i diritti, la dignità e il valore di tutte le calciatrici e di tutti i</w:t>
      </w:r>
      <w:r>
        <w:rPr>
          <w:spacing w:val="-1"/>
          <w:sz w:val="24"/>
        </w:rPr>
        <w:t xml:space="preserve"> </w:t>
      </w:r>
      <w:r>
        <w:rPr>
          <w:sz w:val="24"/>
        </w:rPr>
        <w:t>calciatori coinvolti, indipendentemente dalla loro età, razza, colore della pelle, origine etnica, nazionale o sociale, sesso, disabilità, lingua, religione, opini</w:t>
      </w:r>
      <w:r>
        <w:rPr>
          <w:sz w:val="24"/>
        </w:rPr>
        <w:t>one politica, stato sociale, orientamento sessuale o qualsiasi altra ragione. All’allenatore si richiede un comportamento civile e antidiscriminatorio teso a non ignorare, facilitare o anche collaborare tacitamente in attività che implicano un’ingiusta dis</w:t>
      </w:r>
      <w:r>
        <w:rPr>
          <w:sz w:val="24"/>
        </w:rPr>
        <w:t>criminazione nei confronti degli atleti;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7"/>
        </w:tabs>
        <w:spacing w:line="274" w:lineRule="exact"/>
        <w:ind w:left="857" w:hanging="361"/>
        <w:rPr>
          <w:sz w:val="24"/>
        </w:rPr>
      </w:pPr>
      <w:r>
        <w:rPr>
          <w:sz w:val="24"/>
        </w:rPr>
        <w:t>attenersi</w:t>
      </w:r>
      <w:r>
        <w:rPr>
          <w:spacing w:val="-1"/>
          <w:sz w:val="24"/>
        </w:rPr>
        <w:t xml:space="preserve"> </w:t>
      </w:r>
      <w:r>
        <w:rPr>
          <w:sz w:val="24"/>
        </w:rPr>
        <w:t>alle regole</w:t>
      </w:r>
      <w:r>
        <w:rPr>
          <w:spacing w:val="-1"/>
          <w:sz w:val="24"/>
        </w:rPr>
        <w:t xml:space="preserve"> </w:t>
      </w:r>
      <w:r>
        <w:rPr>
          <w:sz w:val="24"/>
        </w:rPr>
        <w:t>in tutte le</w:t>
      </w:r>
      <w:r>
        <w:rPr>
          <w:spacing w:val="-3"/>
          <w:sz w:val="24"/>
        </w:rPr>
        <w:t xml:space="preserve"> </w:t>
      </w:r>
      <w:r>
        <w:rPr>
          <w:sz w:val="24"/>
        </w:rPr>
        <w:t>fasi delle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attività;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before="28" w:line="264" w:lineRule="auto"/>
        <w:ind w:right="136"/>
        <w:rPr>
          <w:sz w:val="24"/>
        </w:rPr>
      </w:pPr>
      <w:r>
        <w:rPr>
          <w:sz w:val="24"/>
        </w:rPr>
        <w:t>incoraggiare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promuovere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fair</w:t>
      </w:r>
      <w:r>
        <w:rPr>
          <w:spacing w:val="-9"/>
          <w:sz w:val="24"/>
        </w:rPr>
        <w:t xml:space="preserve"> </w:t>
      </w:r>
      <w:r>
        <w:rPr>
          <w:sz w:val="24"/>
        </w:rPr>
        <w:t>play,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disciplina,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correttezza,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rispetto</w:t>
      </w:r>
      <w:r>
        <w:rPr>
          <w:spacing w:val="-11"/>
          <w:sz w:val="24"/>
        </w:rPr>
        <w:t xml:space="preserve"> </w:t>
      </w:r>
      <w:r>
        <w:rPr>
          <w:sz w:val="24"/>
        </w:rPr>
        <w:t>degli</w:t>
      </w:r>
      <w:r>
        <w:rPr>
          <w:spacing w:val="-10"/>
          <w:sz w:val="24"/>
        </w:rPr>
        <w:t xml:space="preserve"> </w:t>
      </w:r>
      <w:r>
        <w:rPr>
          <w:sz w:val="24"/>
        </w:rPr>
        <w:t>avversari</w:t>
      </w:r>
      <w:r>
        <w:rPr>
          <w:spacing w:val="-3"/>
          <w:sz w:val="24"/>
        </w:rPr>
        <w:t xml:space="preserve"> </w:t>
      </w:r>
      <w:r>
        <w:rPr>
          <w:sz w:val="24"/>
        </w:rPr>
        <w:t>e lo spirito di squadra dentro e fuori dal campo;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before="3" w:line="264" w:lineRule="auto"/>
        <w:ind w:right="132"/>
        <w:rPr>
          <w:sz w:val="24"/>
        </w:rPr>
      </w:pPr>
      <w:r>
        <w:rPr>
          <w:sz w:val="24"/>
        </w:rPr>
        <w:t>non assumer</w:t>
      </w:r>
      <w:r>
        <w:rPr>
          <w:sz w:val="24"/>
        </w:rPr>
        <w:t>e o tollerare comportamenti o linguaggi offensivi nei confronti dei calciatori, calciatrici, genitori, direttori di gara, membri dello staff o qualsiasi altro soggetto coinvolto nelle attività; non tollerare o partecipare a comportamenti dei minori che sia</w:t>
      </w:r>
      <w:r>
        <w:rPr>
          <w:sz w:val="24"/>
        </w:rPr>
        <w:t>no illegali, o abusivi o che mettano a rischio la loro sicurezza;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line="264" w:lineRule="auto"/>
        <w:ind w:right="133"/>
        <w:rPr>
          <w:sz w:val="24"/>
        </w:rPr>
      </w:pPr>
      <w:r>
        <w:rPr>
          <w:sz w:val="24"/>
        </w:rPr>
        <w:t xml:space="preserve">sostenere e applaudire sempre gli sforzi dei giovani calciatori e delle giovani calciatrici e valorizzarli a prescindere dai risultati sul campo, promuovendo la cultura del lavoro e del </w:t>
      </w:r>
      <w:r>
        <w:rPr>
          <w:spacing w:val="-2"/>
          <w:sz w:val="24"/>
        </w:rPr>
        <w:t>dive</w:t>
      </w:r>
      <w:r>
        <w:rPr>
          <w:spacing w:val="-2"/>
          <w:sz w:val="24"/>
        </w:rPr>
        <w:t>rtimento;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7"/>
        </w:tabs>
        <w:ind w:left="857" w:hanging="361"/>
        <w:rPr>
          <w:sz w:val="24"/>
        </w:rPr>
      </w:pPr>
      <w:r>
        <w:rPr>
          <w:sz w:val="24"/>
        </w:rPr>
        <w:t>trasmettere</w:t>
      </w:r>
      <w:r>
        <w:rPr>
          <w:spacing w:val="-3"/>
          <w:sz w:val="24"/>
        </w:rPr>
        <w:t xml:space="preserve"> </w:t>
      </w:r>
      <w:r>
        <w:rPr>
          <w:sz w:val="24"/>
        </w:rPr>
        <w:t>serenità, entusiasmo 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passione;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7"/>
        </w:tabs>
        <w:spacing w:before="28"/>
        <w:ind w:left="857" w:hanging="361"/>
        <w:rPr>
          <w:sz w:val="24"/>
        </w:rPr>
      </w:pPr>
      <w:r>
        <w:rPr>
          <w:sz w:val="24"/>
        </w:rPr>
        <w:t>educare</w:t>
      </w:r>
      <w:r>
        <w:rPr>
          <w:spacing w:val="-1"/>
          <w:sz w:val="24"/>
        </w:rPr>
        <w:t xml:space="preserve"> </w:t>
      </w:r>
      <w:r>
        <w:rPr>
          <w:sz w:val="24"/>
        </w:rPr>
        <w:t>al rispetto, all’impegno 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collaborazione;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before="28" w:line="264" w:lineRule="auto"/>
        <w:ind w:right="1028"/>
        <w:rPr>
          <w:sz w:val="24"/>
        </w:rPr>
      </w:pPr>
      <w:r>
        <w:rPr>
          <w:sz w:val="24"/>
        </w:rPr>
        <w:t>aggiornarsi</w:t>
      </w:r>
      <w:r>
        <w:rPr>
          <w:spacing w:val="-3"/>
          <w:sz w:val="24"/>
        </w:rPr>
        <w:t xml:space="preserve"> </w:t>
      </w:r>
      <w:r>
        <w:rPr>
          <w:sz w:val="24"/>
        </w:rPr>
        <w:t>costantemente</w:t>
      </w:r>
      <w:r>
        <w:rPr>
          <w:spacing w:val="-3"/>
          <w:sz w:val="24"/>
        </w:rPr>
        <w:t xml:space="preserve"> </w:t>
      </w:r>
      <w:r>
        <w:rPr>
          <w:sz w:val="24"/>
        </w:rPr>
        <w:t>sulle</w:t>
      </w:r>
      <w:r>
        <w:rPr>
          <w:spacing w:val="-4"/>
          <w:sz w:val="24"/>
        </w:rPr>
        <w:t xml:space="preserve"> </w:t>
      </w:r>
      <w:r>
        <w:rPr>
          <w:sz w:val="24"/>
        </w:rPr>
        <w:t>conoscenze</w:t>
      </w:r>
      <w:r>
        <w:rPr>
          <w:spacing w:val="-5"/>
          <w:sz w:val="24"/>
        </w:rPr>
        <w:t xml:space="preserve"> </w:t>
      </w:r>
      <w:r>
        <w:rPr>
          <w:sz w:val="24"/>
        </w:rPr>
        <w:t>necessarie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adempiere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meglio</w:t>
      </w:r>
      <w:r>
        <w:rPr>
          <w:spacing w:val="-3"/>
          <w:sz w:val="24"/>
        </w:rPr>
        <w:t xml:space="preserve"> </w:t>
      </w:r>
      <w:r>
        <w:rPr>
          <w:sz w:val="24"/>
        </w:rPr>
        <w:t>alle mansioni assegnate e sul tema della tutela dei minori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7"/>
        </w:tabs>
        <w:spacing w:line="274" w:lineRule="exact"/>
        <w:ind w:left="857" w:hanging="359"/>
        <w:rPr>
          <w:sz w:val="24"/>
        </w:rPr>
      </w:pPr>
      <w:r>
        <w:rPr>
          <w:sz w:val="24"/>
        </w:rPr>
        <w:t>rispettare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Policy di</w:t>
      </w:r>
      <w:r>
        <w:rPr>
          <w:spacing w:val="-1"/>
          <w:sz w:val="24"/>
        </w:rPr>
        <w:t xml:space="preserve"> </w:t>
      </w:r>
      <w:r>
        <w:rPr>
          <w:sz w:val="24"/>
        </w:rPr>
        <w:t>tutela dei minori,</w:t>
      </w:r>
      <w:r>
        <w:rPr>
          <w:spacing w:val="-1"/>
          <w:sz w:val="24"/>
        </w:rPr>
        <w:t xml:space="preserve"> </w:t>
      </w:r>
      <w:r>
        <w:rPr>
          <w:sz w:val="24"/>
        </w:rPr>
        <w:t>considerare il benessere,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sicurezza 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il</w:t>
      </w:r>
    </w:p>
    <w:p w:rsidR="000C08A0" w:rsidRDefault="000C08A0">
      <w:pPr>
        <w:pStyle w:val="Paragrafoelenco"/>
        <w:spacing w:line="274" w:lineRule="exact"/>
        <w:rPr>
          <w:sz w:val="24"/>
        </w:rPr>
        <w:sectPr w:rsidR="000C08A0">
          <w:pgSz w:w="11910" w:h="16840"/>
          <w:pgMar w:top="2200" w:right="992" w:bottom="280" w:left="992" w:header="720" w:footer="0" w:gutter="0"/>
          <w:cols w:space="720"/>
        </w:sectPr>
      </w:pPr>
    </w:p>
    <w:p w:rsidR="000C08A0" w:rsidRDefault="00125F99">
      <w:pPr>
        <w:pStyle w:val="Corpodeltesto"/>
        <w:spacing w:line="274" w:lineRule="exact"/>
        <w:ind w:left="858"/>
        <w:jc w:val="both"/>
      </w:pPr>
      <w:r>
        <w:lastRenderedPageBreak/>
        <w:t>divertimento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tutti i calciatori e</w:t>
      </w:r>
      <w:r>
        <w:rPr>
          <w:spacing w:val="-1"/>
        </w:rPr>
        <w:t xml:space="preserve"> </w:t>
      </w:r>
      <w:r>
        <w:t>di tutte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calciatrici</w:t>
      </w:r>
      <w:r>
        <w:rPr>
          <w:spacing w:val="-1"/>
        </w:rPr>
        <w:t xml:space="preserve"> </w:t>
      </w:r>
      <w:r>
        <w:t>al di</w:t>
      </w:r>
      <w:r>
        <w:rPr>
          <w:spacing w:val="-1"/>
        </w:rPr>
        <w:t xml:space="preserve"> </w:t>
      </w:r>
      <w:r>
        <w:t>sopra ogni</w:t>
      </w:r>
      <w:r>
        <w:rPr>
          <w:spacing w:val="-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rPr>
          <w:spacing w:val="-2"/>
        </w:rPr>
        <w:t>cosa;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7"/>
        </w:tabs>
        <w:spacing w:before="26"/>
        <w:ind w:left="857" w:hanging="361"/>
        <w:rPr>
          <w:sz w:val="24"/>
        </w:rPr>
      </w:pPr>
      <w:r>
        <w:rPr>
          <w:sz w:val="24"/>
        </w:rPr>
        <w:t>combattere</w:t>
      </w:r>
      <w:r>
        <w:rPr>
          <w:spacing w:val="-1"/>
          <w:sz w:val="24"/>
        </w:rPr>
        <w:t xml:space="preserve"> </w:t>
      </w:r>
      <w:r>
        <w:rPr>
          <w:sz w:val="24"/>
        </w:rPr>
        <w:t>e prevenire</w:t>
      </w:r>
      <w:r>
        <w:rPr>
          <w:spacing w:val="-3"/>
          <w:sz w:val="24"/>
        </w:rPr>
        <w:t xml:space="preserve"> </w:t>
      </w:r>
      <w:r>
        <w:rPr>
          <w:sz w:val="24"/>
        </w:rPr>
        <w:t>qualsiasi forma di bullismo tra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minori;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7"/>
        </w:tabs>
        <w:spacing w:before="91"/>
        <w:ind w:left="857" w:hanging="359"/>
        <w:rPr>
          <w:sz w:val="24"/>
        </w:rPr>
      </w:pPr>
      <w:r>
        <w:rPr>
          <w:sz w:val="24"/>
        </w:rPr>
        <w:t>ascoltare</w:t>
      </w:r>
      <w:r>
        <w:rPr>
          <w:spacing w:val="-3"/>
          <w:sz w:val="24"/>
        </w:rPr>
        <w:t xml:space="preserve"> </w:t>
      </w:r>
      <w:r>
        <w:rPr>
          <w:sz w:val="24"/>
        </w:rPr>
        <w:t>i bisogni, le</w:t>
      </w:r>
      <w:r>
        <w:rPr>
          <w:spacing w:val="-1"/>
          <w:sz w:val="24"/>
        </w:rPr>
        <w:t xml:space="preserve"> </w:t>
      </w:r>
      <w:r>
        <w:rPr>
          <w:sz w:val="24"/>
        </w:rPr>
        <w:t>richieste, le preoccupazioni</w:t>
      </w:r>
      <w:r>
        <w:rPr>
          <w:spacing w:val="-1"/>
          <w:sz w:val="24"/>
        </w:rPr>
        <w:t xml:space="preserve"> </w:t>
      </w:r>
      <w:r>
        <w:rPr>
          <w:sz w:val="24"/>
        </w:rPr>
        <w:t>di tutti i calciatori 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 </w:t>
      </w:r>
      <w:r>
        <w:rPr>
          <w:spacing w:val="-2"/>
          <w:sz w:val="24"/>
        </w:rPr>
        <w:t>calciatrici;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before="29" w:line="264" w:lineRule="auto"/>
        <w:ind w:right="134"/>
        <w:rPr>
          <w:sz w:val="24"/>
        </w:rPr>
      </w:pPr>
      <w:r>
        <w:rPr>
          <w:sz w:val="24"/>
        </w:rPr>
        <w:t>non umiliare o sminuire gli atleti o i loro sforzi durante una partita o una sessione di allenamento; agire</w:t>
      </w:r>
      <w:r>
        <w:rPr>
          <w:spacing w:val="-1"/>
          <w:sz w:val="24"/>
        </w:rPr>
        <w:t xml:space="preserve"> </w:t>
      </w:r>
      <w:r>
        <w:rPr>
          <w:sz w:val="24"/>
        </w:rPr>
        <w:t>in modo da far vergognare, umiliare, s</w:t>
      </w:r>
      <w:r>
        <w:rPr>
          <w:sz w:val="24"/>
        </w:rPr>
        <w:t>minuire o disprezzare un minore, o perpetrare qualsiasi altra forma di abuso emotivo;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7"/>
        </w:tabs>
        <w:spacing w:before="1"/>
        <w:ind w:left="857" w:hanging="361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sfruttare un minore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un tornaconto personale 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economico;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before="29" w:line="261" w:lineRule="auto"/>
        <w:ind w:right="135"/>
        <w:rPr>
          <w:sz w:val="24"/>
        </w:rPr>
      </w:pPr>
      <w:r>
        <w:rPr>
          <w:sz w:val="24"/>
        </w:rPr>
        <w:t>non avere atteggiamenti nei confronti dei minori che – anche sotto il profilo psicologico – possano influire negativamente sul loro sviluppo armonico e socio- relazionale;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before="6" w:line="264" w:lineRule="auto"/>
        <w:ind w:right="134"/>
        <w:rPr>
          <w:sz w:val="24"/>
        </w:rPr>
      </w:pPr>
      <w:r>
        <w:rPr>
          <w:sz w:val="24"/>
        </w:rPr>
        <w:t>non impegnarsi in attività sessuali o avere un rapporto sessuale con calciatrici o c</w:t>
      </w:r>
      <w:r>
        <w:rPr>
          <w:sz w:val="24"/>
        </w:rPr>
        <w:t>alciatori di età inferiore ai 18 anni e non fare commenti sessualmente allusivi mostrando un comportamento sempre rispettoso e discreto;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before="1" w:line="264" w:lineRule="auto"/>
        <w:ind w:right="140"/>
        <w:rPr>
          <w:sz w:val="24"/>
        </w:rPr>
      </w:pPr>
      <w:r>
        <w:rPr>
          <w:sz w:val="24"/>
        </w:rPr>
        <w:t>non avere relazioni con minori che possono essere in qualche modo considerate di sfruttamento, maltrattamento o abuso;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7"/>
        </w:tabs>
        <w:spacing w:line="274" w:lineRule="exact"/>
        <w:ind w:left="857" w:hanging="359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consentire</w:t>
      </w:r>
      <w:r>
        <w:rPr>
          <w:spacing w:val="-1"/>
          <w:sz w:val="24"/>
        </w:rPr>
        <w:t xml:space="preserve"> </w:t>
      </w:r>
      <w:r>
        <w:rPr>
          <w:sz w:val="24"/>
        </w:rPr>
        <w:t>giochi, frasi,</w:t>
      </w:r>
      <w:r>
        <w:rPr>
          <w:spacing w:val="-1"/>
          <w:sz w:val="24"/>
        </w:rPr>
        <w:t xml:space="preserve"> </w:t>
      </w:r>
      <w:r>
        <w:rPr>
          <w:sz w:val="24"/>
        </w:rPr>
        <w:t>atteggiamenti,</w:t>
      </w:r>
      <w:r>
        <w:rPr>
          <w:spacing w:val="-1"/>
          <w:sz w:val="24"/>
        </w:rPr>
        <w:t xml:space="preserve"> </w:t>
      </w:r>
      <w:r>
        <w:rPr>
          <w:sz w:val="24"/>
        </w:rPr>
        <w:t>sessualmente provocatori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inappropriati;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before="29" w:line="264" w:lineRule="auto"/>
        <w:ind w:right="142"/>
        <w:jc w:val="left"/>
        <w:rPr>
          <w:sz w:val="24"/>
        </w:rPr>
      </w:pPr>
      <w:r>
        <w:rPr>
          <w:sz w:val="24"/>
        </w:rPr>
        <w:t>garantire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tutte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siano</w:t>
      </w:r>
      <w:r>
        <w:rPr>
          <w:spacing w:val="-3"/>
          <w:sz w:val="24"/>
        </w:rPr>
        <w:t xml:space="preserve"> </w:t>
      </w:r>
      <w:r>
        <w:rPr>
          <w:sz w:val="24"/>
        </w:rPr>
        <w:t>adatte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capacità,</w:t>
      </w:r>
      <w:r>
        <w:rPr>
          <w:spacing w:val="-3"/>
          <w:sz w:val="24"/>
        </w:rPr>
        <w:t xml:space="preserve"> </w:t>
      </w:r>
      <w:r>
        <w:rPr>
          <w:sz w:val="24"/>
        </w:rPr>
        <w:t>all’età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maturità</w:t>
      </w:r>
      <w:r>
        <w:rPr>
          <w:spacing w:val="-1"/>
          <w:sz w:val="24"/>
        </w:rPr>
        <w:t xml:space="preserve"> </w:t>
      </w:r>
      <w:r>
        <w:rPr>
          <w:sz w:val="24"/>
        </w:rPr>
        <w:t>fisica ed emotiva, all’esperienza e all’abilità dei calciatori e delle calciatrici;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line="264" w:lineRule="auto"/>
        <w:ind w:right="137"/>
        <w:jc w:val="left"/>
        <w:rPr>
          <w:sz w:val="24"/>
        </w:rPr>
      </w:pPr>
      <w:r>
        <w:rPr>
          <w:sz w:val="24"/>
        </w:rPr>
        <w:t>lav</w:t>
      </w:r>
      <w:r>
        <w:rPr>
          <w:sz w:val="24"/>
        </w:rPr>
        <w:t>orare insieme agli altri componenti dello Staff per tutelare e promuovere gli interessi e il benessere di ogni giocatore e di ogni giocatrice;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before="2" w:line="264" w:lineRule="auto"/>
        <w:ind w:right="133"/>
        <w:jc w:val="left"/>
        <w:rPr>
          <w:sz w:val="24"/>
        </w:rPr>
      </w:pP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compiere</w:t>
      </w:r>
      <w:r>
        <w:rPr>
          <w:spacing w:val="40"/>
          <w:sz w:val="24"/>
        </w:rPr>
        <w:t xml:space="preserve"> </w:t>
      </w:r>
      <w:r>
        <w:rPr>
          <w:sz w:val="24"/>
        </w:rPr>
        <w:t>mai</w:t>
      </w:r>
      <w:r>
        <w:rPr>
          <w:spacing w:val="40"/>
          <w:sz w:val="24"/>
        </w:rPr>
        <w:t xml:space="preserve"> </w:t>
      </w:r>
      <w:r>
        <w:rPr>
          <w:sz w:val="24"/>
        </w:rPr>
        <w:t>abusi</w:t>
      </w:r>
      <w:r>
        <w:rPr>
          <w:spacing w:val="40"/>
          <w:sz w:val="24"/>
        </w:rPr>
        <w:t xml:space="preserve"> </w:t>
      </w:r>
      <w:r>
        <w:rPr>
          <w:sz w:val="24"/>
        </w:rPr>
        <w:t>fisici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infliggere</w:t>
      </w:r>
      <w:r>
        <w:rPr>
          <w:spacing w:val="40"/>
          <w:sz w:val="24"/>
        </w:rPr>
        <w:t xml:space="preserve"> </w:t>
      </w:r>
      <w:r>
        <w:rPr>
          <w:sz w:val="24"/>
        </w:rPr>
        <w:t>punizioni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castighi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possano</w:t>
      </w:r>
      <w:r>
        <w:rPr>
          <w:spacing w:val="40"/>
          <w:sz w:val="24"/>
        </w:rPr>
        <w:t xml:space="preserve"> </w:t>
      </w:r>
      <w:r>
        <w:rPr>
          <w:sz w:val="24"/>
        </w:rPr>
        <w:t>essere ricondotti ad un abuso fisico;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line="266" w:lineRule="auto"/>
        <w:ind w:right="135"/>
        <w:jc w:val="left"/>
        <w:rPr>
          <w:sz w:val="24"/>
        </w:rPr>
      </w:pPr>
      <w:r>
        <w:rPr>
          <w:sz w:val="24"/>
        </w:rPr>
        <w:t>intessere</w:t>
      </w:r>
      <w:r>
        <w:rPr>
          <w:spacing w:val="40"/>
          <w:sz w:val="24"/>
        </w:rPr>
        <w:t xml:space="preserve"> </w:t>
      </w:r>
      <w:r>
        <w:rPr>
          <w:sz w:val="24"/>
        </w:rPr>
        <w:t>relazioni</w:t>
      </w:r>
      <w:r>
        <w:rPr>
          <w:spacing w:val="40"/>
          <w:sz w:val="24"/>
        </w:rPr>
        <w:t xml:space="preserve"> </w:t>
      </w:r>
      <w:r>
        <w:rPr>
          <w:sz w:val="24"/>
        </w:rPr>
        <w:t>proficue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genitori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calciatori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calciatrici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fine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fare squadra per la crescita e la tutela dei giovani atleti;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line="264" w:lineRule="auto"/>
        <w:ind w:right="135"/>
        <w:jc w:val="left"/>
        <w:rPr>
          <w:sz w:val="24"/>
        </w:rPr>
      </w:pPr>
      <w:r>
        <w:rPr>
          <w:sz w:val="24"/>
        </w:rPr>
        <w:t>accertarsi sempre che i minori siano adeguatamente sorvegliati e ch</w:t>
      </w:r>
      <w:r>
        <w:rPr>
          <w:sz w:val="24"/>
        </w:rPr>
        <w:t>e le partite e le attività in trasferta siano sicure;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line="264" w:lineRule="auto"/>
        <w:ind w:right="137"/>
        <w:jc w:val="left"/>
        <w:rPr>
          <w:sz w:val="24"/>
        </w:rPr>
      </w:pPr>
      <w:r>
        <w:rPr>
          <w:sz w:val="24"/>
        </w:rPr>
        <w:t>garantire 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salute,</w:t>
      </w:r>
      <w:r>
        <w:rPr>
          <w:spacing w:val="-1"/>
          <w:sz w:val="24"/>
        </w:rPr>
        <w:t xml:space="preserve"> </w:t>
      </w:r>
      <w:r>
        <w:rPr>
          <w:sz w:val="24"/>
        </w:rPr>
        <w:t>la sicurezza e</w:t>
      </w:r>
      <w:r>
        <w:rPr>
          <w:spacing w:val="-1"/>
          <w:sz w:val="24"/>
        </w:rPr>
        <w:t xml:space="preserve"> </w:t>
      </w:r>
      <w:r>
        <w:rPr>
          <w:sz w:val="24"/>
        </w:rPr>
        <w:t>il benessere degli atleti costituiscano obiettivo primario rispetto al successo sportivo o qualsiasi altra considerazione;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line="261" w:lineRule="auto"/>
        <w:ind w:right="131"/>
        <w:jc w:val="left"/>
        <w:rPr>
          <w:sz w:val="24"/>
        </w:rPr>
      </w:pPr>
      <w:r>
        <w:rPr>
          <w:sz w:val="24"/>
        </w:rPr>
        <w:t>organizzare</w:t>
      </w:r>
      <w:r>
        <w:rPr>
          <w:spacing w:val="22"/>
          <w:sz w:val="24"/>
        </w:rPr>
        <w:t xml:space="preserve"> </w:t>
      </w:r>
      <w:r>
        <w:rPr>
          <w:sz w:val="24"/>
        </w:rPr>
        <w:t>il</w:t>
      </w:r>
      <w:r>
        <w:rPr>
          <w:spacing w:val="25"/>
          <w:sz w:val="24"/>
        </w:rPr>
        <w:t xml:space="preserve"> </w:t>
      </w:r>
      <w:r>
        <w:rPr>
          <w:sz w:val="24"/>
        </w:rPr>
        <w:t>lavoro,</w:t>
      </w:r>
      <w:r>
        <w:rPr>
          <w:spacing w:val="23"/>
          <w:sz w:val="24"/>
        </w:rPr>
        <w:t xml:space="preserve"> </w:t>
      </w:r>
      <w:r>
        <w:rPr>
          <w:sz w:val="24"/>
        </w:rPr>
        <w:t>le</w:t>
      </w:r>
      <w:r>
        <w:rPr>
          <w:spacing w:val="26"/>
          <w:sz w:val="24"/>
        </w:rPr>
        <w:t xml:space="preserve"> </w:t>
      </w:r>
      <w:r>
        <w:rPr>
          <w:sz w:val="24"/>
        </w:rPr>
        <w:t>partite,</w:t>
      </w:r>
      <w:r>
        <w:rPr>
          <w:spacing w:val="23"/>
          <w:sz w:val="24"/>
        </w:rPr>
        <w:t xml:space="preserve"> </w:t>
      </w:r>
      <w:r>
        <w:rPr>
          <w:sz w:val="24"/>
        </w:rPr>
        <w:t>il</w:t>
      </w:r>
      <w:r>
        <w:rPr>
          <w:spacing w:val="25"/>
          <w:sz w:val="24"/>
        </w:rPr>
        <w:t xml:space="preserve"> </w:t>
      </w:r>
      <w:r>
        <w:rPr>
          <w:sz w:val="24"/>
        </w:rPr>
        <w:t>luogo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lavoro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le</w:t>
      </w:r>
      <w:r>
        <w:rPr>
          <w:spacing w:val="23"/>
          <w:sz w:val="24"/>
        </w:rPr>
        <w:t xml:space="preserve"> </w:t>
      </w:r>
      <w:r>
        <w:rPr>
          <w:sz w:val="24"/>
        </w:rPr>
        <w:t>attività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trasferta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modo</w:t>
      </w:r>
      <w:r>
        <w:rPr>
          <w:spacing w:val="17"/>
          <w:sz w:val="24"/>
        </w:rPr>
        <w:t xml:space="preserve"> </w:t>
      </w:r>
      <w:r>
        <w:rPr>
          <w:sz w:val="24"/>
        </w:rPr>
        <w:t>tale</w:t>
      </w:r>
      <w:r>
        <w:rPr>
          <w:spacing w:val="23"/>
          <w:sz w:val="24"/>
        </w:rPr>
        <w:t xml:space="preserve"> </w:t>
      </w:r>
      <w:r>
        <w:rPr>
          <w:sz w:val="24"/>
        </w:rPr>
        <w:t>da minimizzare i rischi;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line="264" w:lineRule="auto"/>
        <w:ind w:right="134"/>
        <w:jc w:val="left"/>
        <w:rPr>
          <w:sz w:val="24"/>
        </w:rPr>
      </w:pPr>
      <w:r>
        <w:rPr>
          <w:sz w:val="24"/>
        </w:rPr>
        <w:t>rispettare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8"/>
          <w:sz w:val="24"/>
        </w:rPr>
        <w:t xml:space="preserve"> </w:t>
      </w:r>
      <w:r>
        <w:rPr>
          <w:sz w:val="24"/>
        </w:rPr>
        <w:t>privacy</w:t>
      </w:r>
      <w:r>
        <w:rPr>
          <w:spacing w:val="35"/>
          <w:sz w:val="24"/>
        </w:rPr>
        <w:t xml:space="preserve"> </w:t>
      </w:r>
      <w:r>
        <w:rPr>
          <w:sz w:val="24"/>
        </w:rPr>
        <w:t>dei</w:t>
      </w:r>
      <w:r>
        <w:rPr>
          <w:spacing w:val="38"/>
          <w:sz w:val="24"/>
        </w:rPr>
        <w:t xml:space="preserve"> </w:t>
      </w:r>
      <w:r>
        <w:rPr>
          <w:sz w:val="24"/>
        </w:rPr>
        <w:t>minori,</w:t>
      </w:r>
      <w:r>
        <w:rPr>
          <w:spacing w:val="37"/>
          <w:sz w:val="24"/>
        </w:rPr>
        <w:t xml:space="preserve"> </w:t>
      </w:r>
      <w:r>
        <w:rPr>
          <w:sz w:val="24"/>
        </w:rPr>
        <w:t>specie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luoghi</w:t>
      </w:r>
      <w:r>
        <w:rPr>
          <w:spacing w:val="36"/>
          <w:sz w:val="24"/>
        </w:rPr>
        <w:t xml:space="preserve"> </w:t>
      </w:r>
      <w:r>
        <w:rPr>
          <w:sz w:val="24"/>
        </w:rPr>
        <w:t>particolarmente</w:t>
      </w:r>
      <w:r>
        <w:rPr>
          <w:spacing w:val="35"/>
          <w:sz w:val="24"/>
        </w:rPr>
        <w:t xml:space="preserve"> </w:t>
      </w:r>
      <w:r>
        <w:rPr>
          <w:sz w:val="24"/>
        </w:rPr>
        <w:t>sensibili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quali</w:t>
      </w:r>
      <w:r>
        <w:rPr>
          <w:spacing w:val="36"/>
          <w:sz w:val="24"/>
        </w:rPr>
        <w:t xml:space="preserve"> </w:t>
      </w:r>
      <w:r>
        <w:rPr>
          <w:sz w:val="24"/>
        </w:rPr>
        <w:t>devono essere sorvegliati, in modo tale da garantire la privacy dei minori;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jc w:val="left"/>
        <w:rPr>
          <w:sz w:val="24"/>
        </w:rPr>
      </w:pPr>
      <w:r>
        <w:rPr>
          <w:sz w:val="24"/>
        </w:rPr>
        <w:t>evitare</w:t>
      </w:r>
      <w:r>
        <w:rPr>
          <w:spacing w:val="-1"/>
          <w:sz w:val="24"/>
        </w:rPr>
        <w:t xml:space="preserve"> </w:t>
      </w:r>
      <w:r>
        <w:rPr>
          <w:sz w:val="24"/>
        </w:rPr>
        <w:t>di fare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minori 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1"/>
          <w:sz w:val="24"/>
        </w:rPr>
        <w:t xml:space="preserve"> </w:t>
      </w:r>
      <w:r>
        <w:rPr>
          <w:sz w:val="24"/>
        </w:rPr>
        <w:t>personale che essi</w:t>
      </w:r>
      <w:r>
        <w:rPr>
          <w:spacing w:val="-1"/>
          <w:sz w:val="24"/>
        </w:rPr>
        <w:t xml:space="preserve"> </w:t>
      </w:r>
      <w:r>
        <w:rPr>
          <w:sz w:val="24"/>
        </w:rPr>
        <w:t>stessi possono</w:t>
      </w:r>
      <w:r>
        <w:rPr>
          <w:spacing w:val="-1"/>
          <w:sz w:val="24"/>
        </w:rPr>
        <w:t xml:space="preserve"> </w:t>
      </w:r>
      <w:r>
        <w:rPr>
          <w:sz w:val="24"/>
        </w:rPr>
        <w:t>fare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soli;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before="25" w:line="264" w:lineRule="auto"/>
        <w:ind w:right="131"/>
        <w:rPr>
          <w:sz w:val="24"/>
        </w:rPr>
      </w:pPr>
      <w:r>
        <w:rPr>
          <w:sz w:val="24"/>
        </w:rPr>
        <w:t>garantire che qualsiasi trattamento di assistenza sanitaria (ad es. visita medica, assistenza post infortunio, trattamento fisioterapico), si svolga in modo aperto e</w:t>
      </w:r>
      <w:r>
        <w:rPr>
          <w:sz w:val="24"/>
        </w:rPr>
        <w:t xml:space="preserve"> in ambiente supervisionato, piuttosto che al chiuso o in privato e sempre con la presenza di un soggetto terzo (altro giocatore/giocatrice, adulto);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7"/>
        </w:tabs>
        <w:spacing w:line="274" w:lineRule="exact"/>
        <w:ind w:left="857" w:hanging="361"/>
        <w:rPr>
          <w:sz w:val="24"/>
        </w:rPr>
      </w:pPr>
      <w:r>
        <w:rPr>
          <w:sz w:val="24"/>
        </w:rPr>
        <w:t>evitare di passare</w:t>
      </w:r>
      <w:r>
        <w:rPr>
          <w:spacing w:val="-2"/>
          <w:sz w:val="24"/>
        </w:rPr>
        <w:t xml:space="preserve"> </w:t>
      </w:r>
      <w:r>
        <w:rPr>
          <w:sz w:val="24"/>
        </w:rPr>
        <w:t>del tempo da</w:t>
      </w:r>
      <w:r>
        <w:rPr>
          <w:spacing w:val="-2"/>
          <w:sz w:val="24"/>
        </w:rPr>
        <w:t xml:space="preserve"> </w:t>
      </w:r>
      <w:r>
        <w:rPr>
          <w:sz w:val="24"/>
        </w:rPr>
        <w:t>soli</w:t>
      </w:r>
      <w:r>
        <w:rPr>
          <w:spacing w:val="1"/>
          <w:sz w:val="24"/>
        </w:rPr>
        <w:t xml:space="preserve"> </w:t>
      </w:r>
      <w:r>
        <w:rPr>
          <w:sz w:val="24"/>
        </w:rPr>
        <w:t>con i minori lontano da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soggetti;</w:t>
      </w:r>
    </w:p>
    <w:p w:rsidR="000C08A0" w:rsidRDefault="00125F99">
      <w:pPr>
        <w:pStyle w:val="Paragrafoelenco"/>
        <w:numPr>
          <w:ilvl w:val="0"/>
          <w:numId w:val="1"/>
        </w:numPr>
        <w:tabs>
          <w:tab w:val="left" w:pos="858"/>
        </w:tabs>
        <w:spacing w:before="31" w:line="264" w:lineRule="auto"/>
        <w:ind w:right="133"/>
        <w:rPr>
          <w:sz w:val="24"/>
        </w:rPr>
      </w:pPr>
      <w:r>
        <w:rPr>
          <w:sz w:val="24"/>
        </w:rPr>
        <w:t>non lasciare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 minori rimangano senza adeguata</w:t>
      </w:r>
      <w:r>
        <w:rPr>
          <w:spacing w:val="-1"/>
          <w:sz w:val="24"/>
        </w:rPr>
        <w:t xml:space="preserve"> </w:t>
      </w:r>
      <w:r>
        <w:rPr>
          <w:sz w:val="24"/>
        </w:rPr>
        <w:t>supervisione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corso delle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e, al termine delle stesse, accertarsi che lascino l’impianto sportivo accompagnati da un proprio genitore o da una persona autorizzata, qualora i minori non siano stati preventivament</w:t>
      </w:r>
      <w:r>
        <w:rPr>
          <w:sz w:val="24"/>
        </w:rPr>
        <w:t>e autorizzati a lasciare l’impianto</w:t>
      </w:r>
      <w:r>
        <w:rPr>
          <w:spacing w:val="40"/>
          <w:sz w:val="24"/>
        </w:rPr>
        <w:t xml:space="preserve"> </w:t>
      </w:r>
      <w:r>
        <w:rPr>
          <w:sz w:val="24"/>
        </w:rPr>
        <w:t>autonomamente</w:t>
      </w:r>
    </w:p>
    <w:p w:rsidR="000C08A0" w:rsidRDefault="000C08A0">
      <w:pPr>
        <w:pStyle w:val="Paragrafoelenco"/>
        <w:spacing w:line="264" w:lineRule="auto"/>
        <w:rPr>
          <w:sz w:val="24"/>
        </w:rPr>
        <w:sectPr w:rsidR="000C08A0">
          <w:pgSz w:w="11910" w:h="16840"/>
          <w:pgMar w:top="2200" w:right="992" w:bottom="280" w:left="992" w:header="720" w:footer="0" w:gutter="0"/>
          <w:cols w:space="720"/>
        </w:sectPr>
      </w:pPr>
    </w:p>
    <w:p w:rsidR="000C08A0" w:rsidRDefault="000C08A0">
      <w:pPr>
        <w:pStyle w:val="Corpodeltesto"/>
        <w:spacing w:before="90"/>
      </w:pPr>
    </w:p>
    <w:p w:rsidR="000C08A0" w:rsidRDefault="00125F99">
      <w:pPr>
        <w:pStyle w:val="Corpodeltesto"/>
        <w:spacing w:line="264" w:lineRule="auto"/>
        <w:ind w:left="971"/>
        <w:rPr>
          <w:rFonts w:ascii="Arial MT" w:hAnsi="Arial MT"/>
        </w:rPr>
      </w:pPr>
      <w:r>
        <w:rPr>
          <w:rFonts w:ascii="Arial MT" w:hAnsi="Arial MT"/>
        </w:rPr>
        <w:t>e senza la presenza di un adulto. Ogni autorizzazione deve essere debitamente sottoscritta dai soggetti esercenti la responsabilità genitoriale sull’atleta minore;</w:t>
      </w:r>
    </w:p>
    <w:p w:rsidR="000C08A0" w:rsidRDefault="00125F99">
      <w:pPr>
        <w:pStyle w:val="Paragrafoelenco"/>
        <w:numPr>
          <w:ilvl w:val="1"/>
          <w:numId w:val="1"/>
        </w:numPr>
        <w:tabs>
          <w:tab w:val="left" w:pos="969"/>
          <w:tab w:val="left" w:pos="971"/>
        </w:tabs>
        <w:spacing w:before="1" w:line="264" w:lineRule="auto"/>
        <w:ind w:right="254"/>
        <w:rPr>
          <w:sz w:val="24"/>
        </w:rPr>
      </w:pPr>
      <w:r>
        <w:rPr>
          <w:sz w:val="24"/>
        </w:rPr>
        <w:t>non utilizzare i social media in maniera inappropriata, non coinvolgere i minori nelle conversazioni private sui social media e non pubblicare mai commenti o condividere immagini che potrebbero compromettere il loro benessere o causare loro danni;</w:t>
      </w:r>
    </w:p>
    <w:p w:rsidR="000C08A0" w:rsidRDefault="00125F99">
      <w:pPr>
        <w:pStyle w:val="Paragrafoelenco"/>
        <w:numPr>
          <w:ilvl w:val="1"/>
          <w:numId w:val="1"/>
        </w:numPr>
        <w:tabs>
          <w:tab w:val="left" w:pos="969"/>
          <w:tab w:val="left" w:pos="971"/>
        </w:tabs>
        <w:spacing w:before="2" w:line="264" w:lineRule="auto"/>
        <w:ind w:right="254"/>
        <w:rPr>
          <w:sz w:val="24"/>
        </w:rPr>
      </w:pPr>
      <w:r>
        <w:rPr>
          <w:sz w:val="24"/>
        </w:rPr>
        <w:t>non acqu</w:t>
      </w:r>
      <w:r>
        <w:rPr>
          <w:sz w:val="24"/>
        </w:rPr>
        <w:t>isire, detenere e pubblicare fotografie o divulgare altre informazioni sui bambini e</w:t>
      </w:r>
      <w:r>
        <w:rPr>
          <w:spacing w:val="-1"/>
          <w:sz w:val="24"/>
        </w:rPr>
        <w:t xml:space="preserve"> </w:t>
      </w:r>
      <w:r>
        <w:rPr>
          <w:sz w:val="24"/>
        </w:rPr>
        <w:t>sui ragazzi o sulle</w:t>
      </w:r>
      <w:r>
        <w:rPr>
          <w:spacing w:val="-1"/>
          <w:sz w:val="24"/>
        </w:rPr>
        <w:t xml:space="preserve"> </w:t>
      </w:r>
      <w:r>
        <w:rPr>
          <w:sz w:val="24"/>
        </w:rPr>
        <w:t>loro famiglie</w:t>
      </w:r>
      <w:r>
        <w:rPr>
          <w:spacing w:val="-1"/>
          <w:sz w:val="24"/>
        </w:rPr>
        <w:t xml:space="preserve"> </w:t>
      </w:r>
      <w:r>
        <w:rPr>
          <w:sz w:val="24"/>
        </w:rPr>
        <w:t>su qualsiasi supporto cartaceo ovvero digitale</w:t>
      </w:r>
      <w:r>
        <w:rPr>
          <w:spacing w:val="-1"/>
          <w:sz w:val="24"/>
        </w:rPr>
        <w:t xml:space="preserve"> </w:t>
      </w:r>
      <w:r>
        <w:rPr>
          <w:sz w:val="24"/>
        </w:rPr>
        <w:t>(es. social media personali o del club/organizzazione, siti web, strumenti di comunicazion</w:t>
      </w:r>
      <w:r>
        <w:rPr>
          <w:sz w:val="24"/>
        </w:rPr>
        <w:t>e online personali, ecc.) in assenza della relativa liberatoria sottoscritta dai genitori o dai tutori al fine di poter conservare e/o utilizzare tale materiale prodotto;</w:t>
      </w:r>
    </w:p>
    <w:p w:rsidR="000C08A0" w:rsidRDefault="00125F99">
      <w:pPr>
        <w:pStyle w:val="Paragrafoelenco"/>
        <w:numPr>
          <w:ilvl w:val="1"/>
          <w:numId w:val="1"/>
        </w:numPr>
        <w:tabs>
          <w:tab w:val="left" w:pos="969"/>
          <w:tab w:val="left" w:pos="971"/>
        </w:tabs>
        <w:spacing w:line="261" w:lineRule="auto"/>
        <w:ind w:right="251"/>
        <w:rPr>
          <w:sz w:val="24"/>
        </w:rPr>
      </w:pPr>
      <w:r>
        <w:rPr>
          <w:sz w:val="24"/>
        </w:rPr>
        <w:t>segnalare eventuali dubbi sulla sicurezza e sul benessere dei calciatori e delle calc</w:t>
      </w:r>
      <w:r>
        <w:rPr>
          <w:sz w:val="24"/>
        </w:rPr>
        <w:t>iatrici rivolgendosi al delegato alla tutela dei minori, in conformità a quanto disposto nella</w:t>
      </w:r>
      <w:r>
        <w:rPr>
          <w:spacing w:val="40"/>
          <w:sz w:val="24"/>
        </w:rPr>
        <w:t xml:space="preserve"> </w:t>
      </w:r>
      <w:r>
        <w:rPr>
          <w:sz w:val="24"/>
        </w:rPr>
        <w:t>Policy per la tutela dei minori.</w:t>
      </w:r>
    </w:p>
    <w:p w:rsidR="000C08A0" w:rsidRDefault="000C08A0">
      <w:pPr>
        <w:pStyle w:val="Corpodeltesto"/>
        <w:spacing w:before="271"/>
      </w:pPr>
    </w:p>
    <w:p w:rsidR="000C08A0" w:rsidRDefault="00125F99">
      <w:pPr>
        <w:spacing w:line="264" w:lineRule="auto"/>
        <w:ind w:left="251" w:right="253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0057B8"/>
          <w:sz w:val="24"/>
        </w:rPr>
        <w:t>Il presento elenco non è esaustivo o esclusivo. Il principio di base è che si devono evitare comportamenti attivi o omissivi ch</w:t>
      </w:r>
      <w:r>
        <w:rPr>
          <w:rFonts w:ascii="Arial" w:hAnsi="Arial"/>
          <w:i/>
          <w:color w:val="0057B8"/>
          <w:sz w:val="24"/>
        </w:rPr>
        <w:t>e possano essere inappropriati o potenzialmente dannosi nei riguardi dei minori.</w:t>
      </w:r>
    </w:p>
    <w:p w:rsidR="000C08A0" w:rsidRDefault="000C08A0">
      <w:pPr>
        <w:pStyle w:val="Corpodeltesto"/>
        <w:rPr>
          <w:rFonts w:ascii="Arial"/>
          <w:i/>
        </w:rPr>
      </w:pPr>
    </w:p>
    <w:p w:rsidR="000C08A0" w:rsidRDefault="000C08A0">
      <w:pPr>
        <w:pStyle w:val="Corpodeltesto"/>
        <w:rPr>
          <w:rFonts w:ascii="Arial"/>
          <w:i/>
        </w:rPr>
      </w:pPr>
    </w:p>
    <w:p w:rsidR="000C08A0" w:rsidRDefault="000C08A0">
      <w:pPr>
        <w:pStyle w:val="Corpodeltesto"/>
        <w:spacing w:before="77"/>
        <w:rPr>
          <w:rFonts w:ascii="Arial"/>
          <w:i/>
        </w:rPr>
      </w:pPr>
    </w:p>
    <w:p w:rsidR="000C08A0" w:rsidRDefault="000C08A0">
      <w:pPr>
        <w:pStyle w:val="Corpodeltesto"/>
        <w:spacing w:line="700" w:lineRule="atLeast"/>
        <w:ind w:left="251" w:right="6580"/>
        <w:rPr>
          <w:rFonts w:ascii="Arial MT"/>
        </w:rPr>
      </w:pPr>
      <w:r>
        <w:rPr>
          <w:rFonts w:ascii="Arial MT"/>
        </w:rPr>
        <w:pict>
          <v:line id="_x0000_s1028" style="position:absolute;left:0;text-align:left;z-index:15730688;mso-position-horizontal-relative:page" from="56.5pt,48.65pt" to="534.7pt,48.65pt" strokeweight=".72pt">
            <w10:wrap anchorx="page"/>
          </v:line>
        </w:pict>
      </w:r>
      <w:r w:rsidR="00125F99">
        <w:rPr>
          <w:rFonts w:ascii="Arial MT"/>
        </w:rPr>
        <w:t>NOME</w:t>
      </w:r>
      <w:r w:rsidR="00125F99">
        <w:rPr>
          <w:rFonts w:ascii="Arial MT"/>
          <w:spacing w:val="-17"/>
        </w:rPr>
        <w:t xml:space="preserve"> </w:t>
      </w:r>
      <w:r w:rsidR="00125F99">
        <w:rPr>
          <w:rFonts w:ascii="Arial MT"/>
        </w:rPr>
        <w:t>E</w:t>
      </w:r>
      <w:r w:rsidR="00125F99">
        <w:rPr>
          <w:rFonts w:ascii="Arial MT"/>
          <w:spacing w:val="-15"/>
        </w:rPr>
        <w:t xml:space="preserve"> </w:t>
      </w:r>
      <w:r w:rsidR="00125F99">
        <w:rPr>
          <w:rFonts w:ascii="Arial MT"/>
        </w:rPr>
        <w:t>COGNOME LUOGO E DATA</w:t>
      </w:r>
    </w:p>
    <w:p w:rsidR="000C08A0" w:rsidRDefault="000C08A0">
      <w:pPr>
        <w:pStyle w:val="Corpodeltesto"/>
        <w:spacing w:before="29"/>
        <w:rPr>
          <w:rFonts w:ascii="Arial MT"/>
          <w:sz w:val="20"/>
        </w:rPr>
      </w:pPr>
      <w:r>
        <w:rPr>
          <w:rFonts w:ascii="Arial MT"/>
          <w:sz w:val="20"/>
        </w:rPr>
        <w:pict>
          <v:shape id="docshape7" o:spid="_x0000_s1027" style="position:absolute;margin-left:56.5pt;margin-top:14.15pt;width:478.2pt;height:.1pt;z-index:-15728128;mso-wrap-distance-left:0;mso-wrap-distance-right:0;mso-position-horizontal-relative:page" coordorigin="1130,283" coordsize="9564,0" path="m1130,283r9564,e" filled="f" strokeweight=".72pt">
            <v:path arrowok="t"/>
            <w10:wrap type="topAndBottom" anchorx="page"/>
          </v:shape>
        </w:pict>
      </w:r>
    </w:p>
    <w:p w:rsidR="000C08A0" w:rsidRDefault="00125F99">
      <w:pPr>
        <w:pStyle w:val="Corpodeltesto"/>
        <w:spacing w:before="154"/>
        <w:ind w:left="251"/>
        <w:rPr>
          <w:rFonts w:ascii="Arial MT"/>
        </w:rPr>
      </w:pPr>
      <w:r>
        <w:rPr>
          <w:rFonts w:ascii="Arial MT"/>
          <w:spacing w:val="-2"/>
        </w:rPr>
        <w:t>FIRMA</w:t>
      </w:r>
    </w:p>
    <w:p w:rsidR="000C08A0" w:rsidRDefault="000C08A0">
      <w:pPr>
        <w:pStyle w:val="Corpodeltesto"/>
        <w:spacing w:before="21"/>
        <w:rPr>
          <w:rFonts w:ascii="Arial MT"/>
          <w:sz w:val="20"/>
        </w:rPr>
      </w:pPr>
      <w:r>
        <w:rPr>
          <w:rFonts w:ascii="Arial MT"/>
          <w:sz w:val="20"/>
        </w:rPr>
        <w:pict>
          <v:shape id="docshape8" o:spid="_x0000_s1026" style="position:absolute;margin-left:56.5pt;margin-top:13.8pt;width:478.2pt;height:.1pt;z-index:-15727616;mso-wrap-distance-left:0;mso-wrap-distance-right:0;mso-position-horizontal-relative:page" coordorigin="1130,276" coordsize="9564,0" path="m1130,276r9564,e" filled="f" strokeweight=".72pt">
            <v:path arrowok="t"/>
            <w10:wrap type="topAndBottom" anchorx="page"/>
          </v:shape>
        </w:pict>
      </w:r>
    </w:p>
    <w:p w:rsidR="000C08A0" w:rsidRDefault="000C08A0">
      <w:pPr>
        <w:pStyle w:val="Corpodeltesto"/>
        <w:rPr>
          <w:rFonts w:ascii="Arial MT"/>
        </w:rPr>
      </w:pPr>
    </w:p>
    <w:sectPr w:rsidR="000C08A0" w:rsidSect="000C08A0">
      <w:headerReference w:type="default" r:id="rId12"/>
      <w:pgSz w:w="11910" w:h="16840"/>
      <w:pgMar w:top="2200" w:right="992" w:bottom="280" w:left="992" w:header="114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F99" w:rsidRDefault="00125F99" w:rsidP="000C08A0">
      <w:r>
        <w:separator/>
      </w:r>
    </w:p>
  </w:endnote>
  <w:endnote w:type="continuationSeparator" w:id="0">
    <w:p w:rsidR="00125F99" w:rsidRDefault="00125F99" w:rsidP="000C0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F6" w:rsidRDefault="00F934F6" w:rsidP="00F934F6">
    <w:pPr>
      <w:pStyle w:val="Pidipagina"/>
      <w:jc w:val="center"/>
    </w:pPr>
    <w:r>
      <w:t>A.S.D.C Marene – via Pascheretto n. 3 – 12030  Marene (CN) – mail:tutelaminori.asdcmarene@gmail.com</w:t>
    </w:r>
  </w:p>
  <w:p w:rsidR="00F934F6" w:rsidRDefault="00F934F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F99" w:rsidRDefault="00125F99" w:rsidP="000C08A0">
      <w:r>
        <w:separator/>
      </w:r>
    </w:p>
  </w:footnote>
  <w:footnote w:type="continuationSeparator" w:id="0">
    <w:p w:rsidR="00125F99" w:rsidRDefault="00125F99" w:rsidP="000C0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A0" w:rsidRDefault="00F934F6" w:rsidP="00F934F6">
    <w:pPr>
      <w:pStyle w:val="Corpodeltesto"/>
      <w:spacing w:line="14" w:lineRule="auto"/>
      <w:jc w:val="center"/>
      <w:rPr>
        <w:sz w:val="20"/>
      </w:rPr>
    </w:pPr>
    <w:r>
      <w:rPr>
        <w:noProof/>
        <w:sz w:val="20"/>
        <w:lang w:eastAsia="it-IT"/>
      </w:rPr>
      <w:drawing>
        <wp:inline distT="0" distB="0" distL="0" distR="0">
          <wp:extent cx="4542857" cy="1114286"/>
          <wp:effectExtent l="19050" t="0" r="0" b="0"/>
          <wp:docPr id="2" name="Immagine 1" descr="logo_mare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re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2857" cy="11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F6" w:rsidRPr="00F934F6" w:rsidRDefault="00F934F6" w:rsidP="00F934F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542857" cy="1114286"/>
          <wp:effectExtent l="19050" t="0" r="0" b="0"/>
          <wp:docPr id="4" name="Immagine 3" descr="logo_mare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re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2857" cy="11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90E32"/>
    <w:multiLevelType w:val="hybridMultilevel"/>
    <w:tmpl w:val="A66035E8"/>
    <w:lvl w:ilvl="0" w:tplc="89BC7D48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CE4DD34">
      <w:numFmt w:val="bullet"/>
      <w:lvlText w:val=""/>
      <w:lvlJc w:val="left"/>
      <w:pPr>
        <w:ind w:left="9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656E1B6">
      <w:numFmt w:val="bullet"/>
      <w:lvlText w:val="•"/>
      <w:lvlJc w:val="left"/>
      <w:pPr>
        <w:ind w:left="1973" w:hanging="361"/>
      </w:pPr>
      <w:rPr>
        <w:rFonts w:hint="default"/>
        <w:lang w:val="it-IT" w:eastAsia="en-US" w:bidi="ar-SA"/>
      </w:rPr>
    </w:lvl>
    <w:lvl w:ilvl="3" w:tplc="BD3E935A">
      <w:numFmt w:val="bullet"/>
      <w:lvlText w:val="•"/>
      <w:lvlJc w:val="left"/>
      <w:pPr>
        <w:ind w:left="2967" w:hanging="361"/>
      </w:pPr>
      <w:rPr>
        <w:rFonts w:hint="default"/>
        <w:lang w:val="it-IT" w:eastAsia="en-US" w:bidi="ar-SA"/>
      </w:rPr>
    </w:lvl>
    <w:lvl w:ilvl="4" w:tplc="7ADA82B0">
      <w:numFmt w:val="bullet"/>
      <w:lvlText w:val="•"/>
      <w:lvlJc w:val="left"/>
      <w:pPr>
        <w:ind w:left="3960" w:hanging="361"/>
      </w:pPr>
      <w:rPr>
        <w:rFonts w:hint="default"/>
        <w:lang w:val="it-IT" w:eastAsia="en-US" w:bidi="ar-SA"/>
      </w:rPr>
    </w:lvl>
    <w:lvl w:ilvl="5" w:tplc="1602B866">
      <w:numFmt w:val="bullet"/>
      <w:lvlText w:val="•"/>
      <w:lvlJc w:val="left"/>
      <w:pPr>
        <w:ind w:left="4954" w:hanging="361"/>
      </w:pPr>
      <w:rPr>
        <w:rFonts w:hint="default"/>
        <w:lang w:val="it-IT" w:eastAsia="en-US" w:bidi="ar-SA"/>
      </w:rPr>
    </w:lvl>
    <w:lvl w:ilvl="6" w:tplc="B5065016">
      <w:numFmt w:val="bullet"/>
      <w:lvlText w:val="•"/>
      <w:lvlJc w:val="left"/>
      <w:pPr>
        <w:ind w:left="5947" w:hanging="361"/>
      </w:pPr>
      <w:rPr>
        <w:rFonts w:hint="default"/>
        <w:lang w:val="it-IT" w:eastAsia="en-US" w:bidi="ar-SA"/>
      </w:rPr>
    </w:lvl>
    <w:lvl w:ilvl="7" w:tplc="D11CC40C">
      <w:numFmt w:val="bullet"/>
      <w:lvlText w:val="•"/>
      <w:lvlJc w:val="left"/>
      <w:pPr>
        <w:ind w:left="6941" w:hanging="361"/>
      </w:pPr>
      <w:rPr>
        <w:rFonts w:hint="default"/>
        <w:lang w:val="it-IT" w:eastAsia="en-US" w:bidi="ar-SA"/>
      </w:rPr>
    </w:lvl>
    <w:lvl w:ilvl="8" w:tplc="B28E95AA">
      <w:numFmt w:val="bullet"/>
      <w:lvlText w:val="•"/>
      <w:lvlJc w:val="left"/>
      <w:pPr>
        <w:ind w:left="7934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C08A0"/>
    <w:rsid w:val="000C08A0"/>
    <w:rsid w:val="00125F99"/>
    <w:rsid w:val="00F9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C08A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8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C08A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C08A0"/>
    <w:pPr>
      <w:ind w:left="85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0C08A0"/>
  </w:style>
  <w:style w:type="paragraph" w:styleId="Intestazione">
    <w:name w:val="header"/>
    <w:basedOn w:val="Normale"/>
    <w:link w:val="IntestazioneCarattere"/>
    <w:uiPriority w:val="99"/>
    <w:semiHidden/>
    <w:unhideWhenUsed/>
    <w:rsid w:val="00F93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34F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93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34F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4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34F6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ASDC MARENE CALCIO</dc:creator>
  <cp:lastModifiedBy>ASDC MARENE CALCIO</cp:lastModifiedBy>
  <cp:revision>2</cp:revision>
  <dcterms:created xsi:type="dcterms:W3CDTF">2024-12-16T21:28:00Z</dcterms:created>
  <dcterms:modified xsi:type="dcterms:W3CDTF">2024-12-16T21:28:00Z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2024-12-16T00:00:00Z</vt:filetime>
  </property>
  <property fmtid="{D5CDD505-2E9C-101B-9397-08002B2CF9AE}" pid="4" name="Producer">
    <vt:lpwstr>Foxit PhantomPDF Printer Versione 9.7.5.2243</vt:lpwstr>
  </property>
</Properties>
</file>