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ind w:left="0" w:firstLine="0"/>
        <w:rPr>
          <w:b w:val="1"/>
          <w:sz w:val="46"/>
          <w:szCs w:val="46"/>
        </w:rPr>
      </w:pPr>
      <w:bookmarkStart w:colFirst="0" w:colLast="0" w:name="_rgz1poqktk4a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🎯 Mission, vision, values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Mission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Your mission is at the core of your company. It’s why you do what you do, and is best recapped in a short, memorable statement. </w:t>
      </w:r>
    </w:p>
    <w:p w:rsidR="00000000" w:rsidDel="00000000" w:rsidP="00000000" w:rsidRDefault="00000000" w:rsidRPr="00000000" w14:paraId="00000004">
      <w:pPr>
        <w:spacing w:after="240" w:before="240" w:lineRule="auto"/>
        <w:ind w:left="720" w:hanging="360"/>
        <w:jc w:val="center"/>
        <w:rPr>
          <w:i w:val="1"/>
          <w:color w:val="999999"/>
        </w:rPr>
      </w:pPr>
      <w:r w:rsidDel="00000000" w:rsidR="00000000" w:rsidRPr="00000000">
        <w:rPr>
          <w:i w:val="1"/>
          <w:color w:val="999999"/>
        </w:rPr>
        <w:drawing>
          <wp:inline distB="114300" distT="114300" distL="114300" distR="114300">
            <wp:extent cx="2324100" cy="1866797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66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Introduce your product and give a brief description what it is and what it can do for the customer 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big “Why?”(</w:t>
      </w:r>
      <w:r w:rsidDel="00000000" w:rsidR="00000000" w:rsidRPr="00000000">
        <w:rPr>
          <w:i w:val="1"/>
          <w:color w:val="999999"/>
          <w:rtl w:val="0"/>
        </w:rPr>
        <w:t xml:space="preserve">your </w:t>
      </w:r>
      <w:r w:rsidDel="00000000" w:rsidR="00000000" w:rsidRPr="00000000">
        <w:rPr>
          <w:b w:val="1"/>
          <w:i w:val="1"/>
          <w:color w:val="999999"/>
          <w:rtl w:val="0"/>
        </w:rPr>
        <w:t xml:space="preserve">mission statement</w:t>
      </w:r>
      <w:r w:rsidDel="00000000" w:rsidR="00000000" w:rsidRPr="00000000">
        <w:rPr>
          <w:rtl w:val="0"/>
        </w:rPr>
        <w:t xml:space="preserve">) — state your reason for selling your product or service, your common company goal, and how you go about reaching this goal as a team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Vision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Make your reader a part of the company story. Show them why your goal is something they should care about too, and that they can benefit from choosing you. </w:t>
      </w:r>
    </w:p>
    <w:p w:rsidR="00000000" w:rsidDel="00000000" w:rsidP="00000000" w:rsidRDefault="00000000" w:rsidRPr="00000000" w14:paraId="0000000A">
      <w:pPr>
        <w:spacing w:after="240" w:before="240" w:lineRule="auto"/>
        <w:ind w:left="720" w:hanging="360"/>
        <w:jc w:val="center"/>
        <w:rPr>
          <w:i w:val="1"/>
          <w:color w:val="999999"/>
        </w:rPr>
      </w:pPr>
      <w:r w:rsidDel="00000000" w:rsidR="00000000" w:rsidRPr="00000000">
        <w:rPr>
          <w:i w:val="1"/>
          <w:color w:val="999999"/>
        </w:rPr>
        <w:drawing>
          <wp:inline distB="114300" distT="114300" distL="114300" distR="114300">
            <wp:extent cx="2871788" cy="28717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2871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What do you want your company to look like in the next year? In the long term?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How do your unique company values contribute to making your part of the world a better place?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How can the reader become part of your vision?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values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Company values (also called corporate values or core values) are the set of guiding principles and fundamental beliefs that help a group of people function together as a team and work toward a common business goal. These values are often related to business relationships, customer relationships, and company growth.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left="720" w:hanging="36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525477" cy="19002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5477" cy="1900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Values examples: </w:t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Loyalty</w:t>
      </w:r>
    </w:p>
    <w:p w:rsidR="00000000" w:rsidDel="00000000" w:rsidP="00000000" w:rsidRDefault="00000000" w:rsidRPr="00000000" w14:paraId="00000015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Honesty</w:t>
      </w:r>
    </w:p>
    <w:p w:rsidR="00000000" w:rsidDel="00000000" w:rsidP="00000000" w:rsidRDefault="00000000" w:rsidRPr="00000000" w14:paraId="0000001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Trust</w:t>
      </w:r>
    </w:p>
    <w:p w:rsidR="00000000" w:rsidDel="00000000" w:rsidP="00000000" w:rsidRDefault="00000000" w:rsidRPr="00000000" w14:paraId="00000017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Ingenuity</w:t>
      </w:r>
    </w:p>
    <w:p w:rsidR="00000000" w:rsidDel="00000000" w:rsidP="00000000" w:rsidRDefault="00000000" w:rsidRPr="00000000" w14:paraId="00000018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Accountability</w:t>
      </w:r>
    </w:p>
    <w:p w:rsidR="00000000" w:rsidDel="00000000" w:rsidP="00000000" w:rsidRDefault="00000000" w:rsidRPr="00000000" w14:paraId="00000019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Simplicity</w:t>
      </w:r>
    </w:p>
    <w:p w:rsidR="00000000" w:rsidDel="00000000" w:rsidP="00000000" w:rsidRDefault="00000000" w:rsidRPr="00000000" w14:paraId="0000001A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Respect</w:t>
      </w:r>
    </w:p>
    <w:p w:rsidR="00000000" w:rsidDel="00000000" w:rsidP="00000000" w:rsidRDefault="00000000" w:rsidRPr="00000000" w14:paraId="0000001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Value-centricity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i w:val="1"/>
          <w:color w:val="999999"/>
          <w:rtl w:val="0"/>
        </w:rPr>
        <w:t xml:space="preserve">Keep your story short and sweet. It should take no longer than</w:t>
      </w:r>
      <w:r w:rsidDel="00000000" w:rsidR="00000000" w:rsidRPr="00000000">
        <w:rPr>
          <w:b w:val="1"/>
          <w:i w:val="1"/>
          <w:color w:val="999999"/>
          <w:rtl w:val="0"/>
        </w:rPr>
        <w:t xml:space="preserve"> 2 minutes</w:t>
      </w:r>
      <w:r w:rsidDel="00000000" w:rsidR="00000000" w:rsidRPr="00000000">
        <w:rPr>
          <w:i w:val="1"/>
          <w:color w:val="999999"/>
          <w:rtl w:val="0"/>
        </w:rPr>
        <w:t xml:space="preserve"> to read, and by the end your audience should have a clear idea of how you came to be, what you sell, and why you sell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