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A0B0" w14:textId="6BE74BB6" w:rsidR="0035596A" w:rsidRPr="00AF68A4" w:rsidRDefault="0035596A" w:rsidP="00FD163F">
      <w:pPr>
        <w:pStyle w:val="Default"/>
        <w:jc w:val="center"/>
        <w:rPr>
          <w:rFonts w:ascii="Times New Roman" w:hAnsi="Times New Roman" w:cs="Times New Roman"/>
          <w:b/>
          <w:sz w:val="20"/>
          <w:szCs w:val="20"/>
        </w:rPr>
      </w:pPr>
      <w:r w:rsidRPr="00AF68A4">
        <w:rPr>
          <w:rFonts w:ascii="Times New Roman" w:hAnsi="Times New Roman" w:cs="Times New Roman"/>
          <w:b/>
          <w:sz w:val="20"/>
          <w:szCs w:val="20"/>
        </w:rPr>
        <w:t>SURAT KUASA</w:t>
      </w:r>
    </w:p>
    <w:p w14:paraId="476C5AFA" w14:textId="77777777" w:rsidR="0035596A" w:rsidRPr="00AF68A4" w:rsidRDefault="0035596A" w:rsidP="00FD163F">
      <w:pPr>
        <w:pStyle w:val="Default"/>
        <w:jc w:val="center"/>
        <w:rPr>
          <w:rFonts w:ascii="Times New Roman" w:hAnsi="Times New Roman" w:cs="Times New Roman"/>
          <w:b/>
          <w:sz w:val="20"/>
          <w:szCs w:val="20"/>
        </w:rPr>
      </w:pPr>
      <w:r w:rsidRPr="00AF68A4">
        <w:rPr>
          <w:rFonts w:ascii="Times New Roman" w:hAnsi="Times New Roman" w:cs="Times New Roman"/>
          <w:b/>
          <w:sz w:val="20"/>
          <w:szCs w:val="20"/>
        </w:rPr>
        <w:t>RAPAT UMUM PEMEGANG SAHAM LUAR BIASA</w:t>
      </w:r>
    </w:p>
    <w:p w14:paraId="693877BB" w14:textId="79E1F0FE" w:rsidR="0035596A" w:rsidRPr="00AF68A4" w:rsidRDefault="0035596A" w:rsidP="00FD163F">
      <w:pPr>
        <w:pStyle w:val="Default"/>
        <w:jc w:val="center"/>
        <w:rPr>
          <w:rFonts w:ascii="Times New Roman" w:hAnsi="Times New Roman" w:cs="Times New Roman"/>
          <w:b/>
          <w:i/>
          <w:iCs/>
          <w:sz w:val="20"/>
          <w:szCs w:val="20"/>
        </w:rPr>
      </w:pPr>
      <w:r w:rsidRPr="00AF68A4">
        <w:rPr>
          <w:rFonts w:ascii="Times New Roman" w:hAnsi="Times New Roman" w:cs="Times New Roman"/>
          <w:b/>
          <w:i/>
          <w:iCs/>
          <w:sz w:val="20"/>
          <w:szCs w:val="20"/>
        </w:rPr>
        <w:t xml:space="preserve">POWER OF ATTORNEY </w:t>
      </w:r>
    </w:p>
    <w:p w14:paraId="213F64BE" w14:textId="0C5847E9" w:rsidR="0035596A" w:rsidRPr="00AF68A4" w:rsidRDefault="0035596A" w:rsidP="00E51414">
      <w:pPr>
        <w:pStyle w:val="Default"/>
        <w:jc w:val="center"/>
        <w:rPr>
          <w:rFonts w:ascii="Times New Roman" w:hAnsi="Times New Roman" w:cs="Times New Roman"/>
          <w:b/>
          <w:i/>
          <w:iCs/>
          <w:sz w:val="20"/>
          <w:szCs w:val="20"/>
        </w:rPr>
      </w:pPr>
      <w:r w:rsidRPr="00AF68A4">
        <w:rPr>
          <w:rFonts w:ascii="Times New Roman" w:hAnsi="Times New Roman"/>
          <w:b/>
          <w:i/>
          <w:iCs/>
          <w:sz w:val="20"/>
          <w:szCs w:val="20"/>
        </w:rPr>
        <w:t xml:space="preserve">EXTRAORDINARY GENERAL MEETING </w:t>
      </w:r>
      <w:r w:rsidRPr="00AF68A4">
        <w:rPr>
          <w:rFonts w:ascii="Times New Roman" w:hAnsi="Times New Roman" w:cs="Times New Roman"/>
          <w:b/>
          <w:i/>
          <w:iCs/>
          <w:sz w:val="20"/>
          <w:szCs w:val="20"/>
        </w:rPr>
        <w:t xml:space="preserve">OF SHAREHOLDERS </w:t>
      </w:r>
    </w:p>
    <w:p w14:paraId="18087F27" w14:textId="18089EC1" w:rsidR="0035596A" w:rsidRPr="00AF68A4" w:rsidRDefault="0035596A" w:rsidP="00FD163F">
      <w:pPr>
        <w:pStyle w:val="Default"/>
        <w:jc w:val="center"/>
        <w:rPr>
          <w:rFonts w:ascii="Times New Roman" w:hAnsi="Times New Roman" w:cs="Times New Roman"/>
          <w:b/>
          <w:bCs/>
          <w:sz w:val="20"/>
          <w:szCs w:val="20"/>
          <w:lang w:val="en-US"/>
        </w:rPr>
      </w:pPr>
      <w:r w:rsidRPr="00AF68A4">
        <w:rPr>
          <w:rFonts w:ascii="Times New Roman" w:hAnsi="Times New Roman" w:cs="Times New Roman"/>
          <w:b/>
          <w:bCs/>
          <w:sz w:val="20"/>
          <w:szCs w:val="20"/>
        </w:rPr>
        <w:t xml:space="preserve">PT </w:t>
      </w:r>
      <w:r w:rsidR="00AE5382" w:rsidRPr="00AF68A4">
        <w:rPr>
          <w:rFonts w:ascii="Times New Roman" w:hAnsi="Times New Roman" w:cs="Times New Roman"/>
          <w:b/>
          <w:bCs/>
          <w:sz w:val="20"/>
          <w:szCs w:val="20"/>
          <w:lang w:val="en-US"/>
        </w:rPr>
        <w:t>PANTAI INDAH KAPUK DUA</w:t>
      </w:r>
      <w:r w:rsidRPr="00AF68A4">
        <w:rPr>
          <w:rFonts w:ascii="Times New Roman" w:hAnsi="Times New Roman" w:cs="Times New Roman"/>
          <w:b/>
          <w:bCs/>
          <w:sz w:val="20"/>
          <w:szCs w:val="20"/>
        </w:rPr>
        <w:t xml:space="preserve"> Tbk</w:t>
      </w:r>
    </w:p>
    <w:p w14:paraId="2AA6FF8A" w14:textId="77777777" w:rsidR="00911C45" w:rsidRPr="00AF68A4" w:rsidRDefault="00911C45" w:rsidP="00FD163F">
      <w:pPr>
        <w:pStyle w:val="Default"/>
        <w:rPr>
          <w:rFonts w:ascii="Times New Roman" w:hAnsi="Times New Roman" w:cs="Times New Roman"/>
          <w:sz w:val="20"/>
          <w:szCs w:val="20"/>
        </w:rPr>
      </w:pPr>
    </w:p>
    <w:p w14:paraId="19EC7F58" w14:textId="77777777" w:rsidR="0035596A" w:rsidRPr="00AF68A4" w:rsidRDefault="0035596A" w:rsidP="00FD163F">
      <w:pPr>
        <w:pStyle w:val="Default"/>
        <w:rPr>
          <w:rFonts w:ascii="Times New Roman" w:hAnsi="Times New Roman" w:cs="Times New Roman"/>
          <w:sz w:val="20"/>
          <w:szCs w:val="20"/>
        </w:rPr>
      </w:pPr>
    </w:p>
    <w:p w14:paraId="20DE1A74"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 xml:space="preserve">Yang bertanda tangan di bawah ini: </w:t>
      </w:r>
    </w:p>
    <w:p w14:paraId="4434D769" w14:textId="739B0C1A" w:rsidR="004A2DAF" w:rsidRPr="00AF68A4" w:rsidRDefault="0035596A" w:rsidP="00FD163F">
      <w:pPr>
        <w:pStyle w:val="Default"/>
        <w:rPr>
          <w:rFonts w:ascii="Times New Roman" w:hAnsi="Times New Roman" w:cs="Times New Roman"/>
          <w:sz w:val="20"/>
          <w:szCs w:val="20"/>
        </w:rPr>
      </w:pPr>
      <w:r w:rsidRPr="00AF68A4">
        <w:rPr>
          <w:rFonts w:ascii="Times New Roman" w:hAnsi="Times New Roman"/>
          <w:i/>
          <w:iCs/>
          <w:sz w:val="20"/>
          <w:szCs w:val="20"/>
        </w:rPr>
        <w:t xml:space="preserve">The undersigned: </w:t>
      </w:r>
    </w:p>
    <w:p w14:paraId="48B3CF73" w14:textId="77777777" w:rsidR="00FD163F" w:rsidRPr="00AF68A4" w:rsidRDefault="00FD163F" w:rsidP="00FD163F">
      <w:pPr>
        <w:pStyle w:val="Default"/>
        <w:rPr>
          <w:rFonts w:ascii="Times New Roman" w:hAnsi="Times New Roman" w:cs="Times New Roman"/>
          <w:sz w:val="20"/>
          <w:szCs w:val="20"/>
        </w:rPr>
      </w:pPr>
    </w:p>
    <w:tbl>
      <w:tblPr>
        <w:tblW w:w="9180" w:type="dxa"/>
        <w:tblLook w:val="04A0" w:firstRow="1" w:lastRow="0" w:firstColumn="1" w:lastColumn="0" w:noHBand="0" w:noVBand="1"/>
      </w:tblPr>
      <w:tblGrid>
        <w:gridCol w:w="3227"/>
        <w:gridCol w:w="425"/>
        <w:gridCol w:w="5528"/>
      </w:tblGrid>
      <w:tr w:rsidR="0035596A" w:rsidRPr="00472EA3" w14:paraId="569CB2B1" w14:textId="77777777" w:rsidTr="0049155A">
        <w:tc>
          <w:tcPr>
            <w:tcW w:w="3227" w:type="dxa"/>
          </w:tcPr>
          <w:p w14:paraId="081A11F8"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Nama/</w:t>
            </w:r>
            <w:r w:rsidRPr="00AF68A4">
              <w:rPr>
                <w:rFonts w:ascii="Times New Roman" w:hAnsi="Times New Roman" w:cs="Times New Roman"/>
                <w:i/>
                <w:sz w:val="20"/>
                <w:szCs w:val="20"/>
              </w:rPr>
              <w:t>Name</w:t>
            </w:r>
            <w:r w:rsidRPr="00AF68A4">
              <w:rPr>
                <w:rFonts w:ascii="Times New Roman" w:hAnsi="Times New Roman" w:cs="Times New Roman"/>
                <w:sz w:val="20"/>
                <w:szCs w:val="20"/>
              </w:rPr>
              <w:t xml:space="preserve">  </w:t>
            </w:r>
          </w:p>
        </w:tc>
        <w:tc>
          <w:tcPr>
            <w:tcW w:w="425" w:type="dxa"/>
          </w:tcPr>
          <w:p w14:paraId="6B300F4A"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2DC76C91" w14:textId="77777777" w:rsidR="0035596A" w:rsidRPr="00AF68A4" w:rsidRDefault="0035596A" w:rsidP="00FD163F">
            <w:pPr>
              <w:pStyle w:val="Default"/>
              <w:rPr>
                <w:rFonts w:ascii="Times New Roman" w:hAnsi="Times New Roman" w:cs="Times New Roman"/>
                <w:sz w:val="20"/>
                <w:szCs w:val="20"/>
              </w:rPr>
            </w:pPr>
          </w:p>
        </w:tc>
      </w:tr>
      <w:tr w:rsidR="0035596A" w:rsidRPr="00472EA3" w14:paraId="34E2C789" w14:textId="77777777" w:rsidTr="0049155A">
        <w:tc>
          <w:tcPr>
            <w:tcW w:w="3227" w:type="dxa"/>
          </w:tcPr>
          <w:p w14:paraId="54801D19" w14:textId="1E2C43AC"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w:t>
            </w:r>
            <w:r w:rsidRPr="00AF68A4">
              <w:rPr>
                <w:rFonts w:ascii="Times New Roman" w:hAnsi="Times New Roman" w:cs="Times New Roman"/>
                <w:i/>
                <w:iCs/>
                <w:sz w:val="20"/>
                <w:szCs w:val="20"/>
              </w:rPr>
              <w:t>Address</w:t>
            </w:r>
          </w:p>
        </w:tc>
        <w:tc>
          <w:tcPr>
            <w:tcW w:w="425" w:type="dxa"/>
          </w:tcPr>
          <w:p w14:paraId="51E91808"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764BBD79" w14:textId="77777777" w:rsidR="0035596A" w:rsidRPr="00AF68A4" w:rsidRDefault="0035596A" w:rsidP="00FD163F">
            <w:pPr>
              <w:pStyle w:val="Default"/>
              <w:rPr>
                <w:rFonts w:ascii="Times New Roman" w:hAnsi="Times New Roman" w:cs="Times New Roman"/>
                <w:sz w:val="20"/>
                <w:szCs w:val="20"/>
              </w:rPr>
            </w:pPr>
          </w:p>
          <w:p w14:paraId="52B0D19A" w14:textId="77777777" w:rsidR="0035596A" w:rsidRPr="00AF68A4" w:rsidRDefault="0035596A" w:rsidP="00FD163F">
            <w:pPr>
              <w:pStyle w:val="Default"/>
              <w:rPr>
                <w:rFonts w:ascii="Times New Roman" w:hAnsi="Times New Roman" w:cs="Times New Roman"/>
                <w:sz w:val="20"/>
                <w:szCs w:val="20"/>
              </w:rPr>
            </w:pPr>
          </w:p>
          <w:p w14:paraId="6465EA84" w14:textId="77777777" w:rsidR="0035596A" w:rsidRPr="00AF68A4" w:rsidRDefault="0035596A" w:rsidP="00FD163F">
            <w:pPr>
              <w:pStyle w:val="Default"/>
              <w:rPr>
                <w:rFonts w:ascii="Times New Roman" w:hAnsi="Times New Roman" w:cs="Times New Roman"/>
                <w:sz w:val="20"/>
                <w:szCs w:val="20"/>
              </w:rPr>
            </w:pPr>
          </w:p>
        </w:tc>
      </w:tr>
      <w:tr w:rsidR="0035596A" w:rsidRPr="00472EA3" w14:paraId="65882A17" w14:textId="77777777" w:rsidTr="0049155A">
        <w:tc>
          <w:tcPr>
            <w:tcW w:w="3227" w:type="dxa"/>
          </w:tcPr>
          <w:p w14:paraId="7B0D96BA" w14:textId="232CEBA3"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Nomor KTP/Paspor</w:t>
            </w:r>
          </w:p>
          <w:p w14:paraId="535C541B" w14:textId="77777777"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ID Card/ Passport No </w:t>
            </w:r>
          </w:p>
        </w:tc>
        <w:tc>
          <w:tcPr>
            <w:tcW w:w="425" w:type="dxa"/>
          </w:tcPr>
          <w:p w14:paraId="18137770"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3DD9BF2E" w14:textId="77777777" w:rsidR="0035596A" w:rsidRPr="00AF68A4" w:rsidRDefault="0035596A" w:rsidP="00FD163F">
            <w:pPr>
              <w:pStyle w:val="Default"/>
              <w:rPr>
                <w:rFonts w:ascii="Times New Roman" w:hAnsi="Times New Roman" w:cs="Times New Roman"/>
                <w:sz w:val="20"/>
                <w:szCs w:val="20"/>
              </w:rPr>
            </w:pPr>
          </w:p>
        </w:tc>
      </w:tr>
      <w:tr w:rsidR="0035596A" w:rsidRPr="00472EA3" w14:paraId="2D6C1B9E" w14:textId="77777777" w:rsidTr="0049155A">
        <w:tc>
          <w:tcPr>
            <w:tcW w:w="3227" w:type="dxa"/>
          </w:tcPr>
          <w:p w14:paraId="33C3A127"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 e-mail</w:t>
            </w:r>
          </w:p>
          <w:p w14:paraId="730A251D" w14:textId="77777777"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E-mail address </w:t>
            </w:r>
          </w:p>
        </w:tc>
        <w:tc>
          <w:tcPr>
            <w:tcW w:w="425" w:type="dxa"/>
          </w:tcPr>
          <w:p w14:paraId="673EC278"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6DB75606" w14:textId="77777777" w:rsidR="0035596A" w:rsidRPr="00AF68A4" w:rsidRDefault="0035596A" w:rsidP="00FD163F">
            <w:pPr>
              <w:pStyle w:val="Default"/>
              <w:rPr>
                <w:rFonts w:ascii="Times New Roman" w:hAnsi="Times New Roman" w:cs="Times New Roman"/>
                <w:sz w:val="20"/>
                <w:szCs w:val="20"/>
              </w:rPr>
            </w:pPr>
          </w:p>
        </w:tc>
      </w:tr>
      <w:tr w:rsidR="0035596A" w:rsidRPr="00472EA3" w14:paraId="68559649" w14:textId="77777777" w:rsidTr="0049155A">
        <w:tc>
          <w:tcPr>
            <w:tcW w:w="3227" w:type="dxa"/>
          </w:tcPr>
          <w:p w14:paraId="276C448E" w14:textId="0D589101"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sz w:val="20"/>
                <w:szCs w:val="20"/>
              </w:rPr>
              <w:t>Nomor telepon</w:t>
            </w:r>
          </w:p>
          <w:p w14:paraId="7F8ED259"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i/>
                <w:sz w:val="20"/>
                <w:szCs w:val="20"/>
              </w:rPr>
              <w:t>Phone Number</w:t>
            </w:r>
          </w:p>
        </w:tc>
        <w:tc>
          <w:tcPr>
            <w:tcW w:w="425" w:type="dxa"/>
          </w:tcPr>
          <w:p w14:paraId="2528AD93"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2497A304" w14:textId="77777777" w:rsidR="0035596A" w:rsidRPr="00AF68A4" w:rsidRDefault="0035596A" w:rsidP="00FD163F">
            <w:pPr>
              <w:pStyle w:val="Default"/>
              <w:rPr>
                <w:rFonts w:ascii="Times New Roman" w:hAnsi="Times New Roman" w:cs="Times New Roman"/>
                <w:sz w:val="20"/>
                <w:szCs w:val="20"/>
              </w:rPr>
            </w:pPr>
          </w:p>
        </w:tc>
      </w:tr>
      <w:tr w:rsidR="0035596A" w:rsidRPr="00472EA3" w14:paraId="52E7E368" w14:textId="77777777" w:rsidTr="0049155A">
        <w:tc>
          <w:tcPr>
            <w:tcW w:w="3227" w:type="dxa"/>
          </w:tcPr>
          <w:p w14:paraId="36735373"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iCs/>
                <w:sz w:val="20"/>
                <w:szCs w:val="20"/>
              </w:rPr>
              <w:t>Jabatan</w:t>
            </w:r>
            <w:r w:rsidRPr="00AF68A4">
              <w:rPr>
                <w:rFonts w:ascii="Times New Roman" w:hAnsi="Times New Roman" w:cs="Times New Roman"/>
                <w:i/>
                <w:iCs/>
                <w:sz w:val="20"/>
                <w:szCs w:val="20"/>
              </w:rPr>
              <w:t xml:space="preserve">/Position </w:t>
            </w:r>
            <w:r w:rsidRPr="00AF68A4">
              <w:rPr>
                <w:rFonts w:ascii="Times New Roman" w:hAnsi="Times New Roman" w:cs="Times New Roman"/>
                <w:i/>
                <w:iCs/>
                <w:color w:val="FF0000"/>
                <w:sz w:val="20"/>
                <w:szCs w:val="20"/>
              </w:rPr>
              <w:t>*</w:t>
            </w:r>
            <w:r w:rsidRPr="00AF68A4">
              <w:rPr>
                <w:rFonts w:ascii="Times New Roman" w:hAnsi="Times New Roman" w:cs="Times New Roman"/>
                <w:i/>
                <w:iCs/>
                <w:sz w:val="20"/>
                <w:szCs w:val="20"/>
              </w:rPr>
              <w:t>)</w:t>
            </w:r>
          </w:p>
        </w:tc>
        <w:tc>
          <w:tcPr>
            <w:tcW w:w="425" w:type="dxa"/>
          </w:tcPr>
          <w:p w14:paraId="01552FF5"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3C1D80ED" w14:textId="77777777" w:rsidR="0035596A" w:rsidRPr="00AF68A4" w:rsidRDefault="0035596A" w:rsidP="00FD163F">
            <w:pPr>
              <w:pStyle w:val="Default"/>
              <w:rPr>
                <w:rFonts w:ascii="Times New Roman" w:hAnsi="Times New Roman" w:cs="Times New Roman"/>
                <w:sz w:val="20"/>
                <w:szCs w:val="20"/>
              </w:rPr>
            </w:pPr>
          </w:p>
        </w:tc>
      </w:tr>
      <w:tr w:rsidR="0035596A" w:rsidRPr="00472EA3" w14:paraId="2C656899" w14:textId="77777777" w:rsidTr="0049155A">
        <w:tc>
          <w:tcPr>
            <w:tcW w:w="3227" w:type="dxa"/>
          </w:tcPr>
          <w:p w14:paraId="250BF3E2" w14:textId="19BF7D1A" w:rsidR="0035596A" w:rsidRPr="00AF68A4" w:rsidRDefault="0035596A" w:rsidP="00FD163F">
            <w:pPr>
              <w:pStyle w:val="Default"/>
              <w:rPr>
                <w:rFonts w:ascii="Times New Roman" w:hAnsi="Times New Roman" w:cs="Times New Roman"/>
                <w:i/>
                <w:iCs/>
                <w:sz w:val="20"/>
                <w:szCs w:val="20"/>
              </w:rPr>
            </w:pPr>
            <w:r w:rsidRPr="00AF68A4">
              <w:rPr>
                <w:rFonts w:ascii="Times New Roman" w:hAnsi="Times New Roman" w:cs="Times New Roman"/>
                <w:iCs/>
                <w:sz w:val="20"/>
                <w:szCs w:val="20"/>
              </w:rPr>
              <w:t>Mewakili/</w:t>
            </w:r>
            <w:r w:rsidRPr="00AF68A4">
              <w:rPr>
                <w:rFonts w:ascii="Times New Roman" w:hAnsi="Times New Roman" w:cs="Times New Roman"/>
                <w:i/>
                <w:sz w:val="20"/>
                <w:szCs w:val="20"/>
              </w:rPr>
              <w:t xml:space="preserve">Representative of </w:t>
            </w:r>
            <w:r w:rsidRPr="00AF68A4">
              <w:rPr>
                <w:rFonts w:ascii="Times New Roman" w:hAnsi="Times New Roman" w:cs="Times New Roman"/>
                <w:i/>
                <w:iCs/>
                <w:color w:val="FF0000"/>
                <w:sz w:val="20"/>
                <w:szCs w:val="20"/>
              </w:rPr>
              <w:t>*</w:t>
            </w:r>
            <w:r w:rsidRPr="00AF68A4">
              <w:rPr>
                <w:rFonts w:ascii="Times New Roman" w:hAnsi="Times New Roman" w:cs="Times New Roman"/>
                <w:i/>
                <w:iCs/>
                <w:sz w:val="20"/>
                <w:szCs w:val="20"/>
              </w:rPr>
              <w:t>)</w:t>
            </w:r>
          </w:p>
        </w:tc>
        <w:tc>
          <w:tcPr>
            <w:tcW w:w="425" w:type="dxa"/>
          </w:tcPr>
          <w:p w14:paraId="5697FC8B"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28" w:type="dxa"/>
          </w:tcPr>
          <w:p w14:paraId="1FC0395D" w14:textId="77777777" w:rsidR="004A2DAF" w:rsidRPr="00AF68A4" w:rsidRDefault="004A2DAF" w:rsidP="00FD163F">
            <w:pPr>
              <w:pStyle w:val="Default"/>
              <w:rPr>
                <w:rFonts w:ascii="Times New Roman" w:hAnsi="Times New Roman" w:cs="Times New Roman"/>
                <w:b/>
                <w:sz w:val="20"/>
                <w:szCs w:val="20"/>
              </w:rPr>
            </w:pPr>
          </w:p>
        </w:tc>
      </w:tr>
    </w:tbl>
    <w:p w14:paraId="496A77D2" w14:textId="77777777" w:rsidR="0035596A" w:rsidRPr="00472EA3" w:rsidRDefault="0035596A" w:rsidP="00FD163F">
      <w:pPr>
        <w:pStyle w:val="Default"/>
        <w:rPr>
          <w:rFonts w:ascii="Times New Roman" w:hAnsi="Times New Roman" w:cs="Times New Roman"/>
          <w:iCs/>
          <w:sz w:val="20"/>
          <w:szCs w:val="20"/>
        </w:rPr>
      </w:pPr>
      <w:r w:rsidRPr="00AF68A4">
        <w:rPr>
          <w:rFonts w:ascii="Times New Roman" w:hAnsi="Times New Roman" w:cs="Times New Roman"/>
          <w:i/>
          <w:iCs/>
          <w:color w:val="FF0000"/>
          <w:sz w:val="20"/>
          <w:szCs w:val="20"/>
        </w:rPr>
        <w:t>*</w:t>
      </w:r>
      <w:r w:rsidRPr="00AF68A4">
        <w:rPr>
          <w:rFonts w:ascii="Times New Roman" w:hAnsi="Times New Roman" w:cs="Times New Roman"/>
          <w:i/>
          <w:iCs/>
          <w:sz w:val="20"/>
          <w:szCs w:val="20"/>
        </w:rPr>
        <w:t xml:space="preserve">) </w:t>
      </w:r>
      <w:r w:rsidRPr="00AF68A4">
        <w:rPr>
          <w:rFonts w:ascii="Times New Roman" w:hAnsi="Times New Roman" w:cs="Times New Roman"/>
          <w:i/>
          <w:iCs/>
          <w:sz w:val="20"/>
          <w:szCs w:val="20"/>
        </w:rPr>
        <w:tab/>
      </w:r>
      <w:r w:rsidRPr="00472EA3">
        <w:rPr>
          <w:rFonts w:ascii="Times New Roman" w:hAnsi="Times New Roman" w:cs="Times New Roman"/>
          <w:iCs/>
          <w:sz w:val="20"/>
          <w:szCs w:val="20"/>
        </w:rPr>
        <w:t xml:space="preserve">Hanya diisi jika mewakili perusahaan/badan hukum/badan usaha </w:t>
      </w:r>
    </w:p>
    <w:p w14:paraId="14837CA6" w14:textId="77777777" w:rsidR="0035596A" w:rsidRPr="00472EA3" w:rsidRDefault="0035596A" w:rsidP="00FD163F">
      <w:pPr>
        <w:pStyle w:val="Default"/>
        <w:rPr>
          <w:rFonts w:ascii="Times New Roman" w:hAnsi="Times New Roman" w:cs="Times New Roman"/>
          <w:sz w:val="20"/>
          <w:szCs w:val="20"/>
        </w:rPr>
      </w:pPr>
      <w:r w:rsidRPr="00472EA3">
        <w:rPr>
          <w:rFonts w:ascii="Times New Roman" w:hAnsi="Times New Roman" w:cs="Times New Roman"/>
          <w:sz w:val="20"/>
          <w:szCs w:val="20"/>
        </w:rPr>
        <w:tab/>
        <w:t>To be filled up only if representing company/legal entity/business entity</w:t>
      </w:r>
    </w:p>
    <w:p w14:paraId="47960D51" w14:textId="77777777" w:rsidR="004A2DAF" w:rsidRPr="00AF68A4" w:rsidRDefault="004A2DAF" w:rsidP="00FD163F">
      <w:pPr>
        <w:pStyle w:val="Default"/>
        <w:rPr>
          <w:rFonts w:ascii="Times New Roman" w:hAnsi="Times New Roman" w:cs="Times New Roman"/>
          <w:sz w:val="20"/>
          <w:szCs w:val="20"/>
        </w:rPr>
      </w:pPr>
    </w:p>
    <w:p w14:paraId="3C6BB8D7" w14:textId="3105AAF4" w:rsidR="0035596A" w:rsidRPr="00AF68A4" w:rsidRDefault="0035596A" w:rsidP="00FD163F">
      <w:pPr>
        <w:pStyle w:val="Default"/>
        <w:jc w:val="both"/>
        <w:rPr>
          <w:rFonts w:ascii="Times New Roman" w:hAnsi="Times New Roman" w:cs="Times New Roman"/>
          <w:sz w:val="20"/>
          <w:szCs w:val="20"/>
        </w:rPr>
      </w:pPr>
      <w:r w:rsidRPr="00AF68A4">
        <w:rPr>
          <w:rFonts w:ascii="Times New Roman" w:hAnsi="Times New Roman" w:cs="Times New Roman"/>
          <w:sz w:val="20"/>
          <w:szCs w:val="20"/>
        </w:rPr>
        <w:t xml:space="preserve">Dalam hal ini sebagai Pemegang Saham dan pemilik sah atas ............................... Saham </w:t>
      </w:r>
      <w:r w:rsidR="00712EAB" w:rsidRPr="00AF68A4">
        <w:rPr>
          <w:rFonts w:ascii="Times New Roman" w:hAnsi="Times New Roman" w:cs="Times New Roman"/>
          <w:sz w:val="20"/>
          <w:szCs w:val="20"/>
        </w:rPr>
        <w:br/>
      </w:r>
      <w:r w:rsidRPr="00AF68A4">
        <w:rPr>
          <w:rFonts w:ascii="Times New Roman" w:hAnsi="Times New Roman" w:cs="Times New Roman"/>
          <w:b/>
          <w:sz w:val="20"/>
          <w:szCs w:val="20"/>
        </w:rPr>
        <w:t xml:space="preserve">PT </w:t>
      </w:r>
      <w:r w:rsidR="00AE5382" w:rsidRPr="00AF68A4">
        <w:rPr>
          <w:rFonts w:ascii="Times New Roman" w:hAnsi="Times New Roman" w:cs="Times New Roman"/>
          <w:b/>
          <w:sz w:val="20"/>
          <w:szCs w:val="20"/>
        </w:rPr>
        <w:t>PANTAI INDAH KAPUK DUA</w:t>
      </w:r>
      <w:r w:rsidRPr="00AF68A4">
        <w:rPr>
          <w:rFonts w:ascii="Times New Roman" w:hAnsi="Times New Roman" w:cs="Times New Roman"/>
          <w:b/>
          <w:sz w:val="20"/>
          <w:szCs w:val="20"/>
        </w:rPr>
        <w:t xml:space="preserve"> Tbk</w:t>
      </w:r>
      <w:r w:rsidRPr="00AF68A4">
        <w:rPr>
          <w:rFonts w:ascii="Times New Roman" w:hAnsi="Times New Roman" w:cs="Times New Roman"/>
          <w:sz w:val="20"/>
          <w:szCs w:val="20"/>
        </w:rPr>
        <w:t xml:space="preserve"> (“</w:t>
      </w:r>
      <w:r w:rsidRPr="00AF68A4">
        <w:rPr>
          <w:rFonts w:ascii="Times New Roman" w:hAnsi="Times New Roman" w:cs="Times New Roman"/>
          <w:b/>
          <w:sz w:val="20"/>
          <w:szCs w:val="20"/>
        </w:rPr>
        <w:t>Perseroan</w:t>
      </w:r>
      <w:r w:rsidRPr="00AF68A4">
        <w:rPr>
          <w:rFonts w:ascii="Times New Roman" w:hAnsi="Times New Roman" w:cs="Times New Roman"/>
          <w:sz w:val="20"/>
          <w:szCs w:val="20"/>
        </w:rPr>
        <w:t xml:space="preserve">”), selanjutnya disebut sebagai </w:t>
      </w:r>
      <w:r w:rsidRPr="00AF68A4">
        <w:rPr>
          <w:rFonts w:ascii="Times New Roman" w:hAnsi="Times New Roman" w:cs="Times New Roman"/>
          <w:b/>
          <w:bCs/>
          <w:sz w:val="20"/>
          <w:szCs w:val="20"/>
        </w:rPr>
        <w:t>Pemberi Kuasa</w:t>
      </w:r>
      <w:r w:rsidRPr="00AF68A4">
        <w:rPr>
          <w:rFonts w:ascii="Times New Roman" w:hAnsi="Times New Roman" w:cs="Times New Roman"/>
          <w:sz w:val="20"/>
          <w:szCs w:val="20"/>
        </w:rPr>
        <w:t xml:space="preserve">; </w:t>
      </w:r>
    </w:p>
    <w:p w14:paraId="0B9ED8A4" w14:textId="38B54C4F" w:rsidR="0035596A" w:rsidRPr="00AF68A4" w:rsidRDefault="0035596A" w:rsidP="00FD163F">
      <w:pPr>
        <w:pStyle w:val="Default"/>
        <w:jc w:val="both"/>
        <w:rPr>
          <w:rFonts w:ascii="Times New Roman" w:hAnsi="Times New Roman" w:cs="Times New Roman"/>
          <w:i/>
          <w:iCs/>
          <w:sz w:val="20"/>
          <w:szCs w:val="20"/>
        </w:rPr>
      </w:pPr>
      <w:r w:rsidRPr="00AF68A4">
        <w:rPr>
          <w:rFonts w:ascii="Times New Roman" w:hAnsi="Times New Roman" w:cs="Times New Roman"/>
          <w:i/>
          <w:iCs/>
          <w:sz w:val="20"/>
          <w:szCs w:val="20"/>
        </w:rPr>
        <w:t xml:space="preserve">In this matter as a shareholder and the legal owner of .............................. Shares in </w:t>
      </w:r>
      <w:r w:rsidR="00712EAB" w:rsidRPr="00AF68A4">
        <w:rPr>
          <w:rFonts w:ascii="Times New Roman" w:hAnsi="Times New Roman" w:cs="Times New Roman"/>
          <w:i/>
          <w:iCs/>
          <w:sz w:val="20"/>
          <w:szCs w:val="20"/>
        </w:rPr>
        <w:br/>
      </w:r>
      <w:r w:rsidRPr="00AF68A4">
        <w:rPr>
          <w:rFonts w:ascii="Times New Roman" w:hAnsi="Times New Roman" w:cs="Times New Roman"/>
          <w:b/>
          <w:i/>
          <w:sz w:val="20"/>
          <w:szCs w:val="20"/>
        </w:rPr>
        <w:t xml:space="preserve">PT </w:t>
      </w:r>
      <w:r w:rsidR="00AE5382" w:rsidRPr="00AF68A4">
        <w:rPr>
          <w:rFonts w:ascii="Times New Roman" w:hAnsi="Times New Roman" w:cs="Times New Roman"/>
          <w:b/>
          <w:i/>
          <w:sz w:val="20"/>
          <w:szCs w:val="20"/>
          <w:lang w:val="en-US"/>
        </w:rPr>
        <w:t>PANTAI INDAH KAPUK DUA</w:t>
      </w:r>
      <w:r w:rsidRPr="00AF68A4">
        <w:rPr>
          <w:rFonts w:ascii="Times New Roman" w:hAnsi="Times New Roman" w:cs="Times New Roman"/>
          <w:b/>
          <w:i/>
          <w:sz w:val="20"/>
          <w:szCs w:val="20"/>
        </w:rPr>
        <w:t xml:space="preserve"> Tbk </w:t>
      </w:r>
      <w:r w:rsidRPr="00AF68A4">
        <w:rPr>
          <w:rFonts w:ascii="Times New Roman" w:hAnsi="Times New Roman" w:cs="Times New Roman"/>
          <w:i/>
          <w:sz w:val="20"/>
          <w:szCs w:val="20"/>
        </w:rPr>
        <w:t>(the “</w:t>
      </w:r>
      <w:r w:rsidRPr="00AF68A4">
        <w:rPr>
          <w:rFonts w:ascii="Times New Roman" w:hAnsi="Times New Roman" w:cs="Times New Roman"/>
          <w:b/>
          <w:i/>
          <w:sz w:val="20"/>
          <w:szCs w:val="20"/>
        </w:rPr>
        <w:t>Company</w:t>
      </w:r>
      <w:r w:rsidRPr="00AF68A4">
        <w:rPr>
          <w:rFonts w:ascii="Times New Roman" w:hAnsi="Times New Roman" w:cs="Times New Roman"/>
          <w:i/>
          <w:sz w:val="20"/>
          <w:szCs w:val="20"/>
        </w:rPr>
        <w:t>”),</w:t>
      </w:r>
      <w:r w:rsidRPr="00AF68A4">
        <w:rPr>
          <w:rFonts w:ascii="Times New Roman" w:hAnsi="Times New Roman" w:cs="Times New Roman"/>
          <w:i/>
          <w:iCs/>
          <w:sz w:val="20"/>
          <w:szCs w:val="20"/>
        </w:rPr>
        <w:t xml:space="preserve"> hereinafter referred to as the </w:t>
      </w:r>
      <w:r w:rsidRPr="00AF68A4">
        <w:rPr>
          <w:rFonts w:ascii="Times New Roman" w:hAnsi="Times New Roman" w:cs="Times New Roman"/>
          <w:b/>
          <w:bCs/>
          <w:i/>
          <w:iCs/>
          <w:sz w:val="20"/>
          <w:szCs w:val="20"/>
        </w:rPr>
        <w:t>Authorizer</w:t>
      </w:r>
      <w:r w:rsidRPr="00AF68A4">
        <w:rPr>
          <w:rFonts w:ascii="Times New Roman" w:hAnsi="Times New Roman" w:cs="Times New Roman"/>
          <w:i/>
          <w:iCs/>
          <w:sz w:val="20"/>
          <w:szCs w:val="20"/>
        </w:rPr>
        <w:t xml:space="preserve">; </w:t>
      </w:r>
    </w:p>
    <w:p w14:paraId="67E9B875" w14:textId="77777777" w:rsidR="0035596A" w:rsidRPr="00AF68A4" w:rsidRDefault="0035596A" w:rsidP="00FD163F">
      <w:pPr>
        <w:pStyle w:val="Default"/>
        <w:jc w:val="both"/>
        <w:rPr>
          <w:rFonts w:ascii="Times New Roman" w:hAnsi="Times New Roman" w:cs="Times New Roman"/>
          <w:i/>
          <w:iCs/>
          <w:sz w:val="20"/>
          <w:szCs w:val="20"/>
        </w:rPr>
      </w:pPr>
    </w:p>
    <w:p w14:paraId="0C565924" w14:textId="23D62FBB" w:rsidR="0035596A" w:rsidRPr="00AF68A4" w:rsidRDefault="0035596A" w:rsidP="00FD163F">
      <w:pPr>
        <w:pStyle w:val="Default"/>
        <w:jc w:val="both"/>
        <w:rPr>
          <w:rFonts w:ascii="Times New Roman" w:hAnsi="Times New Roman" w:cs="Times New Roman"/>
          <w:iCs/>
          <w:sz w:val="20"/>
          <w:szCs w:val="20"/>
        </w:rPr>
      </w:pPr>
      <w:r w:rsidRPr="00AF68A4">
        <w:rPr>
          <w:rFonts w:ascii="Times New Roman" w:hAnsi="Times New Roman" w:cs="Times New Roman"/>
          <w:iCs/>
          <w:sz w:val="20"/>
          <w:szCs w:val="20"/>
        </w:rPr>
        <w:t xml:space="preserve">Dengan ini memberi kuasa kepada Petugas yang ditujuk oleh </w:t>
      </w:r>
      <w:r w:rsidRPr="00AF68A4">
        <w:rPr>
          <w:rFonts w:ascii="Times New Roman" w:hAnsi="Times New Roman" w:cs="Times New Roman"/>
          <w:b/>
          <w:iCs/>
          <w:sz w:val="20"/>
          <w:szCs w:val="20"/>
        </w:rPr>
        <w:t>PT ADIMITRA JASA KORPORA,</w:t>
      </w:r>
      <w:r w:rsidRPr="00AF68A4">
        <w:rPr>
          <w:rFonts w:ascii="Times New Roman" w:hAnsi="Times New Roman" w:cs="Times New Roman"/>
          <w:iCs/>
          <w:sz w:val="20"/>
          <w:szCs w:val="20"/>
        </w:rPr>
        <w:t xml:space="preserve"> selaku Biro Administrasi Efek </w:t>
      </w:r>
      <w:r w:rsidRPr="00AF68A4">
        <w:rPr>
          <w:rFonts w:ascii="Times New Roman" w:hAnsi="Times New Roman" w:cs="Times New Roman"/>
          <w:sz w:val="20"/>
          <w:szCs w:val="20"/>
        </w:rPr>
        <w:t xml:space="preserve">PT </w:t>
      </w:r>
      <w:r w:rsidR="00AE5382" w:rsidRPr="00AF68A4">
        <w:rPr>
          <w:rFonts w:ascii="Times New Roman" w:hAnsi="Times New Roman" w:cs="Times New Roman"/>
          <w:sz w:val="20"/>
          <w:szCs w:val="20"/>
        </w:rPr>
        <w:t>PANTAI INDAH KAPUK DUA</w:t>
      </w:r>
      <w:r w:rsidRPr="00AF68A4">
        <w:rPr>
          <w:rFonts w:ascii="Times New Roman" w:hAnsi="Times New Roman" w:cs="Times New Roman"/>
          <w:sz w:val="20"/>
          <w:szCs w:val="20"/>
        </w:rPr>
        <w:t xml:space="preserve"> Tbk, yaitu</w:t>
      </w:r>
      <w:r w:rsidRPr="00AF68A4">
        <w:rPr>
          <w:rFonts w:ascii="Times New Roman" w:hAnsi="Times New Roman" w:cs="Times New Roman"/>
          <w:iCs/>
          <w:sz w:val="20"/>
          <w:szCs w:val="20"/>
        </w:rPr>
        <w:t>:</w:t>
      </w:r>
    </w:p>
    <w:p w14:paraId="67A67E7C" w14:textId="12D12D89" w:rsidR="0035596A" w:rsidRPr="00AF68A4" w:rsidRDefault="0035596A" w:rsidP="00FD163F">
      <w:pPr>
        <w:pStyle w:val="Default"/>
        <w:jc w:val="both"/>
        <w:rPr>
          <w:rFonts w:ascii="Times New Roman" w:hAnsi="Times New Roman" w:cs="Times New Roman"/>
          <w:i/>
          <w:sz w:val="20"/>
          <w:szCs w:val="20"/>
        </w:rPr>
      </w:pPr>
      <w:r w:rsidRPr="00AF68A4">
        <w:rPr>
          <w:rFonts w:ascii="Times New Roman" w:hAnsi="Times New Roman" w:cs="Times New Roman"/>
          <w:i/>
          <w:iCs/>
          <w:sz w:val="20"/>
          <w:szCs w:val="20"/>
        </w:rPr>
        <w:t xml:space="preserve">Herewith confer a power of attorney to Officer(s) appointed by </w:t>
      </w:r>
      <w:r w:rsidRPr="00AF68A4">
        <w:rPr>
          <w:rFonts w:ascii="Times New Roman" w:hAnsi="Times New Roman" w:cs="Times New Roman"/>
          <w:b/>
          <w:i/>
          <w:iCs/>
          <w:sz w:val="20"/>
          <w:szCs w:val="20"/>
        </w:rPr>
        <w:t xml:space="preserve">PT </w:t>
      </w:r>
      <w:r w:rsidRPr="00AF68A4">
        <w:rPr>
          <w:rFonts w:ascii="Times New Roman" w:hAnsi="Times New Roman" w:cs="Times New Roman"/>
          <w:b/>
          <w:i/>
          <w:iCs/>
          <w:sz w:val="20"/>
          <w:szCs w:val="20"/>
          <w:lang w:val="en-US"/>
        </w:rPr>
        <w:t>ADIMITRA JASA KORPORA</w:t>
      </w:r>
      <w:r w:rsidRPr="00AF68A4">
        <w:rPr>
          <w:rFonts w:ascii="Times New Roman" w:hAnsi="Times New Roman" w:cs="Times New Roman"/>
          <w:i/>
          <w:iCs/>
          <w:sz w:val="20"/>
          <w:szCs w:val="20"/>
        </w:rPr>
        <w:t xml:space="preserve"> as the </w:t>
      </w:r>
      <w:r w:rsidR="00AF19B7" w:rsidRPr="00AF68A4">
        <w:rPr>
          <w:rFonts w:ascii="Times New Roman" w:hAnsi="Times New Roman" w:cs="Times New Roman"/>
          <w:i/>
          <w:iCs/>
          <w:sz w:val="20"/>
          <w:szCs w:val="20"/>
        </w:rPr>
        <w:t>Securities Administration Bureau</w:t>
      </w:r>
      <w:r w:rsidRPr="00AF68A4">
        <w:rPr>
          <w:rFonts w:ascii="Times New Roman" w:hAnsi="Times New Roman" w:cs="Times New Roman"/>
          <w:i/>
          <w:iCs/>
          <w:sz w:val="20"/>
          <w:szCs w:val="20"/>
        </w:rPr>
        <w:t xml:space="preserve"> of PT </w:t>
      </w:r>
      <w:r w:rsidR="00AE5382" w:rsidRPr="00AF68A4">
        <w:rPr>
          <w:rFonts w:ascii="Times New Roman" w:hAnsi="Times New Roman" w:cs="Times New Roman"/>
          <w:i/>
          <w:iCs/>
          <w:sz w:val="20"/>
          <w:szCs w:val="20"/>
          <w:lang w:val="en-US"/>
        </w:rPr>
        <w:t>PANTAI INDAH KAPUK DUA</w:t>
      </w:r>
      <w:r w:rsidRPr="00AF68A4">
        <w:rPr>
          <w:rFonts w:ascii="Times New Roman" w:hAnsi="Times New Roman" w:cs="Times New Roman"/>
          <w:i/>
          <w:iCs/>
          <w:sz w:val="20"/>
          <w:szCs w:val="20"/>
        </w:rPr>
        <w:t xml:space="preserve"> Tbk, as follows:</w:t>
      </w:r>
    </w:p>
    <w:p w14:paraId="027A22F9" w14:textId="77777777" w:rsidR="004A2DAF" w:rsidRPr="00AF68A4" w:rsidRDefault="004A2DAF" w:rsidP="00FD163F">
      <w:pPr>
        <w:pStyle w:val="Default"/>
        <w:rPr>
          <w:rFonts w:ascii="Times New Roman" w:hAnsi="Times New Roman" w:cs="Times New Roman"/>
          <w:i/>
          <w:sz w:val="20"/>
          <w:szCs w:val="20"/>
          <w:lang w:val="en-US"/>
        </w:rPr>
      </w:pPr>
    </w:p>
    <w:tbl>
      <w:tblPr>
        <w:tblW w:w="9184" w:type="dxa"/>
        <w:tblLook w:val="04A0" w:firstRow="1" w:lastRow="0" w:firstColumn="1" w:lastColumn="0" w:noHBand="0" w:noVBand="1"/>
      </w:tblPr>
      <w:tblGrid>
        <w:gridCol w:w="396"/>
        <w:gridCol w:w="2831"/>
        <w:gridCol w:w="392"/>
        <w:gridCol w:w="5565"/>
      </w:tblGrid>
      <w:tr w:rsidR="0035596A" w:rsidRPr="00472EA3" w14:paraId="0D942F4D" w14:textId="77777777" w:rsidTr="0049155A">
        <w:tc>
          <w:tcPr>
            <w:tcW w:w="396" w:type="dxa"/>
          </w:tcPr>
          <w:p w14:paraId="0929CC40"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1.</w:t>
            </w:r>
          </w:p>
        </w:tc>
        <w:tc>
          <w:tcPr>
            <w:tcW w:w="2831" w:type="dxa"/>
          </w:tcPr>
          <w:p w14:paraId="238D7351"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Nama/</w:t>
            </w:r>
            <w:r w:rsidRPr="00AF68A4">
              <w:rPr>
                <w:rFonts w:ascii="Times New Roman" w:hAnsi="Times New Roman" w:cs="Times New Roman"/>
                <w:i/>
                <w:sz w:val="20"/>
                <w:szCs w:val="20"/>
              </w:rPr>
              <w:t>Name</w:t>
            </w:r>
            <w:r w:rsidRPr="00AF68A4">
              <w:rPr>
                <w:rFonts w:ascii="Times New Roman" w:hAnsi="Times New Roman" w:cs="Times New Roman"/>
                <w:sz w:val="20"/>
                <w:szCs w:val="20"/>
              </w:rPr>
              <w:t xml:space="preserve">  </w:t>
            </w:r>
          </w:p>
        </w:tc>
        <w:tc>
          <w:tcPr>
            <w:tcW w:w="392" w:type="dxa"/>
          </w:tcPr>
          <w:p w14:paraId="048DA985"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49AD048B" w14:textId="41D1B6F1" w:rsidR="0035596A" w:rsidRPr="00AF68A4" w:rsidRDefault="00C21502" w:rsidP="00AF68A4">
            <w:pPr>
              <w:pStyle w:val="Default"/>
              <w:jc w:val="both"/>
              <w:rPr>
                <w:rFonts w:ascii="Times New Roman" w:hAnsi="Times New Roman" w:cs="Times New Roman"/>
                <w:b/>
                <w:sz w:val="20"/>
                <w:szCs w:val="20"/>
                <w:lang w:val="en-US"/>
              </w:rPr>
            </w:pPr>
            <w:r w:rsidRPr="00AF68A4">
              <w:rPr>
                <w:rFonts w:ascii="Times New Roman" w:eastAsia="Times New Roman" w:hAnsi="Times New Roman" w:cs="Times New Roman"/>
                <w:b/>
                <w:bCs/>
                <w:color w:val="auto"/>
                <w:sz w:val="20"/>
                <w:szCs w:val="20"/>
                <w:lang w:val="en-US" w:eastAsia="en-US"/>
              </w:rPr>
              <w:t>SARAH PHEBRYANTI</w:t>
            </w:r>
            <w:r w:rsidR="004E79ED" w:rsidRPr="00AF68A4">
              <w:rPr>
                <w:rFonts w:ascii="Times New Roman" w:hAnsi="Times New Roman" w:cs="Times New Roman"/>
                <w:b/>
                <w:sz w:val="20"/>
                <w:szCs w:val="20"/>
                <w:lang w:val="en-US"/>
              </w:rPr>
              <w:t xml:space="preserve"> </w:t>
            </w:r>
          </w:p>
        </w:tc>
      </w:tr>
      <w:tr w:rsidR="0035596A" w:rsidRPr="00472EA3" w14:paraId="45DA3789" w14:textId="77777777" w:rsidTr="0049155A">
        <w:tc>
          <w:tcPr>
            <w:tcW w:w="396" w:type="dxa"/>
          </w:tcPr>
          <w:p w14:paraId="08E7588B" w14:textId="77777777" w:rsidR="0035596A" w:rsidRPr="00AF68A4" w:rsidRDefault="0035596A" w:rsidP="00FD163F">
            <w:pPr>
              <w:pStyle w:val="Default"/>
              <w:rPr>
                <w:rFonts w:ascii="Times New Roman" w:hAnsi="Times New Roman" w:cs="Times New Roman"/>
                <w:sz w:val="20"/>
                <w:szCs w:val="20"/>
              </w:rPr>
            </w:pPr>
          </w:p>
        </w:tc>
        <w:tc>
          <w:tcPr>
            <w:tcW w:w="2831" w:type="dxa"/>
          </w:tcPr>
          <w:p w14:paraId="2E3C8F7C" w14:textId="25641039"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w:t>
            </w:r>
            <w:r w:rsidRPr="00AF68A4">
              <w:rPr>
                <w:rFonts w:ascii="Times New Roman" w:hAnsi="Times New Roman" w:cs="Times New Roman"/>
                <w:i/>
                <w:iCs/>
                <w:sz w:val="20"/>
                <w:szCs w:val="20"/>
              </w:rPr>
              <w:t>Address</w:t>
            </w:r>
          </w:p>
        </w:tc>
        <w:tc>
          <w:tcPr>
            <w:tcW w:w="392" w:type="dxa"/>
          </w:tcPr>
          <w:p w14:paraId="64594A5B"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50867BBF" w14:textId="0ACF17ED" w:rsidR="0035596A" w:rsidRPr="00AF68A4" w:rsidRDefault="0035596A" w:rsidP="00EA5359">
            <w:pPr>
              <w:overflowPunct w:val="0"/>
              <w:autoSpaceDE w:val="0"/>
              <w:autoSpaceDN w:val="0"/>
              <w:adjustRightInd w:val="0"/>
              <w:spacing w:after="0" w:line="240" w:lineRule="auto"/>
              <w:ind w:right="-2154"/>
              <w:jc w:val="both"/>
              <w:textAlignment w:val="baseline"/>
              <w:rPr>
                <w:rFonts w:ascii="Times New Roman" w:eastAsia="Times New Roman" w:hAnsi="Times New Roman"/>
                <w:sz w:val="20"/>
                <w:szCs w:val="20"/>
              </w:rPr>
            </w:pPr>
            <w:r w:rsidRPr="00AF68A4">
              <w:rPr>
                <w:rFonts w:ascii="Times New Roman" w:eastAsia="Times New Roman" w:hAnsi="Times New Roman"/>
                <w:bCs/>
                <w:sz w:val="20"/>
                <w:szCs w:val="20"/>
                <w:lang w:val="it-IT"/>
              </w:rPr>
              <w:t xml:space="preserve">PT </w:t>
            </w:r>
            <w:r w:rsidRPr="00AF68A4">
              <w:rPr>
                <w:rFonts w:ascii="Times New Roman" w:eastAsia="Times New Roman" w:hAnsi="Times New Roman"/>
                <w:sz w:val="20"/>
                <w:szCs w:val="20"/>
                <w:lang w:val="sv-SE"/>
              </w:rPr>
              <w:t>ADIMITRA JASA KORPORA</w:t>
            </w:r>
            <w:r w:rsidRPr="00AF68A4">
              <w:rPr>
                <w:rFonts w:ascii="Times New Roman" w:eastAsia="Times New Roman" w:hAnsi="Times New Roman"/>
                <w:sz w:val="20"/>
                <w:szCs w:val="20"/>
              </w:rPr>
              <w:t xml:space="preserve"> </w:t>
            </w:r>
          </w:p>
          <w:p w14:paraId="52461D6F" w14:textId="77777777" w:rsidR="0035596A" w:rsidRPr="00AF68A4" w:rsidRDefault="0035596A" w:rsidP="00EA5359">
            <w:pPr>
              <w:overflowPunct w:val="0"/>
              <w:autoSpaceDE w:val="0"/>
              <w:autoSpaceDN w:val="0"/>
              <w:adjustRightInd w:val="0"/>
              <w:spacing w:after="0" w:line="240" w:lineRule="auto"/>
              <w:ind w:right="-2154"/>
              <w:jc w:val="both"/>
              <w:rPr>
                <w:rFonts w:ascii="Times New Roman" w:eastAsia="Times New Roman" w:hAnsi="Times New Roman"/>
                <w:bCs/>
                <w:sz w:val="20"/>
                <w:szCs w:val="20"/>
                <w:lang w:val="sv-SE"/>
              </w:rPr>
            </w:pPr>
            <w:r w:rsidRPr="00AF68A4">
              <w:rPr>
                <w:rFonts w:ascii="Times New Roman" w:eastAsia="Times New Roman" w:hAnsi="Times New Roman"/>
                <w:bCs/>
                <w:sz w:val="20"/>
                <w:szCs w:val="20"/>
                <w:lang w:val="sv-SE"/>
              </w:rPr>
              <w:t xml:space="preserve">Jl. Kirana Avenue III, Kelapa Gading, </w:t>
            </w:r>
          </w:p>
          <w:p w14:paraId="2153B386" w14:textId="67AC8A0B" w:rsidR="00EC1038" w:rsidRPr="00AF68A4" w:rsidRDefault="0035596A" w:rsidP="00EA5359">
            <w:pPr>
              <w:overflowPunct w:val="0"/>
              <w:autoSpaceDE w:val="0"/>
              <w:autoSpaceDN w:val="0"/>
              <w:adjustRightInd w:val="0"/>
              <w:spacing w:after="0" w:line="240" w:lineRule="auto"/>
              <w:ind w:right="-2154"/>
              <w:jc w:val="both"/>
              <w:rPr>
                <w:rFonts w:ascii="Times New Roman" w:eastAsia="Times New Roman" w:hAnsi="Times New Roman"/>
                <w:bCs/>
                <w:sz w:val="20"/>
                <w:szCs w:val="20"/>
                <w:lang w:val="sv-SE"/>
              </w:rPr>
            </w:pPr>
            <w:r w:rsidRPr="00AF68A4">
              <w:rPr>
                <w:rFonts w:ascii="Times New Roman" w:eastAsia="Times New Roman" w:hAnsi="Times New Roman"/>
                <w:bCs/>
                <w:sz w:val="20"/>
                <w:szCs w:val="20"/>
                <w:lang w:val="sv-SE"/>
              </w:rPr>
              <w:t>Jakarta Utara 14240</w:t>
            </w:r>
          </w:p>
          <w:p w14:paraId="58476428" w14:textId="45D5A1EF" w:rsidR="0035596A" w:rsidRPr="00AF68A4" w:rsidRDefault="0035596A" w:rsidP="00EA5359">
            <w:pPr>
              <w:overflowPunct w:val="0"/>
              <w:autoSpaceDE w:val="0"/>
              <w:autoSpaceDN w:val="0"/>
              <w:adjustRightInd w:val="0"/>
              <w:spacing w:after="0" w:line="240" w:lineRule="auto"/>
              <w:ind w:right="-2154"/>
              <w:jc w:val="both"/>
              <w:rPr>
                <w:rFonts w:ascii="Times New Roman" w:eastAsia="Times New Roman" w:hAnsi="Times New Roman"/>
                <w:sz w:val="20"/>
                <w:szCs w:val="20"/>
              </w:rPr>
            </w:pPr>
            <w:r w:rsidRPr="00AF68A4">
              <w:rPr>
                <w:rFonts w:ascii="Times New Roman" w:eastAsia="Times New Roman" w:hAnsi="Times New Roman"/>
                <w:bCs/>
                <w:sz w:val="20"/>
                <w:szCs w:val="20"/>
                <w:lang w:val="it-IT"/>
              </w:rPr>
              <w:t>INDONESIA</w:t>
            </w:r>
          </w:p>
        </w:tc>
      </w:tr>
      <w:tr w:rsidR="0035596A" w:rsidRPr="00472EA3" w14:paraId="269D649D" w14:textId="77777777" w:rsidTr="0049155A">
        <w:tc>
          <w:tcPr>
            <w:tcW w:w="396" w:type="dxa"/>
          </w:tcPr>
          <w:p w14:paraId="5F9156EA" w14:textId="77777777" w:rsidR="0035596A" w:rsidRPr="00AF68A4" w:rsidRDefault="0035596A" w:rsidP="00FD163F">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 xml:space="preserve"> </w:t>
            </w:r>
          </w:p>
        </w:tc>
        <w:tc>
          <w:tcPr>
            <w:tcW w:w="2831" w:type="dxa"/>
          </w:tcPr>
          <w:p w14:paraId="65C0282C" w14:textId="2FB22890"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Nomor KTP/Paspor</w:t>
            </w:r>
          </w:p>
          <w:p w14:paraId="17D1FFAC" w14:textId="60CAF4E0"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ID Card/Passport No </w:t>
            </w:r>
          </w:p>
        </w:tc>
        <w:tc>
          <w:tcPr>
            <w:tcW w:w="392" w:type="dxa"/>
          </w:tcPr>
          <w:p w14:paraId="6E4A1B3C"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2C03BE04" w14:textId="5EC2A843" w:rsidR="0035596A" w:rsidRPr="00AF68A4" w:rsidRDefault="00FC2541"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3578095502910003</w:t>
            </w:r>
          </w:p>
        </w:tc>
      </w:tr>
      <w:tr w:rsidR="0035596A" w:rsidRPr="00472EA3" w14:paraId="6AEB6008" w14:textId="77777777" w:rsidTr="0049155A">
        <w:tc>
          <w:tcPr>
            <w:tcW w:w="396" w:type="dxa"/>
          </w:tcPr>
          <w:p w14:paraId="7F29A79C" w14:textId="77777777" w:rsidR="0035596A" w:rsidRPr="00AF68A4" w:rsidRDefault="0035596A" w:rsidP="00FD163F">
            <w:pPr>
              <w:pStyle w:val="Default"/>
              <w:rPr>
                <w:rFonts w:ascii="Times New Roman" w:hAnsi="Times New Roman" w:cs="Times New Roman"/>
                <w:sz w:val="20"/>
                <w:szCs w:val="20"/>
              </w:rPr>
            </w:pPr>
          </w:p>
        </w:tc>
        <w:tc>
          <w:tcPr>
            <w:tcW w:w="2831" w:type="dxa"/>
          </w:tcPr>
          <w:p w14:paraId="7C0FFDEF"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 e-mail</w:t>
            </w:r>
          </w:p>
          <w:p w14:paraId="0C8DBA2E" w14:textId="77777777"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E-mail address </w:t>
            </w:r>
          </w:p>
        </w:tc>
        <w:tc>
          <w:tcPr>
            <w:tcW w:w="392" w:type="dxa"/>
          </w:tcPr>
          <w:p w14:paraId="342C3008"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1E3B7B06" w14:textId="3BC43864" w:rsidR="0035596A" w:rsidRPr="00AF68A4" w:rsidRDefault="00FC2541"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sarah_febi@yahoo.com</w:t>
            </w:r>
          </w:p>
        </w:tc>
      </w:tr>
      <w:tr w:rsidR="0035596A" w:rsidRPr="00472EA3" w14:paraId="75A97F94" w14:textId="77777777" w:rsidTr="0049155A">
        <w:tc>
          <w:tcPr>
            <w:tcW w:w="396" w:type="dxa"/>
          </w:tcPr>
          <w:p w14:paraId="62CFFE5A" w14:textId="77777777" w:rsidR="0035596A" w:rsidRPr="00AF68A4" w:rsidRDefault="0035596A" w:rsidP="00EA5359">
            <w:pPr>
              <w:pStyle w:val="Default"/>
              <w:rPr>
                <w:rFonts w:ascii="Times New Roman" w:hAnsi="Times New Roman" w:cs="Times New Roman"/>
                <w:sz w:val="20"/>
                <w:szCs w:val="20"/>
              </w:rPr>
            </w:pPr>
          </w:p>
        </w:tc>
        <w:tc>
          <w:tcPr>
            <w:tcW w:w="2831" w:type="dxa"/>
          </w:tcPr>
          <w:p w14:paraId="605DAED1" w14:textId="71B419A2"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sz w:val="20"/>
                <w:szCs w:val="20"/>
              </w:rPr>
              <w:t>Nomor telepon</w:t>
            </w:r>
          </w:p>
          <w:p w14:paraId="050865E4"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i/>
                <w:sz w:val="20"/>
                <w:szCs w:val="20"/>
              </w:rPr>
              <w:t>Phone Number</w:t>
            </w:r>
          </w:p>
        </w:tc>
        <w:tc>
          <w:tcPr>
            <w:tcW w:w="392" w:type="dxa"/>
          </w:tcPr>
          <w:p w14:paraId="2E3986C3"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6FF3C3C0" w14:textId="3DBAC9B3" w:rsidR="0035596A" w:rsidRPr="00AF68A4" w:rsidRDefault="00FC2541"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+62895363506540</w:t>
            </w:r>
          </w:p>
        </w:tc>
      </w:tr>
      <w:tr w:rsidR="0035596A" w:rsidRPr="00472EA3" w14:paraId="2D497F50" w14:textId="77777777" w:rsidTr="0049155A">
        <w:tc>
          <w:tcPr>
            <w:tcW w:w="396" w:type="dxa"/>
          </w:tcPr>
          <w:p w14:paraId="02904116" w14:textId="77777777" w:rsidR="0035596A" w:rsidRPr="00AF68A4" w:rsidRDefault="0035596A" w:rsidP="00EA5359">
            <w:pPr>
              <w:pStyle w:val="Default"/>
              <w:jc w:val="center"/>
              <w:rPr>
                <w:rFonts w:ascii="Times New Roman" w:hAnsi="Times New Roman" w:cs="Times New Roman"/>
                <w:sz w:val="20"/>
                <w:szCs w:val="20"/>
                <w:lang w:val="en-US"/>
              </w:rPr>
            </w:pPr>
          </w:p>
        </w:tc>
        <w:tc>
          <w:tcPr>
            <w:tcW w:w="2831" w:type="dxa"/>
          </w:tcPr>
          <w:p w14:paraId="49B81378" w14:textId="77777777" w:rsidR="007D4E69" w:rsidRPr="00AF68A4" w:rsidRDefault="007D4E69" w:rsidP="00EA5359">
            <w:pPr>
              <w:pStyle w:val="Default"/>
              <w:jc w:val="both"/>
              <w:rPr>
                <w:rFonts w:ascii="Times New Roman" w:hAnsi="Times New Roman" w:cs="Times New Roman"/>
                <w:b/>
                <w:bCs/>
                <w:sz w:val="20"/>
                <w:szCs w:val="20"/>
                <w:u w:val="single"/>
                <w:lang w:val="en-US"/>
              </w:rPr>
            </w:pPr>
          </w:p>
          <w:p w14:paraId="38B6847A" w14:textId="77777777" w:rsidR="0035596A" w:rsidRPr="00AF68A4" w:rsidRDefault="0035596A" w:rsidP="00EA5359">
            <w:pPr>
              <w:pStyle w:val="Default"/>
              <w:jc w:val="both"/>
              <w:rPr>
                <w:rFonts w:ascii="Times New Roman" w:hAnsi="Times New Roman" w:cs="Times New Roman"/>
                <w:b/>
                <w:bCs/>
                <w:sz w:val="20"/>
                <w:szCs w:val="20"/>
                <w:u w:val="single"/>
                <w:lang w:val="en-US"/>
              </w:rPr>
            </w:pPr>
            <w:r w:rsidRPr="00AF68A4">
              <w:rPr>
                <w:rFonts w:ascii="Times New Roman" w:hAnsi="Times New Roman" w:cs="Times New Roman"/>
                <w:b/>
                <w:bCs/>
                <w:sz w:val="20"/>
                <w:szCs w:val="20"/>
                <w:u w:val="single"/>
                <w:lang w:val="en-US"/>
              </w:rPr>
              <w:t>dan/atau</w:t>
            </w:r>
          </w:p>
          <w:p w14:paraId="731DA741" w14:textId="28471331" w:rsidR="007D4E69" w:rsidRPr="00AF68A4" w:rsidRDefault="007D4E69" w:rsidP="00EA5359">
            <w:pPr>
              <w:pStyle w:val="Default"/>
              <w:jc w:val="both"/>
              <w:rPr>
                <w:rFonts w:ascii="Times New Roman" w:hAnsi="Times New Roman" w:cs="Times New Roman"/>
                <w:b/>
                <w:bCs/>
                <w:sz w:val="20"/>
                <w:szCs w:val="20"/>
                <w:u w:val="single"/>
                <w:lang w:val="en-US"/>
              </w:rPr>
            </w:pPr>
          </w:p>
        </w:tc>
        <w:tc>
          <w:tcPr>
            <w:tcW w:w="392" w:type="dxa"/>
          </w:tcPr>
          <w:p w14:paraId="53A666A5" w14:textId="77777777" w:rsidR="0035596A" w:rsidRPr="00AF68A4" w:rsidRDefault="0035596A" w:rsidP="00FD163F">
            <w:pPr>
              <w:pStyle w:val="Default"/>
              <w:rPr>
                <w:rFonts w:ascii="Times New Roman" w:hAnsi="Times New Roman" w:cs="Times New Roman"/>
                <w:sz w:val="20"/>
                <w:szCs w:val="20"/>
              </w:rPr>
            </w:pPr>
          </w:p>
        </w:tc>
        <w:tc>
          <w:tcPr>
            <w:tcW w:w="5565" w:type="dxa"/>
          </w:tcPr>
          <w:p w14:paraId="31BCA66D" w14:textId="77777777" w:rsidR="0035596A" w:rsidRPr="00AF68A4" w:rsidRDefault="0035596A" w:rsidP="00FD163F">
            <w:pPr>
              <w:pStyle w:val="Default"/>
              <w:rPr>
                <w:rFonts w:ascii="Times New Roman" w:hAnsi="Times New Roman" w:cs="Times New Roman"/>
                <w:sz w:val="20"/>
                <w:szCs w:val="20"/>
              </w:rPr>
            </w:pPr>
          </w:p>
        </w:tc>
      </w:tr>
      <w:tr w:rsidR="0035596A" w:rsidRPr="00472EA3" w14:paraId="632CB222" w14:textId="77777777" w:rsidTr="0049155A">
        <w:tc>
          <w:tcPr>
            <w:tcW w:w="396" w:type="dxa"/>
          </w:tcPr>
          <w:p w14:paraId="77A5E020"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2.</w:t>
            </w:r>
          </w:p>
        </w:tc>
        <w:tc>
          <w:tcPr>
            <w:tcW w:w="2831" w:type="dxa"/>
          </w:tcPr>
          <w:p w14:paraId="31941114"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Nama/</w:t>
            </w:r>
            <w:r w:rsidRPr="00AF68A4">
              <w:rPr>
                <w:rFonts w:ascii="Times New Roman" w:hAnsi="Times New Roman" w:cs="Times New Roman"/>
                <w:i/>
                <w:sz w:val="20"/>
                <w:szCs w:val="20"/>
              </w:rPr>
              <w:t>Name</w:t>
            </w:r>
            <w:r w:rsidRPr="00AF68A4">
              <w:rPr>
                <w:rFonts w:ascii="Times New Roman" w:hAnsi="Times New Roman" w:cs="Times New Roman"/>
                <w:sz w:val="20"/>
                <w:szCs w:val="20"/>
              </w:rPr>
              <w:t xml:space="preserve">  </w:t>
            </w:r>
          </w:p>
        </w:tc>
        <w:tc>
          <w:tcPr>
            <w:tcW w:w="392" w:type="dxa"/>
          </w:tcPr>
          <w:p w14:paraId="18600402"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36868F1A" w14:textId="300FD020" w:rsidR="0035596A" w:rsidRPr="00AF68A4" w:rsidRDefault="0035596A" w:rsidP="00EA5359">
            <w:pPr>
              <w:pStyle w:val="Default"/>
              <w:rPr>
                <w:rFonts w:ascii="Times New Roman" w:hAnsi="Times New Roman" w:cs="Times New Roman"/>
                <w:b/>
                <w:sz w:val="20"/>
                <w:szCs w:val="20"/>
                <w:lang w:val="en-US"/>
              </w:rPr>
            </w:pPr>
            <w:r w:rsidRPr="00AF68A4">
              <w:rPr>
                <w:rFonts w:ascii="Times New Roman" w:hAnsi="Times New Roman" w:cs="Times New Roman"/>
                <w:b/>
                <w:sz w:val="20"/>
                <w:szCs w:val="20"/>
                <w:lang w:val="en-US"/>
              </w:rPr>
              <w:t>DJOHAN GOUTAMA</w:t>
            </w:r>
          </w:p>
        </w:tc>
      </w:tr>
      <w:tr w:rsidR="0035596A" w:rsidRPr="00472EA3" w14:paraId="253BB0BE" w14:textId="77777777" w:rsidTr="0049155A">
        <w:tc>
          <w:tcPr>
            <w:tcW w:w="396" w:type="dxa"/>
          </w:tcPr>
          <w:p w14:paraId="44BAAC73" w14:textId="77777777" w:rsidR="0035596A" w:rsidRPr="00AF68A4" w:rsidRDefault="0035596A" w:rsidP="00FD163F">
            <w:pPr>
              <w:pStyle w:val="Default"/>
              <w:rPr>
                <w:rFonts w:ascii="Times New Roman" w:hAnsi="Times New Roman" w:cs="Times New Roman"/>
                <w:sz w:val="20"/>
                <w:szCs w:val="20"/>
              </w:rPr>
            </w:pPr>
          </w:p>
        </w:tc>
        <w:tc>
          <w:tcPr>
            <w:tcW w:w="2831" w:type="dxa"/>
          </w:tcPr>
          <w:p w14:paraId="48769969" w14:textId="69B02700"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w:t>
            </w:r>
            <w:r w:rsidRPr="00AF68A4">
              <w:rPr>
                <w:rFonts w:ascii="Times New Roman" w:hAnsi="Times New Roman" w:cs="Times New Roman"/>
                <w:i/>
                <w:iCs/>
                <w:sz w:val="20"/>
                <w:szCs w:val="20"/>
              </w:rPr>
              <w:t>Address</w:t>
            </w:r>
          </w:p>
        </w:tc>
        <w:tc>
          <w:tcPr>
            <w:tcW w:w="392" w:type="dxa"/>
          </w:tcPr>
          <w:p w14:paraId="08E81EA0"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4BEB8C8F" w14:textId="25D520DD" w:rsidR="0035596A" w:rsidRPr="00AF68A4" w:rsidRDefault="0035596A" w:rsidP="00EA5359">
            <w:pPr>
              <w:overflowPunct w:val="0"/>
              <w:autoSpaceDE w:val="0"/>
              <w:autoSpaceDN w:val="0"/>
              <w:adjustRightInd w:val="0"/>
              <w:spacing w:after="0" w:line="240" w:lineRule="auto"/>
              <w:ind w:right="-2154"/>
              <w:jc w:val="both"/>
              <w:textAlignment w:val="baseline"/>
              <w:rPr>
                <w:rFonts w:ascii="Times New Roman" w:eastAsia="Times New Roman" w:hAnsi="Times New Roman"/>
                <w:sz w:val="20"/>
                <w:szCs w:val="20"/>
              </w:rPr>
            </w:pPr>
            <w:r w:rsidRPr="00AF68A4">
              <w:rPr>
                <w:rFonts w:ascii="Times New Roman" w:eastAsia="Times New Roman" w:hAnsi="Times New Roman"/>
                <w:bCs/>
                <w:sz w:val="20"/>
                <w:szCs w:val="20"/>
                <w:lang w:val="it-IT"/>
              </w:rPr>
              <w:t xml:space="preserve">PT </w:t>
            </w:r>
            <w:r w:rsidRPr="00AF68A4">
              <w:rPr>
                <w:rFonts w:ascii="Times New Roman" w:eastAsia="Times New Roman" w:hAnsi="Times New Roman"/>
                <w:sz w:val="20"/>
                <w:szCs w:val="20"/>
                <w:lang w:val="sv-SE"/>
              </w:rPr>
              <w:t>ADIMITRA JASA KORPORA</w:t>
            </w:r>
            <w:r w:rsidRPr="00AF68A4">
              <w:rPr>
                <w:rFonts w:ascii="Times New Roman" w:eastAsia="Times New Roman" w:hAnsi="Times New Roman"/>
                <w:sz w:val="20"/>
                <w:szCs w:val="20"/>
              </w:rPr>
              <w:t xml:space="preserve"> </w:t>
            </w:r>
          </w:p>
          <w:p w14:paraId="128621C1" w14:textId="6B9B5D48" w:rsidR="00EC1038" w:rsidRPr="00AF68A4" w:rsidRDefault="0035596A" w:rsidP="00EA5359">
            <w:pPr>
              <w:overflowPunct w:val="0"/>
              <w:autoSpaceDE w:val="0"/>
              <w:autoSpaceDN w:val="0"/>
              <w:adjustRightInd w:val="0"/>
              <w:spacing w:after="0" w:line="240" w:lineRule="auto"/>
              <w:ind w:right="-2154"/>
              <w:jc w:val="both"/>
              <w:rPr>
                <w:rFonts w:ascii="Times New Roman" w:eastAsia="Times New Roman" w:hAnsi="Times New Roman"/>
                <w:bCs/>
                <w:sz w:val="20"/>
                <w:szCs w:val="20"/>
                <w:lang w:val="sv-SE"/>
              </w:rPr>
            </w:pPr>
            <w:r w:rsidRPr="00AF68A4">
              <w:rPr>
                <w:rFonts w:ascii="Times New Roman" w:eastAsia="Times New Roman" w:hAnsi="Times New Roman"/>
                <w:bCs/>
                <w:sz w:val="20"/>
                <w:szCs w:val="20"/>
                <w:lang w:val="sv-SE"/>
              </w:rPr>
              <w:t xml:space="preserve">Jl. Kirana Avenue III, Kelapa Gading, </w:t>
            </w:r>
          </w:p>
          <w:p w14:paraId="01CF4112" w14:textId="77777777" w:rsidR="0035596A" w:rsidRPr="00AF68A4" w:rsidRDefault="0035596A" w:rsidP="00EA5359">
            <w:pPr>
              <w:overflowPunct w:val="0"/>
              <w:autoSpaceDE w:val="0"/>
              <w:autoSpaceDN w:val="0"/>
              <w:adjustRightInd w:val="0"/>
              <w:spacing w:after="0" w:line="240" w:lineRule="auto"/>
              <w:ind w:right="-2154"/>
              <w:jc w:val="both"/>
              <w:rPr>
                <w:rFonts w:ascii="Times New Roman" w:eastAsia="Times New Roman" w:hAnsi="Times New Roman"/>
                <w:bCs/>
                <w:sz w:val="20"/>
                <w:szCs w:val="20"/>
                <w:lang w:val="sv-SE"/>
              </w:rPr>
            </w:pPr>
            <w:r w:rsidRPr="00AF68A4">
              <w:rPr>
                <w:rFonts w:ascii="Times New Roman" w:eastAsia="Times New Roman" w:hAnsi="Times New Roman"/>
                <w:bCs/>
                <w:sz w:val="20"/>
                <w:szCs w:val="20"/>
                <w:lang w:val="sv-SE"/>
              </w:rPr>
              <w:t>Jakarta Utara 14240</w:t>
            </w:r>
          </w:p>
          <w:p w14:paraId="06FFFA8D" w14:textId="7C5A8D68" w:rsidR="0035596A" w:rsidRPr="00AF68A4" w:rsidRDefault="0035596A" w:rsidP="00EA5359">
            <w:pPr>
              <w:pStyle w:val="Default"/>
              <w:rPr>
                <w:rFonts w:ascii="Times New Roman" w:hAnsi="Times New Roman" w:cs="Times New Roman"/>
                <w:sz w:val="20"/>
                <w:szCs w:val="20"/>
              </w:rPr>
            </w:pPr>
            <w:r w:rsidRPr="00AF68A4">
              <w:rPr>
                <w:rFonts w:ascii="Times New Roman" w:eastAsia="Times New Roman" w:hAnsi="Times New Roman" w:cs="Times New Roman"/>
                <w:bCs/>
                <w:sz w:val="20"/>
                <w:szCs w:val="20"/>
                <w:lang w:val="it-IT"/>
              </w:rPr>
              <w:t>INDONESIA</w:t>
            </w:r>
          </w:p>
        </w:tc>
      </w:tr>
      <w:tr w:rsidR="0035596A" w:rsidRPr="00472EA3" w14:paraId="414F5B90" w14:textId="77777777" w:rsidTr="0049155A">
        <w:tc>
          <w:tcPr>
            <w:tcW w:w="396" w:type="dxa"/>
          </w:tcPr>
          <w:p w14:paraId="7DF8385C" w14:textId="77777777" w:rsidR="0035596A" w:rsidRPr="00AF68A4" w:rsidRDefault="0035596A" w:rsidP="00FD163F">
            <w:pPr>
              <w:pStyle w:val="Default"/>
              <w:rPr>
                <w:rFonts w:ascii="Times New Roman" w:hAnsi="Times New Roman" w:cs="Times New Roman"/>
                <w:sz w:val="20"/>
                <w:szCs w:val="20"/>
              </w:rPr>
            </w:pPr>
          </w:p>
        </w:tc>
        <w:tc>
          <w:tcPr>
            <w:tcW w:w="2831" w:type="dxa"/>
          </w:tcPr>
          <w:p w14:paraId="36972017" w14:textId="38EFC7CB"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Nomor KTP/Paspor</w:t>
            </w:r>
          </w:p>
          <w:p w14:paraId="5EB6DB8F" w14:textId="61D077B5"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ID Card/Passport No </w:t>
            </w:r>
          </w:p>
        </w:tc>
        <w:tc>
          <w:tcPr>
            <w:tcW w:w="392" w:type="dxa"/>
          </w:tcPr>
          <w:p w14:paraId="2811E88C"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52131667" w14:textId="67ED7CF2" w:rsidR="0035596A" w:rsidRPr="00AF68A4" w:rsidRDefault="0035596A"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3172022309840012</w:t>
            </w:r>
          </w:p>
        </w:tc>
      </w:tr>
      <w:tr w:rsidR="0035596A" w:rsidRPr="00472EA3" w14:paraId="5EB8078C" w14:textId="77777777" w:rsidTr="0049155A">
        <w:tc>
          <w:tcPr>
            <w:tcW w:w="396" w:type="dxa"/>
          </w:tcPr>
          <w:p w14:paraId="1C787D9B" w14:textId="77777777" w:rsidR="0035596A" w:rsidRPr="00AF68A4" w:rsidRDefault="0035596A" w:rsidP="00FD163F">
            <w:pPr>
              <w:pStyle w:val="Default"/>
              <w:rPr>
                <w:rFonts w:ascii="Times New Roman" w:hAnsi="Times New Roman" w:cs="Times New Roman"/>
                <w:sz w:val="20"/>
                <w:szCs w:val="20"/>
              </w:rPr>
            </w:pPr>
          </w:p>
        </w:tc>
        <w:tc>
          <w:tcPr>
            <w:tcW w:w="2831" w:type="dxa"/>
          </w:tcPr>
          <w:p w14:paraId="55775210"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Alamat e-mail</w:t>
            </w:r>
          </w:p>
          <w:p w14:paraId="5D9416D6" w14:textId="77777777"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i/>
                <w:iCs/>
                <w:sz w:val="20"/>
                <w:szCs w:val="20"/>
              </w:rPr>
              <w:t xml:space="preserve">E-mail address </w:t>
            </w:r>
          </w:p>
        </w:tc>
        <w:tc>
          <w:tcPr>
            <w:tcW w:w="392" w:type="dxa"/>
          </w:tcPr>
          <w:p w14:paraId="153D0695"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613238C0" w14:textId="3AEF64A7" w:rsidR="0035596A" w:rsidRPr="00AF68A4" w:rsidRDefault="0035596A"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djohan.goutama@gmail.com</w:t>
            </w:r>
          </w:p>
        </w:tc>
      </w:tr>
      <w:tr w:rsidR="0035596A" w:rsidRPr="00472EA3" w14:paraId="30F230C8" w14:textId="77777777" w:rsidTr="0049155A">
        <w:tc>
          <w:tcPr>
            <w:tcW w:w="396" w:type="dxa"/>
          </w:tcPr>
          <w:p w14:paraId="550671FB" w14:textId="77777777" w:rsidR="0035596A" w:rsidRPr="00AF68A4" w:rsidRDefault="0035596A" w:rsidP="00EA5359">
            <w:pPr>
              <w:pStyle w:val="Default"/>
              <w:rPr>
                <w:rFonts w:ascii="Times New Roman" w:hAnsi="Times New Roman" w:cs="Times New Roman"/>
                <w:sz w:val="20"/>
                <w:szCs w:val="20"/>
              </w:rPr>
            </w:pPr>
          </w:p>
        </w:tc>
        <w:tc>
          <w:tcPr>
            <w:tcW w:w="2831" w:type="dxa"/>
          </w:tcPr>
          <w:p w14:paraId="734F8824" w14:textId="0CF532F0" w:rsidR="0035596A" w:rsidRPr="00AF68A4" w:rsidRDefault="0035596A" w:rsidP="00EA5359">
            <w:pPr>
              <w:pStyle w:val="Default"/>
              <w:rPr>
                <w:rFonts w:ascii="Times New Roman" w:hAnsi="Times New Roman" w:cs="Times New Roman"/>
                <w:sz w:val="20"/>
                <w:szCs w:val="20"/>
              </w:rPr>
            </w:pPr>
            <w:r w:rsidRPr="00AF68A4">
              <w:rPr>
                <w:rFonts w:ascii="Times New Roman" w:hAnsi="Times New Roman" w:cs="Times New Roman"/>
                <w:sz w:val="20"/>
                <w:szCs w:val="20"/>
              </w:rPr>
              <w:t>Nomor telepon</w:t>
            </w:r>
          </w:p>
          <w:p w14:paraId="4D26C4BD"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i/>
                <w:sz w:val="20"/>
                <w:szCs w:val="20"/>
              </w:rPr>
              <w:t>Phone Number</w:t>
            </w:r>
          </w:p>
        </w:tc>
        <w:tc>
          <w:tcPr>
            <w:tcW w:w="392" w:type="dxa"/>
          </w:tcPr>
          <w:p w14:paraId="635663A5" w14:textId="77777777" w:rsidR="0035596A" w:rsidRPr="00AF68A4" w:rsidRDefault="0035596A" w:rsidP="00FD163F">
            <w:pPr>
              <w:pStyle w:val="Default"/>
              <w:rPr>
                <w:rFonts w:ascii="Times New Roman" w:hAnsi="Times New Roman" w:cs="Times New Roman"/>
                <w:sz w:val="20"/>
                <w:szCs w:val="20"/>
              </w:rPr>
            </w:pPr>
            <w:r w:rsidRPr="00AF68A4">
              <w:rPr>
                <w:rFonts w:ascii="Times New Roman" w:hAnsi="Times New Roman" w:cs="Times New Roman"/>
                <w:sz w:val="20"/>
                <w:szCs w:val="20"/>
              </w:rPr>
              <w:t>:</w:t>
            </w:r>
          </w:p>
        </w:tc>
        <w:tc>
          <w:tcPr>
            <w:tcW w:w="5565" w:type="dxa"/>
          </w:tcPr>
          <w:p w14:paraId="04399ABE" w14:textId="3556113E" w:rsidR="0035596A" w:rsidRPr="00AF68A4" w:rsidRDefault="0035596A" w:rsidP="00EA5359">
            <w:pPr>
              <w:pStyle w:val="Default"/>
              <w:rPr>
                <w:rFonts w:ascii="Times New Roman" w:hAnsi="Times New Roman" w:cs="Times New Roman"/>
                <w:sz w:val="20"/>
                <w:szCs w:val="20"/>
                <w:lang w:val="en-US"/>
              </w:rPr>
            </w:pPr>
            <w:r w:rsidRPr="00AF68A4">
              <w:rPr>
                <w:rFonts w:ascii="Times New Roman" w:hAnsi="Times New Roman" w:cs="Times New Roman"/>
                <w:sz w:val="20"/>
                <w:szCs w:val="20"/>
                <w:lang w:val="en-US"/>
              </w:rPr>
              <w:t>+6281932194157</w:t>
            </w:r>
          </w:p>
        </w:tc>
      </w:tr>
    </w:tbl>
    <w:p w14:paraId="5646469E" w14:textId="77777777" w:rsidR="0035596A" w:rsidRPr="00AF68A4" w:rsidRDefault="0035596A" w:rsidP="00FD163F">
      <w:pPr>
        <w:pStyle w:val="Default"/>
        <w:rPr>
          <w:rFonts w:ascii="Times New Roman" w:hAnsi="Times New Roman" w:cs="Times New Roman"/>
          <w:b/>
          <w:bCs/>
          <w:sz w:val="20"/>
          <w:szCs w:val="20"/>
        </w:rPr>
      </w:pPr>
    </w:p>
    <w:p w14:paraId="610FECB2" w14:textId="77777777" w:rsidR="0035596A" w:rsidRPr="00AF68A4" w:rsidRDefault="0035596A" w:rsidP="00FD163F">
      <w:pPr>
        <w:autoSpaceDE w:val="0"/>
        <w:autoSpaceDN w:val="0"/>
        <w:adjustRightInd w:val="0"/>
        <w:spacing w:after="0" w:line="240" w:lineRule="auto"/>
        <w:jc w:val="both"/>
        <w:rPr>
          <w:rFonts w:ascii="Times New Roman" w:eastAsia="Times New Roman" w:hAnsi="Times New Roman"/>
          <w:sz w:val="20"/>
          <w:szCs w:val="20"/>
        </w:rPr>
      </w:pPr>
      <w:r w:rsidRPr="00AF68A4">
        <w:rPr>
          <w:rFonts w:ascii="Times New Roman" w:eastAsia="Times New Roman" w:hAnsi="Times New Roman"/>
          <w:sz w:val="20"/>
          <w:szCs w:val="20"/>
        </w:rPr>
        <w:t>dalam hal ini bertindak baik bersama-sama atau sendiri-sendiri (selanjutnya disebut “</w:t>
      </w:r>
      <w:r w:rsidRPr="00AF68A4">
        <w:rPr>
          <w:rFonts w:ascii="Times New Roman" w:eastAsia="Times New Roman" w:hAnsi="Times New Roman"/>
          <w:b/>
          <w:bCs/>
          <w:sz w:val="20"/>
          <w:szCs w:val="20"/>
        </w:rPr>
        <w:t>Penerima Kuasa</w:t>
      </w:r>
      <w:r w:rsidRPr="00AF68A4">
        <w:rPr>
          <w:rFonts w:ascii="Times New Roman" w:eastAsia="Times New Roman" w:hAnsi="Times New Roman"/>
          <w:sz w:val="20"/>
          <w:szCs w:val="20"/>
        </w:rPr>
        <w:t>”)</w:t>
      </w:r>
    </w:p>
    <w:p w14:paraId="3AF84593" w14:textId="77777777" w:rsidR="0035596A" w:rsidRPr="00AF68A4" w:rsidRDefault="0035596A" w:rsidP="00FD163F">
      <w:pPr>
        <w:autoSpaceDE w:val="0"/>
        <w:autoSpaceDN w:val="0"/>
        <w:adjustRightInd w:val="0"/>
        <w:spacing w:after="0" w:line="240" w:lineRule="auto"/>
        <w:jc w:val="both"/>
        <w:rPr>
          <w:rFonts w:ascii="Times New Roman" w:eastAsia="Times New Roman" w:hAnsi="Times New Roman"/>
          <w:i/>
          <w:sz w:val="20"/>
          <w:szCs w:val="20"/>
          <w:lang w:val="en-US"/>
        </w:rPr>
      </w:pPr>
      <w:r w:rsidRPr="00AF68A4">
        <w:rPr>
          <w:rFonts w:ascii="Times New Roman" w:eastAsia="Times New Roman" w:hAnsi="Times New Roman"/>
          <w:i/>
          <w:sz w:val="20"/>
          <w:szCs w:val="20"/>
          <w:lang w:val="en-US"/>
        </w:rPr>
        <w:t>in this matter may act jointly or severally (hereinafter referred to as the “</w:t>
      </w:r>
      <w:r w:rsidRPr="00AF68A4">
        <w:rPr>
          <w:rFonts w:ascii="Times New Roman" w:eastAsia="Times New Roman" w:hAnsi="Times New Roman"/>
          <w:b/>
          <w:i/>
          <w:sz w:val="20"/>
          <w:szCs w:val="20"/>
        </w:rPr>
        <w:t>Proxy</w:t>
      </w:r>
      <w:r w:rsidRPr="00AF68A4">
        <w:rPr>
          <w:rFonts w:ascii="Times New Roman" w:eastAsia="Times New Roman" w:hAnsi="Times New Roman"/>
          <w:i/>
          <w:sz w:val="20"/>
          <w:szCs w:val="20"/>
          <w:lang w:val="en-US"/>
        </w:rPr>
        <w:t>”).</w:t>
      </w:r>
    </w:p>
    <w:p w14:paraId="6191FB3B" w14:textId="77777777" w:rsidR="0035596A" w:rsidRPr="00AF68A4" w:rsidRDefault="0035596A" w:rsidP="00FD163F">
      <w:pPr>
        <w:pStyle w:val="Default"/>
        <w:rPr>
          <w:rFonts w:ascii="Times New Roman" w:hAnsi="Times New Roman" w:cs="Times New Roman"/>
          <w:b/>
          <w:bCs/>
          <w:sz w:val="20"/>
          <w:szCs w:val="20"/>
        </w:rPr>
      </w:pPr>
    </w:p>
    <w:p w14:paraId="385FF6AD" w14:textId="77777777" w:rsidR="0035596A" w:rsidRPr="00AF68A4" w:rsidRDefault="0035596A" w:rsidP="00FD163F">
      <w:pPr>
        <w:pStyle w:val="Default"/>
        <w:rPr>
          <w:rFonts w:ascii="Times New Roman" w:hAnsi="Times New Roman" w:cs="Times New Roman"/>
          <w:b/>
          <w:bCs/>
          <w:sz w:val="20"/>
          <w:szCs w:val="20"/>
        </w:rPr>
      </w:pPr>
    </w:p>
    <w:p w14:paraId="5487286F" w14:textId="77777777" w:rsidR="0035596A" w:rsidRPr="00AF68A4" w:rsidRDefault="0035596A" w:rsidP="00FD163F">
      <w:pPr>
        <w:pStyle w:val="Default"/>
        <w:jc w:val="center"/>
        <w:rPr>
          <w:rFonts w:ascii="Times New Roman" w:hAnsi="Times New Roman" w:cs="Times New Roman"/>
          <w:sz w:val="20"/>
          <w:szCs w:val="20"/>
        </w:rPr>
      </w:pPr>
      <w:r w:rsidRPr="00AF68A4">
        <w:rPr>
          <w:rFonts w:ascii="Times New Roman" w:hAnsi="Times New Roman" w:cs="Times New Roman"/>
          <w:b/>
          <w:bCs/>
          <w:sz w:val="20"/>
          <w:szCs w:val="20"/>
        </w:rPr>
        <w:t>KHUSUS</w:t>
      </w:r>
    </w:p>
    <w:p w14:paraId="6026FF24" w14:textId="77777777" w:rsidR="0035596A" w:rsidRPr="00AF68A4" w:rsidRDefault="0035596A" w:rsidP="00FD163F">
      <w:pPr>
        <w:pStyle w:val="Default"/>
        <w:jc w:val="center"/>
        <w:rPr>
          <w:rFonts w:ascii="Times New Roman" w:hAnsi="Times New Roman" w:cs="Times New Roman"/>
          <w:b/>
          <w:bCs/>
          <w:i/>
          <w:sz w:val="20"/>
          <w:szCs w:val="20"/>
        </w:rPr>
      </w:pPr>
      <w:r w:rsidRPr="00AF68A4">
        <w:rPr>
          <w:rFonts w:ascii="Times New Roman" w:hAnsi="Times New Roman" w:cs="Times New Roman"/>
          <w:b/>
          <w:bCs/>
          <w:i/>
          <w:sz w:val="20"/>
          <w:szCs w:val="20"/>
        </w:rPr>
        <w:t>SPECIFICALLY</w:t>
      </w:r>
    </w:p>
    <w:p w14:paraId="5316F998" w14:textId="77777777" w:rsidR="0035596A" w:rsidRPr="00AF68A4" w:rsidRDefault="0035596A" w:rsidP="00FD163F">
      <w:pPr>
        <w:pStyle w:val="Default"/>
        <w:rPr>
          <w:rFonts w:ascii="Times New Roman" w:hAnsi="Times New Roman" w:cs="Times New Roman"/>
          <w:sz w:val="20"/>
          <w:szCs w:val="20"/>
        </w:rPr>
      </w:pPr>
    </w:p>
    <w:p w14:paraId="247E2E41" w14:textId="77777777" w:rsidR="007452AC" w:rsidRPr="00AF68A4" w:rsidRDefault="007452AC" w:rsidP="00FD163F">
      <w:pPr>
        <w:pStyle w:val="Default"/>
        <w:rPr>
          <w:rFonts w:ascii="Times New Roman" w:hAnsi="Times New Roman" w:cs="Times New Roman"/>
          <w:sz w:val="20"/>
          <w:szCs w:val="20"/>
        </w:rPr>
      </w:pPr>
    </w:p>
    <w:p w14:paraId="33721D2D" w14:textId="30E58C52" w:rsidR="0035596A" w:rsidRPr="00AF68A4" w:rsidRDefault="0035596A" w:rsidP="00FD163F">
      <w:pPr>
        <w:pStyle w:val="Default"/>
        <w:jc w:val="both"/>
        <w:rPr>
          <w:rFonts w:ascii="Times New Roman" w:hAnsi="Times New Roman" w:cs="Times New Roman"/>
          <w:sz w:val="20"/>
          <w:szCs w:val="20"/>
        </w:rPr>
      </w:pPr>
      <w:r w:rsidRPr="00AF68A4">
        <w:rPr>
          <w:rFonts w:ascii="Times New Roman" w:hAnsi="Times New Roman" w:cs="Times New Roman"/>
          <w:sz w:val="20"/>
          <w:szCs w:val="20"/>
        </w:rPr>
        <w:t>Untuk menghadiri dan menyampaikan tanggapan, pertanyaan dan memberikan suara dalam Rapat Umum Pemegang Saham Luar Biasa PT</w:t>
      </w:r>
      <w:r w:rsidR="00774849" w:rsidRPr="00AF68A4">
        <w:rPr>
          <w:rFonts w:ascii="Times New Roman" w:hAnsi="Times New Roman" w:cs="Times New Roman"/>
          <w:sz w:val="20"/>
          <w:szCs w:val="20"/>
        </w:rPr>
        <w:t xml:space="preserve"> </w:t>
      </w:r>
      <w:r w:rsidR="004A2DAF" w:rsidRPr="00AF68A4">
        <w:rPr>
          <w:rFonts w:ascii="Times New Roman" w:hAnsi="Times New Roman" w:cs="Times New Roman"/>
          <w:sz w:val="20"/>
          <w:szCs w:val="20"/>
        </w:rPr>
        <w:t>PANTAI INDAH KAPUK DUA</w:t>
      </w:r>
      <w:r w:rsidRPr="00AF68A4">
        <w:rPr>
          <w:rFonts w:ascii="Times New Roman" w:hAnsi="Times New Roman" w:cs="Times New Roman"/>
          <w:sz w:val="20"/>
          <w:szCs w:val="20"/>
        </w:rPr>
        <w:t xml:space="preserve"> Tbk (selanjutnya disebut sebagai “</w:t>
      </w:r>
      <w:r w:rsidRPr="00AF68A4">
        <w:rPr>
          <w:rFonts w:ascii="Times New Roman" w:hAnsi="Times New Roman" w:cs="Times New Roman"/>
          <w:b/>
          <w:sz w:val="20"/>
          <w:szCs w:val="20"/>
        </w:rPr>
        <w:t>Rapat</w:t>
      </w:r>
      <w:r w:rsidRPr="00AF68A4">
        <w:rPr>
          <w:rFonts w:ascii="Times New Roman" w:hAnsi="Times New Roman" w:cs="Times New Roman"/>
          <w:sz w:val="20"/>
          <w:szCs w:val="20"/>
        </w:rPr>
        <w:t xml:space="preserve">”) yang akan diadakan di Jakarta pada tanggal </w:t>
      </w:r>
      <w:r w:rsidR="008D64D6" w:rsidRPr="00AF68A4">
        <w:rPr>
          <w:rFonts w:ascii="Times New Roman" w:hAnsi="Times New Roman" w:cs="Times New Roman"/>
          <w:sz w:val="20"/>
          <w:szCs w:val="20"/>
        </w:rPr>
        <w:br/>
      </w:r>
      <w:r w:rsidR="009D5DF3" w:rsidRPr="00AF68A4">
        <w:rPr>
          <w:rFonts w:ascii="Times New Roman" w:hAnsi="Times New Roman" w:cs="Times New Roman"/>
          <w:b/>
          <w:sz w:val="20"/>
          <w:szCs w:val="20"/>
        </w:rPr>
        <w:t>9 Oktober</w:t>
      </w:r>
      <w:r w:rsidR="00774849" w:rsidRPr="00AF68A4">
        <w:rPr>
          <w:rFonts w:ascii="Times New Roman" w:hAnsi="Times New Roman" w:cs="Times New Roman"/>
          <w:b/>
          <w:sz w:val="20"/>
          <w:szCs w:val="20"/>
        </w:rPr>
        <w:t xml:space="preserve"> 2025</w:t>
      </w:r>
      <w:r w:rsidRPr="00AF68A4">
        <w:rPr>
          <w:rFonts w:ascii="Times New Roman" w:hAnsi="Times New Roman" w:cs="Times New Roman"/>
          <w:sz w:val="20"/>
          <w:szCs w:val="20"/>
        </w:rPr>
        <w:t xml:space="preserve"> (atau tanggal pengganti lainnya sesuai dengan ketentuan/peraturan perundang-undangan yang berlaku), dan memberikan suara atas mata acara sebagai berikut: </w:t>
      </w:r>
    </w:p>
    <w:p w14:paraId="3BD622D6" w14:textId="3D17421D" w:rsidR="0035596A" w:rsidRPr="00AF68A4" w:rsidRDefault="0035596A" w:rsidP="00FD163F">
      <w:pPr>
        <w:autoSpaceDE w:val="0"/>
        <w:autoSpaceDN w:val="0"/>
        <w:adjustRightInd w:val="0"/>
        <w:spacing w:after="0" w:line="240" w:lineRule="auto"/>
        <w:jc w:val="both"/>
        <w:rPr>
          <w:rFonts w:ascii="Times New Roman" w:hAnsi="Times New Roman"/>
          <w:i/>
          <w:iCs/>
          <w:color w:val="000000"/>
          <w:sz w:val="20"/>
          <w:szCs w:val="20"/>
          <w:lang w:val="en-ID" w:eastAsia="id-ID"/>
        </w:rPr>
      </w:pPr>
      <w:r w:rsidRPr="00AF68A4">
        <w:rPr>
          <w:rFonts w:ascii="Times New Roman" w:hAnsi="Times New Roman"/>
          <w:i/>
          <w:iCs/>
          <w:color w:val="000000"/>
          <w:sz w:val="20"/>
          <w:szCs w:val="20"/>
          <w:lang w:val="en-ID" w:eastAsia="id-ID"/>
        </w:rPr>
        <w:t xml:space="preserve">To attend and give response, question and vote in the Extraordinary General Meeting of </w:t>
      </w:r>
      <w:r w:rsidR="004A2DAF" w:rsidRPr="00AF68A4">
        <w:rPr>
          <w:rFonts w:ascii="Times New Roman" w:hAnsi="Times New Roman"/>
          <w:i/>
          <w:iCs/>
          <w:color w:val="000000"/>
          <w:sz w:val="20"/>
          <w:szCs w:val="20"/>
          <w:lang w:val="en-ID" w:eastAsia="id-ID"/>
        </w:rPr>
        <w:t>S</w:t>
      </w:r>
      <w:r w:rsidRPr="00AF68A4">
        <w:rPr>
          <w:rFonts w:ascii="Times New Roman" w:hAnsi="Times New Roman"/>
          <w:i/>
          <w:iCs/>
          <w:color w:val="000000"/>
          <w:sz w:val="20"/>
          <w:szCs w:val="20"/>
          <w:lang w:val="en-ID" w:eastAsia="id-ID"/>
        </w:rPr>
        <w:t xml:space="preserve">hareholders of PT </w:t>
      </w:r>
      <w:r w:rsidR="004A2DAF" w:rsidRPr="00AF68A4">
        <w:rPr>
          <w:rFonts w:ascii="Times New Roman" w:hAnsi="Times New Roman"/>
          <w:i/>
          <w:iCs/>
          <w:color w:val="000000"/>
          <w:sz w:val="20"/>
          <w:szCs w:val="20"/>
          <w:lang w:val="en-ID" w:eastAsia="id-ID"/>
        </w:rPr>
        <w:t>PANTAI INDAH KAPUK DUA</w:t>
      </w:r>
      <w:r w:rsidRPr="00AF68A4">
        <w:rPr>
          <w:rFonts w:ascii="Times New Roman" w:hAnsi="Times New Roman"/>
          <w:i/>
          <w:iCs/>
          <w:color w:val="000000"/>
          <w:sz w:val="20"/>
          <w:szCs w:val="20"/>
          <w:lang w:val="en-ID" w:eastAsia="id-ID"/>
        </w:rPr>
        <w:t xml:space="preserve"> </w:t>
      </w:r>
      <w:proofErr w:type="spellStart"/>
      <w:r w:rsidRPr="00AF68A4">
        <w:rPr>
          <w:rFonts w:ascii="Times New Roman" w:hAnsi="Times New Roman"/>
          <w:i/>
          <w:iCs/>
          <w:color w:val="000000"/>
          <w:sz w:val="20"/>
          <w:szCs w:val="20"/>
          <w:lang w:val="en-ID" w:eastAsia="id-ID"/>
        </w:rPr>
        <w:t>Tbk</w:t>
      </w:r>
      <w:proofErr w:type="spellEnd"/>
      <w:r w:rsidRPr="00AF68A4">
        <w:rPr>
          <w:rFonts w:ascii="Times New Roman" w:hAnsi="Times New Roman"/>
          <w:i/>
          <w:iCs/>
          <w:color w:val="000000"/>
          <w:sz w:val="20"/>
          <w:szCs w:val="20"/>
          <w:lang w:val="en-ID" w:eastAsia="id-ID"/>
        </w:rPr>
        <w:t xml:space="preserve"> (hereinafter referred to as the </w:t>
      </w:r>
      <w:r w:rsidR="00A60F4D" w:rsidRPr="00AF68A4">
        <w:rPr>
          <w:rFonts w:ascii="Times New Roman" w:hAnsi="Times New Roman"/>
          <w:i/>
          <w:iCs/>
          <w:color w:val="000000"/>
          <w:sz w:val="20"/>
          <w:szCs w:val="20"/>
          <w:lang w:val="en-ID" w:eastAsia="id-ID"/>
        </w:rPr>
        <w:t>“</w:t>
      </w:r>
      <w:r w:rsidRPr="00AF68A4">
        <w:rPr>
          <w:rFonts w:ascii="Times New Roman" w:hAnsi="Times New Roman"/>
          <w:b/>
          <w:i/>
          <w:iCs/>
          <w:color w:val="000000"/>
          <w:sz w:val="20"/>
          <w:szCs w:val="20"/>
          <w:lang w:val="en-ID" w:eastAsia="id-ID"/>
        </w:rPr>
        <w:t>Meeting</w:t>
      </w:r>
      <w:r w:rsidR="00A60F4D" w:rsidRPr="00AF68A4">
        <w:rPr>
          <w:rFonts w:ascii="Times New Roman" w:hAnsi="Times New Roman"/>
          <w:i/>
          <w:iCs/>
          <w:color w:val="000000"/>
          <w:sz w:val="20"/>
          <w:szCs w:val="20"/>
          <w:lang w:val="en-ID" w:eastAsia="id-ID"/>
        </w:rPr>
        <w:t>”</w:t>
      </w:r>
      <w:r w:rsidR="004A2DAF" w:rsidRPr="00AF68A4">
        <w:rPr>
          <w:rFonts w:ascii="Times New Roman" w:hAnsi="Times New Roman"/>
          <w:i/>
          <w:iCs/>
          <w:color w:val="000000"/>
          <w:sz w:val="20"/>
          <w:szCs w:val="20"/>
          <w:lang w:val="en-ID" w:eastAsia="id-ID"/>
        </w:rPr>
        <w:t>)</w:t>
      </w:r>
      <w:r w:rsidRPr="00AF68A4">
        <w:rPr>
          <w:rFonts w:ascii="Times New Roman" w:hAnsi="Times New Roman"/>
          <w:i/>
          <w:iCs/>
          <w:color w:val="000000"/>
          <w:sz w:val="20"/>
          <w:szCs w:val="20"/>
          <w:lang w:val="en-ID" w:eastAsia="id-ID"/>
        </w:rPr>
        <w:t xml:space="preserve"> to be convened in Jakarta on </w:t>
      </w:r>
      <w:r w:rsidR="004F115F" w:rsidRPr="00AF68A4">
        <w:rPr>
          <w:rFonts w:ascii="Times New Roman" w:hAnsi="Times New Roman"/>
          <w:b/>
          <w:i/>
          <w:iCs/>
          <w:sz w:val="20"/>
          <w:szCs w:val="20"/>
          <w:lang w:val="en-ID"/>
        </w:rPr>
        <w:t>October</w:t>
      </w:r>
      <w:r w:rsidR="008D64D6" w:rsidRPr="00AF68A4">
        <w:rPr>
          <w:rFonts w:ascii="Times New Roman" w:hAnsi="Times New Roman"/>
          <w:b/>
          <w:i/>
          <w:iCs/>
          <w:sz w:val="20"/>
          <w:szCs w:val="20"/>
          <w:lang w:val="en-ID"/>
        </w:rPr>
        <w:t xml:space="preserve"> 9,</w:t>
      </w:r>
      <w:r w:rsidR="00774849" w:rsidRPr="00AF68A4">
        <w:rPr>
          <w:rFonts w:ascii="Times New Roman" w:hAnsi="Times New Roman"/>
          <w:b/>
          <w:sz w:val="20"/>
          <w:szCs w:val="20"/>
          <w:lang w:val="en-ID"/>
        </w:rPr>
        <w:t xml:space="preserve"> 2025</w:t>
      </w:r>
      <w:r w:rsidRPr="00AF68A4">
        <w:rPr>
          <w:rFonts w:ascii="Times New Roman" w:hAnsi="Times New Roman"/>
          <w:i/>
          <w:iCs/>
          <w:color w:val="000000"/>
          <w:sz w:val="20"/>
          <w:szCs w:val="20"/>
          <w:lang w:val="en-ID" w:eastAsia="id-ID"/>
        </w:rPr>
        <w:t xml:space="preserve"> (or any other substitute date in accordance with the applicable laws and regulations), and to give vote with respect to the following agendas: </w:t>
      </w:r>
    </w:p>
    <w:p w14:paraId="2D64C309"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tbl>
      <w:tblPr>
        <w:tblW w:w="9498" w:type="dxa"/>
        <w:tblInd w:w="-34"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ayout w:type="fixed"/>
        <w:tblLook w:val="0000" w:firstRow="0" w:lastRow="0" w:firstColumn="0" w:lastColumn="0" w:noHBand="0" w:noVBand="0"/>
      </w:tblPr>
      <w:tblGrid>
        <w:gridCol w:w="426"/>
        <w:gridCol w:w="5103"/>
        <w:gridCol w:w="1134"/>
        <w:gridCol w:w="1560"/>
        <w:gridCol w:w="1275"/>
      </w:tblGrid>
      <w:tr w:rsidR="0035596A" w:rsidRPr="00472EA3" w14:paraId="7384AAAD" w14:textId="77777777" w:rsidTr="0049155A">
        <w:trPr>
          <w:cantSplit/>
          <w:trHeight w:val="551"/>
        </w:trPr>
        <w:tc>
          <w:tcPr>
            <w:tcW w:w="5529" w:type="dxa"/>
            <w:gridSpan w:val="2"/>
            <w:vAlign w:val="center"/>
          </w:tcPr>
          <w:p w14:paraId="0D9B0577"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lang w:val="en-GB"/>
              </w:rPr>
            </w:pPr>
            <w:r w:rsidRPr="00AF68A4">
              <w:rPr>
                <w:rFonts w:ascii="Times New Roman" w:eastAsia="Times New Roman" w:hAnsi="Times New Roman"/>
                <w:b/>
                <w:sz w:val="20"/>
                <w:szCs w:val="20"/>
                <w:lang w:val="en-GB"/>
              </w:rPr>
              <w:t>AGENDA</w:t>
            </w:r>
          </w:p>
        </w:tc>
        <w:tc>
          <w:tcPr>
            <w:tcW w:w="3969" w:type="dxa"/>
            <w:gridSpan w:val="3"/>
          </w:tcPr>
          <w:p w14:paraId="0F2D6DDD"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rPr>
              <w:t xml:space="preserve">Mohon diisi dengan tanda (√) </w:t>
            </w:r>
          </w:p>
          <w:p w14:paraId="5CDC83A3"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rPr>
              <w:t>sesuai pilihan</w:t>
            </w:r>
          </w:p>
          <w:p w14:paraId="12B2E194"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lang w:val="en-GB"/>
              </w:rPr>
            </w:pPr>
            <w:r w:rsidRPr="00AF68A4">
              <w:rPr>
                <w:rFonts w:ascii="Times New Roman" w:eastAsia="Times New Roman" w:hAnsi="Times New Roman"/>
                <w:b/>
                <w:i/>
                <w:sz w:val="20"/>
                <w:szCs w:val="20"/>
              </w:rPr>
              <w:t xml:space="preserve">Please fill </w:t>
            </w:r>
            <w:r w:rsidRPr="00AF68A4">
              <w:rPr>
                <w:rFonts w:ascii="Times New Roman" w:eastAsia="Times New Roman" w:hAnsi="Times New Roman"/>
                <w:b/>
                <w:i/>
                <w:sz w:val="20"/>
                <w:szCs w:val="20"/>
                <w:lang w:val="en-AU"/>
              </w:rPr>
              <w:t xml:space="preserve">in </w:t>
            </w:r>
            <w:r w:rsidRPr="00AF68A4">
              <w:rPr>
                <w:rFonts w:ascii="Times New Roman" w:eastAsia="Times New Roman" w:hAnsi="Times New Roman"/>
                <w:b/>
                <w:i/>
                <w:sz w:val="20"/>
                <w:szCs w:val="20"/>
              </w:rPr>
              <w:t>with (√) for the choice</w:t>
            </w:r>
          </w:p>
        </w:tc>
      </w:tr>
      <w:tr w:rsidR="0035596A" w:rsidRPr="00472EA3" w14:paraId="4BC47BBA" w14:textId="77777777" w:rsidTr="0049155A">
        <w:trPr>
          <w:cantSplit/>
        </w:trPr>
        <w:tc>
          <w:tcPr>
            <w:tcW w:w="5529" w:type="dxa"/>
            <w:gridSpan w:val="2"/>
          </w:tcPr>
          <w:p w14:paraId="4394ACBA" w14:textId="77777777" w:rsidR="0035596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b/>
                <w:sz w:val="20"/>
                <w:szCs w:val="20"/>
                <w:lang w:val="en-GB"/>
              </w:rPr>
            </w:pPr>
          </w:p>
        </w:tc>
        <w:tc>
          <w:tcPr>
            <w:tcW w:w="1134" w:type="dxa"/>
          </w:tcPr>
          <w:p w14:paraId="39B33B68"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lang w:val="en-GB"/>
              </w:rPr>
              <w:t>Setuju</w:t>
            </w:r>
          </w:p>
          <w:p w14:paraId="2BFAC479"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i/>
                <w:sz w:val="20"/>
                <w:szCs w:val="20"/>
              </w:rPr>
            </w:pPr>
            <w:r w:rsidRPr="00AF68A4">
              <w:rPr>
                <w:rFonts w:ascii="Times New Roman" w:eastAsia="Times New Roman" w:hAnsi="Times New Roman"/>
                <w:b/>
                <w:i/>
                <w:sz w:val="20"/>
                <w:szCs w:val="20"/>
              </w:rPr>
              <w:t>For</w:t>
            </w:r>
          </w:p>
        </w:tc>
        <w:tc>
          <w:tcPr>
            <w:tcW w:w="1560" w:type="dxa"/>
          </w:tcPr>
          <w:p w14:paraId="4E501891"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lang w:val="en-GB"/>
              </w:rPr>
              <w:t>Tidak Setuju</w:t>
            </w:r>
          </w:p>
          <w:p w14:paraId="71CB5EDF"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i/>
                <w:sz w:val="20"/>
                <w:szCs w:val="20"/>
              </w:rPr>
            </w:pPr>
            <w:r w:rsidRPr="00AF68A4">
              <w:rPr>
                <w:rFonts w:ascii="Times New Roman" w:eastAsia="Times New Roman" w:hAnsi="Times New Roman"/>
                <w:b/>
                <w:i/>
                <w:sz w:val="20"/>
                <w:szCs w:val="20"/>
              </w:rPr>
              <w:t>Against</w:t>
            </w:r>
          </w:p>
        </w:tc>
        <w:tc>
          <w:tcPr>
            <w:tcW w:w="1275" w:type="dxa"/>
          </w:tcPr>
          <w:p w14:paraId="220375F1"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lang w:val="en-GB"/>
              </w:rPr>
              <w:t>Abstain</w:t>
            </w:r>
          </w:p>
          <w:p w14:paraId="79D06BCC"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b/>
                <w:i/>
                <w:sz w:val="20"/>
                <w:szCs w:val="20"/>
              </w:rPr>
            </w:pPr>
            <w:r w:rsidRPr="00AF68A4">
              <w:rPr>
                <w:rFonts w:ascii="Times New Roman" w:eastAsia="Times New Roman" w:hAnsi="Times New Roman"/>
                <w:b/>
                <w:i/>
                <w:sz w:val="20"/>
                <w:szCs w:val="20"/>
              </w:rPr>
              <w:t>Abstain</w:t>
            </w:r>
          </w:p>
        </w:tc>
      </w:tr>
      <w:tr w:rsidR="0035596A" w:rsidRPr="00472EA3" w14:paraId="15765222" w14:textId="77777777" w:rsidTr="0049155A">
        <w:tc>
          <w:tcPr>
            <w:tcW w:w="9498" w:type="dxa"/>
            <w:gridSpan w:val="5"/>
          </w:tcPr>
          <w:p w14:paraId="4BCB69E8" w14:textId="6D3CFE9B" w:rsidR="0035596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b/>
                <w:sz w:val="20"/>
                <w:szCs w:val="20"/>
              </w:rPr>
            </w:pPr>
            <w:r w:rsidRPr="00AF68A4">
              <w:rPr>
                <w:rFonts w:ascii="Times New Roman" w:eastAsia="Times New Roman" w:hAnsi="Times New Roman"/>
                <w:b/>
                <w:sz w:val="20"/>
                <w:szCs w:val="20"/>
                <w:lang w:val="sv-SE"/>
              </w:rPr>
              <w:t xml:space="preserve">Agenda Rapat Umum Pemegang Saham </w:t>
            </w:r>
            <w:r w:rsidR="00830EDA" w:rsidRPr="00AF68A4">
              <w:rPr>
                <w:rFonts w:ascii="Times New Roman" w:eastAsia="Times New Roman" w:hAnsi="Times New Roman"/>
                <w:b/>
                <w:sz w:val="20"/>
                <w:szCs w:val="20"/>
                <w:lang w:val="sv-SE"/>
              </w:rPr>
              <w:t>Luar Biasa</w:t>
            </w:r>
          </w:p>
          <w:p w14:paraId="7D4B3448" w14:textId="77777777" w:rsidR="00830ED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b/>
                <w:i/>
                <w:sz w:val="20"/>
                <w:szCs w:val="20"/>
              </w:rPr>
            </w:pPr>
            <w:r w:rsidRPr="00AF68A4">
              <w:rPr>
                <w:rFonts w:ascii="Times New Roman" w:eastAsia="Times New Roman" w:hAnsi="Times New Roman"/>
                <w:b/>
                <w:i/>
                <w:sz w:val="20"/>
                <w:szCs w:val="20"/>
              </w:rPr>
              <w:t>Agenda</w:t>
            </w:r>
            <w:r w:rsidRPr="00AF68A4">
              <w:rPr>
                <w:rFonts w:ascii="Times New Roman" w:eastAsia="Times New Roman" w:hAnsi="Times New Roman"/>
                <w:b/>
                <w:i/>
                <w:sz w:val="20"/>
                <w:szCs w:val="20"/>
                <w:lang w:val="en-AU"/>
              </w:rPr>
              <w:t>s</w:t>
            </w:r>
            <w:r w:rsidRPr="00AF68A4">
              <w:rPr>
                <w:rFonts w:ascii="Times New Roman" w:eastAsia="Times New Roman" w:hAnsi="Times New Roman"/>
                <w:b/>
                <w:i/>
                <w:sz w:val="20"/>
                <w:szCs w:val="20"/>
              </w:rPr>
              <w:t xml:space="preserve"> of </w:t>
            </w:r>
            <w:r w:rsidR="00830EDA" w:rsidRPr="00AF68A4">
              <w:rPr>
                <w:rFonts w:ascii="Times New Roman" w:eastAsia="Times New Roman" w:hAnsi="Times New Roman"/>
                <w:b/>
                <w:i/>
                <w:sz w:val="20"/>
                <w:szCs w:val="20"/>
                <w:lang w:val="en-US"/>
              </w:rPr>
              <w:t xml:space="preserve">Extraordinary </w:t>
            </w:r>
            <w:r w:rsidRPr="00AF68A4">
              <w:rPr>
                <w:rFonts w:ascii="Times New Roman" w:eastAsia="Times New Roman" w:hAnsi="Times New Roman"/>
                <w:b/>
                <w:i/>
                <w:sz w:val="20"/>
                <w:szCs w:val="20"/>
              </w:rPr>
              <w:t xml:space="preserve">General Meeting of </w:t>
            </w:r>
          </w:p>
          <w:p w14:paraId="55AAD33B" w14:textId="6E4F8FC4" w:rsidR="0035596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b/>
                <w:i/>
                <w:sz w:val="20"/>
                <w:szCs w:val="20"/>
              </w:rPr>
            </w:pPr>
            <w:r w:rsidRPr="00AF68A4">
              <w:rPr>
                <w:rFonts w:ascii="Times New Roman" w:eastAsia="Times New Roman" w:hAnsi="Times New Roman"/>
                <w:b/>
                <w:i/>
                <w:sz w:val="20"/>
                <w:szCs w:val="20"/>
              </w:rPr>
              <w:t xml:space="preserve">Shareholders </w:t>
            </w:r>
          </w:p>
        </w:tc>
      </w:tr>
      <w:tr w:rsidR="0035596A" w:rsidRPr="00472EA3" w14:paraId="29803844" w14:textId="77777777" w:rsidTr="0049155A">
        <w:tc>
          <w:tcPr>
            <w:tcW w:w="426" w:type="dxa"/>
          </w:tcPr>
          <w:p w14:paraId="49E68302" w14:textId="77777777" w:rsidR="0035596A" w:rsidRPr="00AF68A4" w:rsidRDefault="0035596A" w:rsidP="00FD163F">
            <w:pPr>
              <w:pStyle w:val="ListParagraph"/>
              <w:numPr>
                <w:ilvl w:val="0"/>
                <w:numId w:val="3"/>
              </w:numPr>
              <w:overflowPunct w:val="0"/>
              <w:autoSpaceDE w:val="0"/>
              <w:autoSpaceDN w:val="0"/>
              <w:adjustRightInd w:val="0"/>
              <w:spacing w:after="0" w:line="240" w:lineRule="auto"/>
              <w:ind w:left="318" w:hanging="284"/>
              <w:textAlignment w:val="baseline"/>
              <w:rPr>
                <w:rFonts w:ascii="Times New Roman" w:eastAsia="Times New Roman" w:hAnsi="Times New Roman"/>
                <w:sz w:val="20"/>
                <w:szCs w:val="20"/>
              </w:rPr>
            </w:pPr>
          </w:p>
        </w:tc>
        <w:tc>
          <w:tcPr>
            <w:tcW w:w="5103" w:type="dxa"/>
          </w:tcPr>
          <w:p w14:paraId="0DC34622" w14:textId="3BCEDC32" w:rsidR="00FB28A3" w:rsidRPr="00AF68A4" w:rsidRDefault="00931278" w:rsidP="00AF68A4">
            <w:pPr>
              <w:suppressAutoHyphens/>
              <w:spacing w:after="0" w:line="240" w:lineRule="auto"/>
              <w:jc w:val="both"/>
              <w:rPr>
                <w:rFonts w:ascii="Times New Roman" w:hAnsi="Times New Roman"/>
                <w:color w:val="000000"/>
                <w:sz w:val="20"/>
                <w:szCs w:val="20"/>
              </w:rPr>
            </w:pPr>
            <w:r w:rsidRPr="00AF68A4">
              <w:rPr>
                <w:rFonts w:ascii="Times New Roman" w:hAnsi="Times New Roman"/>
                <w:sz w:val="20"/>
                <w:szCs w:val="20"/>
              </w:rPr>
              <w:t>Persetujuan atas Penambahan Modal Perseroan dengan memberikan Hak Memesan Efek Terlebih Dahulu III (“</w:t>
            </w:r>
            <w:r w:rsidRPr="00AF68A4">
              <w:rPr>
                <w:rFonts w:ascii="Times New Roman" w:hAnsi="Times New Roman"/>
                <w:b/>
                <w:bCs/>
                <w:sz w:val="20"/>
                <w:szCs w:val="20"/>
              </w:rPr>
              <w:t>PMHMETD III</w:t>
            </w:r>
            <w:r w:rsidRPr="00AF68A4">
              <w:rPr>
                <w:rFonts w:ascii="Times New Roman" w:hAnsi="Times New Roman"/>
                <w:sz w:val="20"/>
                <w:szCs w:val="20"/>
              </w:rPr>
              <w:t>”) kepada para pemegang saham Perseroan</w:t>
            </w:r>
            <w:r w:rsidR="008628CC" w:rsidRPr="00AF68A4">
              <w:rPr>
                <w:rFonts w:ascii="Times New Roman" w:hAnsi="Times New Roman"/>
                <w:sz w:val="20"/>
                <w:szCs w:val="20"/>
              </w:rPr>
              <w:t xml:space="preserve"> berdasarkan Peraturan OJK No. 32/POJK.04/2015 tentang Penambahan Modal Perusahaan Terbuka dengan Memberikan Hak Memesan Efek Terlebih Dahulu, sebagaimana telah diubah dengan Peraturan OJK No. 14/POJK.04/2019 tentang Perubahan atas Peraturan Otoritas Jasa Keuangan No. 32/POJK.04/2015 tentang Penambahan Modal Perusahaan Terbuka dengan Memberikan Hak Memesan Efek Terlebih Dahulu</w:t>
            </w:r>
            <w:r w:rsidRPr="00AF68A4">
              <w:rPr>
                <w:rFonts w:ascii="Times New Roman" w:hAnsi="Times New Roman"/>
                <w:sz w:val="20"/>
                <w:szCs w:val="20"/>
              </w:rPr>
              <w:t>, dan oleh karenanya mengubah Pasal 4 ayat (2) dan Pasal 4 ayat (3) Anggaran Dasar Perseroan</w:t>
            </w:r>
            <w:r w:rsidRPr="00AF68A4">
              <w:rPr>
                <w:rFonts w:ascii="Times New Roman" w:hAnsi="Times New Roman"/>
                <w:color w:val="000000"/>
                <w:sz w:val="20"/>
                <w:szCs w:val="20"/>
              </w:rPr>
              <w:t>.</w:t>
            </w:r>
          </w:p>
          <w:p w14:paraId="47282AE8" w14:textId="14C862BE" w:rsidR="0035596A" w:rsidRPr="00AF68A4" w:rsidRDefault="003C189C" w:rsidP="00AF68A4">
            <w:pPr>
              <w:suppressAutoHyphens/>
              <w:spacing w:after="0" w:line="240" w:lineRule="auto"/>
              <w:jc w:val="both"/>
              <w:rPr>
                <w:rFonts w:ascii="Times New Roman" w:hAnsi="Times New Roman"/>
                <w:i/>
                <w:iCs/>
                <w:color w:val="000000"/>
                <w:sz w:val="20"/>
                <w:szCs w:val="20"/>
              </w:rPr>
            </w:pPr>
            <w:r w:rsidRPr="00AF68A4">
              <w:rPr>
                <w:rFonts w:ascii="Times New Roman" w:hAnsi="Times New Roman"/>
                <w:i/>
                <w:iCs/>
                <w:sz w:val="20"/>
                <w:szCs w:val="20"/>
              </w:rPr>
              <w:t>The Approval of the Company’s Capital Increase with Pre-emptive Rights III (the “Rights Issue III”) to the Company’s shareholders pursuant to POJK No. 32/POJK.04/2015 concerning Capital Increases of Public Companies by Providing Pre-Emptive Rights, as amended by POJK No. 14/POJK.04/2019 concerning the Amendment to POJK No. 32/POJK.04/2015 concerning Capital Increases of Public Companies by Providing Pre-Emptive Rights , therefore it changes Article 4 paragraph (2) and Article 4 paragraph (3) of the Company’s Articles of Association</w:t>
            </w:r>
            <w:r w:rsidR="003C0219" w:rsidRPr="00AF68A4">
              <w:rPr>
                <w:rFonts w:ascii="Times New Roman" w:hAnsi="Times New Roman"/>
                <w:i/>
                <w:iCs/>
                <w:sz w:val="20"/>
                <w:szCs w:val="20"/>
              </w:rPr>
              <w:t>.</w:t>
            </w:r>
          </w:p>
        </w:tc>
        <w:tc>
          <w:tcPr>
            <w:tcW w:w="1134" w:type="dxa"/>
            <w:vAlign w:val="center"/>
          </w:tcPr>
          <w:p w14:paraId="6B02F360" w14:textId="6D856185" w:rsidR="0035596A" w:rsidRPr="00AF68A4" w:rsidRDefault="001C46A4" w:rsidP="00EA5359">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rPr>
              <w:t xml:space="preserve"> </w:t>
            </w:r>
          </w:p>
        </w:tc>
        <w:tc>
          <w:tcPr>
            <w:tcW w:w="1560" w:type="dxa"/>
          </w:tcPr>
          <w:p w14:paraId="6B3F95B2" w14:textId="77777777" w:rsidR="0035596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sz w:val="20"/>
                <w:szCs w:val="20"/>
                <w:lang w:val="en-GB"/>
              </w:rPr>
            </w:pPr>
          </w:p>
        </w:tc>
        <w:tc>
          <w:tcPr>
            <w:tcW w:w="1275" w:type="dxa"/>
            <w:vAlign w:val="center"/>
          </w:tcPr>
          <w:p w14:paraId="015EB631"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val="en-GB"/>
              </w:rPr>
            </w:pPr>
          </w:p>
        </w:tc>
      </w:tr>
      <w:tr w:rsidR="0035596A" w:rsidRPr="00472EA3" w14:paraId="16E262AE" w14:textId="77777777" w:rsidTr="0049155A">
        <w:tc>
          <w:tcPr>
            <w:tcW w:w="426" w:type="dxa"/>
          </w:tcPr>
          <w:p w14:paraId="36FB409A" w14:textId="77777777" w:rsidR="0035596A" w:rsidRPr="00AF68A4" w:rsidRDefault="0035596A" w:rsidP="00FD163F">
            <w:pPr>
              <w:pStyle w:val="ListParagraph"/>
              <w:numPr>
                <w:ilvl w:val="0"/>
                <w:numId w:val="3"/>
              </w:numPr>
              <w:overflowPunct w:val="0"/>
              <w:autoSpaceDE w:val="0"/>
              <w:autoSpaceDN w:val="0"/>
              <w:adjustRightInd w:val="0"/>
              <w:spacing w:after="0" w:line="240" w:lineRule="auto"/>
              <w:ind w:left="318" w:hanging="284"/>
              <w:textAlignment w:val="baseline"/>
              <w:rPr>
                <w:rFonts w:ascii="Times New Roman" w:eastAsia="Times New Roman" w:hAnsi="Times New Roman"/>
                <w:sz w:val="20"/>
                <w:szCs w:val="20"/>
              </w:rPr>
            </w:pPr>
          </w:p>
        </w:tc>
        <w:tc>
          <w:tcPr>
            <w:tcW w:w="5103" w:type="dxa"/>
          </w:tcPr>
          <w:p w14:paraId="6AC77719" w14:textId="7DF6B207" w:rsidR="0034487B" w:rsidRPr="00AF68A4" w:rsidRDefault="0034487B" w:rsidP="0034487B">
            <w:pPr>
              <w:pStyle w:val="ListParagraph"/>
              <w:spacing w:after="0" w:line="240" w:lineRule="auto"/>
              <w:ind w:left="57"/>
              <w:jc w:val="both"/>
              <w:rPr>
                <w:rFonts w:ascii="Times New Roman" w:hAnsi="Times New Roman"/>
                <w:color w:val="000000"/>
                <w:sz w:val="20"/>
                <w:szCs w:val="20"/>
              </w:rPr>
            </w:pPr>
            <w:r w:rsidRPr="00AF68A4">
              <w:rPr>
                <w:rFonts w:ascii="Times New Roman" w:hAnsi="Times New Roman"/>
                <w:sz w:val="20"/>
                <w:szCs w:val="20"/>
              </w:rPr>
              <w:t>Persetujuan  atas (i) Transaksi Material sebagaimana dimaksud dalam Peraturan OJK No. 17/POJK.04/2020 tentang Transaksi Material dan Perubahan Kegiatan Usaha (“</w:t>
            </w:r>
            <w:r w:rsidRPr="00AF68A4">
              <w:rPr>
                <w:rFonts w:ascii="Times New Roman" w:hAnsi="Times New Roman"/>
                <w:b/>
                <w:bCs/>
                <w:sz w:val="20"/>
                <w:szCs w:val="20"/>
              </w:rPr>
              <w:t>POJK No. 17/2020</w:t>
            </w:r>
            <w:r w:rsidRPr="00AF68A4">
              <w:rPr>
                <w:rFonts w:ascii="Times New Roman" w:hAnsi="Times New Roman"/>
                <w:sz w:val="20"/>
                <w:szCs w:val="20"/>
              </w:rPr>
              <w:t>”) dan (ii) Transaksi Afiliasi sebagaimana dimaksud dalam Peraturan OJK No. 42/POJK.04/2020 tentang Transaksi Afiliasi dan Transaksi Benturan Kepentingan (“</w:t>
            </w:r>
            <w:r w:rsidRPr="00AF68A4">
              <w:rPr>
                <w:rFonts w:ascii="Times New Roman" w:hAnsi="Times New Roman"/>
                <w:b/>
                <w:bCs/>
                <w:sz w:val="20"/>
                <w:szCs w:val="20"/>
              </w:rPr>
              <w:t>POJK No. 42/2020</w:t>
            </w:r>
            <w:r w:rsidRPr="00AF68A4">
              <w:rPr>
                <w:rFonts w:ascii="Times New Roman" w:hAnsi="Times New Roman"/>
                <w:sz w:val="20"/>
                <w:szCs w:val="20"/>
              </w:rPr>
              <w:t xml:space="preserve">”), sehubungan dengan penggunaan dana hasil PMHMETD III,  yang akan digunakan Perseroan untuk melakukan penambahan penyertaan saham pada salah satu entitas anak Perseroan, </w:t>
            </w:r>
            <w:r w:rsidRPr="00AF68A4">
              <w:rPr>
                <w:rFonts w:ascii="Times New Roman" w:hAnsi="Times New Roman"/>
                <w:sz w:val="20"/>
                <w:szCs w:val="20"/>
              </w:rPr>
              <w:lastRenderedPageBreak/>
              <w:t xml:space="preserve">yaitu </w:t>
            </w:r>
            <w:r w:rsidRPr="00AF68A4">
              <w:rPr>
                <w:rFonts w:ascii="Times New Roman" w:hAnsi="Times New Roman"/>
                <w:b/>
                <w:bCs/>
                <w:sz w:val="20"/>
                <w:szCs w:val="20"/>
              </w:rPr>
              <w:t>PT Bangun Kosambi Sukses Tbk</w:t>
            </w:r>
            <w:r w:rsidRPr="00AF68A4">
              <w:rPr>
                <w:rFonts w:ascii="Times New Roman" w:hAnsi="Times New Roman"/>
                <w:sz w:val="20"/>
                <w:szCs w:val="20"/>
              </w:rPr>
              <w:t>, berkedudukan di Kabupaten Tangerang (“</w:t>
            </w:r>
            <w:r w:rsidRPr="00AF68A4">
              <w:rPr>
                <w:rFonts w:ascii="Times New Roman" w:hAnsi="Times New Roman"/>
                <w:b/>
                <w:bCs/>
                <w:sz w:val="20"/>
                <w:szCs w:val="20"/>
              </w:rPr>
              <w:t>PT BKS Tbk</w:t>
            </w:r>
            <w:r w:rsidRPr="00AF68A4">
              <w:rPr>
                <w:rFonts w:ascii="Times New Roman" w:hAnsi="Times New Roman"/>
                <w:sz w:val="20"/>
                <w:szCs w:val="20"/>
              </w:rPr>
              <w:t xml:space="preserve">”), melalui pembelian sebagian atau seluruh saham PT BKS Tbk, yang dimiliki </w:t>
            </w:r>
            <w:r w:rsidRPr="00AF68A4">
              <w:rPr>
                <w:rFonts w:ascii="Times New Roman" w:hAnsi="Times New Roman"/>
                <w:b/>
                <w:bCs/>
                <w:sz w:val="20"/>
                <w:szCs w:val="20"/>
              </w:rPr>
              <w:t>PT Agung Sedayu</w:t>
            </w:r>
            <w:r w:rsidRPr="00AF68A4">
              <w:rPr>
                <w:rFonts w:ascii="Times New Roman" w:hAnsi="Times New Roman"/>
                <w:sz w:val="20"/>
                <w:szCs w:val="20"/>
              </w:rPr>
              <w:t xml:space="preserve"> (“</w:t>
            </w:r>
            <w:r w:rsidRPr="00AF68A4">
              <w:rPr>
                <w:rFonts w:ascii="Times New Roman" w:hAnsi="Times New Roman"/>
                <w:b/>
                <w:bCs/>
                <w:sz w:val="20"/>
                <w:szCs w:val="20"/>
              </w:rPr>
              <w:t>PT AS</w:t>
            </w:r>
            <w:r w:rsidRPr="00AF68A4">
              <w:rPr>
                <w:rFonts w:ascii="Times New Roman" w:hAnsi="Times New Roman"/>
                <w:sz w:val="20"/>
                <w:szCs w:val="20"/>
              </w:rPr>
              <w:t xml:space="preserve">”) dan </w:t>
            </w:r>
            <w:r w:rsidRPr="00AF68A4">
              <w:rPr>
                <w:rFonts w:ascii="Times New Roman" w:hAnsi="Times New Roman"/>
                <w:b/>
                <w:bCs/>
                <w:sz w:val="20"/>
                <w:szCs w:val="20"/>
              </w:rPr>
              <w:t>PT Tunas Mekar Jaya</w:t>
            </w:r>
            <w:r w:rsidRPr="00AF68A4">
              <w:rPr>
                <w:rFonts w:ascii="Times New Roman" w:hAnsi="Times New Roman"/>
                <w:sz w:val="20"/>
                <w:szCs w:val="20"/>
              </w:rPr>
              <w:t xml:space="preserve"> (“</w:t>
            </w:r>
            <w:r w:rsidRPr="00AF68A4">
              <w:rPr>
                <w:rFonts w:ascii="Times New Roman" w:hAnsi="Times New Roman"/>
                <w:b/>
                <w:bCs/>
                <w:sz w:val="20"/>
                <w:szCs w:val="20"/>
              </w:rPr>
              <w:t>PT TMJ</w:t>
            </w:r>
            <w:r w:rsidRPr="00AF68A4">
              <w:rPr>
                <w:rFonts w:ascii="Times New Roman" w:hAnsi="Times New Roman"/>
                <w:sz w:val="20"/>
                <w:szCs w:val="20"/>
              </w:rPr>
              <w:t>”), selaku pemegang saham PT BKS Tbk</w:t>
            </w:r>
            <w:r w:rsidRPr="00AF68A4">
              <w:rPr>
                <w:rFonts w:ascii="Times New Roman" w:hAnsi="Times New Roman"/>
                <w:color w:val="000000"/>
                <w:sz w:val="20"/>
                <w:szCs w:val="20"/>
              </w:rPr>
              <w:t>.</w:t>
            </w:r>
          </w:p>
          <w:p w14:paraId="1F26D875" w14:textId="5805D7F3" w:rsidR="002C5EDF" w:rsidRPr="00AF68A4" w:rsidRDefault="007F265D" w:rsidP="00AF68A4">
            <w:pPr>
              <w:pStyle w:val="ListParagraph"/>
              <w:spacing w:after="0" w:line="240" w:lineRule="auto"/>
              <w:ind w:left="57"/>
              <w:jc w:val="both"/>
              <w:rPr>
                <w:rFonts w:ascii="Times New Roman" w:eastAsia="Times New Roman" w:hAnsi="Times New Roman"/>
                <w:i/>
                <w:sz w:val="20"/>
                <w:szCs w:val="20"/>
                <w:lang w:eastAsia="id-ID"/>
              </w:rPr>
            </w:pPr>
            <w:r w:rsidRPr="00AF68A4">
              <w:rPr>
                <w:rFonts w:ascii="Times New Roman" w:hAnsi="Times New Roman"/>
                <w:i/>
                <w:iCs/>
                <w:sz w:val="20"/>
                <w:szCs w:val="20"/>
              </w:rPr>
              <w:t>Approval of (i) Material Transaction as referred to in OJK Regulation No. 17/POJK.04/2020 concerning Material Transactions and Changes in Business Activities (“</w:t>
            </w:r>
            <w:r w:rsidRPr="00AF68A4">
              <w:rPr>
                <w:rFonts w:ascii="Times New Roman" w:hAnsi="Times New Roman"/>
                <w:b/>
                <w:bCs/>
                <w:i/>
                <w:iCs/>
                <w:sz w:val="20"/>
                <w:szCs w:val="20"/>
              </w:rPr>
              <w:t>POJK No. 17/2020</w:t>
            </w:r>
            <w:r w:rsidRPr="00AF68A4">
              <w:rPr>
                <w:rFonts w:ascii="Times New Roman" w:hAnsi="Times New Roman"/>
                <w:i/>
                <w:iCs/>
                <w:sz w:val="20"/>
                <w:szCs w:val="20"/>
              </w:rPr>
              <w:t>”), and (ii)  Affiliated Transaction as referred to in OJK Regulation No. 42/POJK.04/2020 concerning Affiliated Transactions and Conflicts of Interest Transaction (“</w:t>
            </w:r>
            <w:r w:rsidRPr="00AF68A4">
              <w:rPr>
                <w:rFonts w:ascii="Times New Roman" w:hAnsi="Times New Roman"/>
                <w:b/>
                <w:bCs/>
                <w:i/>
                <w:iCs/>
                <w:sz w:val="20"/>
                <w:szCs w:val="20"/>
              </w:rPr>
              <w:t>POJK No. 42/2020</w:t>
            </w:r>
            <w:r w:rsidRPr="00AF68A4">
              <w:rPr>
                <w:rFonts w:ascii="Times New Roman" w:hAnsi="Times New Roman"/>
                <w:i/>
                <w:iCs/>
                <w:sz w:val="20"/>
                <w:szCs w:val="20"/>
              </w:rPr>
              <w:t xml:space="preserve">”), in relation to the use of proceeds from the Rights Issue III, which will be used by the Company to increase its equity participation in one of the Company’s subsidiaries, which is </w:t>
            </w:r>
            <w:r w:rsidRPr="00AF68A4">
              <w:rPr>
                <w:rFonts w:ascii="Times New Roman" w:hAnsi="Times New Roman"/>
                <w:b/>
                <w:bCs/>
                <w:i/>
                <w:iCs/>
                <w:sz w:val="20"/>
                <w:szCs w:val="20"/>
              </w:rPr>
              <w:t xml:space="preserve">PT Bangun Kosambi Sukses Tbk </w:t>
            </w:r>
            <w:r w:rsidRPr="00AF68A4">
              <w:rPr>
                <w:rFonts w:ascii="Times New Roman" w:hAnsi="Times New Roman"/>
                <w:i/>
                <w:iCs/>
                <w:sz w:val="20"/>
                <w:szCs w:val="20"/>
              </w:rPr>
              <w:t>(“</w:t>
            </w:r>
            <w:r w:rsidRPr="00AF68A4">
              <w:rPr>
                <w:rFonts w:ascii="Times New Roman" w:hAnsi="Times New Roman"/>
                <w:b/>
                <w:bCs/>
                <w:i/>
                <w:iCs/>
                <w:sz w:val="20"/>
                <w:szCs w:val="20"/>
              </w:rPr>
              <w:t>PT BKS Tbk</w:t>
            </w:r>
            <w:r w:rsidRPr="00AF68A4">
              <w:rPr>
                <w:rFonts w:ascii="Times New Roman" w:hAnsi="Times New Roman"/>
                <w:i/>
                <w:iCs/>
                <w:sz w:val="20"/>
                <w:szCs w:val="20"/>
              </w:rPr>
              <w:t xml:space="preserve">”), domiciled in Tangerang Regency, through the purchase of part or all of the shares of PT BKS Tbk, owned by </w:t>
            </w:r>
            <w:r w:rsidRPr="00AF68A4">
              <w:rPr>
                <w:rFonts w:ascii="Times New Roman" w:hAnsi="Times New Roman"/>
                <w:b/>
                <w:bCs/>
                <w:i/>
                <w:iCs/>
                <w:sz w:val="20"/>
                <w:szCs w:val="20"/>
              </w:rPr>
              <w:t>PT Agung Sedayu</w:t>
            </w:r>
            <w:r w:rsidRPr="00AF68A4">
              <w:rPr>
                <w:rFonts w:ascii="Times New Roman" w:hAnsi="Times New Roman"/>
                <w:i/>
                <w:iCs/>
                <w:sz w:val="20"/>
                <w:szCs w:val="20"/>
              </w:rPr>
              <w:t xml:space="preserve"> (“</w:t>
            </w:r>
            <w:r w:rsidRPr="00AF68A4">
              <w:rPr>
                <w:rFonts w:ascii="Times New Roman" w:hAnsi="Times New Roman"/>
                <w:b/>
                <w:bCs/>
                <w:i/>
                <w:iCs/>
                <w:sz w:val="20"/>
                <w:szCs w:val="20"/>
              </w:rPr>
              <w:t>PT AS</w:t>
            </w:r>
            <w:r w:rsidRPr="00AF68A4">
              <w:rPr>
                <w:rFonts w:ascii="Times New Roman" w:hAnsi="Times New Roman"/>
                <w:i/>
                <w:iCs/>
                <w:sz w:val="20"/>
                <w:szCs w:val="20"/>
              </w:rPr>
              <w:t xml:space="preserve">”) and </w:t>
            </w:r>
            <w:r w:rsidRPr="00AF68A4">
              <w:rPr>
                <w:rFonts w:ascii="Times New Roman" w:hAnsi="Times New Roman"/>
                <w:b/>
                <w:bCs/>
                <w:i/>
                <w:iCs/>
                <w:sz w:val="20"/>
                <w:szCs w:val="20"/>
              </w:rPr>
              <w:t>PT Tunas Mekar Jaya</w:t>
            </w:r>
            <w:r w:rsidRPr="00AF68A4">
              <w:rPr>
                <w:rFonts w:ascii="Times New Roman" w:hAnsi="Times New Roman"/>
                <w:i/>
                <w:iCs/>
                <w:sz w:val="20"/>
                <w:szCs w:val="20"/>
              </w:rPr>
              <w:t xml:space="preserve"> (“</w:t>
            </w:r>
            <w:r w:rsidRPr="00AF68A4">
              <w:rPr>
                <w:rFonts w:ascii="Times New Roman" w:hAnsi="Times New Roman"/>
                <w:b/>
                <w:bCs/>
                <w:i/>
                <w:iCs/>
                <w:sz w:val="20"/>
                <w:szCs w:val="20"/>
              </w:rPr>
              <w:t>PT TMJ</w:t>
            </w:r>
            <w:r w:rsidRPr="00AF68A4">
              <w:rPr>
                <w:rFonts w:ascii="Times New Roman" w:hAnsi="Times New Roman"/>
                <w:i/>
                <w:iCs/>
                <w:sz w:val="20"/>
                <w:szCs w:val="20"/>
              </w:rPr>
              <w:t>”), as the shareholders of PT BKS Tbk</w:t>
            </w:r>
          </w:p>
          <w:p w14:paraId="53D3C29D" w14:textId="77777777" w:rsidR="0035596A" w:rsidRPr="00AF68A4" w:rsidRDefault="0035596A" w:rsidP="00AF68A4">
            <w:pPr>
              <w:pStyle w:val="ListParagraph"/>
              <w:spacing w:after="0" w:line="240" w:lineRule="auto"/>
              <w:ind w:left="57"/>
              <w:jc w:val="both"/>
              <w:rPr>
                <w:rFonts w:ascii="Times New Roman" w:eastAsia="Times New Roman" w:hAnsi="Times New Roman"/>
                <w:i/>
                <w:sz w:val="20"/>
                <w:szCs w:val="20"/>
                <w:lang w:eastAsia="id-ID"/>
              </w:rPr>
            </w:pPr>
          </w:p>
        </w:tc>
        <w:tc>
          <w:tcPr>
            <w:tcW w:w="1134" w:type="dxa"/>
            <w:vAlign w:val="center"/>
          </w:tcPr>
          <w:p w14:paraId="7DDDE117" w14:textId="29FBB61A" w:rsidR="0035596A" w:rsidRPr="00AF68A4" w:rsidRDefault="001C46A4" w:rsidP="00EA5359">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r w:rsidRPr="00AF68A4">
              <w:rPr>
                <w:rFonts w:ascii="Times New Roman" w:eastAsia="Times New Roman" w:hAnsi="Times New Roman"/>
                <w:b/>
                <w:sz w:val="20"/>
                <w:szCs w:val="20"/>
              </w:rPr>
              <w:lastRenderedPageBreak/>
              <w:t xml:space="preserve"> </w:t>
            </w:r>
          </w:p>
        </w:tc>
        <w:tc>
          <w:tcPr>
            <w:tcW w:w="1560" w:type="dxa"/>
          </w:tcPr>
          <w:p w14:paraId="44112A50" w14:textId="77777777" w:rsidR="0035596A" w:rsidRPr="00AF68A4" w:rsidRDefault="0035596A" w:rsidP="00FD163F">
            <w:pPr>
              <w:overflowPunct w:val="0"/>
              <w:autoSpaceDE w:val="0"/>
              <w:autoSpaceDN w:val="0"/>
              <w:adjustRightInd w:val="0"/>
              <w:spacing w:after="0" w:line="240" w:lineRule="auto"/>
              <w:textAlignment w:val="baseline"/>
              <w:rPr>
                <w:rFonts w:ascii="Times New Roman" w:eastAsia="Times New Roman" w:hAnsi="Times New Roman"/>
                <w:sz w:val="20"/>
                <w:szCs w:val="20"/>
                <w:lang w:val="en-GB"/>
              </w:rPr>
            </w:pPr>
          </w:p>
        </w:tc>
        <w:tc>
          <w:tcPr>
            <w:tcW w:w="1275" w:type="dxa"/>
            <w:vAlign w:val="center"/>
          </w:tcPr>
          <w:p w14:paraId="61911BBF" w14:textId="77777777" w:rsidR="0035596A" w:rsidRPr="00AF68A4" w:rsidRDefault="0035596A" w:rsidP="00FD163F">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val="en-GB"/>
              </w:rPr>
            </w:pPr>
          </w:p>
        </w:tc>
      </w:tr>
      <w:tr w:rsidR="00A00B03" w:rsidRPr="00472EA3" w14:paraId="3703E1C2" w14:textId="77777777" w:rsidTr="0049155A">
        <w:tc>
          <w:tcPr>
            <w:tcW w:w="426" w:type="dxa"/>
          </w:tcPr>
          <w:p w14:paraId="5E08F2A3" w14:textId="77777777" w:rsidR="00A00B03" w:rsidRPr="00AF68A4" w:rsidRDefault="00A00B03" w:rsidP="00FD163F">
            <w:pPr>
              <w:pStyle w:val="ListParagraph"/>
              <w:numPr>
                <w:ilvl w:val="0"/>
                <w:numId w:val="3"/>
              </w:numPr>
              <w:overflowPunct w:val="0"/>
              <w:autoSpaceDE w:val="0"/>
              <w:autoSpaceDN w:val="0"/>
              <w:adjustRightInd w:val="0"/>
              <w:spacing w:after="0" w:line="240" w:lineRule="auto"/>
              <w:ind w:left="318" w:hanging="284"/>
              <w:textAlignment w:val="baseline"/>
              <w:rPr>
                <w:rFonts w:ascii="Times New Roman" w:eastAsia="Times New Roman" w:hAnsi="Times New Roman"/>
                <w:sz w:val="20"/>
                <w:szCs w:val="20"/>
              </w:rPr>
            </w:pPr>
          </w:p>
        </w:tc>
        <w:tc>
          <w:tcPr>
            <w:tcW w:w="5103" w:type="dxa"/>
          </w:tcPr>
          <w:p w14:paraId="2DCE89FC" w14:textId="733A6AE1" w:rsidR="00317EF8" w:rsidRPr="00AF68A4" w:rsidRDefault="00317EF8" w:rsidP="00AF68A4">
            <w:pPr>
              <w:spacing w:after="0" w:line="240" w:lineRule="auto"/>
              <w:jc w:val="both"/>
              <w:rPr>
                <w:rFonts w:ascii="Times New Roman" w:hAnsi="Times New Roman"/>
                <w:b/>
                <w:sz w:val="20"/>
                <w:szCs w:val="20"/>
                <w:u w:val="single"/>
              </w:rPr>
            </w:pPr>
            <w:r w:rsidRPr="00AF68A4">
              <w:rPr>
                <w:rFonts w:ascii="Times New Roman" w:hAnsi="Times New Roman"/>
                <w:sz w:val="20"/>
                <w:szCs w:val="20"/>
              </w:rPr>
              <w:t xml:space="preserve">Persetujuan atas </w:t>
            </w:r>
            <w:r w:rsidRPr="00AF68A4">
              <w:rPr>
                <w:rFonts w:ascii="Times New Roman" w:hAnsi="Times New Roman"/>
                <w:bCs/>
                <w:sz w:val="20"/>
                <w:szCs w:val="20"/>
              </w:rPr>
              <w:t xml:space="preserve">rencana Perseroan untuk melakukan </w:t>
            </w:r>
            <w:r w:rsidRPr="00AF68A4">
              <w:rPr>
                <w:rFonts w:ascii="Times New Roman" w:hAnsi="Times New Roman"/>
                <w:sz w:val="20"/>
                <w:szCs w:val="20"/>
              </w:rPr>
              <w:t xml:space="preserve">penambahan penyertaan saham pada entitas anak Perseroan melalui (i) pembelian sebagian atau seluruh saham PT BKS Tbk milik masing-masing PT AS dan PT TMJ dan (ii) pengambilan bagian saham baru yang diterbitkan oleh masing-masing (i) </w:t>
            </w:r>
            <w:r w:rsidRPr="00AF68A4">
              <w:rPr>
                <w:rFonts w:ascii="Times New Roman" w:hAnsi="Times New Roman"/>
                <w:b/>
                <w:bCs/>
                <w:sz w:val="20"/>
                <w:szCs w:val="20"/>
              </w:rPr>
              <w:t>PT Panorama Eka Tunggal</w:t>
            </w:r>
            <w:r w:rsidRPr="00AF68A4">
              <w:rPr>
                <w:rFonts w:ascii="Times New Roman" w:hAnsi="Times New Roman"/>
                <w:sz w:val="20"/>
                <w:szCs w:val="20"/>
              </w:rPr>
              <w:t xml:space="preserve">, berkedudukan di </w:t>
            </w:r>
            <w:r w:rsidR="00CC40EE" w:rsidRPr="00AF68A4">
              <w:rPr>
                <w:rFonts w:ascii="Times New Roman" w:hAnsi="Times New Roman"/>
                <w:sz w:val="20"/>
                <w:szCs w:val="20"/>
              </w:rPr>
              <w:t xml:space="preserve">Kabupaten </w:t>
            </w:r>
            <w:r w:rsidRPr="00AF68A4">
              <w:rPr>
                <w:rFonts w:ascii="Times New Roman" w:hAnsi="Times New Roman"/>
                <w:sz w:val="20"/>
                <w:szCs w:val="20"/>
              </w:rPr>
              <w:t xml:space="preserve">Tangerang, (ii) </w:t>
            </w:r>
            <w:r w:rsidRPr="00AF68A4">
              <w:rPr>
                <w:rFonts w:ascii="Times New Roman" w:hAnsi="Times New Roman"/>
                <w:b/>
                <w:bCs/>
                <w:sz w:val="20"/>
                <w:szCs w:val="20"/>
              </w:rPr>
              <w:t>PT Cahaya Inti Sentosa</w:t>
            </w:r>
            <w:r w:rsidRPr="00AF68A4">
              <w:rPr>
                <w:rFonts w:ascii="Times New Roman" w:hAnsi="Times New Roman"/>
                <w:sz w:val="20"/>
                <w:szCs w:val="20"/>
              </w:rPr>
              <w:t xml:space="preserve">, berkedudukan di Kabupaten Tangerang, dan (iii) </w:t>
            </w:r>
            <w:r w:rsidRPr="00AF68A4">
              <w:rPr>
                <w:rFonts w:ascii="Times New Roman" w:hAnsi="Times New Roman"/>
                <w:sz w:val="20"/>
                <w:szCs w:val="20"/>
              </w:rPr>
              <w:br/>
            </w:r>
            <w:r w:rsidRPr="00AF68A4">
              <w:rPr>
                <w:rFonts w:ascii="Times New Roman" w:hAnsi="Times New Roman"/>
                <w:b/>
                <w:bCs/>
                <w:sz w:val="20"/>
                <w:szCs w:val="20"/>
              </w:rPr>
              <w:t>PT Karunia Utama Selaras</w:t>
            </w:r>
            <w:r w:rsidRPr="00AF68A4">
              <w:rPr>
                <w:rFonts w:ascii="Times New Roman" w:hAnsi="Times New Roman"/>
                <w:sz w:val="20"/>
                <w:szCs w:val="20"/>
              </w:rPr>
              <w:t>, berkedudukan di Kabupaten Tangerang.</w:t>
            </w:r>
            <w:r w:rsidRPr="00AF68A4" w:rsidDel="000036B5">
              <w:rPr>
                <w:rFonts w:ascii="Times New Roman" w:hAnsi="Times New Roman"/>
                <w:sz w:val="20"/>
                <w:szCs w:val="20"/>
              </w:rPr>
              <w:t xml:space="preserve"> </w:t>
            </w:r>
          </w:p>
          <w:p w14:paraId="18513720" w14:textId="5B56E33B" w:rsidR="00A00B03" w:rsidRPr="00AF68A4" w:rsidRDefault="00470DF7" w:rsidP="00FD163F">
            <w:pPr>
              <w:pStyle w:val="ListParagraph"/>
              <w:spacing w:after="0" w:line="240" w:lineRule="auto"/>
              <w:ind w:left="57"/>
              <w:jc w:val="both"/>
              <w:rPr>
                <w:rFonts w:ascii="Times New Roman" w:hAnsi="Times New Roman"/>
                <w:color w:val="000000"/>
                <w:sz w:val="20"/>
                <w:szCs w:val="20"/>
              </w:rPr>
            </w:pPr>
            <w:r w:rsidRPr="00AF68A4">
              <w:rPr>
                <w:rFonts w:ascii="Times New Roman" w:hAnsi="Times New Roman"/>
                <w:i/>
                <w:iCs/>
                <w:sz w:val="20"/>
                <w:szCs w:val="20"/>
              </w:rPr>
              <w:t xml:space="preserve">Approval of the Company's plan to increase its equity participation in its subsidiaries through (i) the purchase of part or all of shares in PT BKS Tbk owned by PT AS and PT TMJ, respectively, and (ii) the subscription of newly issued shares by each of (i) </w:t>
            </w:r>
            <w:r w:rsidRPr="00AF68A4">
              <w:rPr>
                <w:rFonts w:ascii="Times New Roman" w:hAnsi="Times New Roman"/>
                <w:b/>
                <w:bCs/>
                <w:i/>
                <w:iCs/>
                <w:sz w:val="20"/>
                <w:szCs w:val="20"/>
              </w:rPr>
              <w:t>PT Panorama Eka Tunggal</w:t>
            </w:r>
            <w:r w:rsidRPr="00AF68A4">
              <w:rPr>
                <w:rFonts w:ascii="Times New Roman" w:hAnsi="Times New Roman"/>
                <w:i/>
                <w:iCs/>
                <w:sz w:val="20"/>
                <w:szCs w:val="20"/>
              </w:rPr>
              <w:t xml:space="preserve">, domiciled in Tangerang Regency, (ii) </w:t>
            </w:r>
            <w:r w:rsidRPr="00AF68A4">
              <w:rPr>
                <w:rFonts w:ascii="Times New Roman" w:hAnsi="Times New Roman"/>
                <w:b/>
                <w:bCs/>
                <w:i/>
                <w:iCs/>
                <w:sz w:val="20"/>
                <w:szCs w:val="20"/>
              </w:rPr>
              <w:t>PT Cahaya Inti Sentosa</w:t>
            </w:r>
            <w:r w:rsidRPr="00AF68A4">
              <w:rPr>
                <w:rFonts w:ascii="Times New Roman" w:hAnsi="Times New Roman"/>
                <w:i/>
                <w:iCs/>
                <w:sz w:val="20"/>
                <w:szCs w:val="20"/>
              </w:rPr>
              <w:t xml:space="preserve">, domiciled in Tangerang Regency, and </w:t>
            </w:r>
            <w:r w:rsidR="00CC40EE" w:rsidRPr="00AF68A4">
              <w:rPr>
                <w:rFonts w:ascii="Times New Roman" w:hAnsi="Times New Roman"/>
                <w:i/>
                <w:iCs/>
                <w:sz w:val="20"/>
                <w:szCs w:val="20"/>
              </w:rPr>
              <w:br/>
            </w:r>
            <w:r w:rsidRPr="00AF68A4">
              <w:rPr>
                <w:rFonts w:ascii="Times New Roman" w:hAnsi="Times New Roman"/>
                <w:i/>
                <w:iCs/>
                <w:sz w:val="20"/>
                <w:szCs w:val="20"/>
              </w:rPr>
              <w:t xml:space="preserve">(iii) </w:t>
            </w:r>
            <w:r w:rsidRPr="00AF68A4">
              <w:rPr>
                <w:rFonts w:ascii="Times New Roman" w:hAnsi="Times New Roman"/>
                <w:b/>
                <w:bCs/>
                <w:i/>
                <w:iCs/>
                <w:sz w:val="20"/>
                <w:szCs w:val="20"/>
              </w:rPr>
              <w:t>PT Karunia Utama Selaras</w:t>
            </w:r>
            <w:r w:rsidRPr="00AF68A4">
              <w:rPr>
                <w:rFonts w:ascii="Times New Roman" w:hAnsi="Times New Roman"/>
                <w:i/>
                <w:iCs/>
                <w:sz w:val="20"/>
                <w:szCs w:val="20"/>
              </w:rPr>
              <w:t xml:space="preserve">, domiciled in Tangerang Regency.   </w:t>
            </w:r>
          </w:p>
        </w:tc>
        <w:tc>
          <w:tcPr>
            <w:tcW w:w="1134" w:type="dxa"/>
            <w:vAlign w:val="center"/>
          </w:tcPr>
          <w:p w14:paraId="7EBC8D47" w14:textId="77777777" w:rsidR="00A00B03" w:rsidRPr="00AF68A4" w:rsidRDefault="00A00B03" w:rsidP="00EA5359">
            <w:pPr>
              <w:overflowPunct w:val="0"/>
              <w:autoSpaceDE w:val="0"/>
              <w:autoSpaceDN w:val="0"/>
              <w:adjustRightInd w:val="0"/>
              <w:spacing w:after="0" w:line="240" w:lineRule="auto"/>
              <w:jc w:val="center"/>
              <w:textAlignment w:val="baseline"/>
              <w:rPr>
                <w:rFonts w:ascii="Times New Roman" w:eastAsia="Times New Roman" w:hAnsi="Times New Roman"/>
                <w:b/>
                <w:sz w:val="20"/>
                <w:szCs w:val="20"/>
              </w:rPr>
            </w:pPr>
          </w:p>
        </w:tc>
        <w:tc>
          <w:tcPr>
            <w:tcW w:w="1560" w:type="dxa"/>
          </w:tcPr>
          <w:p w14:paraId="2284E803" w14:textId="77777777" w:rsidR="00A00B03" w:rsidRPr="00AF68A4" w:rsidRDefault="00A00B03" w:rsidP="00FD163F">
            <w:pPr>
              <w:overflowPunct w:val="0"/>
              <w:autoSpaceDE w:val="0"/>
              <w:autoSpaceDN w:val="0"/>
              <w:adjustRightInd w:val="0"/>
              <w:spacing w:after="0" w:line="240" w:lineRule="auto"/>
              <w:textAlignment w:val="baseline"/>
              <w:rPr>
                <w:rFonts w:ascii="Times New Roman" w:eastAsia="Times New Roman" w:hAnsi="Times New Roman"/>
                <w:sz w:val="20"/>
                <w:szCs w:val="20"/>
                <w:lang w:val="en-GB"/>
              </w:rPr>
            </w:pPr>
          </w:p>
        </w:tc>
        <w:tc>
          <w:tcPr>
            <w:tcW w:w="1275" w:type="dxa"/>
            <w:vAlign w:val="center"/>
          </w:tcPr>
          <w:p w14:paraId="5FC58172" w14:textId="77777777" w:rsidR="00A00B03" w:rsidRPr="00AF68A4" w:rsidRDefault="00A00B03" w:rsidP="00FD163F">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val="en-GB"/>
              </w:rPr>
            </w:pPr>
          </w:p>
        </w:tc>
      </w:tr>
    </w:tbl>
    <w:p w14:paraId="500EC09F" w14:textId="77777777" w:rsidR="00DD0D0A" w:rsidRPr="00AF68A4" w:rsidRDefault="00DD0D0A" w:rsidP="00FD163F">
      <w:pPr>
        <w:autoSpaceDE w:val="0"/>
        <w:autoSpaceDN w:val="0"/>
        <w:adjustRightInd w:val="0"/>
        <w:spacing w:after="0" w:line="240" w:lineRule="auto"/>
        <w:jc w:val="both"/>
        <w:rPr>
          <w:rFonts w:ascii="Times New Roman" w:hAnsi="Times New Roman"/>
          <w:color w:val="000000"/>
          <w:sz w:val="20"/>
          <w:szCs w:val="20"/>
          <w:lang w:eastAsia="id-ID"/>
        </w:rPr>
      </w:pPr>
    </w:p>
    <w:p w14:paraId="44CD3AF1" w14:textId="48F0919B" w:rsidR="0035596A" w:rsidRPr="00AF68A4" w:rsidRDefault="0035596A" w:rsidP="00FD163F">
      <w:pPr>
        <w:autoSpaceDE w:val="0"/>
        <w:autoSpaceDN w:val="0"/>
        <w:adjustRightInd w:val="0"/>
        <w:spacing w:after="0" w:line="240" w:lineRule="auto"/>
        <w:jc w:val="both"/>
        <w:rPr>
          <w:rFonts w:ascii="Times New Roman" w:hAnsi="Times New Roman"/>
          <w:color w:val="000000"/>
          <w:sz w:val="20"/>
          <w:szCs w:val="20"/>
          <w:lang w:eastAsia="id-ID"/>
        </w:rPr>
      </w:pPr>
      <w:r w:rsidRPr="00AF68A4">
        <w:rPr>
          <w:rFonts w:ascii="Times New Roman" w:hAnsi="Times New Roman"/>
          <w:color w:val="000000"/>
          <w:sz w:val="20"/>
          <w:szCs w:val="20"/>
          <w:lang w:eastAsia="id-ID"/>
        </w:rPr>
        <w:t xml:space="preserve">Penerima kuasa wajib menyampaikan keputusan sesuai dengan pilihan Pemberi Kuasa selaku Pemegang Saham, pada setiap mata acara Rapat. </w:t>
      </w:r>
    </w:p>
    <w:p w14:paraId="105AF65C" w14:textId="0C251611" w:rsidR="0035596A" w:rsidRPr="00AF68A4" w:rsidRDefault="0035596A" w:rsidP="00FD163F">
      <w:pPr>
        <w:autoSpaceDE w:val="0"/>
        <w:autoSpaceDN w:val="0"/>
        <w:adjustRightInd w:val="0"/>
        <w:spacing w:after="0" w:line="240" w:lineRule="auto"/>
        <w:jc w:val="both"/>
        <w:rPr>
          <w:rFonts w:ascii="Times New Roman" w:hAnsi="Times New Roman"/>
          <w:color w:val="000000"/>
          <w:sz w:val="20"/>
          <w:szCs w:val="20"/>
          <w:lang w:eastAsia="id-ID"/>
        </w:rPr>
      </w:pPr>
      <w:r w:rsidRPr="00AF68A4">
        <w:rPr>
          <w:rFonts w:ascii="Times New Roman" w:hAnsi="Times New Roman"/>
          <w:i/>
          <w:iCs/>
          <w:color w:val="000000"/>
          <w:sz w:val="20"/>
          <w:szCs w:val="20"/>
          <w:lang w:eastAsia="id-ID"/>
        </w:rPr>
        <w:t xml:space="preserve">The Proxy is obliged to give resolution/decision in accordance with the choice of the Authorizer as the Shareholder, at each of the Meeting </w:t>
      </w:r>
      <w:r w:rsidR="00B47A85" w:rsidRPr="00AF68A4">
        <w:rPr>
          <w:rFonts w:ascii="Times New Roman" w:hAnsi="Times New Roman"/>
          <w:i/>
          <w:iCs/>
          <w:color w:val="000000"/>
          <w:sz w:val="20"/>
          <w:szCs w:val="20"/>
          <w:lang w:eastAsia="id-ID"/>
        </w:rPr>
        <w:t>a</w:t>
      </w:r>
      <w:r w:rsidRPr="00AF68A4">
        <w:rPr>
          <w:rFonts w:ascii="Times New Roman" w:hAnsi="Times New Roman"/>
          <w:i/>
          <w:iCs/>
          <w:color w:val="000000"/>
          <w:sz w:val="20"/>
          <w:szCs w:val="20"/>
          <w:lang w:eastAsia="id-ID"/>
        </w:rPr>
        <w:t xml:space="preserve">gendas. </w:t>
      </w:r>
    </w:p>
    <w:p w14:paraId="0CA9F3DA" w14:textId="77777777" w:rsidR="0035596A" w:rsidRPr="00AF68A4" w:rsidRDefault="0035596A" w:rsidP="00FD163F">
      <w:pPr>
        <w:autoSpaceDE w:val="0"/>
        <w:autoSpaceDN w:val="0"/>
        <w:adjustRightInd w:val="0"/>
        <w:spacing w:after="0" w:line="240" w:lineRule="auto"/>
        <w:jc w:val="both"/>
        <w:rPr>
          <w:rFonts w:ascii="Times New Roman" w:hAnsi="Times New Roman"/>
          <w:color w:val="000000"/>
          <w:sz w:val="20"/>
          <w:szCs w:val="20"/>
          <w:lang w:eastAsia="id-ID"/>
        </w:rPr>
      </w:pPr>
    </w:p>
    <w:p w14:paraId="6EFCB029" w14:textId="77777777" w:rsidR="0035596A" w:rsidRPr="00AF68A4" w:rsidRDefault="0035596A" w:rsidP="00FD163F">
      <w:pPr>
        <w:autoSpaceDE w:val="0"/>
        <w:autoSpaceDN w:val="0"/>
        <w:adjustRightInd w:val="0"/>
        <w:spacing w:after="0" w:line="240" w:lineRule="auto"/>
        <w:jc w:val="both"/>
        <w:rPr>
          <w:rFonts w:ascii="Times New Roman" w:hAnsi="Times New Roman"/>
          <w:color w:val="000000"/>
          <w:sz w:val="20"/>
          <w:szCs w:val="20"/>
          <w:lang w:eastAsia="id-ID"/>
        </w:rPr>
      </w:pPr>
      <w:r w:rsidRPr="00AF68A4">
        <w:rPr>
          <w:rFonts w:ascii="Times New Roman" w:hAnsi="Times New Roman"/>
          <w:color w:val="000000"/>
          <w:sz w:val="20"/>
          <w:szCs w:val="20"/>
          <w:lang w:eastAsia="id-ID"/>
        </w:rPr>
        <w:t xml:space="preserve">Pemberi kuasa dengan ini menyatakan dan/atau menguatkan bahwa suara dalam mata acara Rapat yang disampaikan berdasarkan Surat Kuasa ini adalah sah dan benar dan surat kuasa ini dapat digunakan sebagai bukti bilamana diperlukan. </w:t>
      </w:r>
    </w:p>
    <w:p w14:paraId="6EFEF70C" w14:textId="54C96C4D" w:rsidR="0035596A" w:rsidRPr="00AF68A4" w:rsidRDefault="0035596A" w:rsidP="00FD163F">
      <w:pPr>
        <w:spacing w:after="0" w:line="240" w:lineRule="auto"/>
        <w:jc w:val="both"/>
        <w:rPr>
          <w:rFonts w:ascii="Times New Roman" w:hAnsi="Times New Roman"/>
          <w:sz w:val="20"/>
          <w:szCs w:val="20"/>
        </w:rPr>
      </w:pPr>
      <w:r w:rsidRPr="00AF68A4">
        <w:rPr>
          <w:rFonts w:ascii="Times New Roman" w:hAnsi="Times New Roman"/>
          <w:i/>
          <w:iCs/>
          <w:color w:val="000000"/>
          <w:sz w:val="20"/>
          <w:szCs w:val="20"/>
          <w:lang w:eastAsia="id-ID"/>
        </w:rPr>
        <w:t>The Authorizer hereby declares and/or confirms that the votes in the related agenda</w:t>
      </w:r>
      <w:r w:rsidR="001C46A4" w:rsidRPr="00AF68A4">
        <w:rPr>
          <w:rFonts w:ascii="Times New Roman" w:hAnsi="Times New Roman"/>
          <w:i/>
          <w:iCs/>
          <w:color w:val="000000"/>
          <w:sz w:val="20"/>
          <w:szCs w:val="20"/>
          <w:lang w:val="en-US" w:eastAsia="id-ID"/>
        </w:rPr>
        <w:t>s</w:t>
      </w:r>
      <w:r w:rsidRPr="00AF68A4">
        <w:rPr>
          <w:rFonts w:ascii="Times New Roman" w:hAnsi="Times New Roman"/>
          <w:i/>
          <w:iCs/>
          <w:color w:val="000000"/>
          <w:sz w:val="20"/>
          <w:szCs w:val="20"/>
          <w:lang w:eastAsia="id-ID"/>
        </w:rPr>
        <w:t xml:space="preserve"> of the Meeting delivered based on this Power of Attorney are valid and true and this Power of Attorney can be used as evidence if necessary.</w:t>
      </w:r>
    </w:p>
    <w:p w14:paraId="7B1C5DF5" w14:textId="77777777" w:rsidR="00CC40EE" w:rsidRDefault="00CC40EE" w:rsidP="00FD163F">
      <w:pPr>
        <w:autoSpaceDE w:val="0"/>
        <w:autoSpaceDN w:val="0"/>
        <w:adjustRightInd w:val="0"/>
        <w:spacing w:after="0" w:line="240" w:lineRule="auto"/>
        <w:rPr>
          <w:rFonts w:ascii="Times New Roman" w:hAnsi="Times New Roman"/>
          <w:color w:val="000000"/>
          <w:sz w:val="20"/>
          <w:szCs w:val="20"/>
          <w:lang w:eastAsia="id-ID"/>
        </w:rPr>
      </w:pPr>
    </w:p>
    <w:p w14:paraId="5EF89B7D"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5249C031"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5DC58A73"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234CC8B3"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1D4DB83F"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266294F1" w14:textId="77777777" w:rsidR="00EB2927"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00724899" w14:textId="77777777" w:rsidR="00EB2927" w:rsidRPr="00AF68A4" w:rsidRDefault="00EB2927" w:rsidP="00FD163F">
      <w:pPr>
        <w:autoSpaceDE w:val="0"/>
        <w:autoSpaceDN w:val="0"/>
        <w:adjustRightInd w:val="0"/>
        <w:spacing w:after="0" w:line="240" w:lineRule="auto"/>
        <w:rPr>
          <w:rFonts w:ascii="Times New Roman" w:hAnsi="Times New Roman"/>
          <w:color w:val="000000"/>
          <w:sz w:val="20"/>
          <w:szCs w:val="20"/>
          <w:lang w:eastAsia="id-ID"/>
        </w:rPr>
      </w:pPr>
    </w:p>
    <w:p w14:paraId="0B1894CD" w14:textId="77777777" w:rsidR="00E6460D" w:rsidRPr="00AF68A4" w:rsidDel="00B71B51" w:rsidRDefault="00E6460D" w:rsidP="00FD163F">
      <w:pPr>
        <w:autoSpaceDE w:val="0"/>
        <w:autoSpaceDN w:val="0"/>
        <w:adjustRightInd w:val="0"/>
        <w:spacing w:after="0" w:line="240" w:lineRule="auto"/>
        <w:rPr>
          <w:rFonts w:ascii="Times New Roman" w:hAnsi="Times New Roman"/>
          <w:color w:val="000000"/>
          <w:sz w:val="20"/>
          <w:szCs w:val="20"/>
          <w:lang w:eastAsia="id-ID"/>
        </w:rPr>
      </w:pPr>
    </w:p>
    <w:p w14:paraId="465885C3" w14:textId="6F8C7A35"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lastRenderedPageBreak/>
        <w:t>Surat Kuasa ini ditandatangani</w:t>
      </w:r>
      <w:r w:rsidR="00544F6B" w:rsidRPr="00AF68A4">
        <w:rPr>
          <w:rFonts w:ascii="Times New Roman" w:hAnsi="Times New Roman"/>
          <w:color w:val="000000"/>
          <w:sz w:val="20"/>
          <w:szCs w:val="20"/>
          <w:lang w:eastAsia="id-ID"/>
        </w:rPr>
        <w:t xml:space="preserve"> </w:t>
      </w:r>
      <w:r w:rsidRPr="00AF68A4">
        <w:rPr>
          <w:rFonts w:ascii="Times New Roman" w:hAnsi="Times New Roman"/>
          <w:color w:val="000000"/>
          <w:sz w:val="20"/>
          <w:szCs w:val="20"/>
          <w:lang w:eastAsia="id-ID"/>
        </w:rPr>
        <w:t>pada tanggal …..………………………</w:t>
      </w:r>
    </w:p>
    <w:p w14:paraId="4D10742A" w14:textId="67D7275D" w:rsidR="0035596A" w:rsidRPr="00AF68A4" w:rsidRDefault="0035596A" w:rsidP="00FD163F">
      <w:pPr>
        <w:autoSpaceDE w:val="0"/>
        <w:autoSpaceDN w:val="0"/>
        <w:adjustRightInd w:val="0"/>
        <w:spacing w:after="0" w:line="240" w:lineRule="auto"/>
        <w:rPr>
          <w:rFonts w:ascii="Times New Roman" w:hAnsi="Times New Roman"/>
          <w:i/>
          <w:iCs/>
          <w:color w:val="000000"/>
          <w:sz w:val="20"/>
          <w:szCs w:val="20"/>
          <w:lang w:val="en-AU" w:eastAsia="id-ID"/>
        </w:rPr>
      </w:pPr>
      <w:r w:rsidRPr="00AF68A4">
        <w:rPr>
          <w:rFonts w:ascii="Times New Roman" w:hAnsi="Times New Roman"/>
          <w:i/>
          <w:iCs/>
          <w:color w:val="000000"/>
          <w:sz w:val="20"/>
          <w:szCs w:val="20"/>
          <w:lang w:val="en-ID" w:eastAsia="id-ID"/>
        </w:rPr>
        <w:t xml:space="preserve">This Power </w:t>
      </w:r>
      <w:r w:rsidR="00B71B51" w:rsidRPr="00AF68A4">
        <w:rPr>
          <w:rFonts w:ascii="Times New Roman" w:hAnsi="Times New Roman"/>
          <w:i/>
          <w:iCs/>
          <w:color w:val="000000"/>
          <w:sz w:val="20"/>
          <w:szCs w:val="20"/>
          <w:lang w:val="en-ID" w:eastAsia="id-ID"/>
        </w:rPr>
        <w:t>o</w:t>
      </w:r>
      <w:r w:rsidRPr="00AF68A4">
        <w:rPr>
          <w:rFonts w:ascii="Times New Roman" w:hAnsi="Times New Roman"/>
          <w:i/>
          <w:iCs/>
          <w:color w:val="000000"/>
          <w:sz w:val="20"/>
          <w:szCs w:val="20"/>
          <w:lang w:val="en-ID" w:eastAsia="id-ID"/>
        </w:rPr>
        <w:t>f Attorney is duly signed on</w:t>
      </w:r>
      <w:r w:rsidRPr="00AF68A4">
        <w:rPr>
          <w:rFonts w:ascii="Times New Roman" w:hAnsi="Times New Roman"/>
          <w:i/>
          <w:iCs/>
          <w:color w:val="000000"/>
          <w:sz w:val="20"/>
          <w:szCs w:val="20"/>
          <w:lang w:eastAsia="id-ID"/>
        </w:rPr>
        <w:t xml:space="preserve"> </w:t>
      </w:r>
      <w:r w:rsidRPr="00AF68A4">
        <w:rPr>
          <w:rFonts w:ascii="Times New Roman" w:hAnsi="Times New Roman"/>
          <w:i/>
          <w:iCs/>
          <w:color w:val="000000"/>
          <w:sz w:val="20"/>
          <w:szCs w:val="20"/>
          <w:lang w:val="en-AU" w:eastAsia="id-ID"/>
        </w:rPr>
        <w:t xml:space="preserve">……………… </w:t>
      </w:r>
      <w:r w:rsidRPr="00AF68A4">
        <w:rPr>
          <w:rFonts w:ascii="Times New Roman" w:hAnsi="Times New Roman"/>
          <w:i/>
          <w:iCs/>
          <w:color w:val="000000"/>
          <w:sz w:val="20"/>
          <w:szCs w:val="20"/>
          <w:lang w:eastAsia="id-ID"/>
        </w:rPr>
        <w:t xml:space="preserve"> </w:t>
      </w:r>
      <w:r w:rsidRPr="00AF68A4">
        <w:rPr>
          <w:rFonts w:ascii="Times New Roman" w:hAnsi="Times New Roman"/>
          <w:i/>
          <w:iCs/>
          <w:color w:val="000000"/>
          <w:sz w:val="20"/>
          <w:szCs w:val="20"/>
          <w:lang w:val="en-AU" w:eastAsia="id-ID"/>
        </w:rPr>
        <w:t xml:space="preserve"> </w:t>
      </w:r>
    </w:p>
    <w:p w14:paraId="7A9F466F"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i/>
          <w:iCs/>
          <w:color w:val="000000"/>
          <w:sz w:val="20"/>
          <w:szCs w:val="20"/>
          <w:lang w:eastAsia="id-ID"/>
        </w:rPr>
        <w:t xml:space="preserve"> </w:t>
      </w:r>
    </w:p>
    <w:tbl>
      <w:tblPr>
        <w:tblW w:w="9181" w:type="dxa"/>
        <w:tblLayout w:type="fixed"/>
        <w:tblLook w:val="0000" w:firstRow="0" w:lastRow="0" w:firstColumn="0" w:lastColumn="0" w:noHBand="0" w:noVBand="0"/>
      </w:tblPr>
      <w:tblGrid>
        <w:gridCol w:w="4786"/>
        <w:gridCol w:w="4395"/>
      </w:tblGrid>
      <w:tr w:rsidR="0035596A" w:rsidRPr="00472EA3" w14:paraId="64B7912D" w14:textId="77777777" w:rsidTr="0049155A">
        <w:trPr>
          <w:trHeight w:val="110"/>
        </w:trPr>
        <w:tc>
          <w:tcPr>
            <w:tcW w:w="4786" w:type="dxa"/>
          </w:tcPr>
          <w:p w14:paraId="4B5E0A9B" w14:textId="440E0EC6"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Pemberi Kuasa/</w:t>
            </w:r>
            <w:r w:rsidRPr="00AF68A4">
              <w:rPr>
                <w:rFonts w:ascii="Times New Roman" w:hAnsi="Times New Roman"/>
                <w:i/>
                <w:color w:val="000000"/>
                <w:sz w:val="20"/>
                <w:szCs w:val="20"/>
                <w:lang w:eastAsia="id-ID"/>
              </w:rPr>
              <w:t>The Authorizer</w:t>
            </w:r>
            <w:r w:rsidRPr="00AF68A4">
              <w:rPr>
                <w:rFonts w:ascii="Times New Roman" w:hAnsi="Times New Roman"/>
                <w:color w:val="000000"/>
                <w:sz w:val="20"/>
                <w:szCs w:val="20"/>
                <w:lang w:eastAsia="id-ID"/>
              </w:rPr>
              <w:t xml:space="preserve"> </w:t>
            </w:r>
          </w:p>
          <w:p w14:paraId="71C9C6EE"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64E18481"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3AA5465E"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71896780"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3F549428" w14:textId="77777777" w:rsidR="0035596A" w:rsidRPr="00AF68A4" w:rsidRDefault="0035596A" w:rsidP="00FD163F">
            <w:pPr>
              <w:autoSpaceDE w:val="0"/>
              <w:autoSpaceDN w:val="0"/>
              <w:adjustRightInd w:val="0"/>
              <w:spacing w:after="0" w:line="240" w:lineRule="auto"/>
              <w:rPr>
                <w:rFonts w:ascii="Times New Roman" w:hAnsi="Times New Roman"/>
                <w:i/>
                <w:color w:val="000000"/>
                <w:sz w:val="20"/>
                <w:szCs w:val="20"/>
                <w:lang w:eastAsia="id-ID"/>
              </w:rPr>
            </w:pPr>
          </w:p>
          <w:p w14:paraId="2AC4A9B6" w14:textId="77777777" w:rsidR="0035596A" w:rsidRPr="00AF68A4" w:rsidRDefault="0035596A" w:rsidP="00FD163F">
            <w:pPr>
              <w:autoSpaceDE w:val="0"/>
              <w:autoSpaceDN w:val="0"/>
              <w:adjustRightInd w:val="0"/>
              <w:spacing w:after="0" w:line="240" w:lineRule="auto"/>
              <w:rPr>
                <w:rFonts w:ascii="Times New Roman" w:hAnsi="Times New Roman"/>
                <w:i/>
                <w:color w:val="000000"/>
                <w:sz w:val="20"/>
                <w:szCs w:val="20"/>
                <w:lang w:eastAsia="id-ID"/>
              </w:rPr>
            </w:pPr>
          </w:p>
          <w:p w14:paraId="55AF632A"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447C1700"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________________________</w:t>
            </w:r>
          </w:p>
          <w:p w14:paraId="678B458C"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Nama/</w:t>
            </w:r>
            <w:r w:rsidRPr="00AF68A4">
              <w:rPr>
                <w:rFonts w:ascii="Times New Roman" w:hAnsi="Times New Roman"/>
                <w:i/>
                <w:iCs/>
                <w:color w:val="000000"/>
                <w:sz w:val="20"/>
                <w:szCs w:val="20"/>
                <w:lang w:eastAsia="id-ID"/>
              </w:rPr>
              <w:t>Name</w:t>
            </w:r>
            <w:r w:rsidRPr="00AF68A4">
              <w:rPr>
                <w:rFonts w:ascii="Times New Roman" w:hAnsi="Times New Roman"/>
                <w:color w:val="000000"/>
                <w:sz w:val="20"/>
                <w:szCs w:val="20"/>
                <w:lang w:eastAsia="id-ID"/>
              </w:rPr>
              <w:t xml:space="preserve"> :</w:t>
            </w:r>
          </w:p>
        </w:tc>
        <w:tc>
          <w:tcPr>
            <w:tcW w:w="4395" w:type="dxa"/>
          </w:tcPr>
          <w:p w14:paraId="64F7F0F0" w14:textId="6A59A2A9"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Penerima Kuasa/</w:t>
            </w:r>
            <w:r w:rsidRPr="00AF68A4">
              <w:rPr>
                <w:rFonts w:ascii="Times New Roman" w:hAnsi="Times New Roman"/>
                <w:i/>
                <w:color w:val="000000"/>
                <w:sz w:val="20"/>
                <w:szCs w:val="20"/>
                <w:lang w:eastAsia="id-ID"/>
              </w:rPr>
              <w:t>The Proxy</w:t>
            </w:r>
            <w:r w:rsidRPr="00AF68A4">
              <w:rPr>
                <w:rFonts w:ascii="Times New Roman" w:hAnsi="Times New Roman"/>
                <w:color w:val="000000"/>
                <w:sz w:val="20"/>
                <w:szCs w:val="20"/>
                <w:lang w:eastAsia="id-ID"/>
              </w:rPr>
              <w:t xml:space="preserve"> </w:t>
            </w:r>
          </w:p>
          <w:p w14:paraId="16E3024E"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1DDC1905"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1FB88E83"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06400C30"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622043AF"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0AD17DE6" w14:textId="77777777" w:rsidR="0035596A" w:rsidRPr="00AF68A4" w:rsidRDefault="0035596A" w:rsidP="00FD163F">
            <w:pPr>
              <w:autoSpaceDE w:val="0"/>
              <w:autoSpaceDN w:val="0"/>
              <w:adjustRightInd w:val="0"/>
              <w:spacing w:after="0" w:line="240" w:lineRule="auto"/>
              <w:rPr>
                <w:rFonts w:ascii="Times New Roman" w:hAnsi="Times New Roman"/>
                <w:i/>
                <w:color w:val="000000"/>
                <w:sz w:val="20"/>
                <w:szCs w:val="20"/>
                <w:lang w:eastAsia="id-ID"/>
              </w:rPr>
            </w:pPr>
          </w:p>
          <w:p w14:paraId="21D7948F"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p>
          <w:p w14:paraId="666AE7AC"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________________________</w:t>
            </w:r>
          </w:p>
          <w:p w14:paraId="2E469464" w14:textId="77777777" w:rsidR="0035596A" w:rsidRPr="00AF68A4" w:rsidRDefault="0035596A" w:rsidP="00FD163F">
            <w:pPr>
              <w:autoSpaceDE w:val="0"/>
              <w:autoSpaceDN w:val="0"/>
              <w:adjustRightInd w:val="0"/>
              <w:spacing w:after="0" w:line="240" w:lineRule="auto"/>
              <w:rPr>
                <w:rFonts w:ascii="Times New Roman" w:hAnsi="Times New Roman"/>
                <w:color w:val="000000"/>
                <w:sz w:val="20"/>
                <w:szCs w:val="20"/>
                <w:lang w:eastAsia="id-ID"/>
              </w:rPr>
            </w:pPr>
            <w:r w:rsidRPr="00AF68A4">
              <w:rPr>
                <w:rFonts w:ascii="Times New Roman" w:hAnsi="Times New Roman"/>
                <w:color w:val="000000"/>
                <w:sz w:val="20"/>
                <w:szCs w:val="20"/>
                <w:lang w:eastAsia="id-ID"/>
              </w:rPr>
              <w:t>Nama/</w:t>
            </w:r>
            <w:r w:rsidRPr="00AF68A4">
              <w:rPr>
                <w:rFonts w:ascii="Times New Roman" w:hAnsi="Times New Roman"/>
                <w:i/>
                <w:iCs/>
                <w:color w:val="000000"/>
                <w:sz w:val="20"/>
                <w:szCs w:val="20"/>
                <w:lang w:eastAsia="id-ID"/>
              </w:rPr>
              <w:t>Name</w:t>
            </w:r>
            <w:r w:rsidRPr="00AF68A4">
              <w:rPr>
                <w:rFonts w:ascii="Times New Roman" w:hAnsi="Times New Roman"/>
                <w:color w:val="000000"/>
                <w:sz w:val="20"/>
                <w:szCs w:val="20"/>
                <w:lang w:eastAsia="id-ID"/>
              </w:rPr>
              <w:t xml:space="preserve"> :</w:t>
            </w:r>
          </w:p>
        </w:tc>
      </w:tr>
    </w:tbl>
    <w:p w14:paraId="47E03E2F" w14:textId="77777777" w:rsidR="0035596A" w:rsidRPr="00AF68A4" w:rsidRDefault="0035596A" w:rsidP="00EA5359">
      <w:pPr>
        <w:overflowPunct w:val="0"/>
        <w:autoSpaceDE w:val="0"/>
        <w:autoSpaceDN w:val="0"/>
        <w:adjustRightInd w:val="0"/>
        <w:spacing w:after="0" w:line="240" w:lineRule="auto"/>
        <w:ind w:right="-2154"/>
        <w:jc w:val="both"/>
        <w:textAlignment w:val="baseline"/>
        <w:rPr>
          <w:rFonts w:ascii="Times New Roman" w:eastAsia="Times New Roman" w:hAnsi="Times New Roman"/>
          <w:b/>
          <w:bCs/>
          <w:sz w:val="20"/>
          <w:szCs w:val="20"/>
          <w:lang w:val="it-IT"/>
        </w:rPr>
      </w:pPr>
    </w:p>
    <w:p w14:paraId="3F15EC0F" w14:textId="77777777" w:rsidR="001B65E1" w:rsidRPr="00AF68A4" w:rsidRDefault="001B65E1" w:rsidP="001B65E1">
      <w:pPr>
        <w:tabs>
          <w:tab w:val="left" w:pos="720"/>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rPr>
          <w:rFonts w:ascii="Times New Roman" w:eastAsia="Times New Roman" w:hAnsi="Times New Roman"/>
          <w:b/>
          <w:sz w:val="20"/>
          <w:szCs w:val="20"/>
          <w:lang w:val="it-IT"/>
        </w:rPr>
      </w:pPr>
      <w:r w:rsidRPr="00AF68A4">
        <w:rPr>
          <w:rFonts w:ascii="Times New Roman" w:eastAsia="Times New Roman" w:hAnsi="Times New Roman"/>
          <w:b/>
          <w:sz w:val="20"/>
          <w:szCs w:val="20"/>
          <w:u w:val="single"/>
          <w:lang w:val="it-IT"/>
        </w:rPr>
        <w:t>Catatan</w:t>
      </w:r>
      <w:r w:rsidRPr="00AF68A4">
        <w:rPr>
          <w:rFonts w:ascii="Times New Roman" w:eastAsia="Times New Roman" w:hAnsi="Times New Roman"/>
          <w:b/>
          <w:sz w:val="20"/>
          <w:szCs w:val="20"/>
          <w:u w:val="single"/>
        </w:rPr>
        <w:t>/</w:t>
      </w:r>
      <w:r w:rsidRPr="00AF68A4">
        <w:rPr>
          <w:rFonts w:ascii="Times New Roman" w:eastAsia="Times New Roman" w:hAnsi="Times New Roman"/>
          <w:b/>
          <w:i/>
          <w:sz w:val="20"/>
          <w:szCs w:val="20"/>
          <w:u w:val="single"/>
        </w:rPr>
        <w:t>Notes</w:t>
      </w:r>
      <w:r w:rsidRPr="00AF68A4">
        <w:rPr>
          <w:rFonts w:ascii="Times New Roman" w:eastAsia="Times New Roman" w:hAnsi="Times New Roman"/>
          <w:b/>
          <w:sz w:val="20"/>
          <w:szCs w:val="20"/>
          <w:u w:val="single"/>
          <w:lang w:val="it-IT"/>
        </w:rPr>
        <w:t>:</w:t>
      </w:r>
    </w:p>
    <w:p w14:paraId="470DC481" w14:textId="77777777" w:rsidR="001B65E1" w:rsidRPr="00AF68A4" w:rsidRDefault="001B65E1" w:rsidP="001B65E1">
      <w:pPr>
        <w:numPr>
          <w:ilvl w:val="0"/>
          <w:numId w:val="1"/>
        </w:numPr>
        <w:tabs>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hanging="310"/>
        <w:jc w:val="both"/>
        <w:rPr>
          <w:rFonts w:ascii="Times New Roman" w:eastAsia="Times New Roman" w:hAnsi="Times New Roman"/>
          <w:sz w:val="20"/>
          <w:szCs w:val="20"/>
          <w:lang w:val="it-IT"/>
        </w:rPr>
      </w:pPr>
      <w:r w:rsidRPr="00AF68A4">
        <w:rPr>
          <w:rFonts w:ascii="Times New Roman" w:eastAsia="Times New Roman" w:hAnsi="Times New Roman"/>
          <w:sz w:val="20"/>
          <w:szCs w:val="20"/>
        </w:rPr>
        <w:t>S</w:t>
      </w:r>
      <w:r w:rsidRPr="00AF68A4">
        <w:rPr>
          <w:rFonts w:ascii="Times New Roman" w:eastAsia="Times New Roman" w:hAnsi="Times New Roman"/>
          <w:sz w:val="20"/>
          <w:szCs w:val="20"/>
          <w:lang w:val="it-IT"/>
        </w:rPr>
        <w:t xml:space="preserve">urat </w:t>
      </w:r>
      <w:r w:rsidRPr="00AF68A4">
        <w:rPr>
          <w:rFonts w:ascii="Times New Roman" w:eastAsia="Times New Roman" w:hAnsi="Times New Roman"/>
          <w:sz w:val="20"/>
          <w:szCs w:val="20"/>
        </w:rPr>
        <w:t>K</w:t>
      </w:r>
      <w:r w:rsidRPr="00AF68A4">
        <w:rPr>
          <w:rFonts w:ascii="Times New Roman" w:eastAsia="Times New Roman" w:hAnsi="Times New Roman"/>
          <w:sz w:val="20"/>
          <w:szCs w:val="20"/>
          <w:lang w:val="it-IT"/>
        </w:rPr>
        <w:t xml:space="preserve">uasa ini </w:t>
      </w:r>
      <w:r w:rsidRPr="00AF68A4">
        <w:rPr>
          <w:rFonts w:ascii="Times New Roman" w:eastAsia="Times New Roman" w:hAnsi="Times New Roman"/>
          <w:sz w:val="20"/>
          <w:szCs w:val="20"/>
        </w:rPr>
        <w:t xml:space="preserve">ditandatangani di atas </w:t>
      </w:r>
      <w:r w:rsidRPr="00AF68A4">
        <w:rPr>
          <w:rFonts w:ascii="Times New Roman" w:eastAsia="Times New Roman" w:hAnsi="Times New Roman"/>
          <w:sz w:val="20"/>
          <w:szCs w:val="20"/>
          <w:lang w:val="it-IT"/>
        </w:rPr>
        <w:t>m</w:t>
      </w:r>
      <w:r w:rsidRPr="00AF68A4">
        <w:rPr>
          <w:rFonts w:ascii="Times New Roman" w:eastAsia="Times New Roman" w:hAnsi="Times New Roman"/>
          <w:sz w:val="20"/>
          <w:szCs w:val="20"/>
        </w:rPr>
        <w:t>a</w:t>
      </w:r>
      <w:r w:rsidRPr="00AF68A4">
        <w:rPr>
          <w:rFonts w:ascii="Times New Roman" w:eastAsia="Times New Roman" w:hAnsi="Times New Roman"/>
          <w:sz w:val="20"/>
          <w:szCs w:val="20"/>
          <w:lang w:val="it-IT"/>
        </w:rPr>
        <w:t>terai Rp </w:t>
      </w:r>
      <w:r w:rsidRPr="00AF68A4">
        <w:rPr>
          <w:rFonts w:ascii="Times New Roman" w:eastAsia="Times New Roman" w:hAnsi="Times New Roman"/>
          <w:sz w:val="20"/>
          <w:szCs w:val="20"/>
        </w:rPr>
        <w:t>10</w:t>
      </w:r>
      <w:r w:rsidRPr="00AF68A4">
        <w:rPr>
          <w:rFonts w:ascii="Times New Roman" w:eastAsia="Times New Roman" w:hAnsi="Times New Roman"/>
          <w:sz w:val="20"/>
          <w:szCs w:val="20"/>
          <w:lang w:val="it-IT"/>
        </w:rPr>
        <w:t xml:space="preserve">.000, </w:t>
      </w:r>
      <w:r w:rsidRPr="00AF68A4">
        <w:rPr>
          <w:rFonts w:ascii="Times New Roman" w:eastAsia="Times New Roman" w:hAnsi="Times New Roman"/>
          <w:sz w:val="20"/>
          <w:szCs w:val="20"/>
        </w:rPr>
        <w:t>atau disesuaikan dengan ketentuan</w:t>
      </w:r>
      <w:r w:rsidRPr="00AF68A4">
        <w:rPr>
          <w:rFonts w:ascii="Times New Roman" w:eastAsia="Times New Roman" w:hAnsi="Times New Roman"/>
          <w:sz w:val="20"/>
          <w:szCs w:val="20"/>
          <w:lang w:val="sv-SE"/>
        </w:rPr>
        <w:t>/peraturan</w:t>
      </w:r>
      <w:r w:rsidRPr="00AF68A4">
        <w:rPr>
          <w:rFonts w:ascii="Times New Roman" w:eastAsia="Times New Roman" w:hAnsi="Times New Roman"/>
          <w:sz w:val="20"/>
          <w:szCs w:val="20"/>
        </w:rPr>
        <w:t xml:space="preserve"> </w:t>
      </w:r>
      <w:r w:rsidRPr="00AF68A4">
        <w:rPr>
          <w:rFonts w:ascii="Times New Roman" w:eastAsia="Times New Roman" w:hAnsi="Times New Roman"/>
          <w:sz w:val="20"/>
          <w:szCs w:val="20"/>
          <w:lang w:val="sv-SE"/>
        </w:rPr>
        <w:t xml:space="preserve"> </w:t>
      </w:r>
      <w:r w:rsidRPr="00AF68A4">
        <w:rPr>
          <w:rFonts w:ascii="Times New Roman" w:eastAsia="Times New Roman" w:hAnsi="Times New Roman"/>
          <w:sz w:val="20"/>
          <w:szCs w:val="20"/>
        </w:rPr>
        <w:t xml:space="preserve"> setempat. </w:t>
      </w:r>
    </w:p>
    <w:p w14:paraId="76386685" w14:textId="77777777" w:rsidR="001B65E1" w:rsidRPr="00AF68A4" w:rsidRDefault="001B65E1" w:rsidP="001B65E1">
      <w:pPr>
        <w:tabs>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jc w:val="both"/>
        <w:rPr>
          <w:rFonts w:ascii="Times New Roman" w:eastAsia="Times New Roman" w:hAnsi="Times New Roman"/>
          <w:i/>
          <w:sz w:val="20"/>
          <w:szCs w:val="20"/>
          <w:lang w:val="it-IT"/>
        </w:rPr>
      </w:pPr>
      <w:r w:rsidRPr="00AF68A4">
        <w:rPr>
          <w:rFonts w:ascii="Times New Roman" w:eastAsia="Times New Roman" w:hAnsi="Times New Roman"/>
          <w:i/>
          <w:sz w:val="20"/>
          <w:szCs w:val="20"/>
        </w:rPr>
        <w:t>This P</w:t>
      </w:r>
      <w:r w:rsidRPr="00AF68A4">
        <w:rPr>
          <w:rFonts w:ascii="Times New Roman" w:eastAsia="Times New Roman" w:hAnsi="Times New Roman"/>
          <w:i/>
          <w:sz w:val="20"/>
          <w:szCs w:val="20"/>
          <w:lang w:val="it-IT"/>
        </w:rPr>
        <w:t xml:space="preserve">ower of </w:t>
      </w:r>
      <w:r w:rsidRPr="00AF68A4">
        <w:rPr>
          <w:rFonts w:ascii="Times New Roman" w:eastAsia="Times New Roman" w:hAnsi="Times New Roman"/>
          <w:i/>
          <w:sz w:val="20"/>
          <w:szCs w:val="20"/>
        </w:rPr>
        <w:t>A</w:t>
      </w:r>
      <w:r w:rsidRPr="00AF68A4">
        <w:rPr>
          <w:rFonts w:ascii="Times New Roman" w:eastAsia="Times New Roman" w:hAnsi="Times New Roman"/>
          <w:i/>
          <w:sz w:val="20"/>
          <w:szCs w:val="20"/>
          <w:lang w:val="it-IT"/>
        </w:rPr>
        <w:t xml:space="preserve">ttorney </w:t>
      </w:r>
      <w:r w:rsidRPr="00AF68A4">
        <w:rPr>
          <w:rFonts w:ascii="Times New Roman" w:eastAsia="Times New Roman" w:hAnsi="Times New Roman"/>
          <w:i/>
          <w:sz w:val="20"/>
          <w:szCs w:val="20"/>
        </w:rPr>
        <w:t>should be signed on Rp. 10.000,- stamp duty or as per its adjusment in accordance to the prevailing local regulation.</w:t>
      </w:r>
    </w:p>
    <w:p w14:paraId="6CC1FE77" w14:textId="77777777" w:rsidR="001B65E1" w:rsidRPr="00AF68A4" w:rsidRDefault="001B65E1" w:rsidP="001B65E1">
      <w:pPr>
        <w:numPr>
          <w:ilvl w:val="0"/>
          <w:numId w:val="1"/>
        </w:numPr>
        <w:tabs>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hanging="310"/>
        <w:jc w:val="both"/>
        <w:rPr>
          <w:rFonts w:ascii="Times New Roman" w:eastAsia="Times New Roman" w:hAnsi="Times New Roman"/>
          <w:sz w:val="20"/>
          <w:szCs w:val="20"/>
          <w:lang w:val="it-IT"/>
        </w:rPr>
      </w:pPr>
      <w:r w:rsidRPr="00AF68A4">
        <w:rPr>
          <w:rFonts w:ascii="Times New Roman" w:eastAsia="Times New Roman" w:hAnsi="Times New Roman"/>
          <w:sz w:val="20"/>
          <w:szCs w:val="20"/>
          <w:lang w:val="it-IT"/>
        </w:rPr>
        <w:t>Dokumen asli surat kuasa dengan lampiran sebagai berikut:</w:t>
      </w:r>
    </w:p>
    <w:p w14:paraId="694C08B3" w14:textId="77777777" w:rsidR="001B65E1" w:rsidRPr="00AF68A4" w:rsidRDefault="001B65E1" w:rsidP="001B65E1">
      <w:pPr>
        <w:pStyle w:val="ListParagraph"/>
        <w:numPr>
          <w:ilvl w:val="0"/>
          <w:numId w:val="8"/>
        </w:numPr>
        <w:tabs>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709" w:hanging="439"/>
        <w:jc w:val="both"/>
        <w:rPr>
          <w:rFonts w:ascii="Times New Roman" w:eastAsia="Times New Roman" w:hAnsi="Times New Roman"/>
          <w:sz w:val="20"/>
          <w:szCs w:val="20"/>
          <w:lang w:val="it-IT"/>
        </w:rPr>
      </w:pPr>
      <w:r w:rsidRPr="00AF68A4">
        <w:rPr>
          <w:rFonts w:ascii="Times New Roman" w:hAnsi="Times New Roman"/>
          <w:sz w:val="20"/>
          <w:szCs w:val="20"/>
        </w:rPr>
        <w:t xml:space="preserve">fotokopi kartu identitas  (KTP/Paspor) Pemberi Kuasa dan Penerima Kuasa yang masih berlaku (untuk Pemegang Saham perorangan) </w:t>
      </w:r>
      <w:r w:rsidRPr="00AF68A4">
        <w:rPr>
          <w:rFonts w:ascii="Times New Roman" w:hAnsi="Times New Roman"/>
          <w:b/>
          <w:bCs/>
          <w:sz w:val="20"/>
          <w:szCs w:val="20"/>
        </w:rPr>
        <w:t>ATAU</w:t>
      </w:r>
      <w:r w:rsidRPr="00AF68A4">
        <w:rPr>
          <w:rFonts w:ascii="Times New Roman" w:hAnsi="Times New Roman"/>
          <w:sz w:val="20"/>
          <w:szCs w:val="20"/>
        </w:rPr>
        <w:t xml:space="preserve"> </w:t>
      </w:r>
    </w:p>
    <w:p w14:paraId="24F6A368" w14:textId="77777777" w:rsidR="001B65E1" w:rsidRPr="00AF68A4" w:rsidRDefault="001B65E1" w:rsidP="001B65E1">
      <w:pPr>
        <w:pStyle w:val="ListParagraph"/>
        <w:numPr>
          <w:ilvl w:val="0"/>
          <w:numId w:val="8"/>
        </w:numPr>
        <w:tabs>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709" w:hanging="436"/>
        <w:jc w:val="both"/>
        <w:rPr>
          <w:rFonts w:ascii="Times New Roman" w:hAnsi="Times New Roman"/>
          <w:sz w:val="20"/>
          <w:szCs w:val="20"/>
        </w:rPr>
      </w:pPr>
      <w:r w:rsidRPr="00AF68A4">
        <w:rPr>
          <w:rFonts w:ascii="Times New Roman" w:hAnsi="Times New Roman"/>
          <w:sz w:val="20"/>
          <w:szCs w:val="20"/>
        </w:rPr>
        <w:t xml:space="preserve">fotokopi kartu identitas  (KTP/Paspor) </w:t>
      </w:r>
      <w:r w:rsidRPr="00AF68A4">
        <w:rPr>
          <w:rFonts w:ascii="Times New Roman" w:hAnsi="Times New Roman"/>
          <w:sz w:val="20"/>
          <w:szCs w:val="20"/>
          <w:lang w:val="it-IT"/>
        </w:rPr>
        <w:t xml:space="preserve">Pemberi Kuasa (Direksi/Pengurus) dan </w:t>
      </w:r>
      <w:r w:rsidRPr="00AF68A4">
        <w:rPr>
          <w:rFonts w:ascii="Times New Roman" w:hAnsi="Times New Roman"/>
          <w:sz w:val="20"/>
          <w:szCs w:val="20"/>
        </w:rPr>
        <w:t>Penerima Kuasa yang masih berlaku serta fotokopi salinan akta pendirian/Anggaran Dasar berikut perubahan-perubahannya yang terbaru beserta persetujuan/penerimaan pemberitahuan atas perubahan anggaran dasar tersebut dari Kementerian Hukum dan Hak Asasi Manusia Republik Indonesia atau dari instansi lainnya yang berwenang berikut dokumen yang memuat susunan pengurus terakhir (untuk Pemegang Saham yang berbentuk badan hukum seperti perseroan terbatas, koperasi, yayasan atau dana pensiun);</w:t>
      </w:r>
    </w:p>
    <w:p w14:paraId="24E7813C" w14:textId="0BC21A58" w:rsidR="001B65E1" w:rsidRPr="00AF68A4" w:rsidRDefault="001B65E1" w:rsidP="001B65E1">
      <w:pPr>
        <w:tabs>
          <w:tab w:val="left" w:pos="284"/>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84"/>
        <w:jc w:val="both"/>
        <w:rPr>
          <w:rFonts w:ascii="Times New Roman" w:eastAsia="Times New Roman" w:hAnsi="Times New Roman"/>
          <w:sz w:val="20"/>
          <w:szCs w:val="20"/>
          <w:lang w:val="it-IT"/>
        </w:rPr>
      </w:pPr>
      <w:r w:rsidRPr="00AF68A4">
        <w:rPr>
          <w:rFonts w:ascii="Times New Roman" w:eastAsia="Times New Roman" w:hAnsi="Times New Roman"/>
          <w:sz w:val="20"/>
          <w:szCs w:val="20"/>
          <w:lang w:val="it-IT"/>
        </w:rPr>
        <w:t xml:space="preserve">harus </w:t>
      </w:r>
      <w:r w:rsidRPr="00AF68A4">
        <w:rPr>
          <w:rFonts w:ascii="Times New Roman" w:eastAsia="Times New Roman" w:hAnsi="Times New Roman"/>
          <w:sz w:val="20"/>
          <w:szCs w:val="20"/>
        </w:rPr>
        <w:t>disampaikan/</w:t>
      </w:r>
      <w:r w:rsidRPr="00AF68A4">
        <w:rPr>
          <w:rFonts w:ascii="Times New Roman" w:eastAsia="Times New Roman" w:hAnsi="Times New Roman"/>
          <w:sz w:val="20"/>
          <w:szCs w:val="20"/>
          <w:lang w:val="it-IT"/>
        </w:rPr>
        <w:t xml:space="preserve">diterima Petugas PT ADIMITRA JASA KORPORA </w:t>
      </w:r>
      <w:r w:rsidRPr="00AF68A4">
        <w:rPr>
          <w:rFonts w:ascii="Times New Roman" w:eastAsia="Times New Roman" w:hAnsi="Times New Roman"/>
          <w:sz w:val="20"/>
          <w:szCs w:val="20"/>
        </w:rPr>
        <w:t xml:space="preserve"> (BAE Perseroan) </w:t>
      </w:r>
      <w:r w:rsidRPr="00AF68A4">
        <w:rPr>
          <w:rFonts w:ascii="Times New Roman" w:eastAsia="Times New Roman" w:hAnsi="Times New Roman"/>
          <w:sz w:val="20"/>
          <w:szCs w:val="20"/>
          <w:lang w:val="it-IT"/>
        </w:rPr>
        <w:t xml:space="preserve">paling lambat 3 (tiga) hari kerja sebelum tanggal RUPS </w:t>
      </w:r>
      <w:r w:rsidR="00C66CE7" w:rsidRPr="00AF68A4">
        <w:rPr>
          <w:rFonts w:ascii="Times New Roman" w:eastAsia="Times New Roman" w:hAnsi="Times New Roman"/>
          <w:sz w:val="20"/>
          <w:szCs w:val="20"/>
          <w:lang w:val="it-IT"/>
        </w:rPr>
        <w:t>Luar Biasa</w:t>
      </w:r>
      <w:r w:rsidRPr="00AF68A4">
        <w:rPr>
          <w:rFonts w:ascii="Times New Roman" w:eastAsia="Times New Roman" w:hAnsi="Times New Roman"/>
          <w:sz w:val="20"/>
          <w:szCs w:val="20"/>
          <w:lang w:val="it-IT"/>
        </w:rPr>
        <w:t xml:space="preserve"> dengan ditujukan ke/pada alamat sebagai berikut:</w:t>
      </w:r>
    </w:p>
    <w:p w14:paraId="605593F7" w14:textId="77777777" w:rsidR="001B65E1" w:rsidRPr="00AF68A4" w:rsidRDefault="001B65E1" w:rsidP="001B65E1">
      <w:pPr>
        <w:tabs>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jc w:val="both"/>
        <w:rPr>
          <w:rFonts w:ascii="Times New Roman" w:eastAsia="Times New Roman" w:hAnsi="Times New Roman"/>
          <w:i/>
          <w:sz w:val="20"/>
          <w:szCs w:val="20"/>
          <w:lang w:val="it-IT"/>
        </w:rPr>
      </w:pPr>
    </w:p>
    <w:p w14:paraId="4E1A5B46" w14:textId="77777777" w:rsidR="001B65E1" w:rsidRPr="00AF68A4" w:rsidRDefault="001B65E1" w:rsidP="001B65E1">
      <w:pPr>
        <w:tabs>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jc w:val="both"/>
        <w:rPr>
          <w:rFonts w:ascii="Times New Roman" w:eastAsia="Times New Roman" w:hAnsi="Times New Roman"/>
          <w:i/>
          <w:sz w:val="20"/>
          <w:szCs w:val="20"/>
          <w:lang w:val="it-IT"/>
        </w:rPr>
      </w:pPr>
      <w:r w:rsidRPr="00AF68A4">
        <w:rPr>
          <w:rFonts w:ascii="Times New Roman" w:eastAsia="Times New Roman" w:hAnsi="Times New Roman"/>
          <w:i/>
          <w:sz w:val="20"/>
          <w:szCs w:val="20"/>
          <w:lang w:val="it-IT"/>
        </w:rPr>
        <w:t xml:space="preserve">The original </w:t>
      </w:r>
      <w:r w:rsidRPr="00AF68A4">
        <w:rPr>
          <w:rFonts w:ascii="Times New Roman" w:eastAsia="Times New Roman" w:hAnsi="Times New Roman"/>
          <w:i/>
          <w:sz w:val="20"/>
          <w:szCs w:val="20"/>
        </w:rPr>
        <w:t xml:space="preserve">duly signed </w:t>
      </w:r>
      <w:r w:rsidRPr="00AF68A4">
        <w:rPr>
          <w:rFonts w:ascii="Times New Roman" w:eastAsia="Times New Roman" w:hAnsi="Times New Roman"/>
          <w:i/>
          <w:sz w:val="20"/>
          <w:szCs w:val="20"/>
          <w:lang w:val="it-IT"/>
        </w:rPr>
        <w:t>power of attorney with the following attachments:</w:t>
      </w:r>
    </w:p>
    <w:p w14:paraId="642C5F86" w14:textId="5970E92A" w:rsidR="001B65E1" w:rsidRPr="00AF68A4" w:rsidRDefault="001B65E1" w:rsidP="001B65E1">
      <w:pPr>
        <w:pStyle w:val="ListParagraph"/>
        <w:numPr>
          <w:ilvl w:val="0"/>
          <w:numId w:val="9"/>
        </w:numPr>
        <w:tabs>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709" w:hanging="439"/>
        <w:jc w:val="both"/>
        <w:rPr>
          <w:rFonts w:ascii="Times New Roman" w:eastAsia="Times New Roman" w:hAnsi="Times New Roman"/>
          <w:b/>
          <w:bCs/>
          <w:sz w:val="20"/>
          <w:szCs w:val="20"/>
          <w:lang w:val="it-IT"/>
        </w:rPr>
      </w:pPr>
      <w:r w:rsidRPr="00AF68A4">
        <w:rPr>
          <w:rFonts w:ascii="Times New Roman" w:eastAsia="Times New Roman" w:hAnsi="Times New Roman"/>
          <w:i/>
          <w:sz w:val="20"/>
          <w:szCs w:val="20"/>
          <w:lang w:val="it-IT"/>
        </w:rPr>
        <w:t xml:space="preserve">copies of </w:t>
      </w:r>
      <w:r w:rsidRPr="00AF68A4">
        <w:rPr>
          <w:rFonts w:ascii="Times New Roman" w:hAnsi="Times New Roman"/>
          <w:i/>
          <w:sz w:val="20"/>
          <w:szCs w:val="20"/>
          <w:lang w:val="en-US"/>
        </w:rPr>
        <w:t xml:space="preserve"> identity cards (KTP/Pas</w:t>
      </w:r>
      <w:r w:rsidR="008568A6" w:rsidRPr="00AF68A4">
        <w:rPr>
          <w:rFonts w:ascii="Times New Roman" w:hAnsi="Times New Roman"/>
          <w:i/>
          <w:sz w:val="20"/>
          <w:szCs w:val="20"/>
          <w:lang w:val="en-US"/>
        </w:rPr>
        <w:t>s</w:t>
      </w:r>
      <w:r w:rsidRPr="00AF68A4">
        <w:rPr>
          <w:rFonts w:ascii="Times New Roman" w:hAnsi="Times New Roman"/>
          <w:i/>
          <w:sz w:val="20"/>
          <w:szCs w:val="20"/>
          <w:lang w:val="en-US"/>
        </w:rPr>
        <w:t>por</w:t>
      </w:r>
      <w:r w:rsidR="008568A6" w:rsidRPr="00AF68A4">
        <w:rPr>
          <w:rFonts w:ascii="Times New Roman" w:hAnsi="Times New Roman"/>
          <w:i/>
          <w:sz w:val="20"/>
          <w:szCs w:val="20"/>
          <w:lang w:val="en-US"/>
        </w:rPr>
        <w:t>t</w:t>
      </w:r>
      <w:r w:rsidRPr="00AF68A4">
        <w:rPr>
          <w:rFonts w:ascii="Times New Roman" w:hAnsi="Times New Roman"/>
          <w:i/>
          <w:sz w:val="20"/>
          <w:szCs w:val="20"/>
          <w:lang w:val="en-US"/>
        </w:rPr>
        <w:t>) of  both  Authorizer and  Proxy that are still valid</w:t>
      </w:r>
      <w:r w:rsidRPr="00AF68A4">
        <w:rPr>
          <w:rFonts w:ascii="Times New Roman" w:eastAsia="Times New Roman" w:hAnsi="Times New Roman"/>
          <w:i/>
          <w:sz w:val="20"/>
          <w:szCs w:val="20"/>
          <w:lang w:val="it-IT"/>
        </w:rPr>
        <w:t xml:space="preserve"> (for the Shareholder in form of individual) </w:t>
      </w:r>
      <w:r w:rsidRPr="00AF68A4">
        <w:rPr>
          <w:rFonts w:ascii="Times New Roman" w:eastAsia="Times New Roman" w:hAnsi="Times New Roman"/>
          <w:b/>
          <w:bCs/>
          <w:i/>
          <w:sz w:val="20"/>
          <w:szCs w:val="20"/>
          <w:lang w:val="it-IT"/>
        </w:rPr>
        <w:t>OR</w:t>
      </w:r>
      <w:r w:rsidRPr="00AF68A4">
        <w:rPr>
          <w:rFonts w:ascii="Times New Roman" w:eastAsia="Times New Roman" w:hAnsi="Times New Roman"/>
          <w:i/>
          <w:sz w:val="20"/>
          <w:szCs w:val="20"/>
          <w:lang w:val="it-IT"/>
        </w:rPr>
        <w:t xml:space="preserve"> </w:t>
      </w:r>
    </w:p>
    <w:p w14:paraId="15598261" w14:textId="61034C43" w:rsidR="001B65E1" w:rsidRPr="00AF68A4" w:rsidRDefault="001B65E1" w:rsidP="001B65E1">
      <w:pPr>
        <w:pStyle w:val="ListParagraph"/>
        <w:numPr>
          <w:ilvl w:val="0"/>
          <w:numId w:val="9"/>
        </w:numPr>
        <w:tabs>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709" w:hanging="439"/>
        <w:jc w:val="both"/>
        <w:rPr>
          <w:rFonts w:ascii="Times New Roman" w:eastAsia="Times New Roman" w:hAnsi="Times New Roman"/>
          <w:b/>
          <w:bCs/>
          <w:sz w:val="20"/>
          <w:szCs w:val="20"/>
          <w:lang w:val="it-IT"/>
        </w:rPr>
      </w:pPr>
      <w:r w:rsidRPr="00AF68A4">
        <w:rPr>
          <w:rFonts w:ascii="Times New Roman" w:eastAsia="Times New Roman" w:hAnsi="Times New Roman"/>
          <w:i/>
          <w:sz w:val="20"/>
          <w:szCs w:val="20"/>
          <w:lang w:val="it-IT"/>
        </w:rPr>
        <w:t xml:space="preserve">copy of </w:t>
      </w:r>
      <w:r w:rsidRPr="00AF68A4">
        <w:rPr>
          <w:rFonts w:ascii="Times New Roman" w:hAnsi="Times New Roman"/>
          <w:i/>
          <w:sz w:val="20"/>
          <w:szCs w:val="20"/>
          <w:lang w:val="en-US"/>
        </w:rPr>
        <w:t xml:space="preserve"> identity card (KTP/Pas</w:t>
      </w:r>
      <w:r w:rsidR="008568A6" w:rsidRPr="00AF68A4">
        <w:rPr>
          <w:rFonts w:ascii="Times New Roman" w:hAnsi="Times New Roman"/>
          <w:i/>
          <w:sz w:val="20"/>
          <w:szCs w:val="20"/>
          <w:lang w:val="en-US"/>
        </w:rPr>
        <w:t>s</w:t>
      </w:r>
      <w:r w:rsidRPr="00AF68A4">
        <w:rPr>
          <w:rFonts w:ascii="Times New Roman" w:hAnsi="Times New Roman"/>
          <w:i/>
          <w:sz w:val="20"/>
          <w:szCs w:val="20"/>
          <w:lang w:val="en-US"/>
        </w:rPr>
        <w:t>por</w:t>
      </w:r>
      <w:r w:rsidR="008568A6" w:rsidRPr="00AF68A4">
        <w:rPr>
          <w:rFonts w:ascii="Times New Roman" w:hAnsi="Times New Roman"/>
          <w:i/>
          <w:sz w:val="20"/>
          <w:szCs w:val="20"/>
          <w:lang w:val="en-US"/>
        </w:rPr>
        <w:t>t</w:t>
      </w:r>
      <w:r w:rsidRPr="00AF68A4">
        <w:rPr>
          <w:rFonts w:ascii="Times New Roman" w:hAnsi="Times New Roman"/>
          <w:i/>
          <w:sz w:val="20"/>
          <w:szCs w:val="20"/>
          <w:lang w:val="en-US"/>
        </w:rPr>
        <w:t xml:space="preserve">) of both Authorizer (Board of Director / Management of the Legal Entity) and Proxy that is still valid and </w:t>
      </w:r>
      <w:r w:rsidRPr="00AF68A4">
        <w:rPr>
          <w:rFonts w:ascii="Times New Roman" w:hAnsi="Times New Roman"/>
          <w:i/>
          <w:sz w:val="20"/>
          <w:szCs w:val="20"/>
        </w:rPr>
        <w:t>copies of   deed of establishment/Articles of Association,   along with their  most recent and complete amendments and their approvals/receipts of notification   from the Ministry of Law and Human Rights of  Republic of Indonesia or from other empowered and authorized agencies including documents containing the latest composition of the Board of Directors and Board of Commissioners (for the Shareholder in form of legal entities such as limited liability companies, cooperatives, foundations, or pension funds);</w:t>
      </w:r>
      <w:r w:rsidRPr="00AF68A4">
        <w:rPr>
          <w:rFonts w:ascii="Times New Roman" w:eastAsia="Times New Roman" w:hAnsi="Times New Roman"/>
          <w:i/>
          <w:sz w:val="20"/>
          <w:szCs w:val="20"/>
          <w:lang w:val="it-IT"/>
        </w:rPr>
        <w:t xml:space="preserve"> </w:t>
      </w:r>
    </w:p>
    <w:p w14:paraId="25EB8FE4" w14:textId="70097645" w:rsidR="001B65E1" w:rsidRPr="00AF68A4" w:rsidRDefault="001B65E1" w:rsidP="001B65E1">
      <w:pPr>
        <w:tabs>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84"/>
        <w:jc w:val="both"/>
        <w:rPr>
          <w:rFonts w:ascii="Times New Roman" w:eastAsia="Times New Roman" w:hAnsi="Times New Roman"/>
          <w:b/>
          <w:bCs/>
          <w:sz w:val="20"/>
          <w:szCs w:val="20"/>
          <w:lang w:val="it-IT"/>
        </w:rPr>
      </w:pPr>
      <w:r w:rsidRPr="00AF68A4">
        <w:rPr>
          <w:rFonts w:ascii="Times New Roman" w:eastAsia="Times New Roman" w:hAnsi="Times New Roman"/>
          <w:i/>
          <w:sz w:val="20"/>
          <w:szCs w:val="20"/>
          <w:lang w:val="it-IT"/>
        </w:rPr>
        <w:t xml:space="preserve">should be </w:t>
      </w:r>
      <w:r w:rsidRPr="00AF68A4">
        <w:rPr>
          <w:rFonts w:ascii="Times New Roman" w:eastAsia="Times New Roman" w:hAnsi="Times New Roman"/>
          <w:i/>
          <w:sz w:val="20"/>
          <w:szCs w:val="20"/>
        </w:rPr>
        <w:t>submitted/</w:t>
      </w:r>
      <w:r w:rsidRPr="00AF68A4">
        <w:rPr>
          <w:rFonts w:ascii="Times New Roman" w:eastAsia="Times New Roman" w:hAnsi="Times New Roman"/>
          <w:i/>
          <w:sz w:val="20"/>
          <w:szCs w:val="20"/>
          <w:lang w:val="it-IT"/>
        </w:rPr>
        <w:t xml:space="preserve">received by </w:t>
      </w:r>
      <w:r w:rsidRPr="00AF68A4">
        <w:rPr>
          <w:rFonts w:ascii="Times New Roman" w:eastAsia="Times New Roman" w:hAnsi="Times New Roman"/>
          <w:i/>
          <w:sz w:val="20"/>
          <w:szCs w:val="20"/>
        </w:rPr>
        <w:t>the officer</w:t>
      </w:r>
      <w:r w:rsidRPr="00AF68A4">
        <w:rPr>
          <w:rFonts w:ascii="Times New Roman" w:eastAsia="Times New Roman" w:hAnsi="Times New Roman"/>
          <w:i/>
          <w:sz w:val="20"/>
          <w:szCs w:val="20"/>
          <w:lang w:val="en-AU"/>
        </w:rPr>
        <w:t>(s)</w:t>
      </w:r>
      <w:r w:rsidRPr="00AF68A4">
        <w:rPr>
          <w:rFonts w:ascii="Times New Roman" w:eastAsia="Times New Roman" w:hAnsi="Times New Roman"/>
          <w:i/>
          <w:sz w:val="20"/>
          <w:szCs w:val="20"/>
        </w:rPr>
        <w:t xml:space="preserve"> of </w:t>
      </w:r>
      <w:r w:rsidRPr="00AF68A4">
        <w:rPr>
          <w:rFonts w:ascii="Times New Roman" w:eastAsia="Times New Roman" w:hAnsi="Times New Roman"/>
          <w:i/>
          <w:sz w:val="20"/>
          <w:szCs w:val="20"/>
          <w:lang w:val="it-IT"/>
        </w:rPr>
        <w:t xml:space="preserve">PT ADIMITRA JASA KORPORA </w:t>
      </w:r>
      <w:r w:rsidRPr="00AF68A4">
        <w:rPr>
          <w:rFonts w:ascii="Times New Roman" w:eastAsia="Times New Roman" w:hAnsi="Times New Roman"/>
          <w:i/>
          <w:sz w:val="20"/>
          <w:szCs w:val="20"/>
        </w:rPr>
        <w:t xml:space="preserve"> </w:t>
      </w:r>
      <w:r w:rsidRPr="00AF68A4">
        <w:rPr>
          <w:rFonts w:ascii="Times New Roman" w:eastAsia="Times New Roman" w:hAnsi="Times New Roman"/>
          <w:i/>
          <w:sz w:val="20"/>
          <w:szCs w:val="20"/>
          <w:lang w:val="en-AU"/>
        </w:rPr>
        <w:t>(the Share Registra</w:t>
      </w:r>
      <w:r w:rsidR="007535CA" w:rsidRPr="00AF68A4">
        <w:rPr>
          <w:rFonts w:ascii="Times New Roman" w:eastAsia="Times New Roman" w:hAnsi="Times New Roman"/>
          <w:i/>
          <w:sz w:val="20"/>
          <w:szCs w:val="20"/>
          <w:lang w:val="en-AU"/>
        </w:rPr>
        <w:t>r</w:t>
      </w:r>
      <w:r w:rsidRPr="00AF68A4">
        <w:rPr>
          <w:rFonts w:ascii="Times New Roman" w:eastAsia="Times New Roman" w:hAnsi="Times New Roman"/>
          <w:i/>
          <w:sz w:val="20"/>
          <w:szCs w:val="20"/>
          <w:lang w:val="en-AU"/>
        </w:rPr>
        <w:t xml:space="preserve"> of the Company) </w:t>
      </w:r>
      <w:r w:rsidRPr="00AF68A4">
        <w:rPr>
          <w:rFonts w:ascii="Times New Roman" w:eastAsia="Times New Roman" w:hAnsi="Times New Roman"/>
          <w:i/>
          <w:sz w:val="20"/>
          <w:szCs w:val="20"/>
          <w:lang w:val="it-IT"/>
        </w:rPr>
        <w:t xml:space="preserve">no later than 3 (three) working days before the date of the </w:t>
      </w:r>
      <w:r w:rsidR="001C52BD" w:rsidRPr="00AF68A4">
        <w:rPr>
          <w:rFonts w:ascii="Times New Roman" w:eastAsia="Times New Roman" w:hAnsi="Times New Roman"/>
          <w:i/>
          <w:sz w:val="20"/>
          <w:szCs w:val="20"/>
          <w:lang w:val="it-IT"/>
        </w:rPr>
        <w:t>Extraordinary</w:t>
      </w:r>
      <w:r w:rsidRPr="00AF68A4">
        <w:rPr>
          <w:rFonts w:ascii="Times New Roman" w:eastAsia="Times New Roman" w:hAnsi="Times New Roman"/>
          <w:i/>
          <w:sz w:val="20"/>
          <w:szCs w:val="20"/>
          <w:lang w:val="it-IT"/>
        </w:rPr>
        <w:t xml:space="preserve"> G</w:t>
      </w:r>
      <w:r w:rsidRPr="00AF68A4">
        <w:rPr>
          <w:rFonts w:ascii="Times New Roman" w:eastAsia="Times New Roman" w:hAnsi="Times New Roman"/>
          <w:i/>
          <w:sz w:val="20"/>
          <w:szCs w:val="20"/>
        </w:rPr>
        <w:t xml:space="preserve">eneral </w:t>
      </w:r>
      <w:r w:rsidRPr="00AF68A4">
        <w:rPr>
          <w:rFonts w:ascii="Times New Roman" w:eastAsia="Times New Roman" w:hAnsi="Times New Roman"/>
          <w:i/>
          <w:sz w:val="20"/>
          <w:szCs w:val="20"/>
          <w:lang w:val="it-IT"/>
        </w:rPr>
        <w:t>M</w:t>
      </w:r>
      <w:r w:rsidRPr="00AF68A4">
        <w:rPr>
          <w:rFonts w:ascii="Times New Roman" w:eastAsia="Times New Roman" w:hAnsi="Times New Roman"/>
          <w:i/>
          <w:sz w:val="20"/>
          <w:szCs w:val="20"/>
        </w:rPr>
        <w:t xml:space="preserve">eeting </w:t>
      </w:r>
      <w:r w:rsidR="001C52BD" w:rsidRPr="00AF68A4">
        <w:rPr>
          <w:rFonts w:ascii="Times New Roman" w:eastAsia="Times New Roman" w:hAnsi="Times New Roman"/>
          <w:i/>
          <w:sz w:val="20"/>
          <w:szCs w:val="20"/>
        </w:rPr>
        <w:t>o</w:t>
      </w:r>
      <w:r w:rsidRPr="00AF68A4">
        <w:rPr>
          <w:rFonts w:ascii="Times New Roman" w:eastAsia="Times New Roman" w:hAnsi="Times New Roman"/>
          <w:i/>
          <w:sz w:val="20"/>
          <w:szCs w:val="20"/>
        </w:rPr>
        <w:t xml:space="preserve">f Shareholders </w:t>
      </w:r>
      <w:r w:rsidRPr="00AF68A4">
        <w:rPr>
          <w:rFonts w:ascii="Times New Roman" w:eastAsia="Times New Roman" w:hAnsi="Times New Roman"/>
          <w:i/>
          <w:sz w:val="20"/>
          <w:szCs w:val="20"/>
          <w:lang w:val="it-IT"/>
        </w:rPr>
        <w:t>to  be designated to/at the  following address:</w:t>
      </w:r>
    </w:p>
    <w:p w14:paraId="3DB7E4D3" w14:textId="77777777" w:rsidR="00B71B51" w:rsidRPr="00AF68A4" w:rsidRDefault="00B71B51" w:rsidP="001B65E1">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jc w:val="both"/>
        <w:rPr>
          <w:rFonts w:ascii="Times New Roman" w:eastAsia="Times New Roman" w:hAnsi="Times New Roman"/>
          <w:b/>
          <w:bCs/>
          <w:sz w:val="20"/>
          <w:szCs w:val="20"/>
          <w:lang w:val="it-IT"/>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8"/>
        <w:gridCol w:w="284"/>
        <w:gridCol w:w="6894"/>
      </w:tblGrid>
      <w:tr w:rsidR="007A5BA3" w:rsidRPr="00472EA3" w14:paraId="5DCD367A" w14:textId="77777777" w:rsidTr="00AF68A4">
        <w:tc>
          <w:tcPr>
            <w:tcW w:w="1568" w:type="dxa"/>
          </w:tcPr>
          <w:p w14:paraId="5F83D6F8" w14:textId="13F8C57E" w:rsidR="00B71B51" w:rsidRPr="00AF68A4" w:rsidRDefault="00B71B51" w:rsidP="001B65E1">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Kepada</w:t>
            </w:r>
            <w:r w:rsidRPr="00AF68A4">
              <w:rPr>
                <w:rFonts w:ascii="Times New Roman" w:eastAsia="Times New Roman" w:hAnsi="Times New Roman"/>
                <w:b/>
                <w:bCs/>
                <w:sz w:val="20"/>
                <w:szCs w:val="20"/>
              </w:rPr>
              <w:t>/</w:t>
            </w:r>
            <w:r w:rsidRPr="00AF68A4">
              <w:rPr>
                <w:rFonts w:ascii="Times New Roman" w:eastAsia="Times New Roman" w:hAnsi="Times New Roman"/>
                <w:b/>
                <w:bCs/>
                <w:i/>
                <w:sz w:val="20"/>
                <w:szCs w:val="20"/>
              </w:rPr>
              <w:t>To</w:t>
            </w:r>
            <w:r w:rsidRPr="00AF68A4">
              <w:rPr>
                <w:rFonts w:ascii="Times New Roman" w:eastAsia="Times New Roman" w:hAnsi="Times New Roman"/>
                <w:b/>
                <w:bCs/>
                <w:sz w:val="20"/>
                <w:szCs w:val="20"/>
                <w:lang w:val="it-IT"/>
              </w:rPr>
              <w:tab/>
            </w:r>
          </w:p>
        </w:tc>
        <w:tc>
          <w:tcPr>
            <w:tcW w:w="284" w:type="dxa"/>
          </w:tcPr>
          <w:p w14:paraId="5FDADC02" w14:textId="06C57865" w:rsidR="00B71B51" w:rsidRPr="00AF68A4" w:rsidRDefault="007A5BA3" w:rsidP="001B65E1">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w:t>
            </w:r>
          </w:p>
        </w:tc>
        <w:tc>
          <w:tcPr>
            <w:tcW w:w="6894" w:type="dxa"/>
          </w:tcPr>
          <w:p w14:paraId="6A37127D" w14:textId="54C3A06C" w:rsidR="00B71B51" w:rsidRPr="00AF68A4" w:rsidRDefault="00B71B51" w:rsidP="001B65E1">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Ibu Sarah Phebryanti/Bapak Djohan Goutama</w:t>
            </w:r>
          </w:p>
        </w:tc>
      </w:tr>
      <w:tr w:rsidR="007A5BA3" w:rsidRPr="00472EA3" w14:paraId="4B225E56" w14:textId="77777777" w:rsidTr="00AF68A4">
        <w:tc>
          <w:tcPr>
            <w:tcW w:w="1568" w:type="dxa"/>
          </w:tcPr>
          <w:p w14:paraId="24AFC3D5" w14:textId="3CFBD4C8"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Alamat</w:t>
            </w:r>
            <w:r w:rsidRPr="00AF68A4">
              <w:rPr>
                <w:rFonts w:ascii="Times New Roman" w:eastAsia="Times New Roman" w:hAnsi="Times New Roman"/>
                <w:b/>
                <w:bCs/>
                <w:sz w:val="20"/>
                <w:szCs w:val="20"/>
              </w:rPr>
              <w:t>/</w:t>
            </w:r>
            <w:r w:rsidRPr="00AF68A4">
              <w:rPr>
                <w:rFonts w:ascii="Times New Roman" w:eastAsia="Times New Roman" w:hAnsi="Times New Roman"/>
                <w:b/>
                <w:bCs/>
                <w:i/>
                <w:sz w:val="20"/>
                <w:szCs w:val="20"/>
              </w:rPr>
              <w:t>Address</w:t>
            </w:r>
          </w:p>
        </w:tc>
        <w:tc>
          <w:tcPr>
            <w:tcW w:w="284" w:type="dxa"/>
          </w:tcPr>
          <w:p w14:paraId="05F8903C" w14:textId="7CADF081"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w:t>
            </w:r>
          </w:p>
        </w:tc>
        <w:tc>
          <w:tcPr>
            <w:tcW w:w="6894" w:type="dxa"/>
          </w:tcPr>
          <w:p w14:paraId="6EB8E09B" w14:textId="77777777" w:rsidR="007A5BA3" w:rsidRPr="00AF68A4" w:rsidRDefault="007A5BA3" w:rsidP="00AF68A4">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right="-2154"/>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 xml:space="preserve">PT ADIMITRA JASA KORPORA </w:t>
            </w:r>
          </w:p>
          <w:p w14:paraId="262A1074" w14:textId="77777777"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right="-2154"/>
              <w:jc w:val="both"/>
              <w:rPr>
                <w:rFonts w:ascii="Times New Roman" w:hAnsi="Times New Roman"/>
                <w:b/>
                <w:bCs/>
                <w:sz w:val="20"/>
                <w:szCs w:val="20"/>
              </w:rPr>
            </w:pPr>
            <w:r w:rsidRPr="00AF68A4">
              <w:rPr>
                <w:rFonts w:ascii="Times New Roman" w:hAnsi="Times New Roman"/>
                <w:b/>
                <w:bCs/>
                <w:sz w:val="20"/>
                <w:szCs w:val="20"/>
              </w:rPr>
              <w:t xml:space="preserve">Rukan Kirana Boutique Office, </w:t>
            </w:r>
          </w:p>
          <w:p w14:paraId="602BF646" w14:textId="5F277439" w:rsidR="007A5BA3" w:rsidRPr="00AF68A4" w:rsidRDefault="007A5BA3" w:rsidP="00AF68A4">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right="-2154"/>
              <w:jc w:val="both"/>
              <w:rPr>
                <w:rFonts w:ascii="Times New Roman" w:eastAsia="Times New Roman" w:hAnsi="Times New Roman"/>
                <w:b/>
                <w:bCs/>
                <w:sz w:val="20"/>
                <w:szCs w:val="20"/>
                <w:lang w:val="it-IT"/>
              </w:rPr>
            </w:pPr>
            <w:r w:rsidRPr="00AF68A4">
              <w:rPr>
                <w:rFonts w:ascii="Times New Roman" w:hAnsi="Times New Roman"/>
                <w:b/>
                <w:bCs/>
                <w:sz w:val="20"/>
                <w:szCs w:val="20"/>
              </w:rPr>
              <w:t>Jl. Kirana Avenue III Blok F3 No. 5,</w:t>
            </w:r>
            <w:r w:rsidRPr="00AF68A4">
              <w:rPr>
                <w:rFonts w:ascii="Times New Roman" w:eastAsia="Times New Roman" w:hAnsi="Times New Roman"/>
                <w:b/>
                <w:sz w:val="20"/>
                <w:szCs w:val="20"/>
                <w:lang w:val="it-IT"/>
              </w:rPr>
              <w:t xml:space="preserve"> Kelapa Gading, </w:t>
            </w:r>
          </w:p>
          <w:p w14:paraId="1193D02C" w14:textId="0E5C3710" w:rsidR="007A5BA3" w:rsidRPr="00AF68A4" w:rsidRDefault="007A5BA3" w:rsidP="00AF68A4">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right="-2154"/>
              <w:jc w:val="both"/>
              <w:rPr>
                <w:rFonts w:ascii="Times New Roman" w:eastAsia="Times New Roman" w:hAnsi="Times New Roman"/>
                <w:b/>
                <w:sz w:val="20"/>
                <w:szCs w:val="20"/>
                <w:lang w:val="it-IT"/>
              </w:rPr>
            </w:pPr>
            <w:r w:rsidRPr="00AF68A4">
              <w:rPr>
                <w:rFonts w:ascii="Times New Roman" w:eastAsia="Times New Roman" w:hAnsi="Times New Roman"/>
                <w:b/>
                <w:sz w:val="20"/>
                <w:szCs w:val="20"/>
                <w:lang w:val="it-IT"/>
              </w:rPr>
              <w:t>Jakarta Utara 14240</w:t>
            </w:r>
          </w:p>
          <w:p w14:paraId="2BC1F6B6" w14:textId="2C485892" w:rsidR="007A5BA3" w:rsidRPr="00AF68A4" w:rsidRDefault="007A5BA3" w:rsidP="00AF68A4">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right="-2154"/>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INDONESIA</w:t>
            </w:r>
          </w:p>
        </w:tc>
      </w:tr>
      <w:tr w:rsidR="007A5BA3" w:rsidRPr="00472EA3" w14:paraId="1C27BC78" w14:textId="77777777" w:rsidTr="00AF68A4">
        <w:tc>
          <w:tcPr>
            <w:tcW w:w="1568" w:type="dxa"/>
          </w:tcPr>
          <w:p w14:paraId="0089E841" w14:textId="2DBFBC76"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Perihal</w:t>
            </w:r>
            <w:r w:rsidRPr="00AF68A4">
              <w:rPr>
                <w:rFonts w:ascii="Times New Roman" w:eastAsia="Times New Roman" w:hAnsi="Times New Roman"/>
                <w:b/>
                <w:bCs/>
                <w:sz w:val="20"/>
                <w:szCs w:val="20"/>
              </w:rPr>
              <w:t>/</w:t>
            </w:r>
            <w:r w:rsidRPr="00AF68A4">
              <w:rPr>
                <w:rFonts w:ascii="Times New Roman" w:eastAsia="Times New Roman" w:hAnsi="Times New Roman"/>
                <w:b/>
                <w:bCs/>
                <w:i/>
                <w:sz w:val="20"/>
                <w:szCs w:val="20"/>
              </w:rPr>
              <w:t>Subject</w:t>
            </w:r>
          </w:p>
        </w:tc>
        <w:tc>
          <w:tcPr>
            <w:tcW w:w="284" w:type="dxa"/>
          </w:tcPr>
          <w:p w14:paraId="459FC561" w14:textId="37F091E1"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r w:rsidRPr="00AF68A4">
              <w:rPr>
                <w:rFonts w:ascii="Times New Roman" w:eastAsia="Times New Roman" w:hAnsi="Times New Roman"/>
                <w:b/>
                <w:bCs/>
                <w:sz w:val="20"/>
                <w:szCs w:val="20"/>
                <w:lang w:val="it-IT"/>
              </w:rPr>
              <w:t>:</w:t>
            </w:r>
          </w:p>
        </w:tc>
        <w:tc>
          <w:tcPr>
            <w:tcW w:w="6894" w:type="dxa"/>
          </w:tcPr>
          <w:p w14:paraId="4E5F2E88" w14:textId="2C9943EA" w:rsidR="007A5BA3" w:rsidRPr="00AF68A4" w:rsidRDefault="007A5BA3" w:rsidP="00AF68A4">
            <w:pPr>
              <w:overflowPunct w:val="0"/>
              <w:autoSpaceDE w:val="0"/>
              <w:autoSpaceDN w:val="0"/>
              <w:adjustRightInd w:val="0"/>
              <w:spacing w:after="0" w:line="240" w:lineRule="auto"/>
              <w:rPr>
                <w:rFonts w:ascii="Times New Roman" w:eastAsia="Times New Roman" w:hAnsi="Times New Roman"/>
                <w:b/>
                <w:bCs/>
                <w:sz w:val="20"/>
                <w:szCs w:val="20"/>
              </w:rPr>
            </w:pPr>
            <w:r w:rsidRPr="00AF68A4">
              <w:rPr>
                <w:rFonts w:ascii="Times New Roman" w:eastAsia="Times New Roman" w:hAnsi="Times New Roman"/>
                <w:b/>
                <w:bCs/>
                <w:sz w:val="20"/>
                <w:szCs w:val="20"/>
                <w:lang w:val="it-IT"/>
              </w:rPr>
              <w:t>Surat Kuasa RUPS</w:t>
            </w:r>
            <w:r w:rsidRPr="00AF68A4">
              <w:rPr>
                <w:rFonts w:ascii="Times New Roman" w:eastAsia="Times New Roman" w:hAnsi="Times New Roman"/>
                <w:b/>
                <w:sz w:val="20"/>
                <w:szCs w:val="20"/>
                <w:lang w:val="sv-SE"/>
              </w:rPr>
              <w:t xml:space="preserve"> Luar Biasa</w:t>
            </w:r>
            <w:r w:rsidRPr="00AF68A4">
              <w:rPr>
                <w:rFonts w:ascii="Times New Roman" w:eastAsia="Times New Roman" w:hAnsi="Times New Roman"/>
                <w:b/>
                <w:bCs/>
                <w:sz w:val="20"/>
                <w:szCs w:val="20"/>
                <w:lang w:val="it-IT"/>
              </w:rPr>
              <w:t xml:space="preserve"> PT </w:t>
            </w:r>
            <w:r w:rsidRPr="00AF68A4">
              <w:rPr>
                <w:rFonts w:ascii="Times New Roman" w:eastAsia="Times New Roman" w:hAnsi="Times New Roman"/>
                <w:b/>
                <w:sz w:val="20"/>
                <w:szCs w:val="20"/>
                <w:lang w:val="sv-SE"/>
              </w:rPr>
              <w:t>Pantai Indah Kapuk Dua</w:t>
            </w:r>
            <w:r w:rsidRPr="00AF68A4">
              <w:rPr>
                <w:rFonts w:ascii="Times New Roman" w:eastAsia="Times New Roman" w:hAnsi="Times New Roman"/>
                <w:b/>
                <w:bCs/>
                <w:sz w:val="20"/>
                <w:szCs w:val="20"/>
              </w:rPr>
              <w:t xml:space="preserve"> </w:t>
            </w:r>
            <w:r w:rsidRPr="00AF68A4">
              <w:rPr>
                <w:rFonts w:ascii="Times New Roman" w:eastAsia="Times New Roman" w:hAnsi="Times New Roman"/>
                <w:b/>
                <w:bCs/>
                <w:sz w:val="20"/>
                <w:szCs w:val="20"/>
                <w:lang w:val="it-IT"/>
              </w:rPr>
              <w:t>Tbk</w:t>
            </w:r>
          </w:p>
          <w:p w14:paraId="3488F67E" w14:textId="77777777" w:rsidR="007A5BA3" w:rsidRPr="00AF68A4" w:rsidRDefault="007A5BA3" w:rsidP="00AF68A4">
            <w:pPr>
              <w:overflowPunct w:val="0"/>
              <w:autoSpaceDE w:val="0"/>
              <w:autoSpaceDN w:val="0"/>
              <w:adjustRightInd w:val="0"/>
              <w:spacing w:after="0" w:line="240" w:lineRule="auto"/>
              <w:rPr>
                <w:rFonts w:ascii="Times New Roman" w:eastAsia="Times New Roman" w:hAnsi="Times New Roman"/>
                <w:b/>
                <w:bCs/>
                <w:i/>
                <w:sz w:val="20"/>
                <w:szCs w:val="20"/>
              </w:rPr>
            </w:pPr>
            <w:r w:rsidRPr="00AF68A4">
              <w:rPr>
                <w:rFonts w:ascii="Times New Roman" w:eastAsia="Times New Roman" w:hAnsi="Times New Roman"/>
                <w:b/>
                <w:bCs/>
                <w:i/>
                <w:sz w:val="20"/>
                <w:szCs w:val="20"/>
              </w:rPr>
              <w:t xml:space="preserve">Power of Attorney for the purpose of EGMS of PT </w:t>
            </w:r>
            <w:r w:rsidRPr="00AF68A4">
              <w:rPr>
                <w:rFonts w:ascii="Times New Roman" w:eastAsia="Times New Roman" w:hAnsi="Times New Roman"/>
                <w:b/>
                <w:bCs/>
                <w:i/>
                <w:sz w:val="20"/>
                <w:szCs w:val="20"/>
                <w:lang w:val="en-US"/>
              </w:rPr>
              <w:t xml:space="preserve">Pantai Indah </w:t>
            </w:r>
            <w:proofErr w:type="spellStart"/>
            <w:r w:rsidRPr="00AF68A4">
              <w:rPr>
                <w:rFonts w:ascii="Times New Roman" w:eastAsia="Times New Roman" w:hAnsi="Times New Roman"/>
                <w:b/>
                <w:bCs/>
                <w:i/>
                <w:sz w:val="20"/>
                <w:szCs w:val="20"/>
                <w:lang w:val="en-US"/>
              </w:rPr>
              <w:t>Kapuk</w:t>
            </w:r>
            <w:proofErr w:type="spellEnd"/>
            <w:r w:rsidRPr="00AF68A4">
              <w:rPr>
                <w:rFonts w:ascii="Times New Roman" w:eastAsia="Times New Roman" w:hAnsi="Times New Roman"/>
                <w:b/>
                <w:bCs/>
                <w:i/>
                <w:sz w:val="20"/>
                <w:szCs w:val="20"/>
                <w:lang w:val="en-US"/>
              </w:rPr>
              <w:t xml:space="preserve"> Dua</w:t>
            </w:r>
            <w:r w:rsidRPr="00AF68A4">
              <w:rPr>
                <w:rFonts w:ascii="Times New Roman" w:eastAsia="Times New Roman" w:hAnsi="Times New Roman"/>
                <w:b/>
                <w:bCs/>
                <w:i/>
                <w:sz w:val="20"/>
                <w:szCs w:val="20"/>
              </w:rPr>
              <w:t xml:space="preserve"> Tbk</w:t>
            </w:r>
          </w:p>
          <w:p w14:paraId="1D63E3D2" w14:textId="77777777" w:rsidR="007A5BA3" w:rsidRPr="00AF68A4" w:rsidRDefault="007A5BA3" w:rsidP="007A5BA3">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jc w:val="both"/>
              <w:rPr>
                <w:rFonts w:ascii="Times New Roman" w:eastAsia="Times New Roman" w:hAnsi="Times New Roman"/>
                <w:b/>
                <w:bCs/>
                <w:sz w:val="20"/>
                <w:szCs w:val="20"/>
                <w:lang w:val="it-IT"/>
              </w:rPr>
            </w:pPr>
          </w:p>
        </w:tc>
      </w:tr>
    </w:tbl>
    <w:p w14:paraId="06F2873C" w14:textId="77777777" w:rsidR="00B71B51" w:rsidRPr="00AF68A4" w:rsidRDefault="00B71B51" w:rsidP="001B65E1">
      <w:pPr>
        <w:tabs>
          <w:tab w:val="left" w:pos="270"/>
          <w:tab w:val="left" w:pos="576"/>
          <w:tab w:val="left" w:pos="864"/>
          <w:tab w:val="left" w:pos="1152"/>
          <w:tab w:val="left" w:pos="1440"/>
          <w:tab w:val="left" w:pos="1728"/>
          <w:tab w:val="left" w:pos="1985"/>
          <w:tab w:val="left" w:pos="2268"/>
          <w:tab w:val="left" w:pos="2592"/>
          <w:tab w:val="left" w:pos="2880"/>
          <w:tab w:val="left" w:pos="3168"/>
          <w:tab w:val="left" w:pos="3456"/>
          <w:tab w:val="left" w:pos="3744"/>
          <w:tab w:val="left" w:pos="4032"/>
          <w:tab w:val="left" w:pos="4320"/>
          <w:tab w:val="left" w:pos="4608"/>
          <w:tab w:val="left" w:pos="4896"/>
          <w:tab w:val="left" w:pos="5184"/>
          <w:tab w:val="left" w:pos="8928"/>
        </w:tabs>
        <w:overflowPunct w:val="0"/>
        <w:autoSpaceDE w:val="0"/>
        <w:autoSpaceDN w:val="0"/>
        <w:adjustRightInd w:val="0"/>
        <w:spacing w:after="0" w:line="240" w:lineRule="auto"/>
        <w:ind w:left="270"/>
        <w:jc w:val="both"/>
        <w:rPr>
          <w:rFonts w:ascii="Times New Roman" w:eastAsia="Times New Roman" w:hAnsi="Times New Roman"/>
          <w:b/>
          <w:bCs/>
          <w:sz w:val="20"/>
          <w:szCs w:val="20"/>
          <w:lang w:val="it-IT"/>
        </w:rPr>
      </w:pPr>
    </w:p>
    <w:p w14:paraId="12B79829" w14:textId="77777777" w:rsidR="0035596A" w:rsidRPr="00AF68A4" w:rsidRDefault="0035596A" w:rsidP="00EA5359">
      <w:pPr>
        <w:overflowPunct w:val="0"/>
        <w:autoSpaceDE w:val="0"/>
        <w:autoSpaceDN w:val="0"/>
        <w:adjustRightInd w:val="0"/>
        <w:spacing w:after="0" w:line="240" w:lineRule="auto"/>
        <w:ind w:left="270" w:right="-2154"/>
        <w:jc w:val="both"/>
        <w:textAlignment w:val="baseline"/>
        <w:rPr>
          <w:rFonts w:ascii="Times New Roman" w:eastAsia="Times New Roman" w:hAnsi="Times New Roman"/>
          <w:b/>
          <w:bCs/>
          <w:sz w:val="20"/>
          <w:szCs w:val="20"/>
          <w:lang w:val="it-IT"/>
        </w:rPr>
      </w:pPr>
    </w:p>
    <w:p w14:paraId="28550EB9" w14:textId="77777777" w:rsidR="0035596A" w:rsidRPr="00AF68A4" w:rsidRDefault="0035596A" w:rsidP="00FD163F">
      <w:pPr>
        <w:spacing w:after="0" w:line="240" w:lineRule="auto"/>
        <w:jc w:val="both"/>
        <w:rPr>
          <w:rFonts w:ascii="Times New Roman" w:hAnsi="Times New Roman"/>
          <w:sz w:val="20"/>
          <w:szCs w:val="20"/>
        </w:rPr>
      </w:pPr>
    </w:p>
    <w:p w14:paraId="6222A107" w14:textId="77777777" w:rsidR="0035596A" w:rsidRPr="00AF68A4" w:rsidRDefault="0035596A" w:rsidP="00FD163F">
      <w:pPr>
        <w:spacing w:after="0" w:line="240" w:lineRule="auto"/>
        <w:rPr>
          <w:rFonts w:ascii="Times New Roman" w:hAnsi="Times New Roman"/>
          <w:sz w:val="20"/>
          <w:szCs w:val="20"/>
        </w:rPr>
      </w:pPr>
    </w:p>
    <w:p w14:paraId="6A2B9718" w14:textId="77777777" w:rsidR="00660AE6" w:rsidRPr="00AF68A4" w:rsidRDefault="00660AE6" w:rsidP="00FD163F">
      <w:pPr>
        <w:spacing w:after="0" w:line="240" w:lineRule="auto"/>
        <w:rPr>
          <w:rFonts w:ascii="Times New Roman" w:hAnsi="Times New Roman"/>
          <w:sz w:val="20"/>
          <w:szCs w:val="20"/>
        </w:rPr>
      </w:pPr>
    </w:p>
    <w:sectPr w:rsidR="00660AE6" w:rsidRPr="00AF68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06E"/>
    <w:multiLevelType w:val="hybridMultilevel"/>
    <w:tmpl w:val="4B2AEDF2"/>
    <w:lvl w:ilvl="0" w:tplc="D42AC954">
      <w:start w:val="1"/>
      <w:numFmt w:val="decimal"/>
      <w:lvlText w:val="%1."/>
      <w:lvlJc w:val="left"/>
      <w:pPr>
        <w:ind w:left="394" w:hanging="360"/>
      </w:pPr>
      <w:rPr>
        <w:rFonts w:hint="default"/>
      </w:rPr>
    </w:lvl>
    <w:lvl w:ilvl="1" w:tplc="04210019">
      <w:start w:val="1"/>
      <w:numFmt w:val="lowerLetter"/>
      <w:lvlText w:val="%2."/>
      <w:lvlJc w:val="left"/>
      <w:pPr>
        <w:ind w:left="1114" w:hanging="360"/>
      </w:pPr>
    </w:lvl>
    <w:lvl w:ilvl="2" w:tplc="0421001B" w:tentative="1">
      <w:start w:val="1"/>
      <w:numFmt w:val="lowerRoman"/>
      <w:lvlText w:val="%3."/>
      <w:lvlJc w:val="right"/>
      <w:pPr>
        <w:ind w:left="1834" w:hanging="180"/>
      </w:pPr>
    </w:lvl>
    <w:lvl w:ilvl="3" w:tplc="0421000F" w:tentative="1">
      <w:start w:val="1"/>
      <w:numFmt w:val="decimal"/>
      <w:lvlText w:val="%4."/>
      <w:lvlJc w:val="left"/>
      <w:pPr>
        <w:ind w:left="2554" w:hanging="360"/>
      </w:pPr>
    </w:lvl>
    <w:lvl w:ilvl="4" w:tplc="04210019" w:tentative="1">
      <w:start w:val="1"/>
      <w:numFmt w:val="lowerLetter"/>
      <w:lvlText w:val="%5."/>
      <w:lvlJc w:val="left"/>
      <w:pPr>
        <w:ind w:left="3274" w:hanging="360"/>
      </w:pPr>
    </w:lvl>
    <w:lvl w:ilvl="5" w:tplc="0421001B" w:tentative="1">
      <w:start w:val="1"/>
      <w:numFmt w:val="lowerRoman"/>
      <w:lvlText w:val="%6."/>
      <w:lvlJc w:val="right"/>
      <w:pPr>
        <w:ind w:left="3994" w:hanging="180"/>
      </w:pPr>
    </w:lvl>
    <w:lvl w:ilvl="6" w:tplc="0421000F" w:tentative="1">
      <w:start w:val="1"/>
      <w:numFmt w:val="decimal"/>
      <w:lvlText w:val="%7."/>
      <w:lvlJc w:val="left"/>
      <w:pPr>
        <w:ind w:left="4714" w:hanging="360"/>
      </w:pPr>
    </w:lvl>
    <w:lvl w:ilvl="7" w:tplc="04210019" w:tentative="1">
      <w:start w:val="1"/>
      <w:numFmt w:val="lowerLetter"/>
      <w:lvlText w:val="%8."/>
      <w:lvlJc w:val="left"/>
      <w:pPr>
        <w:ind w:left="5434" w:hanging="360"/>
      </w:pPr>
    </w:lvl>
    <w:lvl w:ilvl="8" w:tplc="0421001B" w:tentative="1">
      <w:start w:val="1"/>
      <w:numFmt w:val="lowerRoman"/>
      <w:lvlText w:val="%9."/>
      <w:lvlJc w:val="right"/>
      <w:pPr>
        <w:ind w:left="6154" w:hanging="180"/>
      </w:pPr>
    </w:lvl>
  </w:abstractNum>
  <w:abstractNum w:abstractNumId="1" w15:restartNumberingAfterBreak="0">
    <w:nsid w:val="06E368E5"/>
    <w:multiLevelType w:val="hybridMultilevel"/>
    <w:tmpl w:val="D568A438"/>
    <w:lvl w:ilvl="0" w:tplc="A7D4DA30">
      <w:start w:val="1"/>
      <w:numFmt w:val="decimal"/>
      <w:lvlText w:val="%1."/>
      <w:lvlJc w:val="left"/>
      <w:pPr>
        <w:ind w:left="720" w:hanging="360"/>
      </w:pPr>
      <w:rPr>
        <w:rFonts w:ascii="Times New Roman" w:eastAsia="Times New Roman" w:hAnsi="Times New Roman" w:cs="Times New Roman" w:hint="default"/>
      </w:rPr>
    </w:lvl>
    <w:lvl w:ilvl="1" w:tplc="12A6E986">
      <w:start w:val="1"/>
      <w:numFmt w:val="decimal"/>
      <w:lvlText w:val="%2."/>
      <w:lvlJc w:val="left"/>
      <w:pPr>
        <w:ind w:left="1440" w:hanging="360"/>
      </w:pPr>
      <w:rPr>
        <w:rFonts w:ascii="Arial Narrow" w:eastAsia="Calibri" w:hAnsi="Arial Narrow"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3070A68"/>
    <w:multiLevelType w:val="hybridMultilevel"/>
    <w:tmpl w:val="CA92DE5A"/>
    <w:lvl w:ilvl="0" w:tplc="C6E48FD0">
      <w:start w:val="1"/>
      <w:numFmt w:val="lowerRoman"/>
      <w:lvlText w:val="(%1)"/>
      <w:lvlJc w:val="left"/>
      <w:pPr>
        <w:ind w:left="990" w:hanging="72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26427CF0"/>
    <w:multiLevelType w:val="hybridMultilevel"/>
    <w:tmpl w:val="B33ED73A"/>
    <w:lvl w:ilvl="0" w:tplc="89200C98">
      <w:start w:val="2"/>
      <w:numFmt w:val="decimal"/>
      <w:lvlText w:val="%1."/>
      <w:lvlJc w:val="left"/>
      <w:pPr>
        <w:ind w:left="360" w:hanging="360"/>
      </w:pPr>
      <w:rPr>
        <w:rFonts w:hint="default"/>
        <w:b w:val="0"/>
        <w:bCs/>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3DFF1E3D"/>
    <w:multiLevelType w:val="hybridMultilevel"/>
    <w:tmpl w:val="127C9A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BF24FC9"/>
    <w:multiLevelType w:val="hybridMultilevel"/>
    <w:tmpl w:val="DB4A507A"/>
    <w:lvl w:ilvl="0" w:tplc="1F9039B8">
      <w:start w:val="1"/>
      <w:numFmt w:val="decimal"/>
      <w:lvlText w:val="%1."/>
      <w:lvlJc w:val="left"/>
      <w:pPr>
        <w:ind w:left="940" w:hanging="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120E4C"/>
    <w:multiLevelType w:val="hybridMultilevel"/>
    <w:tmpl w:val="384656FC"/>
    <w:lvl w:ilvl="0" w:tplc="5A0C17CC">
      <w:start w:val="1"/>
      <w:numFmt w:val="lowerRoman"/>
      <w:lvlText w:val="(%1)"/>
      <w:lvlJc w:val="left"/>
      <w:pPr>
        <w:ind w:left="990" w:hanging="720"/>
      </w:pPr>
      <w:rPr>
        <w:rFonts w:hint="default"/>
        <w:b w:val="0"/>
        <w:i/>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7056583D"/>
    <w:multiLevelType w:val="hybridMultilevel"/>
    <w:tmpl w:val="A406F78E"/>
    <w:lvl w:ilvl="0" w:tplc="BC9640E6">
      <w:start w:val="2"/>
      <w:numFmt w:val="decimal"/>
      <w:lvlText w:val="%1."/>
      <w:lvlJc w:val="left"/>
      <w:pPr>
        <w:ind w:left="720" w:hanging="360"/>
      </w:pPr>
      <w:rPr>
        <w:rFonts w:ascii="Century Gothic" w:hAnsi="Century Gothic" w:hint="default"/>
        <w:b w:val="0"/>
        <w:bCs/>
        <w:i w:val="0"/>
        <w:iCs w:val="0"/>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D0927C5"/>
    <w:multiLevelType w:val="hybridMultilevel"/>
    <w:tmpl w:val="538C7C68"/>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num w:numId="1" w16cid:durableId="1750229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6942542">
    <w:abstractNumId w:val="0"/>
  </w:num>
  <w:num w:numId="3" w16cid:durableId="111092508">
    <w:abstractNumId w:val="4"/>
  </w:num>
  <w:num w:numId="4" w16cid:durableId="1977369729">
    <w:abstractNumId w:val="8"/>
  </w:num>
  <w:num w:numId="5" w16cid:durableId="1300693069">
    <w:abstractNumId w:val="1"/>
  </w:num>
  <w:num w:numId="6" w16cid:durableId="1461533834">
    <w:abstractNumId w:val="3"/>
  </w:num>
  <w:num w:numId="7" w16cid:durableId="428696396">
    <w:abstractNumId w:val="7"/>
  </w:num>
  <w:num w:numId="8" w16cid:durableId="1048725751">
    <w:abstractNumId w:val="2"/>
  </w:num>
  <w:num w:numId="9" w16cid:durableId="1500733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96A"/>
    <w:rsid w:val="00001434"/>
    <w:rsid w:val="000677C5"/>
    <w:rsid w:val="000771CC"/>
    <w:rsid w:val="000B3474"/>
    <w:rsid w:val="00110F40"/>
    <w:rsid w:val="0015290E"/>
    <w:rsid w:val="00156D11"/>
    <w:rsid w:val="00176482"/>
    <w:rsid w:val="00180FCD"/>
    <w:rsid w:val="001B65E1"/>
    <w:rsid w:val="001C46A4"/>
    <w:rsid w:val="001C52BD"/>
    <w:rsid w:val="001C561D"/>
    <w:rsid w:val="002077E1"/>
    <w:rsid w:val="00253E1A"/>
    <w:rsid w:val="00286F7A"/>
    <w:rsid w:val="002C5EDF"/>
    <w:rsid w:val="00317EF8"/>
    <w:rsid w:val="0034487B"/>
    <w:rsid w:val="003500AB"/>
    <w:rsid w:val="0035596A"/>
    <w:rsid w:val="003859F1"/>
    <w:rsid w:val="00387F17"/>
    <w:rsid w:val="003A6721"/>
    <w:rsid w:val="003C0219"/>
    <w:rsid w:val="003C189C"/>
    <w:rsid w:val="003C2A1F"/>
    <w:rsid w:val="003E13E9"/>
    <w:rsid w:val="0042775C"/>
    <w:rsid w:val="00470DF7"/>
    <w:rsid w:val="00472EA3"/>
    <w:rsid w:val="0049155A"/>
    <w:rsid w:val="004A2DAF"/>
    <w:rsid w:val="004C02A4"/>
    <w:rsid w:val="004C3A35"/>
    <w:rsid w:val="004E5719"/>
    <w:rsid w:val="004E79ED"/>
    <w:rsid w:val="004F115F"/>
    <w:rsid w:val="00534858"/>
    <w:rsid w:val="005362AB"/>
    <w:rsid w:val="0054109C"/>
    <w:rsid w:val="00544F6B"/>
    <w:rsid w:val="00560B3E"/>
    <w:rsid w:val="00647964"/>
    <w:rsid w:val="00660AE6"/>
    <w:rsid w:val="006F63AB"/>
    <w:rsid w:val="00712EAB"/>
    <w:rsid w:val="007452AC"/>
    <w:rsid w:val="007535CA"/>
    <w:rsid w:val="00774849"/>
    <w:rsid w:val="00791A92"/>
    <w:rsid w:val="007A3E1F"/>
    <w:rsid w:val="007A5BA3"/>
    <w:rsid w:val="007A6298"/>
    <w:rsid w:val="007A64CC"/>
    <w:rsid w:val="007B04E2"/>
    <w:rsid w:val="007B4887"/>
    <w:rsid w:val="007C5621"/>
    <w:rsid w:val="007D4E69"/>
    <w:rsid w:val="007F265D"/>
    <w:rsid w:val="008117B7"/>
    <w:rsid w:val="00817708"/>
    <w:rsid w:val="00827A41"/>
    <w:rsid w:val="00830EDA"/>
    <w:rsid w:val="00854BB8"/>
    <w:rsid w:val="008568A6"/>
    <w:rsid w:val="008628CC"/>
    <w:rsid w:val="00887169"/>
    <w:rsid w:val="00892AF8"/>
    <w:rsid w:val="008D64D6"/>
    <w:rsid w:val="008E11F9"/>
    <w:rsid w:val="00911C45"/>
    <w:rsid w:val="00927EE6"/>
    <w:rsid w:val="00931278"/>
    <w:rsid w:val="0093737C"/>
    <w:rsid w:val="00937475"/>
    <w:rsid w:val="00997A0C"/>
    <w:rsid w:val="009A03A2"/>
    <w:rsid w:val="009D5DF3"/>
    <w:rsid w:val="009E32F9"/>
    <w:rsid w:val="009F3997"/>
    <w:rsid w:val="00A00B03"/>
    <w:rsid w:val="00A075D1"/>
    <w:rsid w:val="00A150A7"/>
    <w:rsid w:val="00A54E72"/>
    <w:rsid w:val="00A60F4D"/>
    <w:rsid w:val="00A93764"/>
    <w:rsid w:val="00AE5382"/>
    <w:rsid w:val="00AE5C3D"/>
    <w:rsid w:val="00AF19B7"/>
    <w:rsid w:val="00AF32EB"/>
    <w:rsid w:val="00AF4ED9"/>
    <w:rsid w:val="00AF68A4"/>
    <w:rsid w:val="00B238C8"/>
    <w:rsid w:val="00B37808"/>
    <w:rsid w:val="00B47A85"/>
    <w:rsid w:val="00B70EE8"/>
    <w:rsid w:val="00B71B51"/>
    <w:rsid w:val="00BA507E"/>
    <w:rsid w:val="00BB679A"/>
    <w:rsid w:val="00BC4B5C"/>
    <w:rsid w:val="00BD0D9B"/>
    <w:rsid w:val="00C21502"/>
    <w:rsid w:val="00C32B7E"/>
    <w:rsid w:val="00C3571A"/>
    <w:rsid w:val="00C517C2"/>
    <w:rsid w:val="00C51891"/>
    <w:rsid w:val="00C558A8"/>
    <w:rsid w:val="00C66CE7"/>
    <w:rsid w:val="00C813C0"/>
    <w:rsid w:val="00C832AC"/>
    <w:rsid w:val="00C91BC8"/>
    <w:rsid w:val="00C91DA7"/>
    <w:rsid w:val="00CA1FC4"/>
    <w:rsid w:val="00CB0B89"/>
    <w:rsid w:val="00CC1FB8"/>
    <w:rsid w:val="00CC40EE"/>
    <w:rsid w:val="00CE103A"/>
    <w:rsid w:val="00CF0E50"/>
    <w:rsid w:val="00D07581"/>
    <w:rsid w:val="00D42F09"/>
    <w:rsid w:val="00D70AF5"/>
    <w:rsid w:val="00DD0D0A"/>
    <w:rsid w:val="00E51414"/>
    <w:rsid w:val="00E6460D"/>
    <w:rsid w:val="00EA5359"/>
    <w:rsid w:val="00EB2927"/>
    <w:rsid w:val="00EC1038"/>
    <w:rsid w:val="00EC46B4"/>
    <w:rsid w:val="00EC6314"/>
    <w:rsid w:val="00F50F6D"/>
    <w:rsid w:val="00F55130"/>
    <w:rsid w:val="00F57C7B"/>
    <w:rsid w:val="00FB28A3"/>
    <w:rsid w:val="00FC0A3F"/>
    <w:rsid w:val="00FC2541"/>
    <w:rsid w:val="00FD163F"/>
    <w:rsid w:val="00FF68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19A4"/>
  <w15:chartTrackingRefBased/>
  <w15:docId w15:val="{6CBF7848-E394-4085-A193-88946D15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6A"/>
    <w:pPr>
      <w:spacing w:after="200" w:line="276" w:lineRule="auto"/>
    </w:pPr>
    <w:rPr>
      <w:rFonts w:ascii="Calibri" w:eastAsia="Calibri" w:hAnsi="Calibri" w:cs="Times New Roman"/>
      <w:kern w:val="0"/>
      <w:lang w:val="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596A"/>
    <w:pPr>
      <w:autoSpaceDE w:val="0"/>
      <w:autoSpaceDN w:val="0"/>
      <w:adjustRightInd w:val="0"/>
      <w:spacing w:after="0" w:line="240" w:lineRule="auto"/>
    </w:pPr>
    <w:rPr>
      <w:rFonts w:ascii="Calibri" w:eastAsia="Calibri" w:hAnsi="Calibri" w:cs="Calibri"/>
      <w:color w:val="000000"/>
      <w:kern w:val="0"/>
      <w:sz w:val="24"/>
      <w:szCs w:val="24"/>
      <w:lang w:val="id-ID" w:eastAsia="id-ID"/>
      <w14:ligatures w14:val="none"/>
    </w:rPr>
  </w:style>
  <w:style w:type="paragraph" w:styleId="NoSpacing">
    <w:name w:val="No Spacing"/>
    <w:uiPriority w:val="1"/>
    <w:qFormat/>
    <w:rsid w:val="0035596A"/>
    <w:pPr>
      <w:spacing w:after="0" w:line="240" w:lineRule="auto"/>
    </w:pPr>
    <w:rPr>
      <w:rFonts w:ascii="Calibri" w:eastAsia="Calibri" w:hAnsi="Calibri" w:cs="Times New Roman"/>
      <w:kern w:val="0"/>
      <w:lang w:val="en-AU"/>
      <w14:ligatures w14:val="none"/>
    </w:rPr>
  </w:style>
  <w:style w:type="paragraph" w:styleId="ListParagraph">
    <w:name w:val="List Paragraph"/>
    <w:basedOn w:val="Normal"/>
    <w:uiPriority w:val="34"/>
    <w:qFormat/>
    <w:rsid w:val="0035596A"/>
    <w:pPr>
      <w:ind w:left="720"/>
      <w:contextualSpacing/>
    </w:pPr>
  </w:style>
  <w:style w:type="paragraph" w:styleId="Revision">
    <w:name w:val="Revision"/>
    <w:hidden/>
    <w:uiPriority w:val="99"/>
    <w:semiHidden/>
    <w:rsid w:val="00774849"/>
    <w:pPr>
      <w:spacing w:after="0" w:line="240" w:lineRule="auto"/>
    </w:pPr>
    <w:rPr>
      <w:rFonts w:ascii="Calibri" w:eastAsia="Calibri" w:hAnsi="Calibri" w:cs="Times New Roman"/>
      <w:kern w:val="0"/>
      <w:lang w:val="id-ID"/>
      <w14:ligatures w14:val="none"/>
    </w:rPr>
  </w:style>
  <w:style w:type="paragraph" w:styleId="BalloonText">
    <w:name w:val="Balloon Text"/>
    <w:basedOn w:val="Normal"/>
    <w:link w:val="BalloonTextChar"/>
    <w:uiPriority w:val="99"/>
    <w:semiHidden/>
    <w:unhideWhenUsed/>
    <w:rsid w:val="00A93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764"/>
    <w:rPr>
      <w:rFonts w:ascii="Segoe UI" w:eastAsia="Calibri" w:hAnsi="Segoe UI" w:cs="Segoe UI"/>
      <w:kern w:val="0"/>
      <w:sz w:val="18"/>
      <w:szCs w:val="18"/>
      <w:lang w:val="id-ID"/>
      <w14:ligatures w14:val="none"/>
    </w:rPr>
  </w:style>
  <w:style w:type="character" w:styleId="CommentReference">
    <w:name w:val="annotation reference"/>
    <w:basedOn w:val="DefaultParagraphFont"/>
    <w:uiPriority w:val="99"/>
    <w:semiHidden/>
    <w:unhideWhenUsed/>
    <w:rsid w:val="00A93764"/>
    <w:rPr>
      <w:sz w:val="16"/>
      <w:szCs w:val="16"/>
    </w:rPr>
  </w:style>
  <w:style w:type="paragraph" w:styleId="CommentText">
    <w:name w:val="annotation text"/>
    <w:basedOn w:val="Normal"/>
    <w:link w:val="CommentTextChar"/>
    <w:uiPriority w:val="99"/>
    <w:semiHidden/>
    <w:unhideWhenUsed/>
    <w:rsid w:val="00A93764"/>
    <w:pPr>
      <w:spacing w:line="240" w:lineRule="auto"/>
    </w:pPr>
    <w:rPr>
      <w:sz w:val="20"/>
      <w:szCs w:val="20"/>
    </w:rPr>
  </w:style>
  <w:style w:type="character" w:customStyle="1" w:styleId="CommentTextChar">
    <w:name w:val="Comment Text Char"/>
    <w:basedOn w:val="DefaultParagraphFont"/>
    <w:link w:val="CommentText"/>
    <w:uiPriority w:val="99"/>
    <w:semiHidden/>
    <w:rsid w:val="00A93764"/>
    <w:rPr>
      <w:rFonts w:ascii="Calibri" w:eastAsia="Calibri" w:hAnsi="Calibri" w:cs="Times New Roman"/>
      <w:kern w:val="0"/>
      <w:sz w:val="20"/>
      <w:szCs w:val="20"/>
      <w:lang w:val="id-ID"/>
      <w14:ligatures w14:val="none"/>
    </w:rPr>
  </w:style>
  <w:style w:type="paragraph" w:styleId="CommentSubject">
    <w:name w:val="annotation subject"/>
    <w:basedOn w:val="CommentText"/>
    <w:next w:val="CommentText"/>
    <w:link w:val="CommentSubjectChar"/>
    <w:uiPriority w:val="99"/>
    <w:semiHidden/>
    <w:unhideWhenUsed/>
    <w:rsid w:val="00A93764"/>
    <w:rPr>
      <w:b/>
      <w:bCs/>
    </w:rPr>
  </w:style>
  <w:style w:type="character" w:customStyle="1" w:styleId="CommentSubjectChar">
    <w:name w:val="Comment Subject Char"/>
    <w:basedOn w:val="CommentTextChar"/>
    <w:link w:val="CommentSubject"/>
    <w:uiPriority w:val="99"/>
    <w:semiHidden/>
    <w:rsid w:val="00A93764"/>
    <w:rPr>
      <w:rFonts w:ascii="Calibri" w:eastAsia="Calibri" w:hAnsi="Calibri" w:cs="Times New Roman"/>
      <w:b/>
      <w:bCs/>
      <w:kern w:val="0"/>
      <w:sz w:val="20"/>
      <w:szCs w:val="20"/>
      <w:lang w:val="id-ID"/>
      <w14:ligatures w14:val="none"/>
    </w:rPr>
  </w:style>
  <w:style w:type="table" w:styleId="TableGrid">
    <w:name w:val="Table Grid"/>
    <w:basedOn w:val="TableNormal"/>
    <w:uiPriority w:val="39"/>
    <w:rsid w:val="00B71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2FEE8-925E-4D87-B130-C56F3D4FB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Arifin Tjitranoer</dc:creator>
  <cp:keywords/>
  <dc:description/>
  <cp:lastModifiedBy>Metta Angela</cp:lastModifiedBy>
  <cp:revision>3</cp:revision>
  <dcterms:created xsi:type="dcterms:W3CDTF">2025-09-17T01:58:00Z</dcterms:created>
  <dcterms:modified xsi:type="dcterms:W3CDTF">2025-09-17T02:22:00Z</dcterms:modified>
</cp:coreProperties>
</file>