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line="240" w:lineRule="auto"/>
        <w:contextualSpacing w:val="0"/>
        <w:jc w:val="left"/>
        <w:rPr>
          <w:b w:val="1"/>
          <w:sz w:val="32"/>
          <w:szCs w:val="32"/>
          <w:shd w:fill="auto" w:val="clear"/>
        </w:rPr>
      </w:pPr>
      <w:r w:rsidDel="00000000" w:rsidR="00000000" w:rsidRPr="00000000">
        <w:rPr>
          <w:b w:val="1"/>
          <w:sz w:val="32"/>
          <w:szCs w:val="32"/>
          <w:shd w:fill="auto" w:val="clear"/>
          <w:rtl w:val="0"/>
        </w:rPr>
        <w:t xml:space="preserve">Voorbeeld persbericht</w:t>
      </w:r>
    </w:p>
    <w:p w:rsidR="00000000" w:rsidDel="00000000" w:rsidP="00000000" w:rsidRDefault="00000000" w:rsidRPr="00000000" w14:paraId="00000001">
      <w:pPr>
        <w:spacing w:after="0" w:line="240" w:lineRule="auto"/>
        <w:contextualSpacing w:val="0"/>
        <w:jc w:val="left"/>
        <w:rPr>
          <w:sz w:val="28"/>
          <w:szCs w:val="28"/>
          <w:shd w:fill="auto" w:val="clear"/>
        </w:rPr>
      </w:pPr>
      <w:r w:rsidDel="00000000" w:rsidR="00000000" w:rsidRPr="00000000">
        <w:rPr>
          <w:rtl w:val="0"/>
        </w:rPr>
      </w:r>
    </w:p>
    <w:p w:rsidR="00000000" w:rsidDel="00000000" w:rsidP="00000000" w:rsidRDefault="00000000" w:rsidRPr="00000000" w14:paraId="00000002">
      <w:pPr>
        <w:spacing w:after="0" w:line="240" w:lineRule="auto"/>
        <w:contextualSpacing w:val="0"/>
        <w:jc w:val="left"/>
        <w:rPr>
          <w:sz w:val="28"/>
          <w:szCs w:val="28"/>
          <w:shd w:fill="auto" w:val="clear"/>
        </w:rPr>
      </w:pPr>
      <w:r w:rsidDel="00000000" w:rsidR="00000000" w:rsidRPr="00000000">
        <w:rPr>
          <w:sz w:val="28"/>
          <w:szCs w:val="28"/>
          <w:shd w:fill="auto" w:val="clear"/>
          <w:rtl w:val="0"/>
        </w:rPr>
        <w:t xml:space="preserve">Dit persbericht kunt u gebruiken om zelf lokale media te benaderen. U hoeft alleen maar enkele zaken aan te passen aan uw eigen situatie, zie de vetgedrukte </w:t>
      </w:r>
      <w:r w:rsidDel="00000000" w:rsidR="00000000" w:rsidRPr="00000000">
        <w:rPr>
          <w:b w:val="1"/>
          <w:sz w:val="28"/>
          <w:szCs w:val="28"/>
          <w:shd w:fill="auto" w:val="clear"/>
          <w:rtl w:val="0"/>
        </w:rPr>
        <w:t xml:space="preserve">[...]</w:t>
      </w:r>
      <w:r w:rsidDel="00000000" w:rsidR="00000000" w:rsidRPr="00000000">
        <w:rPr>
          <w:sz w:val="28"/>
          <w:szCs w:val="28"/>
          <w:shd w:fill="auto" w:val="clear"/>
          <w:rtl w:val="0"/>
        </w:rPr>
        <w:t xml:space="preserve">. Het staat u uiteraard vrij om ook andere zaken aan te passen of zelf een bericht te schrijven.</w:t>
      </w:r>
    </w:p>
    <w:p w:rsidR="00000000" w:rsidDel="00000000" w:rsidP="00000000" w:rsidRDefault="00000000" w:rsidRPr="00000000" w14:paraId="00000003">
      <w:pPr>
        <w:spacing w:after="0" w:line="240" w:lineRule="auto"/>
        <w:contextualSpacing w:val="0"/>
        <w:jc w:val="left"/>
        <w:rPr>
          <w:b w:val="1"/>
          <w:sz w:val="32"/>
          <w:szCs w:val="32"/>
          <w:shd w:fill="auto" w:val="clear"/>
        </w:rPr>
      </w:pPr>
      <w:r w:rsidDel="00000000" w:rsidR="00000000" w:rsidRPr="00000000">
        <w:rPr>
          <w:b w:val="1"/>
          <w:sz w:val="32"/>
          <w:szCs w:val="32"/>
          <w:shd w:fill="auto" w:val="clear"/>
          <w:rtl w:val="0"/>
        </w:rPr>
        <w:t xml:space="preserve">______________________________________________</w:t>
      </w:r>
    </w:p>
    <w:p w:rsidR="00000000" w:rsidDel="00000000" w:rsidP="00000000" w:rsidRDefault="00000000" w:rsidRPr="00000000" w14:paraId="00000004">
      <w:pPr>
        <w:spacing w:after="0" w:line="240" w:lineRule="auto"/>
        <w:contextualSpacing w:val="0"/>
        <w:jc w:val="left"/>
        <w:rPr>
          <w:b w:val="1"/>
          <w:sz w:val="32"/>
          <w:szCs w:val="32"/>
          <w:shd w:fill="auto" w:val="clear"/>
        </w:rPr>
      </w:pPr>
      <w:r w:rsidDel="00000000" w:rsidR="00000000" w:rsidRPr="00000000">
        <w:rPr>
          <w:b w:val="1"/>
          <w:sz w:val="32"/>
          <w:szCs w:val="32"/>
          <w:shd w:fill="auto" w:val="clear"/>
          <w:rtl w:val="0"/>
        </w:rPr>
        <w:t xml:space="preserve">PERSBERICHT</w:t>
      </w:r>
    </w:p>
    <w:p w:rsidR="00000000" w:rsidDel="00000000" w:rsidP="00000000" w:rsidRDefault="00000000" w:rsidRPr="00000000" w14:paraId="00000005">
      <w:pPr>
        <w:spacing w:after="0" w:line="240" w:lineRule="auto"/>
        <w:contextualSpacing w:val="0"/>
        <w:jc w:val="left"/>
        <w:rPr>
          <w:b w:val="1"/>
          <w:sz w:val="32"/>
          <w:szCs w:val="32"/>
          <w:highlight w:val="red"/>
        </w:rPr>
      </w:pPr>
      <w:r w:rsidDel="00000000" w:rsidR="00000000" w:rsidRPr="00000000">
        <w:rPr>
          <w:rtl w:val="0"/>
        </w:rPr>
      </w:r>
    </w:p>
    <w:p w:rsidR="00000000" w:rsidDel="00000000" w:rsidP="00000000" w:rsidRDefault="00000000" w:rsidRPr="00000000" w14:paraId="00000006">
      <w:pPr>
        <w:spacing w:after="0" w:line="240" w:lineRule="auto"/>
        <w:contextualSpacing w:val="0"/>
        <w:jc w:val="left"/>
        <w:rPr>
          <w:i w:val="1"/>
          <w:sz w:val="32"/>
          <w:szCs w:val="32"/>
        </w:rPr>
      </w:pPr>
      <w:r w:rsidDel="00000000" w:rsidR="00000000" w:rsidRPr="00000000">
        <w:rPr>
          <w:b w:val="1"/>
          <w:sz w:val="32"/>
          <w:szCs w:val="32"/>
          <w:shd w:fill="auto" w:val="clear"/>
          <w:rtl w:val="0"/>
        </w:rPr>
        <w:t xml:space="preserve">[kerk/moskee/gemeente/carillon] l</w:t>
      </w:r>
      <w:r w:rsidDel="00000000" w:rsidR="00000000" w:rsidRPr="00000000">
        <w:rPr>
          <w:b w:val="1"/>
          <w:sz w:val="32"/>
          <w:szCs w:val="32"/>
          <w:rtl w:val="0"/>
        </w:rPr>
        <w:t xml:space="preserve">uidt </w:t>
      </w:r>
      <w:r w:rsidDel="00000000" w:rsidR="00000000" w:rsidRPr="00000000">
        <w:rPr>
          <w:b w:val="1"/>
          <w:sz w:val="32"/>
          <w:szCs w:val="32"/>
          <w:rtl w:val="0"/>
        </w:rPr>
        <w:t xml:space="preserve">samen met Greenpeace de </w:t>
      </w:r>
      <w:r w:rsidDel="00000000" w:rsidR="00000000" w:rsidRPr="00000000">
        <w:rPr>
          <w:b w:val="1"/>
          <w:sz w:val="32"/>
          <w:szCs w:val="32"/>
          <w:rtl w:val="0"/>
        </w:rPr>
        <w:t xml:space="preserve">noodklok voor het klimaat</w:t>
      </w:r>
      <w:r w:rsidDel="00000000" w:rsidR="00000000" w:rsidRPr="00000000">
        <w:rPr>
          <w:i w:val="1"/>
          <w:sz w:val="32"/>
          <w:szCs w:val="32"/>
          <w:rtl w:val="0"/>
        </w:rPr>
        <w:t xml:space="preserve"> </w:t>
      </w:r>
    </w:p>
    <w:p w:rsidR="00000000" w:rsidDel="00000000" w:rsidP="00000000" w:rsidRDefault="00000000" w:rsidRPr="00000000" w14:paraId="00000007">
      <w:pPr>
        <w:spacing w:after="0" w:line="240" w:lineRule="auto"/>
        <w:contextualSpacing w:val="0"/>
        <w:jc w:val="left"/>
        <w:rPr>
          <w:i w:val="1"/>
          <w:sz w:val="16"/>
          <w:szCs w:val="16"/>
        </w:rPr>
      </w:pPr>
      <w:r w:rsidDel="00000000" w:rsidR="00000000" w:rsidRPr="00000000">
        <w:rPr>
          <w:rtl w:val="0"/>
        </w:rPr>
      </w:r>
    </w:p>
    <w:p w:rsidR="00000000" w:rsidDel="00000000" w:rsidP="00000000" w:rsidRDefault="00000000" w:rsidRPr="00000000" w14:paraId="00000008">
      <w:pPr>
        <w:spacing w:after="0" w:line="240" w:lineRule="auto"/>
        <w:contextualSpacing w:val="0"/>
        <w:rPr>
          <w:i w:val="1"/>
          <w:sz w:val="28"/>
          <w:szCs w:val="28"/>
        </w:rPr>
      </w:pPr>
      <w:r w:rsidDel="00000000" w:rsidR="00000000" w:rsidRPr="00000000">
        <w:rPr>
          <w:i w:val="1"/>
          <w:sz w:val="28"/>
          <w:szCs w:val="28"/>
          <w:rtl w:val="0"/>
        </w:rPr>
        <w:t xml:space="preserve">Ruim tweehonderd</w:t>
      </w:r>
      <w:r w:rsidDel="00000000" w:rsidR="00000000" w:rsidRPr="00000000">
        <w:rPr>
          <w:i w:val="1"/>
          <w:sz w:val="28"/>
          <w:szCs w:val="28"/>
          <w:rtl w:val="0"/>
        </w:rPr>
        <w:t xml:space="preserve"> klokken roepen minister Wiebes van Economische Zaken en Klimaat op tot actie</w:t>
      </w:r>
      <w:r w:rsidDel="00000000" w:rsidR="00000000" w:rsidRPr="00000000">
        <w:rPr>
          <w:rtl w:val="0"/>
        </w:rPr>
      </w:r>
    </w:p>
    <w:p w:rsidR="00000000" w:rsidDel="00000000" w:rsidP="00000000" w:rsidRDefault="00000000" w:rsidRPr="00000000" w14:paraId="00000009">
      <w:pPr>
        <w:spacing w:after="0" w:line="240" w:lineRule="auto"/>
        <w:contextualSpacing w:val="0"/>
        <w:jc w:val="left"/>
        <w:rPr>
          <w:i w:val="1"/>
          <w:sz w:val="28"/>
          <w:szCs w:val="28"/>
        </w:rPr>
      </w:pPr>
      <w:r w:rsidDel="00000000" w:rsidR="00000000" w:rsidRPr="00000000">
        <w:rPr>
          <w:rtl w:val="0"/>
        </w:rPr>
      </w:r>
    </w:p>
    <w:p w:rsidR="00000000" w:rsidDel="00000000" w:rsidP="00000000" w:rsidRDefault="00000000" w:rsidRPr="00000000" w14:paraId="0000000A">
      <w:pPr>
        <w:spacing w:line="240" w:lineRule="auto"/>
        <w:contextualSpacing w:val="0"/>
        <w:rPr>
          <w:color w:val="222222"/>
        </w:rPr>
      </w:pPr>
      <w:r w:rsidDel="00000000" w:rsidR="00000000" w:rsidRPr="00000000">
        <w:rPr>
          <w:b w:val="1"/>
          <w:shd w:fill="auto" w:val="clear"/>
          <w:rtl w:val="0"/>
        </w:rPr>
        <w:t xml:space="preserve">[Plaats]</w:t>
      </w:r>
      <w:r w:rsidDel="00000000" w:rsidR="00000000" w:rsidRPr="00000000">
        <w:rPr>
          <w:b w:val="1"/>
          <w:shd w:fill="auto" w:val="clear"/>
          <w:rtl w:val="0"/>
        </w:rPr>
        <w:t xml:space="preserve"> - [uw kerk/moskee/gemeente/carillon</w:t>
      </w:r>
      <w:r w:rsidDel="00000000" w:rsidR="00000000" w:rsidRPr="00000000">
        <w:rPr>
          <w:b w:val="1"/>
          <w:shd w:fill="auto" w:val="clear"/>
          <w:rtl w:val="0"/>
        </w:rPr>
        <w:t xml:space="preserve">]</w:t>
      </w:r>
      <w:r w:rsidDel="00000000" w:rsidR="00000000" w:rsidRPr="00000000">
        <w:rPr>
          <w:shd w:fill="auto" w:val="clear"/>
          <w:rtl w:val="0"/>
        </w:rPr>
        <w:t xml:space="preserve"> l</w:t>
      </w:r>
      <w:r w:rsidDel="00000000" w:rsidR="00000000" w:rsidRPr="00000000">
        <w:rPr>
          <w:highlight w:val="white"/>
          <w:rtl w:val="0"/>
        </w:rPr>
        <w:t xml:space="preserve">uidt zaterdag 1 december met Greenpeace de noodklok voor het klimaat. Niet alleen in</w:t>
      </w:r>
      <w:r w:rsidDel="00000000" w:rsidR="00000000" w:rsidRPr="00000000">
        <w:rPr>
          <w:b w:val="1"/>
          <w:highlight w:val="white"/>
          <w:rtl w:val="0"/>
        </w:rPr>
        <w:t xml:space="preserve"> [</w:t>
      </w:r>
      <w:r w:rsidDel="00000000" w:rsidR="00000000" w:rsidRPr="00000000">
        <w:rPr>
          <w:b w:val="1"/>
          <w:rtl w:val="0"/>
        </w:rPr>
        <w:t xml:space="preserve">plaats]</w:t>
      </w:r>
      <w:r w:rsidDel="00000000" w:rsidR="00000000" w:rsidRPr="00000000">
        <w:rPr>
          <w:highlight w:val="white"/>
          <w:rtl w:val="0"/>
        </w:rPr>
        <w:t xml:space="preserve">, maar door het hele land wordt letterlijk de noodklok geluid. </w:t>
      </w:r>
      <w:r w:rsidDel="00000000" w:rsidR="00000000" w:rsidRPr="00000000">
        <w:rPr>
          <w:rtl w:val="0"/>
        </w:rPr>
        <w:t xml:space="preserve">H</w:t>
      </w:r>
      <w:r w:rsidDel="00000000" w:rsidR="00000000" w:rsidRPr="00000000">
        <w:rPr>
          <w:highlight w:val="white"/>
          <w:rtl w:val="0"/>
        </w:rPr>
        <w:t xml:space="preserve">et is nu tijd om </w:t>
      </w:r>
      <w:r w:rsidDel="00000000" w:rsidR="00000000" w:rsidRPr="00000000">
        <w:rPr>
          <w:highlight w:val="white"/>
          <w:rtl w:val="0"/>
        </w:rPr>
        <w:t xml:space="preserve">gevaarlijke</w:t>
      </w:r>
      <w:r w:rsidDel="00000000" w:rsidR="00000000" w:rsidRPr="00000000">
        <w:rPr>
          <w:highlight w:val="white"/>
          <w:rtl w:val="0"/>
        </w:rPr>
        <w:t xml:space="preserve"> klimaatverandering te voorkomen. </w:t>
      </w:r>
      <w:r w:rsidDel="00000000" w:rsidR="00000000" w:rsidRPr="00000000">
        <w:rPr>
          <w:rtl w:val="0"/>
        </w:rPr>
        <w:t xml:space="preserve">Uit een recent klimaatrapport van de Verenigde Naties blijkt dat de opwarming van de aarde kan én moet worden beperkt tot 1,5 graad. </w:t>
      </w:r>
      <w:r w:rsidDel="00000000" w:rsidR="00000000" w:rsidRPr="00000000">
        <w:rPr>
          <w:color w:val="222222"/>
          <w:rtl w:val="0"/>
        </w:rPr>
        <w:t xml:space="preserve">Het verschil tussen </w:t>
      </w:r>
      <w:r w:rsidDel="00000000" w:rsidR="00000000" w:rsidRPr="00000000">
        <w:rPr>
          <w:color w:val="222222"/>
          <w:rtl w:val="0"/>
        </w:rPr>
        <w:t xml:space="preserve">1,5 of 2 graden</w:t>
      </w:r>
      <w:r w:rsidDel="00000000" w:rsidR="00000000" w:rsidRPr="00000000">
        <w:rPr>
          <w:color w:val="222222"/>
          <w:rtl w:val="0"/>
        </w:rPr>
        <w:t xml:space="preserve"> </w:t>
      </w:r>
      <w:r w:rsidDel="00000000" w:rsidR="00000000" w:rsidRPr="00000000">
        <w:rPr>
          <w:color w:val="222222"/>
          <w:rtl w:val="0"/>
        </w:rPr>
        <w:t xml:space="preserve">opwarming heeft desastreu</w:t>
      </w:r>
      <w:r w:rsidDel="00000000" w:rsidR="00000000" w:rsidRPr="00000000">
        <w:rPr>
          <w:color w:val="222222"/>
          <w:rtl w:val="0"/>
        </w:rPr>
        <w:t xml:space="preserve">ze gevolgen</w:t>
      </w:r>
      <w:r w:rsidDel="00000000" w:rsidR="00000000" w:rsidRPr="00000000">
        <w:rPr>
          <w:color w:val="222222"/>
          <w:rtl w:val="0"/>
        </w:rPr>
        <w:t xml:space="preserve"> voor de planeet.</w:t>
      </w:r>
      <w:r w:rsidDel="00000000" w:rsidR="00000000" w:rsidRPr="00000000">
        <w:rPr>
          <w:color w:val="222222"/>
          <w:rtl w:val="0"/>
        </w:rPr>
        <w:t xml:space="preserve"> Vlak voor de internationale klimaattop in Polen wordt</w:t>
      </w:r>
      <w:r w:rsidDel="00000000" w:rsidR="00000000" w:rsidRPr="00000000">
        <w:rPr>
          <w:color w:val="222222"/>
          <w:rtl w:val="0"/>
        </w:rPr>
        <w:t xml:space="preserve"> daarom de noodklok geluid op ruim 200 plaatsen verspreid door heel Nederland. Zo wordt een stevig signaal gegeven aan Minister Wiebes van Economische Zaken en Klimaat.</w:t>
      </w:r>
      <w:r w:rsidDel="00000000" w:rsidR="00000000" w:rsidRPr="00000000">
        <w:rPr>
          <w:rtl w:val="0"/>
        </w:rPr>
      </w:r>
    </w:p>
    <w:p w:rsidR="00000000" w:rsidDel="00000000" w:rsidP="00000000" w:rsidRDefault="00000000" w:rsidRPr="00000000" w14:paraId="0000000B">
      <w:pPr>
        <w:spacing w:after="0" w:line="240" w:lineRule="auto"/>
        <w:contextualSpacing w:val="0"/>
        <w:rPr>
          <w:shd w:fill="auto" w:val="clear"/>
        </w:rPr>
      </w:pPr>
      <w:r w:rsidDel="00000000" w:rsidR="00000000" w:rsidRPr="00000000">
        <w:rPr>
          <w:shd w:fill="auto" w:val="clear"/>
          <w:rtl w:val="0"/>
        </w:rPr>
        <w:t xml:space="preserve">“Wij luiden de noodklok, omdat…</w:t>
      </w:r>
      <w:r w:rsidDel="00000000" w:rsidR="00000000" w:rsidRPr="00000000">
        <w:rPr>
          <w:b w:val="1"/>
          <w:shd w:fill="auto" w:val="clear"/>
          <w:rtl w:val="0"/>
        </w:rPr>
        <w:t xml:space="preserve"> [</w:t>
      </w:r>
      <w:r w:rsidDel="00000000" w:rsidR="00000000" w:rsidRPr="00000000">
        <w:rPr>
          <w:b w:val="1"/>
          <w:i w:val="1"/>
          <w:shd w:fill="auto" w:val="clear"/>
          <w:rtl w:val="0"/>
        </w:rPr>
        <w:t xml:space="preserve">Hier kunt u in drie of vier regels uw persoonlijke overtuiging delen. Of voorbeelden van de gevolgen van klimaatverandering die u merkt. Of wat u al doet voor het klimaat.</w:t>
      </w:r>
      <w:r w:rsidDel="00000000" w:rsidR="00000000" w:rsidRPr="00000000">
        <w:rPr>
          <w:b w:val="1"/>
          <w:shd w:fill="auto" w:val="clear"/>
          <w:rtl w:val="0"/>
        </w:rPr>
        <w:t xml:space="preserve">]</w:t>
      </w:r>
      <w:r w:rsidDel="00000000" w:rsidR="00000000" w:rsidRPr="00000000">
        <w:rPr>
          <w:shd w:fill="auto" w:val="clear"/>
          <w:rtl w:val="0"/>
        </w:rPr>
        <w:t xml:space="preserve">”, zegt </w:t>
      </w:r>
      <w:r w:rsidDel="00000000" w:rsidR="00000000" w:rsidRPr="00000000">
        <w:rPr>
          <w:b w:val="1"/>
          <w:shd w:fill="auto" w:val="clear"/>
          <w:rtl w:val="0"/>
        </w:rPr>
        <w:t xml:space="preserve">[</w:t>
      </w:r>
      <w:r w:rsidDel="00000000" w:rsidR="00000000" w:rsidRPr="00000000">
        <w:rPr>
          <w:b w:val="1"/>
          <w:i w:val="1"/>
          <w:shd w:fill="auto" w:val="clear"/>
          <w:rtl w:val="0"/>
        </w:rPr>
        <w:t xml:space="preserve">voor- en achternaam</w:t>
      </w:r>
      <w:r w:rsidDel="00000000" w:rsidR="00000000" w:rsidRPr="00000000">
        <w:rPr>
          <w:b w:val="1"/>
          <w:shd w:fill="auto" w:val="clear"/>
          <w:rtl w:val="0"/>
        </w:rPr>
        <w:t xml:space="preserve">]</w:t>
      </w:r>
      <w:r w:rsidDel="00000000" w:rsidR="00000000" w:rsidRPr="00000000">
        <w:rPr>
          <w:shd w:fill="auto" w:val="clear"/>
          <w:rtl w:val="0"/>
        </w:rPr>
        <w:t xml:space="preserve"> van</w:t>
      </w:r>
      <w:r w:rsidDel="00000000" w:rsidR="00000000" w:rsidRPr="00000000">
        <w:rPr>
          <w:b w:val="1"/>
          <w:shd w:fill="auto" w:val="clear"/>
          <w:rtl w:val="0"/>
        </w:rPr>
        <w:t xml:space="preserve"> [...]</w:t>
      </w:r>
      <w:r w:rsidDel="00000000" w:rsidR="00000000" w:rsidRPr="00000000">
        <w:rPr>
          <w:shd w:fill="auto" w:val="clear"/>
          <w:rtl w:val="0"/>
        </w:rPr>
        <w:t xml:space="preserve">.</w:t>
      </w:r>
    </w:p>
    <w:p w:rsidR="00000000" w:rsidDel="00000000" w:rsidP="00000000" w:rsidRDefault="00000000" w:rsidRPr="00000000" w14:paraId="0000000C">
      <w:pPr>
        <w:spacing w:after="0" w:line="240" w:lineRule="auto"/>
        <w:contextualSpacing w:val="0"/>
        <w:rPr>
          <w:shd w:fill="auto" w:val="clear"/>
        </w:rPr>
      </w:pPr>
      <w:r w:rsidDel="00000000" w:rsidR="00000000" w:rsidRPr="00000000">
        <w:rPr>
          <w:rtl w:val="0"/>
        </w:rPr>
      </w:r>
    </w:p>
    <w:p w:rsidR="00000000" w:rsidDel="00000000" w:rsidP="00000000" w:rsidRDefault="00000000" w:rsidRPr="00000000" w14:paraId="0000000D">
      <w:pPr>
        <w:spacing w:after="0" w:line="240" w:lineRule="auto"/>
        <w:contextualSpacing w:val="0"/>
        <w:jc w:val="both"/>
        <w:rPr/>
      </w:pPr>
      <w:r w:rsidDel="00000000" w:rsidR="00000000" w:rsidRPr="00000000">
        <w:rPr>
          <w:b w:val="1"/>
          <w:rtl w:val="0"/>
        </w:rPr>
        <w:t xml:space="preserve">Twee voor twaalf</w:t>
      </w:r>
      <w:r w:rsidDel="00000000" w:rsidR="00000000" w:rsidRPr="00000000">
        <w:rPr>
          <w:rtl w:val="0"/>
        </w:rPr>
      </w:r>
    </w:p>
    <w:p w:rsidR="00000000" w:rsidDel="00000000" w:rsidP="00000000" w:rsidRDefault="00000000" w:rsidRPr="00000000" w14:paraId="0000000E">
      <w:pPr>
        <w:spacing w:line="240" w:lineRule="auto"/>
        <w:contextualSpacing w:val="0"/>
        <w:rPr>
          <w:highlight w:val="red"/>
        </w:rPr>
      </w:pPr>
      <w:r w:rsidDel="00000000" w:rsidR="00000000" w:rsidRPr="00000000">
        <w:rPr>
          <w:rtl w:val="0"/>
        </w:rPr>
        <w:t xml:space="preserve">Met dit signaal roepen burgers door heel Nederland </w:t>
      </w:r>
      <w:r w:rsidDel="00000000" w:rsidR="00000000" w:rsidRPr="00000000">
        <w:rPr>
          <w:rtl w:val="0"/>
        </w:rPr>
        <w:t xml:space="preserve">minister Wiebes van </w:t>
      </w:r>
      <w:r w:rsidDel="00000000" w:rsidR="00000000" w:rsidRPr="00000000">
        <w:rPr>
          <w:rtl w:val="0"/>
        </w:rPr>
        <w:t xml:space="preserve">Economische Zaken en </w:t>
      </w:r>
      <w:r w:rsidDel="00000000" w:rsidR="00000000" w:rsidRPr="00000000">
        <w:rPr>
          <w:rtl w:val="0"/>
        </w:rPr>
        <w:t xml:space="preserve">K</w:t>
      </w:r>
      <w:r w:rsidDel="00000000" w:rsidR="00000000" w:rsidRPr="00000000">
        <w:rPr>
          <w:rtl w:val="0"/>
        </w:rPr>
        <w:t xml:space="preserve">limaat op </w:t>
      </w:r>
      <w:r w:rsidDel="00000000" w:rsidR="00000000" w:rsidRPr="00000000">
        <w:rPr>
          <w:rtl w:val="0"/>
        </w:rPr>
        <w:t xml:space="preserve">om </w:t>
      </w:r>
      <w:r w:rsidDel="00000000" w:rsidR="00000000" w:rsidRPr="00000000">
        <w:rPr>
          <w:color w:val="222222"/>
          <w:rtl w:val="0"/>
        </w:rPr>
        <w:t xml:space="preserve">een kop</w:t>
      </w:r>
      <w:r w:rsidDel="00000000" w:rsidR="00000000" w:rsidRPr="00000000">
        <w:rPr>
          <w:color w:val="222222"/>
          <w:rtl w:val="0"/>
        </w:rPr>
        <w:t xml:space="preserve">loper</w:t>
      </w:r>
      <w:r w:rsidDel="00000000" w:rsidR="00000000" w:rsidRPr="00000000">
        <w:rPr>
          <w:color w:val="222222"/>
          <w:rtl w:val="0"/>
        </w:rPr>
        <w:t xml:space="preserve"> te zijn op de klimaattop in Polen. </w:t>
      </w:r>
      <w:r w:rsidDel="00000000" w:rsidR="00000000" w:rsidRPr="00000000">
        <w:rPr>
          <w:color w:val="222222"/>
          <w:rtl w:val="0"/>
        </w:rPr>
        <w:t xml:space="preserve">De wereldwijde ambitie moet van </w:t>
      </w:r>
      <w:r w:rsidDel="00000000" w:rsidR="00000000" w:rsidRPr="00000000">
        <w:rPr>
          <w:color w:val="222222"/>
          <w:rtl w:val="0"/>
        </w:rPr>
        <w:t xml:space="preserve">2 </w:t>
      </w:r>
      <w:r w:rsidDel="00000000" w:rsidR="00000000" w:rsidRPr="00000000">
        <w:rPr>
          <w:color w:val="222222"/>
          <w:rtl w:val="0"/>
        </w:rPr>
        <w:t xml:space="preserve">naar</w:t>
      </w:r>
      <w:r w:rsidDel="00000000" w:rsidR="00000000" w:rsidRPr="00000000">
        <w:rPr>
          <w:color w:val="222222"/>
          <w:rtl w:val="0"/>
        </w:rPr>
        <w:t xml:space="preserve"> maximaal 1,5 </w:t>
      </w:r>
      <w:r w:rsidDel="00000000" w:rsidR="00000000" w:rsidRPr="00000000">
        <w:rPr>
          <w:color w:val="222222"/>
          <w:rtl w:val="0"/>
        </w:rPr>
        <w:t xml:space="preserve">graad opwarming van de aarde.</w:t>
      </w:r>
      <w:r w:rsidDel="00000000" w:rsidR="00000000" w:rsidRPr="00000000">
        <w:rPr>
          <w:color w:val="222222"/>
          <w:rtl w:val="0"/>
        </w:rPr>
        <w:t xml:space="preserve"> Faiza Oulahsen van Greenpeace: “Het is 2 voor 12 voor het klimaat. Het is van essentieel belang dat Nederland maatregelen neemt om binnen de maximale opwarming van 1,5 graad te blijven. Dat halen we alleen als we onze CO2-uitstoot met 60% terugdringen in 2030. Dat betekent onder andere inzetten op zonne- en windenergie, onze bossen beschermen en </w:t>
      </w:r>
      <w:r w:rsidDel="00000000" w:rsidR="00000000" w:rsidRPr="00000000">
        <w:rPr>
          <w:color w:val="222222"/>
          <w:rtl w:val="0"/>
        </w:rPr>
        <w:t xml:space="preserve">de kolencentrales sluiten.”</w:t>
      </w:r>
      <w:r w:rsidDel="00000000" w:rsidR="00000000" w:rsidRPr="00000000">
        <w:rPr>
          <w:rtl w:val="0"/>
        </w:rPr>
      </w:r>
    </w:p>
    <w:p w:rsidR="00000000" w:rsidDel="00000000" w:rsidP="00000000" w:rsidRDefault="00000000" w:rsidRPr="00000000" w14:paraId="0000000F">
      <w:pPr>
        <w:spacing w:after="0" w:line="240" w:lineRule="auto"/>
        <w:contextualSpacing w:val="0"/>
        <w:rPr>
          <w:b w:val="1"/>
        </w:rPr>
      </w:pPr>
      <w:r w:rsidDel="00000000" w:rsidR="00000000" w:rsidRPr="00000000">
        <w:rPr>
          <w:b w:val="1"/>
          <w:rtl w:val="0"/>
        </w:rPr>
        <w:t xml:space="preserve">Door het hele land</w:t>
      </w:r>
    </w:p>
    <w:p w:rsidR="00000000" w:rsidDel="00000000" w:rsidP="00000000" w:rsidRDefault="00000000" w:rsidRPr="00000000" w14:paraId="00000010">
      <w:pPr>
        <w:spacing w:after="0" w:line="240" w:lineRule="auto"/>
        <w:contextualSpacing w:val="0"/>
        <w:rPr/>
      </w:pPr>
      <w:r w:rsidDel="00000000" w:rsidR="00000000" w:rsidRPr="00000000">
        <w:rPr>
          <w:highlight w:val="white"/>
          <w:rtl w:val="0"/>
        </w:rPr>
        <w:t xml:space="preserve">Van </w:t>
      </w:r>
      <w:r w:rsidDel="00000000" w:rsidR="00000000" w:rsidRPr="00000000">
        <w:rPr>
          <w:rtl w:val="0"/>
        </w:rPr>
        <w:t xml:space="preserve">de Sint-Janskerk</w:t>
      </w:r>
      <w:r w:rsidDel="00000000" w:rsidR="00000000" w:rsidRPr="00000000">
        <w:rPr>
          <w:rtl w:val="0"/>
        </w:rPr>
        <w:t xml:space="preserve"> in Maastricht</w:t>
      </w:r>
      <w:r w:rsidDel="00000000" w:rsidR="00000000" w:rsidRPr="00000000">
        <w:rPr>
          <w:highlight w:val="white"/>
          <w:rtl w:val="0"/>
        </w:rPr>
        <w:t xml:space="preserve"> tot de </w:t>
      </w:r>
      <w:r w:rsidDel="00000000" w:rsidR="00000000" w:rsidRPr="00000000">
        <w:rPr>
          <w:rtl w:val="0"/>
        </w:rPr>
        <w:t xml:space="preserve">Martinitoren in Groningen</w:t>
      </w:r>
      <w:r w:rsidDel="00000000" w:rsidR="00000000" w:rsidRPr="00000000">
        <w:rPr>
          <w:highlight w:val="white"/>
          <w:rtl w:val="0"/>
        </w:rPr>
        <w:t xml:space="preserve">.</w:t>
      </w:r>
      <w:r w:rsidDel="00000000" w:rsidR="00000000" w:rsidRPr="00000000">
        <w:rPr>
          <w:highlight w:val="white"/>
          <w:rtl w:val="0"/>
        </w:rPr>
        <w:t xml:space="preserve"> </w:t>
      </w:r>
      <w:r w:rsidDel="00000000" w:rsidR="00000000" w:rsidRPr="00000000">
        <w:rPr>
          <w:rtl w:val="0"/>
        </w:rPr>
        <w:t xml:space="preserve">V</w:t>
      </w:r>
      <w:r w:rsidDel="00000000" w:rsidR="00000000" w:rsidRPr="00000000">
        <w:rPr>
          <w:highlight w:val="white"/>
          <w:rtl w:val="0"/>
        </w:rPr>
        <w:t xml:space="preserve">an het carillon </w:t>
      </w:r>
      <w:r w:rsidDel="00000000" w:rsidR="00000000" w:rsidRPr="00000000">
        <w:rPr>
          <w:rtl w:val="0"/>
        </w:rPr>
        <w:t xml:space="preserve">in de Grote Kerk</w:t>
      </w:r>
      <w:r w:rsidDel="00000000" w:rsidR="00000000" w:rsidRPr="00000000">
        <w:rPr>
          <w:highlight w:val="white"/>
          <w:rtl w:val="0"/>
        </w:rPr>
        <w:t xml:space="preserve"> in </w:t>
      </w:r>
      <w:r w:rsidDel="00000000" w:rsidR="00000000" w:rsidRPr="00000000">
        <w:rPr>
          <w:rtl w:val="0"/>
        </w:rPr>
        <w:t xml:space="preserve">Enschede</w:t>
      </w:r>
      <w:r w:rsidDel="00000000" w:rsidR="00000000" w:rsidRPr="00000000">
        <w:rPr>
          <w:highlight w:val="white"/>
          <w:rtl w:val="0"/>
        </w:rPr>
        <w:t xml:space="preserve"> tot de klokken van één van de oudste kerken </w:t>
      </w:r>
      <w:r w:rsidDel="00000000" w:rsidR="00000000" w:rsidRPr="00000000">
        <w:rPr>
          <w:rtl w:val="0"/>
        </w:rPr>
        <w:t xml:space="preserve">van Drenthe </w:t>
      </w:r>
      <w:r w:rsidDel="00000000" w:rsidR="00000000" w:rsidRPr="00000000">
        <w:rPr>
          <w:rtl w:val="0"/>
        </w:rPr>
        <w:t xml:space="preserve">in Anloo</w:t>
      </w:r>
      <w:r w:rsidDel="00000000" w:rsidR="00000000" w:rsidRPr="00000000">
        <w:rPr>
          <w:highlight w:val="white"/>
          <w:rtl w:val="0"/>
        </w:rPr>
        <w:t xml:space="preserve">. </w:t>
      </w:r>
      <w:r w:rsidDel="00000000" w:rsidR="00000000" w:rsidRPr="00000000">
        <w:rPr>
          <w:highlight w:val="white"/>
          <w:rtl w:val="0"/>
        </w:rPr>
        <w:t xml:space="preserve">O</w:t>
      </w:r>
      <w:r w:rsidDel="00000000" w:rsidR="00000000" w:rsidRPr="00000000">
        <w:rPr>
          <w:highlight w:val="white"/>
          <w:rtl w:val="0"/>
        </w:rPr>
        <w:t xml:space="preserve">m twee minuten voor twaalf worden er op </w:t>
      </w:r>
      <w:r w:rsidDel="00000000" w:rsidR="00000000" w:rsidRPr="00000000">
        <w:rPr>
          <w:rtl w:val="0"/>
        </w:rPr>
        <w:t xml:space="preserve">ruim 200</w:t>
      </w:r>
      <w:r w:rsidDel="00000000" w:rsidR="00000000" w:rsidRPr="00000000">
        <w:rPr>
          <w:highlight w:val="white"/>
          <w:rtl w:val="0"/>
        </w:rPr>
        <w:t xml:space="preserve"> pl</w:t>
      </w:r>
      <w:r w:rsidDel="00000000" w:rsidR="00000000" w:rsidRPr="00000000">
        <w:rPr>
          <w:rtl w:val="0"/>
        </w:rPr>
        <w:t xml:space="preserve">ekken </w:t>
      </w:r>
      <w:r w:rsidDel="00000000" w:rsidR="00000000" w:rsidRPr="00000000">
        <w:rPr>
          <w:rtl w:val="0"/>
        </w:rPr>
        <w:t xml:space="preserve">in heel Nederland</w:t>
      </w:r>
      <w:r w:rsidDel="00000000" w:rsidR="00000000" w:rsidRPr="00000000">
        <w:rPr>
          <w:rtl w:val="0"/>
        </w:rPr>
        <w:t xml:space="preserve"> de</w:t>
      </w:r>
      <w:r w:rsidDel="00000000" w:rsidR="00000000" w:rsidRPr="00000000">
        <w:rPr>
          <w:highlight w:val="white"/>
          <w:rtl w:val="0"/>
        </w:rPr>
        <w:t xml:space="preserve"> klokken geluid. Behalve kerken doen ook gemeenten, beiaardiers en moskeeën mee. In elke provincie in Nederland </w:t>
      </w:r>
      <w:r w:rsidDel="00000000" w:rsidR="00000000" w:rsidRPr="00000000">
        <w:rPr>
          <w:rtl w:val="0"/>
        </w:rPr>
        <w:t xml:space="preserve">wordt de noodklok geluid </w:t>
      </w:r>
      <w:r w:rsidDel="00000000" w:rsidR="00000000" w:rsidRPr="00000000">
        <w:rPr>
          <w:highlight w:val="white"/>
          <w:rtl w:val="0"/>
        </w:rPr>
        <w:t xml:space="preserve">en zelfs buiten de landsgrenzen zi</w:t>
      </w:r>
      <w:r w:rsidDel="00000000" w:rsidR="00000000" w:rsidRPr="00000000">
        <w:rPr>
          <w:rtl w:val="0"/>
        </w:rPr>
        <w:t xml:space="preserve">jn de noodklokken te horen, zoals op </w:t>
      </w:r>
      <w:r w:rsidDel="00000000" w:rsidR="00000000" w:rsidRPr="00000000">
        <w:rPr>
          <w:rtl w:val="0"/>
        </w:rPr>
        <w:t xml:space="preserve">carillons</w:t>
      </w:r>
      <w:r w:rsidDel="00000000" w:rsidR="00000000" w:rsidRPr="00000000">
        <w:rPr>
          <w:highlight w:val="white"/>
          <w:rtl w:val="0"/>
        </w:rPr>
        <w:t xml:space="preserve"> in </w:t>
      </w:r>
      <w:r w:rsidDel="00000000" w:rsidR="00000000" w:rsidRPr="00000000">
        <w:rPr>
          <w:highlight w:val="white"/>
          <w:rtl w:val="0"/>
        </w:rPr>
        <w:t xml:space="preserve">Washington</w:t>
      </w:r>
      <w:r w:rsidDel="00000000" w:rsidR="00000000" w:rsidRPr="00000000">
        <w:rPr>
          <w:rtl w:val="0"/>
        </w:rPr>
        <w:t xml:space="preserve"> en Sint-Petersburg</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1">
      <w:pPr>
        <w:spacing w:after="0" w:line="240" w:lineRule="auto"/>
        <w:contextualSpacing w:val="0"/>
        <w:rPr/>
      </w:pPr>
      <w:r w:rsidDel="00000000" w:rsidR="00000000" w:rsidRPr="00000000">
        <w:rPr>
          <w:rtl w:val="0"/>
        </w:rPr>
      </w:r>
    </w:p>
    <w:p w:rsidR="00000000" w:rsidDel="00000000" w:rsidP="00000000" w:rsidRDefault="00000000" w:rsidRPr="00000000" w14:paraId="00000012">
      <w:pPr>
        <w:spacing w:line="240" w:lineRule="auto"/>
        <w:contextualSpacing w:val="0"/>
        <w:rPr>
          <w:b w:val="1"/>
          <w:color w:val="222222"/>
        </w:rPr>
      </w:pPr>
      <w:r w:rsidDel="00000000" w:rsidR="00000000" w:rsidRPr="00000000">
        <w:rPr>
          <w:b w:val="1"/>
          <w:color w:val="222222"/>
          <w:rtl w:val="0"/>
        </w:rPr>
        <w:t xml:space="preserve">[Hier vult u in, waar en hoe laat de activiteit begint]</w:t>
      </w:r>
    </w:p>
    <w:p w:rsidR="00000000" w:rsidDel="00000000" w:rsidP="00000000" w:rsidRDefault="00000000" w:rsidRPr="00000000" w14:paraId="00000013">
      <w:pPr>
        <w:spacing w:after="0" w:line="240" w:lineRule="auto"/>
        <w:contextualSpacing w:val="0"/>
        <w:rPr>
          <w:color w:val="222222"/>
        </w:rPr>
      </w:pPr>
      <w:r w:rsidDel="00000000" w:rsidR="00000000" w:rsidRPr="00000000">
        <w:rPr>
          <w:rtl w:val="0"/>
        </w:rPr>
      </w:r>
    </w:p>
    <w:p w:rsidR="00000000" w:rsidDel="00000000" w:rsidP="00000000" w:rsidRDefault="00000000" w:rsidRPr="00000000" w14:paraId="00000014">
      <w:pPr>
        <w:spacing w:after="0" w:line="240" w:lineRule="auto"/>
        <w:contextualSpacing w:val="0"/>
        <w:rPr>
          <w:highlight w:val="white"/>
        </w:rPr>
      </w:pPr>
      <w:r w:rsidDel="00000000" w:rsidR="00000000" w:rsidRPr="00000000">
        <w:rPr>
          <w:highlight w:val="white"/>
          <w:rtl w:val="0"/>
        </w:rPr>
        <w:t xml:space="preserv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5">
      <w:pPr>
        <w:spacing w:after="0" w:line="240" w:lineRule="auto"/>
        <w:contextualSpacing w:val="0"/>
        <w:rPr/>
      </w:pPr>
      <w:r w:rsidDel="00000000" w:rsidR="00000000" w:rsidRPr="00000000">
        <w:rPr>
          <w:rtl w:val="0"/>
        </w:rPr>
        <w:t xml:space="preserve">Noot voor de redactie, niet voor publicatie </w:t>
      </w:r>
    </w:p>
    <w:p w:rsidR="00000000" w:rsidDel="00000000" w:rsidP="00000000" w:rsidRDefault="00000000" w:rsidRPr="00000000" w14:paraId="00000016">
      <w:pPr>
        <w:spacing w:after="0" w:line="240" w:lineRule="auto"/>
        <w:contextualSpacing w:val="0"/>
        <w:rPr/>
      </w:pPr>
      <w:r w:rsidDel="00000000" w:rsidR="00000000" w:rsidRPr="00000000">
        <w:rPr>
          <w:rtl w:val="0"/>
        </w:rPr>
      </w:r>
    </w:p>
    <w:p w:rsidR="00000000" w:rsidDel="00000000" w:rsidP="00000000" w:rsidRDefault="00000000" w:rsidRPr="00000000" w14:paraId="00000017">
      <w:pPr>
        <w:spacing w:after="0" w:line="240" w:lineRule="auto"/>
        <w:contextualSpacing w:val="0"/>
        <w:rPr/>
      </w:pPr>
      <w:r w:rsidDel="00000000" w:rsidR="00000000" w:rsidRPr="00000000">
        <w:rPr>
          <w:highlight w:val="white"/>
          <w:rtl w:val="0"/>
        </w:rPr>
        <w:t xml:space="preserve">Voor meer informatie:</w:t>
      </w:r>
      <w:r w:rsidDel="00000000" w:rsidR="00000000" w:rsidRPr="00000000">
        <w:rPr>
          <w:rtl w:val="0"/>
        </w:rPr>
      </w:r>
    </w:p>
    <w:p w:rsidR="00000000" w:rsidDel="00000000" w:rsidP="00000000" w:rsidRDefault="00000000" w:rsidRPr="00000000" w14:paraId="00000018">
      <w:pPr>
        <w:spacing w:after="0" w:line="240" w:lineRule="auto"/>
        <w:contextualSpacing w:val="0"/>
        <w:rPr>
          <w:b w:val="1"/>
          <w:shd w:fill="auto" w:val="clear"/>
        </w:rPr>
      </w:pPr>
      <w:r w:rsidDel="00000000" w:rsidR="00000000" w:rsidRPr="00000000">
        <w:rPr>
          <w:b w:val="1"/>
          <w:shd w:fill="auto" w:val="clear"/>
          <w:rtl w:val="0"/>
        </w:rPr>
        <w:t xml:space="preserve">[Voeg hier uw </w:t>
      </w:r>
      <w:r w:rsidDel="00000000" w:rsidR="00000000" w:rsidRPr="00000000">
        <w:rPr>
          <w:b w:val="1"/>
          <w:shd w:fill="auto" w:val="clear"/>
          <w:rtl w:val="0"/>
        </w:rPr>
        <w:t xml:space="preserve">eigen contactgegevens</w:t>
      </w:r>
      <w:r w:rsidDel="00000000" w:rsidR="00000000" w:rsidRPr="00000000">
        <w:rPr>
          <w:b w:val="1"/>
          <w:shd w:fill="auto" w:val="clear"/>
          <w:rtl w:val="0"/>
        </w:rPr>
        <w:t xml:space="preserve"> in</w:t>
      </w:r>
      <w:r w:rsidDel="00000000" w:rsidR="00000000" w:rsidRPr="00000000">
        <w:rPr>
          <w:b w:val="1"/>
          <w:shd w:fill="auto" w:val="clear"/>
          <w:rtl w:val="0"/>
        </w:rPr>
        <w:t xml:space="preserve">]</w:t>
      </w:r>
      <w:r w:rsidDel="00000000" w:rsidR="00000000" w:rsidRPr="00000000">
        <w:rPr>
          <w:rtl w:val="0"/>
        </w:rPr>
      </w:r>
    </w:p>
    <w:p w:rsidR="00000000" w:rsidDel="00000000" w:rsidP="00000000" w:rsidRDefault="00000000" w:rsidRPr="00000000" w14:paraId="00000019">
      <w:pPr>
        <w:spacing w:after="0" w:line="240" w:lineRule="auto"/>
        <w:contextualSpacing w:val="0"/>
        <w:rPr>
          <w:b w:val="1"/>
        </w:rPr>
      </w:pPr>
      <w:r w:rsidDel="00000000" w:rsidR="00000000" w:rsidRPr="00000000">
        <w:rPr>
          <w:rtl w:val="0"/>
        </w:rPr>
      </w:r>
    </w:p>
    <w:p w:rsidR="00000000" w:rsidDel="00000000" w:rsidP="00000000" w:rsidRDefault="00000000" w:rsidRPr="00000000" w14:paraId="0000001A">
      <w:pPr>
        <w:spacing w:after="0" w:line="240" w:lineRule="auto"/>
        <w:contextualSpacing w:val="0"/>
        <w:rPr/>
      </w:pPr>
      <w:r w:rsidDel="00000000" w:rsidR="00000000" w:rsidRPr="00000000">
        <w:rPr>
          <w:rtl w:val="0"/>
        </w:rPr>
        <w:t xml:space="preserve">Website</w:t>
      </w:r>
    </w:p>
    <w:p w:rsidR="00000000" w:rsidDel="00000000" w:rsidP="00000000" w:rsidRDefault="00000000" w:rsidRPr="00000000" w14:paraId="0000001B">
      <w:pPr>
        <w:spacing w:after="0" w:line="240" w:lineRule="auto"/>
        <w:contextualSpacing w:val="0"/>
        <w:rPr/>
      </w:pPr>
      <w:hyperlink r:id="rId6">
        <w:r w:rsidDel="00000000" w:rsidR="00000000" w:rsidRPr="00000000">
          <w:rPr>
            <w:color w:val="1155cc"/>
            <w:u w:val="single"/>
            <w:rtl w:val="0"/>
          </w:rPr>
          <w:t xml:space="preserve">https://www.greenpeace.org/nl/acties/noodklok-voor-het-klimaat/</w:t>
        </w:r>
      </w:hyperlink>
      <w:r w:rsidDel="00000000" w:rsidR="00000000" w:rsidRPr="00000000">
        <w:rPr>
          <w:rtl w:val="0"/>
        </w:rPr>
      </w:r>
    </w:p>
    <w:p w:rsidR="00000000" w:rsidDel="00000000" w:rsidP="00000000" w:rsidRDefault="00000000" w:rsidRPr="00000000" w14:paraId="0000001C">
      <w:pPr>
        <w:spacing w:after="0" w:line="240" w:lineRule="auto"/>
        <w:contextualSpacing w:val="0"/>
        <w:rPr>
          <w:b w:val="1"/>
        </w:rPr>
      </w:pPr>
      <w:r w:rsidDel="00000000" w:rsidR="00000000" w:rsidRPr="00000000">
        <w:rPr>
          <w:b w:val="1"/>
          <w:highlight w:val="white"/>
          <w:rtl w:val="0"/>
        </w:rPr>
        <w:br w:type="textWrapping"/>
      </w:r>
      <w:r w:rsidDel="00000000" w:rsidR="00000000" w:rsidRPr="00000000">
        <w:rPr>
          <w:rtl w:val="0"/>
        </w:rPr>
        <w:t xml:space="preserve">Bram Karst |  Tel: 06-33718850 | </w:t>
      </w:r>
      <w:r w:rsidDel="00000000" w:rsidR="00000000" w:rsidRPr="00000000">
        <w:rPr>
          <w:color w:val="1155cc"/>
          <w:rtl w:val="0"/>
        </w:rPr>
        <w:t xml:space="preserve">bram.karst@greenpeace.org</w:t>
      </w:r>
      <w:r w:rsidDel="00000000" w:rsidR="00000000" w:rsidRPr="00000000">
        <w:rPr>
          <w:rtl w:val="0"/>
        </w:rPr>
      </w:r>
    </w:p>
    <w:p w:rsidR="00000000" w:rsidDel="00000000" w:rsidP="00000000" w:rsidRDefault="00000000" w:rsidRPr="00000000" w14:paraId="0000001D">
      <w:pPr>
        <w:spacing w:after="0" w:line="240" w:lineRule="auto"/>
        <w:contextualSpacing w:val="0"/>
        <w:rPr>
          <w:highlight w:val="white"/>
        </w:rPr>
      </w:pPr>
      <w:r w:rsidDel="00000000" w:rsidR="00000000" w:rsidRPr="00000000">
        <w:rPr>
          <w:highlight w:val="white"/>
          <w:rtl w:val="0"/>
        </w:rPr>
        <w:t xml:space="preserve">Persvoorlichting Greenpeace</w:t>
      </w:r>
      <w:r w:rsidDel="00000000" w:rsidR="00000000" w:rsidRPr="00000000">
        <w:rPr>
          <w:rtl w:val="0"/>
        </w:rPr>
      </w:r>
    </w:p>
    <w:p w:rsidR="00000000" w:rsidDel="00000000" w:rsidP="00000000" w:rsidRDefault="00000000" w:rsidRPr="00000000" w14:paraId="0000001E">
      <w:pPr>
        <w:spacing w:after="0" w:line="240" w:lineRule="auto"/>
        <w:contextualSpacing w:val="0"/>
        <w:rPr/>
      </w:pPr>
      <w:r w:rsidDel="00000000" w:rsidR="00000000" w:rsidRPr="00000000">
        <w:rPr>
          <w:rtl w:val="0"/>
        </w:rPr>
      </w:r>
    </w:p>
    <w:p w:rsidR="00000000" w:rsidDel="00000000" w:rsidP="00000000" w:rsidRDefault="00000000" w:rsidRPr="00000000" w14:paraId="0000001F">
      <w:pPr>
        <w:spacing w:after="0" w:line="240" w:lineRule="auto"/>
        <w:contextualSpacing w:val="0"/>
        <w:rPr/>
      </w:pPr>
      <w:r w:rsidDel="00000000" w:rsidR="00000000" w:rsidRPr="00000000">
        <w:rPr/>
        <w:drawing>
          <wp:inline distB="114300" distT="114300" distL="114300" distR="114300">
            <wp:extent cx="5943600" cy="23749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2374900"/>
                    </a:xfrm>
                    <a:prstGeom prst="rect"/>
                    <a:ln/>
                  </pic:spPr>
                </pic:pic>
              </a:graphicData>
            </a:graphic>
          </wp:inline>
        </w:drawing>
      </w:r>
      <w:r w:rsidDel="00000000" w:rsidR="00000000" w:rsidRPr="00000000">
        <w:rPr>
          <w:rtl w:val="0"/>
        </w:rPr>
      </w:r>
    </w:p>
    <w:sectPr>
      <w:headerReference r:id="rId8"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highlight w:val="white"/>
        <w:lang w:val="en"/>
      </w:rPr>
    </w:rPrDefault>
    <w:pPrDefault>
      <w:pPr>
        <w:shd w:fill="ffffff" w:val="clear"/>
        <w:spacing w:after="300" w:line="384.0000000000000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greenpeace.org/nl/acties/noodklok-voor-het-klimaat/" TargetMode="Externa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