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D48C" w14:textId="62FCC62F" w:rsidR="00BF0263" w:rsidRPr="00BF0263" w:rsidRDefault="00BF0263" w:rsidP="0017250A">
      <w:pPr>
        <w:spacing w:after="320"/>
        <w:jc w:val="center"/>
        <w:rPr>
          <w:b/>
          <w:bCs/>
          <w:sz w:val="28"/>
          <w:szCs w:val="28"/>
        </w:rPr>
      </w:pPr>
      <w:r w:rsidRPr="2EAEEE61">
        <w:rPr>
          <w:b/>
          <w:bCs/>
          <w:sz w:val="28"/>
          <w:szCs w:val="28"/>
        </w:rPr>
        <w:t>Guidelines for Writing Assessment Questions</w:t>
      </w:r>
    </w:p>
    <w:p w14:paraId="5E13B7A7" w14:textId="77777777" w:rsidR="00BF0263" w:rsidRDefault="00BF0263" w:rsidP="00BF0263">
      <w:pPr>
        <w:spacing w:after="120"/>
      </w:pPr>
      <w:r>
        <w:t>The following standards for the development of self-assessment questions ensure that all learning objectives are met and that the answers for each are accessible within the educational activity. Please adhere to the following when developing assessment questions:</w:t>
      </w:r>
    </w:p>
    <w:p w14:paraId="357975BC" w14:textId="73C87EE0" w:rsidR="00BF0263" w:rsidRDefault="00BF0263" w:rsidP="0017250A">
      <w:pPr>
        <w:pStyle w:val="ListParagraph"/>
        <w:numPr>
          <w:ilvl w:val="0"/>
          <w:numId w:val="34"/>
        </w:numPr>
        <w:spacing w:before="240" w:after="120" w:line="278" w:lineRule="auto"/>
        <w:contextualSpacing w:val="0"/>
      </w:pPr>
      <w:r w:rsidRPr="001771B9">
        <w:rPr>
          <w:b/>
          <w:bCs/>
        </w:rPr>
        <w:t>Objective Alignment:</w:t>
      </w:r>
      <w:r>
        <w:t xml:space="preserve"> Each question should correspond to a specific learning objective and include a notation indicating which objective it satisfies.</w:t>
      </w:r>
    </w:p>
    <w:p w14:paraId="0FA685A4" w14:textId="58C2EAAD" w:rsidR="00BF0263" w:rsidRDefault="00BF0263" w:rsidP="2EAEEE61">
      <w:pPr>
        <w:pStyle w:val="ListParagraph"/>
        <w:numPr>
          <w:ilvl w:val="0"/>
          <w:numId w:val="34"/>
        </w:numPr>
        <w:spacing w:before="240" w:after="120" w:line="278" w:lineRule="auto"/>
      </w:pPr>
      <w:r w:rsidRPr="2EAEEE61">
        <w:rPr>
          <w:b/>
          <w:bCs/>
        </w:rPr>
        <w:t>Location in presentation:</w:t>
      </w:r>
      <w:r>
        <w:t xml:space="preserve"> Note the source of each question and answer from the presentation (slide number).</w:t>
      </w:r>
    </w:p>
    <w:p w14:paraId="02619DFA" w14:textId="77777777" w:rsidR="00BF0263" w:rsidRDefault="00BF0263" w:rsidP="0017250A">
      <w:pPr>
        <w:pStyle w:val="ListParagraph"/>
        <w:numPr>
          <w:ilvl w:val="0"/>
          <w:numId w:val="34"/>
        </w:numPr>
        <w:spacing w:before="240" w:after="120" w:line="278" w:lineRule="auto"/>
        <w:contextualSpacing w:val="0"/>
      </w:pPr>
      <w:r w:rsidRPr="001771B9">
        <w:rPr>
          <w:b/>
          <w:bCs/>
        </w:rPr>
        <w:t>Format:</w:t>
      </w:r>
      <w:r>
        <w:t xml:space="preserve"> Multiple Choice (avoid true/false, all the above, both [a+b] and similar options).</w:t>
      </w:r>
    </w:p>
    <w:p w14:paraId="6D5661DB" w14:textId="498DF568" w:rsidR="00044B19" w:rsidRDefault="007F4D71" w:rsidP="00044B19">
      <w:pPr>
        <w:pStyle w:val="ListParagraph"/>
        <w:numPr>
          <w:ilvl w:val="1"/>
          <w:numId w:val="34"/>
        </w:numPr>
        <w:spacing w:before="240" w:after="120" w:line="278" w:lineRule="auto"/>
        <w:contextualSpacing w:val="0"/>
      </w:pPr>
      <w:r w:rsidRPr="008637FF">
        <w:t xml:space="preserve">Clear </w:t>
      </w:r>
      <w:r w:rsidR="008637FF">
        <w:t>q</w:t>
      </w:r>
      <w:r w:rsidRPr="008637FF">
        <w:t xml:space="preserve">uestion </w:t>
      </w:r>
      <w:r w:rsidR="008637FF">
        <w:t>s</w:t>
      </w:r>
      <w:r w:rsidRPr="008637FF">
        <w:t>tem</w:t>
      </w:r>
      <w:r w:rsidR="00AD6D53">
        <w:t>:</w:t>
      </w:r>
      <w:r w:rsidR="008637FF">
        <w:t xml:space="preserve"> </w:t>
      </w:r>
      <w:r w:rsidR="00193DDE">
        <w:t>F</w:t>
      </w:r>
      <w:r w:rsidR="00044B19">
        <w:t>ocused on a single idea or concept</w:t>
      </w:r>
      <w:r w:rsidR="00663A3B">
        <w:t xml:space="preserve"> </w:t>
      </w:r>
      <w:r w:rsidR="00044B19">
        <w:t xml:space="preserve">and </w:t>
      </w:r>
      <w:r w:rsidR="00044B19" w:rsidRPr="00996BE4">
        <w:t>positively</w:t>
      </w:r>
      <w:r w:rsidR="00044B19">
        <w:t xml:space="preserve"> stated</w:t>
      </w:r>
      <w:r w:rsidR="00070CE7">
        <w:t xml:space="preserve"> (avoid </w:t>
      </w:r>
      <w:r w:rsidR="00070CE7" w:rsidRPr="00070CE7">
        <w:t xml:space="preserve">negative </w:t>
      </w:r>
      <w:r w:rsidR="00C65819">
        <w:t>statements</w:t>
      </w:r>
      <w:r w:rsidR="00B52503">
        <w:t>, such</w:t>
      </w:r>
      <w:r w:rsidR="00070CE7" w:rsidRPr="00070CE7">
        <w:t xml:space="preserve"> as “Which of the following is not…” and “All of the following are true except…</w:t>
      </w:r>
      <w:r w:rsidR="002625AD">
        <w:t>”</w:t>
      </w:r>
      <w:r w:rsidR="00B52503">
        <w:t>)</w:t>
      </w:r>
      <w:r w:rsidR="002625AD">
        <w:t>.</w:t>
      </w:r>
      <w:r w:rsidR="00070CE7" w:rsidRPr="00070CE7">
        <w:t xml:space="preserve">  </w:t>
      </w:r>
    </w:p>
    <w:p w14:paraId="75F6388A" w14:textId="29D86C67" w:rsidR="00BF0263" w:rsidRDefault="00BF0263" w:rsidP="0017250A">
      <w:pPr>
        <w:pStyle w:val="ListParagraph"/>
        <w:numPr>
          <w:ilvl w:val="1"/>
          <w:numId w:val="34"/>
        </w:numPr>
        <w:spacing w:before="240" w:after="120" w:line="278" w:lineRule="auto"/>
        <w:contextualSpacing w:val="0"/>
      </w:pPr>
      <w:r w:rsidRPr="00AC690E">
        <w:rPr>
          <w:u w:val="single"/>
        </w:rPr>
        <w:t>One</w:t>
      </w:r>
      <w:r>
        <w:t xml:space="preserve"> correct answer: Similar in length, complexity, and use of relevant terminology as the distractors</w:t>
      </w:r>
      <w:r w:rsidR="00816C6D">
        <w:t xml:space="preserve">; </w:t>
      </w:r>
      <w:r w:rsidR="00485E0C" w:rsidRPr="00485E0C">
        <w:rPr>
          <w:highlight w:val="yellow"/>
        </w:rPr>
        <w:t>highlight in the list</w:t>
      </w:r>
    </w:p>
    <w:p w14:paraId="01E3F33C" w14:textId="1D1E0B99" w:rsidR="00BF0263" w:rsidRDefault="00BF0263" w:rsidP="0017250A">
      <w:pPr>
        <w:pStyle w:val="ListParagraph"/>
        <w:numPr>
          <w:ilvl w:val="1"/>
          <w:numId w:val="34"/>
        </w:numPr>
        <w:spacing w:before="240" w:after="120" w:line="278" w:lineRule="auto"/>
        <w:contextualSpacing w:val="0"/>
      </w:pPr>
      <w:r w:rsidRPr="00AC690E">
        <w:rPr>
          <w:u w:val="single"/>
        </w:rPr>
        <w:t>Three</w:t>
      </w:r>
      <w:r>
        <w:t xml:space="preserve"> distractors: Plausible, yet incorrect; similar in length, complexity, and use of relevant terminology to the correct answer.</w:t>
      </w:r>
    </w:p>
    <w:p w14:paraId="20F6FAF9" w14:textId="38A94A81" w:rsidR="00BF0263" w:rsidRDefault="00BF0263" w:rsidP="0017250A">
      <w:pPr>
        <w:pStyle w:val="ListParagraph"/>
        <w:numPr>
          <w:ilvl w:val="1"/>
          <w:numId w:val="34"/>
        </w:numPr>
        <w:spacing w:before="240" w:after="120" w:line="278" w:lineRule="auto"/>
        <w:contextualSpacing w:val="0"/>
      </w:pPr>
      <w:r>
        <w:t xml:space="preserve">Rationale for all answers: explain why correct answer </w:t>
      </w:r>
      <w:r w:rsidR="00B142B5">
        <w:t xml:space="preserve">is </w:t>
      </w:r>
      <w:r>
        <w:t>correct and why other options are not.</w:t>
      </w:r>
    </w:p>
    <w:p w14:paraId="0FBC759F" w14:textId="26EEBAD6" w:rsidR="00164BCE" w:rsidRDefault="006C4AF5" w:rsidP="0017250A">
      <w:pPr>
        <w:pStyle w:val="ListParagraph"/>
        <w:spacing w:after="120" w:line="278" w:lineRule="auto"/>
        <w:contextualSpacing w:val="0"/>
      </w:pPr>
      <w:r w:rsidRPr="006C4AF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70AF3F" wp14:editId="2F82672E">
                <wp:simplePos x="0" y="0"/>
                <wp:positionH relativeFrom="margin">
                  <wp:align>right</wp:align>
                </wp:positionH>
                <wp:positionV relativeFrom="paragraph">
                  <wp:posOffset>522605</wp:posOffset>
                </wp:positionV>
                <wp:extent cx="6299200" cy="1404620"/>
                <wp:effectExtent l="0" t="0" r="25400" b="27940"/>
                <wp:wrapSquare wrapText="bothSides"/>
                <wp:docPr id="777626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07" w14:textId="78AEDEC4" w:rsidR="006C4AF5" w:rsidRPr="002C2D80" w:rsidRDefault="0019696B" w:rsidP="006C4AF5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Sample format</w:t>
                            </w:r>
                          </w:p>
                          <w:p w14:paraId="31BC707B" w14:textId="6E7E870C" w:rsidR="006C4AF5" w:rsidRPr="00B64E9B" w:rsidRDefault="006C4AF5" w:rsidP="006C4A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>Learning Objective: Identify updates to the U. S. Preventive Services Task Force (USPSTF) guidelines regarding statin use for primary prevention of cardiovascular disease in adults.</w:t>
                            </w:r>
                          </w:p>
                          <w:p w14:paraId="5BA6B123" w14:textId="77777777" w:rsidR="002E5A46" w:rsidRPr="00B64E9B" w:rsidRDefault="006C4AF5" w:rsidP="002E5A4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 xml:space="preserve">Which of the following best expresses USPSTF recommendations for statin use in primary prevention of CVD for patients ≥76 years old? </w:t>
                            </w:r>
                          </w:p>
                          <w:p w14:paraId="24E66674" w14:textId="77777777" w:rsidR="002E5A46" w:rsidRPr="00B64E9B" w:rsidRDefault="002E5A46" w:rsidP="00B64E9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after="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 xml:space="preserve">Statins should not be used due to overwhelming evidence for harm.  </w:t>
                            </w:r>
                          </w:p>
                          <w:p w14:paraId="35F548B5" w14:textId="14828FC4" w:rsidR="002E5A46" w:rsidRPr="00B64E9B" w:rsidRDefault="002E5A46" w:rsidP="00B64E9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after="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 xml:space="preserve">Statins should be used due to overwhelming evidence for benefit. </w:t>
                            </w:r>
                          </w:p>
                          <w:p w14:paraId="1DF3160E" w14:textId="56CA7AD5" w:rsidR="002E5A46" w:rsidRPr="00093988" w:rsidRDefault="002E5A46" w:rsidP="00B64E9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after="0"/>
                              <w:contextualSpacing w:val="0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 w:rsidRPr="00093988">
                              <w:rPr>
                                <w:color w:val="000000" w:themeColor="text1"/>
                                <w:highlight w:val="yellow"/>
                              </w:rPr>
                              <w:t xml:space="preserve">There is insufficient evidence to recommend for or against statin use. </w:t>
                            </w:r>
                          </w:p>
                          <w:p w14:paraId="726B6909" w14:textId="7A3CE6BE" w:rsidR="006C4AF5" w:rsidRPr="00B64E9B" w:rsidRDefault="002E5A46" w:rsidP="00B64E9B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spacing w:after="0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 xml:space="preserve">Other lipid-lowering therapy should be used instead of statins. </w:t>
                            </w:r>
                          </w:p>
                          <w:p w14:paraId="4CD4464C" w14:textId="77777777" w:rsidR="006B1437" w:rsidRPr="00B64E9B" w:rsidRDefault="006B1437" w:rsidP="00B64E9B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 xml:space="preserve">(Learning Objective #1, Slide 26) </w:t>
                            </w:r>
                          </w:p>
                          <w:p w14:paraId="4EC0BE8E" w14:textId="77777777" w:rsidR="006B1437" w:rsidRPr="00B64E9B" w:rsidRDefault="006B1437" w:rsidP="006B14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64E9B">
                              <w:rPr>
                                <w:color w:val="000000" w:themeColor="text1"/>
                              </w:rPr>
                              <w:t>Rationale: USPSTF concludes that the evidence is insufficient to balance the harms and benefits of initiating a statin for primary prevention in patients ≥76 years old.</w:t>
                            </w:r>
                          </w:p>
                          <w:p w14:paraId="6DA0294D" w14:textId="2FE6FA28" w:rsidR="006C4AF5" w:rsidRDefault="006C4A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0A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8pt;margin-top:41.15pt;width:49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" fillcolor="#d9e2f3 [660]">
                <v:textbox style="mso-fit-shape-to-text:t">
                  <w:txbxContent>
                    <w:p w14:paraId="68702807" w14:textId="78AEDEC4" w:rsidR="006C4AF5" w:rsidRPr="002C2D80" w:rsidRDefault="0019696B" w:rsidP="006C4AF5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Sample format</w:t>
                      </w:r>
                    </w:p>
                    <w:p w14:paraId="31BC707B" w14:textId="6E7E870C" w:rsidR="006C4AF5" w:rsidRPr="00B64E9B" w:rsidRDefault="006C4AF5" w:rsidP="006C4AF5">
                      <w:pPr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>Learning Objective: Identify updates to the U. S. Preventive Services Task Force (USPSTF) guidelines regarding statin use for primary prevention of cardiovascular disease in adults.</w:t>
                      </w:r>
                    </w:p>
                    <w:p w14:paraId="5BA6B123" w14:textId="77777777" w:rsidR="002E5A46" w:rsidRPr="00B64E9B" w:rsidRDefault="006C4AF5" w:rsidP="002E5A4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contextualSpacing w:val="0"/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 xml:space="preserve">Which of the following best expresses USPSTF recommendations for statin use in primary prevention of CVD for patients ≥76 years old? </w:t>
                      </w:r>
                    </w:p>
                    <w:p w14:paraId="24E66674" w14:textId="77777777" w:rsidR="002E5A46" w:rsidRPr="00B64E9B" w:rsidRDefault="002E5A46" w:rsidP="00B64E9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after="0"/>
                        <w:contextualSpacing w:val="0"/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 xml:space="preserve">Statins should not be used due to overwhelming evidence for harm.  </w:t>
                      </w:r>
                    </w:p>
                    <w:p w14:paraId="35F548B5" w14:textId="14828FC4" w:rsidR="002E5A46" w:rsidRPr="00B64E9B" w:rsidRDefault="002E5A46" w:rsidP="00B64E9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after="0"/>
                        <w:contextualSpacing w:val="0"/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 xml:space="preserve">Statins should be used due to overwhelming evidence for benefit. </w:t>
                      </w:r>
                    </w:p>
                    <w:p w14:paraId="1DF3160E" w14:textId="56CA7AD5" w:rsidR="002E5A46" w:rsidRPr="00093988" w:rsidRDefault="002E5A46" w:rsidP="00B64E9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after="0"/>
                        <w:contextualSpacing w:val="0"/>
                        <w:rPr>
                          <w:color w:val="000000" w:themeColor="text1"/>
                          <w:highlight w:val="yellow"/>
                        </w:rPr>
                      </w:pPr>
                      <w:r w:rsidRPr="00093988">
                        <w:rPr>
                          <w:color w:val="000000" w:themeColor="text1"/>
                          <w:highlight w:val="yellow"/>
                        </w:rPr>
                        <w:t xml:space="preserve">There is insufficient evidence to recommend for or against statin use. </w:t>
                      </w:r>
                    </w:p>
                    <w:p w14:paraId="726B6909" w14:textId="7A3CE6BE" w:rsidR="006C4AF5" w:rsidRPr="00B64E9B" w:rsidRDefault="002E5A46" w:rsidP="00B64E9B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spacing w:after="0"/>
                        <w:contextualSpacing w:val="0"/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 xml:space="preserve">Other lipid-lowering therapy should be used instead of statins. </w:t>
                      </w:r>
                    </w:p>
                    <w:p w14:paraId="4CD4464C" w14:textId="77777777" w:rsidR="006B1437" w:rsidRPr="00B64E9B" w:rsidRDefault="006B1437" w:rsidP="00B64E9B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 xml:space="preserve">(Learning Objective #1, Slide 26) </w:t>
                      </w:r>
                    </w:p>
                    <w:p w14:paraId="4EC0BE8E" w14:textId="77777777" w:rsidR="006B1437" w:rsidRPr="00B64E9B" w:rsidRDefault="006B1437" w:rsidP="006B1437">
                      <w:pPr>
                        <w:rPr>
                          <w:color w:val="000000" w:themeColor="text1"/>
                        </w:rPr>
                      </w:pPr>
                      <w:r w:rsidRPr="00B64E9B">
                        <w:rPr>
                          <w:color w:val="000000" w:themeColor="text1"/>
                        </w:rPr>
                        <w:t>Rationale: USPSTF concludes that the evidence is insufficient to balance the harms and benefits of initiating a statin for primary prevention in patients ≥76 years old.</w:t>
                      </w:r>
                    </w:p>
                    <w:p w14:paraId="6DA0294D" w14:textId="2FE6FA28" w:rsidR="006C4AF5" w:rsidRDefault="006C4AF5"/>
                  </w:txbxContent>
                </v:textbox>
                <w10:wrap type="square" anchorx="margin"/>
              </v:shape>
            </w:pict>
          </mc:Fallback>
        </mc:AlternateContent>
      </w:r>
    </w:p>
    <w:p w14:paraId="6F822AC7" w14:textId="77777777" w:rsidR="00152FEC" w:rsidRPr="00152FEC" w:rsidRDefault="00152FEC" w:rsidP="00152FEC"/>
    <w:p w14:paraId="728D0FE5" w14:textId="49C19D72" w:rsidR="00BF0263" w:rsidRDefault="00BF0263">
      <w:pPr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262F3129" w14:textId="12CA362D" w:rsidR="0B158089" w:rsidRPr="00DC0EF6" w:rsidRDefault="004A04DD" w:rsidP="00954B1F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C0EF6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Enter the information for your</w:t>
      </w:r>
      <w:r w:rsidR="00AC4A1F" w:rsidRPr="00DC0EF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presentation below</w:t>
      </w:r>
    </w:p>
    <w:p w14:paraId="437FBA05" w14:textId="68E2D490" w:rsidR="0B158089" w:rsidRPr="00DC0EF6" w:rsidRDefault="0B158089" w:rsidP="0B15808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8A64B9" w14:textId="54E7F676" w:rsidR="00240487" w:rsidRPr="004A6E3A" w:rsidRDefault="005C5D1E" w:rsidP="002404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6E3A">
        <w:rPr>
          <w:rFonts w:asciiTheme="minorHAnsi" w:hAnsiTheme="minorHAnsi" w:cstheme="minorHAnsi"/>
          <w:b/>
          <w:bCs/>
          <w:sz w:val="22"/>
          <w:szCs w:val="22"/>
        </w:rPr>
        <w:t>WEBINAR</w:t>
      </w:r>
      <w:r w:rsidR="000C6281" w:rsidRPr="004A6E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6E3A" w:rsidRPr="004A6E3A">
        <w:rPr>
          <w:rFonts w:asciiTheme="minorHAnsi" w:hAnsiTheme="minorHAnsi" w:cstheme="minorHAnsi"/>
          <w:b/>
          <w:bCs/>
          <w:sz w:val="22"/>
          <w:szCs w:val="22"/>
        </w:rPr>
        <w:t>NAME:</w:t>
      </w:r>
      <w:r w:rsidR="004A6E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E5F1D0" w14:textId="77777777" w:rsidR="00240487" w:rsidRPr="00DC0EF6" w:rsidRDefault="00240487" w:rsidP="0024048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1F632" w14:textId="2756056C" w:rsidR="005C5D1E" w:rsidRPr="00DC0EF6" w:rsidRDefault="005C5D1E" w:rsidP="0024048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b/>
          <w:bCs/>
          <w:color w:val="auto"/>
          <w:sz w:val="22"/>
          <w:szCs w:val="22"/>
        </w:rPr>
        <w:t>LEARNING OBJECTIVES</w:t>
      </w:r>
    </w:p>
    <w:p w14:paraId="17F04FAB" w14:textId="77777777" w:rsidR="00D315BB" w:rsidRPr="00DC0EF6" w:rsidRDefault="00D315BB" w:rsidP="002404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E2058" w14:textId="034E04C3" w:rsidR="005F2C89" w:rsidRPr="00DC0EF6" w:rsidRDefault="006D69A1" w:rsidP="00DC0EF6">
      <w:pPr>
        <w:numPr>
          <w:ilvl w:val="0"/>
          <w:numId w:val="13"/>
        </w:numPr>
        <w:rPr>
          <w:rFonts w:eastAsia="Times New Roman" w:cstheme="minorHAnsi"/>
          <w:color w:val="000000"/>
          <w:kern w:val="0"/>
          <w14:ligatures w14:val="none"/>
        </w:rPr>
      </w:pPr>
      <w:r w:rsidRPr="00DC0EF6">
        <w:rPr>
          <w:rFonts w:eastAsia="Times New Roman" w:cstheme="minorHAnsi"/>
          <w:color w:val="000000"/>
          <w:kern w:val="0"/>
          <w14:ligatures w14:val="none"/>
        </w:rPr>
        <w:t xml:space="preserve">LO1 </w:t>
      </w:r>
    </w:p>
    <w:p w14:paraId="457BD258" w14:textId="4F093BAD" w:rsidR="005F2C89" w:rsidRPr="00DC0EF6" w:rsidRDefault="006D69A1" w:rsidP="00DC0EF6">
      <w:pPr>
        <w:numPr>
          <w:ilvl w:val="0"/>
          <w:numId w:val="13"/>
        </w:numPr>
        <w:rPr>
          <w:rFonts w:eastAsia="Times New Roman" w:cstheme="minorHAnsi"/>
          <w:color w:val="000000"/>
          <w:kern w:val="0"/>
          <w14:ligatures w14:val="none"/>
        </w:rPr>
      </w:pPr>
      <w:r w:rsidRPr="00DC0EF6">
        <w:rPr>
          <w:rFonts w:eastAsia="Times New Roman" w:cstheme="minorHAnsi"/>
          <w:color w:val="000000"/>
          <w:kern w:val="0"/>
          <w14:ligatures w14:val="none"/>
        </w:rPr>
        <w:t xml:space="preserve">LO2 </w:t>
      </w:r>
    </w:p>
    <w:p w14:paraId="3A4155E8" w14:textId="0E3DBA71" w:rsidR="005F2C89" w:rsidRPr="00DC0EF6" w:rsidRDefault="006D69A1" w:rsidP="00DC0EF6">
      <w:pPr>
        <w:numPr>
          <w:ilvl w:val="0"/>
          <w:numId w:val="13"/>
        </w:numPr>
        <w:rPr>
          <w:rFonts w:eastAsia="Times New Roman" w:cstheme="minorHAnsi"/>
          <w:color w:val="000000"/>
          <w:kern w:val="0"/>
          <w14:ligatures w14:val="none"/>
        </w:rPr>
      </w:pPr>
      <w:r w:rsidRPr="00DC0EF6">
        <w:rPr>
          <w:rFonts w:eastAsia="Times New Roman" w:cstheme="minorHAnsi"/>
          <w:color w:val="000000"/>
          <w:kern w:val="0"/>
          <w14:ligatures w14:val="none"/>
        </w:rPr>
        <w:t xml:space="preserve">LO3 </w:t>
      </w:r>
    </w:p>
    <w:p w14:paraId="429A2436" w14:textId="5C6CECF5" w:rsidR="009C3CF5" w:rsidRPr="00DC0EF6" w:rsidRDefault="006563E0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1. </w:t>
      </w:r>
      <w:r w:rsidR="0088658B" w:rsidRPr="00DC0EF6">
        <w:rPr>
          <w:rFonts w:cstheme="minorHAnsi"/>
          <w:b/>
          <w:bCs/>
        </w:rPr>
        <w:t xml:space="preserve">Question #1 </w:t>
      </w:r>
    </w:p>
    <w:p w14:paraId="2E6BF31A" w14:textId="4B894A03" w:rsidR="009C3CF5" w:rsidRPr="00DC0EF6" w:rsidRDefault="0088658B" w:rsidP="00DC0EF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bookmarkStart w:id="0" w:name="_Hlk167093400"/>
      <w:r w:rsidRPr="00DC0EF6">
        <w:rPr>
          <w:rFonts w:cstheme="minorHAnsi"/>
        </w:rPr>
        <w:t>Response1</w:t>
      </w:r>
    </w:p>
    <w:p w14:paraId="7E59EADB" w14:textId="3F74A719" w:rsidR="009C3CF5" w:rsidRPr="00F93601" w:rsidRDefault="0088658B" w:rsidP="00DC0EF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93601">
        <w:rPr>
          <w:rFonts w:cstheme="minorHAnsi"/>
        </w:rPr>
        <w:t>Response2</w:t>
      </w:r>
    </w:p>
    <w:p w14:paraId="5A93DF86" w14:textId="11A32007" w:rsidR="009C3CF5" w:rsidRPr="00DC0EF6" w:rsidRDefault="0088658B" w:rsidP="00DC0EF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75F2FD34" w14:textId="3434F7E9" w:rsidR="009C3CF5" w:rsidRPr="00DC0EF6" w:rsidRDefault="0088658B" w:rsidP="00DC0EF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bookmarkEnd w:id="0"/>
    <w:p w14:paraId="6A34CFA4" w14:textId="77777777" w:rsidR="006A73AB" w:rsidRPr="00DC0EF6" w:rsidRDefault="006A73AB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8E7289" w14:textId="134FE708" w:rsidR="006563E0" w:rsidRPr="00DC0EF6" w:rsidRDefault="006563E0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6CD3009E" w14:textId="77777777" w:rsidR="00F870FA" w:rsidRPr="00DC0EF6" w:rsidRDefault="00F870FA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06E664" w14:textId="5FC2FD99" w:rsidR="009C3CF5" w:rsidRPr="00DC0EF6" w:rsidRDefault="006563E0" w:rsidP="006A73AB">
      <w:pPr>
        <w:pBdr>
          <w:bottom w:val="single" w:sz="6" w:space="1" w:color="auto"/>
        </w:pBdr>
        <w:spacing w:after="0"/>
        <w:rPr>
          <w:rFonts w:cstheme="minorHAnsi"/>
        </w:rPr>
      </w:pPr>
      <w:bookmarkStart w:id="1" w:name="_Hlk167093439"/>
      <w:r w:rsidRPr="00DC0EF6">
        <w:rPr>
          <w:rFonts w:cstheme="minorHAnsi"/>
          <w:b/>
          <w:bCs/>
        </w:rPr>
        <w:t xml:space="preserve">Rationale: </w:t>
      </w:r>
      <w:r w:rsidR="00432E29" w:rsidRPr="00DC0EF6">
        <w:rPr>
          <w:rFonts w:cstheme="minorHAnsi"/>
          <w:i/>
          <w:iCs/>
        </w:rPr>
        <w:t xml:space="preserve">Provide </w:t>
      </w:r>
      <w:bookmarkStart w:id="2" w:name="_Hlk167094185"/>
      <w:r w:rsidR="00432E29" w:rsidRPr="00DC0EF6">
        <w:rPr>
          <w:rFonts w:cstheme="minorHAnsi"/>
          <w:i/>
          <w:iCs/>
        </w:rPr>
        <w:t xml:space="preserve">1-2 sentence explanation WHY correct answer is </w:t>
      </w:r>
      <w:r w:rsidR="00432E29" w:rsidRPr="00DC0EF6">
        <w:rPr>
          <w:rFonts w:cstheme="minorHAnsi"/>
          <w:i/>
          <w:iCs/>
          <w:u w:val="single"/>
        </w:rPr>
        <w:t>only</w:t>
      </w:r>
      <w:r w:rsidR="00432E29" w:rsidRPr="00DC0EF6">
        <w:rPr>
          <w:rFonts w:cstheme="minorHAnsi"/>
          <w:i/>
          <w:iCs/>
        </w:rPr>
        <w:t xml:space="preserve"> viable response; </w:t>
      </w:r>
      <w:r w:rsidR="00084174" w:rsidRPr="00DC0EF6">
        <w:rPr>
          <w:rFonts w:cstheme="minorHAnsi"/>
          <w:i/>
          <w:iCs/>
        </w:rPr>
        <w:t xml:space="preserve">try not to completely reveal correct </w:t>
      </w:r>
      <w:r w:rsidR="00831EEF" w:rsidRPr="00DC0EF6">
        <w:rPr>
          <w:rFonts w:cstheme="minorHAnsi"/>
          <w:i/>
          <w:iCs/>
        </w:rPr>
        <w:t>response</w:t>
      </w:r>
      <w:r w:rsidR="00084174" w:rsidRPr="00DC0EF6">
        <w:rPr>
          <w:rFonts w:cstheme="minorHAnsi"/>
          <w:i/>
          <w:iCs/>
        </w:rPr>
        <w:t xml:space="preserve">, i.e., </w:t>
      </w:r>
      <w:r w:rsidR="00F03BAF" w:rsidRPr="00DC0EF6">
        <w:rPr>
          <w:rFonts w:cstheme="minorHAnsi"/>
          <w:i/>
          <w:iCs/>
        </w:rPr>
        <w:t xml:space="preserve">it is suggested to </w:t>
      </w:r>
      <w:r w:rsidR="00084174" w:rsidRPr="00DC0EF6">
        <w:rPr>
          <w:rFonts w:cstheme="minorHAnsi"/>
          <w:i/>
          <w:iCs/>
        </w:rPr>
        <w:t xml:space="preserve">offer a </w:t>
      </w:r>
      <w:r w:rsidR="00831EEF" w:rsidRPr="00DC0EF6">
        <w:rPr>
          <w:rFonts w:cstheme="minorHAnsi"/>
          <w:i/>
          <w:iCs/>
        </w:rPr>
        <w:t xml:space="preserve">helpful </w:t>
      </w:r>
      <w:r w:rsidR="00084174" w:rsidRPr="00DC0EF6">
        <w:rPr>
          <w:rFonts w:cstheme="minorHAnsi"/>
          <w:i/>
          <w:iCs/>
        </w:rPr>
        <w:t>hint to foster learning</w:t>
      </w:r>
      <w:r w:rsidR="00084174" w:rsidRPr="00DC0EF6">
        <w:rPr>
          <w:rFonts w:cstheme="minorHAnsi"/>
        </w:rPr>
        <w:t xml:space="preserve"> </w:t>
      </w:r>
      <w:bookmarkEnd w:id="2"/>
    </w:p>
    <w:bookmarkEnd w:id="1"/>
    <w:p w14:paraId="66611C4A" w14:textId="77777777" w:rsidR="00403CF1" w:rsidRPr="00DC0EF6" w:rsidRDefault="00403CF1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3319FD20" w14:textId="77777777" w:rsidR="00403CF1" w:rsidRPr="00DC0EF6" w:rsidRDefault="00403CF1" w:rsidP="006A73AB">
      <w:pPr>
        <w:spacing w:after="0"/>
        <w:rPr>
          <w:rFonts w:cstheme="minorHAnsi"/>
          <w:b/>
          <w:bCs/>
        </w:rPr>
      </w:pPr>
    </w:p>
    <w:p w14:paraId="3FC17A92" w14:textId="0573DA1C" w:rsidR="009C3CF5" w:rsidRPr="00DC0EF6" w:rsidRDefault="00F55A9B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2. </w:t>
      </w:r>
      <w:r w:rsidR="009B0CF4" w:rsidRPr="00DC0EF6">
        <w:rPr>
          <w:rFonts w:cstheme="minorHAnsi"/>
          <w:b/>
          <w:bCs/>
        </w:rPr>
        <w:t>Question #2</w:t>
      </w:r>
    </w:p>
    <w:p w14:paraId="681E2E95" w14:textId="77777777" w:rsidR="009B0CF4" w:rsidRPr="00DC0EF6" w:rsidRDefault="009B0CF4" w:rsidP="00DC0E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68EDEA1C" w14:textId="77777777" w:rsidR="009B0CF4" w:rsidRPr="00DC0EF6" w:rsidRDefault="009B0CF4" w:rsidP="00DC0E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0A3B282A" w14:textId="77777777" w:rsidR="009B0CF4" w:rsidRPr="00DC0EF6" w:rsidRDefault="009B0CF4" w:rsidP="00DC0E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1A808DA1" w14:textId="77777777" w:rsidR="009B0CF4" w:rsidRPr="00DC0EF6" w:rsidRDefault="009B0CF4" w:rsidP="00DC0EF6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5761F53F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7270BF" w14:textId="2454665B" w:rsidR="00F55A9B" w:rsidRPr="00DC0EF6" w:rsidRDefault="00F55A9B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07F9C232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7022F71F" w14:textId="6424B213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</w:t>
      </w:r>
    </w:p>
    <w:p w14:paraId="3AD12647" w14:textId="77777777" w:rsidR="00403CF1" w:rsidRPr="00DC0EF6" w:rsidRDefault="00403CF1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77CC210D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6685A1F0" w14:textId="322BD786" w:rsidR="009C3CF5" w:rsidRPr="00DC0EF6" w:rsidRDefault="00F55A9B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3. </w:t>
      </w:r>
      <w:r w:rsidR="00193A58" w:rsidRPr="00DC0EF6">
        <w:rPr>
          <w:rFonts w:cstheme="minorHAnsi"/>
          <w:b/>
          <w:bCs/>
        </w:rPr>
        <w:t>Question #3</w:t>
      </w:r>
    </w:p>
    <w:p w14:paraId="69006F4F" w14:textId="77777777" w:rsidR="00DF4491" w:rsidRPr="00DC0EF6" w:rsidRDefault="00DF4491" w:rsidP="00DC0EF6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50BB1FE6" w14:textId="77777777" w:rsidR="00DF4491" w:rsidRPr="00DC0EF6" w:rsidRDefault="00DF4491" w:rsidP="00DC0EF6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35C395D1" w14:textId="77777777" w:rsidR="00DF4491" w:rsidRPr="00DC0EF6" w:rsidRDefault="00DF4491" w:rsidP="00DC0EF6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2B5755E8" w14:textId="77777777" w:rsidR="00DF4491" w:rsidRPr="00DC0EF6" w:rsidRDefault="00DF4491" w:rsidP="00DC0EF6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50097C2C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83D5F6" w14:textId="4BEE1ADA" w:rsidR="009B4991" w:rsidRPr="00DC0EF6" w:rsidRDefault="00F55A9B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3159C9CE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338947" w14:textId="6FCB74D0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</w:t>
      </w:r>
    </w:p>
    <w:p w14:paraId="6DFB4C85" w14:textId="77777777" w:rsidR="00403CF1" w:rsidRPr="00DC0EF6" w:rsidRDefault="00403CF1" w:rsidP="006A73AB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63C365A7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8FDF0F" w14:textId="425BC928" w:rsidR="009C3CF5" w:rsidRPr="00DC0EF6" w:rsidRDefault="006B52C4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4. </w:t>
      </w:r>
      <w:r w:rsidR="00193A58" w:rsidRPr="00DC0EF6">
        <w:rPr>
          <w:rFonts w:cstheme="minorHAnsi"/>
          <w:b/>
          <w:bCs/>
        </w:rPr>
        <w:t>Question #4</w:t>
      </w:r>
    </w:p>
    <w:p w14:paraId="73A3EA2E" w14:textId="77777777" w:rsidR="00DF4491" w:rsidRPr="00DC0EF6" w:rsidRDefault="00DF4491" w:rsidP="00DC0EF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C0EF6">
        <w:rPr>
          <w:rFonts w:cstheme="minorHAnsi"/>
        </w:rPr>
        <w:lastRenderedPageBreak/>
        <w:t>Response1</w:t>
      </w:r>
    </w:p>
    <w:p w14:paraId="725BE70F" w14:textId="77777777" w:rsidR="00DF4491" w:rsidRPr="00DC0EF6" w:rsidRDefault="00DF4491" w:rsidP="00DC0EF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4ABC307F" w14:textId="77777777" w:rsidR="00DF4491" w:rsidRPr="00DC0EF6" w:rsidRDefault="00DF4491" w:rsidP="00DC0EF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309D5054" w14:textId="77777777" w:rsidR="00DF4491" w:rsidRPr="00DC0EF6" w:rsidRDefault="00DF4491" w:rsidP="00DC0EF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664F383D" w14:textId="77777777" w:rsidR="00403CF1" w:rsidRPr="00DC0EF6" w:rsidRDefault="00403CF1" w:rsidP="00403CF1">
      <w:pPr>
        <w:pStyle w:val="ListParagraph"/>
        <w:spacing w:after="0"/>
        <w:ind w:left="360"/>
        <w:rPr>
          <w:rFonts w:cstheme="minorHAnsi"/>
        </w:rPr>
      </w:pPr>
    </w:p>
    <w:p w14:paraId="3E6EDDCD" w14:textId="401BB0C1" w:rsidR="006B52C4" w:rsidRPr="00DC0EF6" w:rsidRDefault="006B52C4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15CC50E2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3CC5D7" w14:textId="5638E554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</w:t>
      </w:r>
    </w:p>
    <w:p w14:paraId="6B68BEFD" w14:textId="77777777" w:rsidR="00403CF1" w:rsidRPr="00DC0EF6" w:rsidRDefault="00403CF1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1ABB9257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1D4F1440" w14:textId="0C52902D" w:rsidR="009C3CF5" w:rsidRPr="00DC0EF6" w:rsidRDefault="00A81B52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5. </w:t>
      </w:r>
      <w:r w:rsidR="00193A58" w:rsidRPr="00DC0EF6">
        <w:rPr>
          <w:rFonts w:cstheme="minorHAnsi"/>
          <w:b/>
          <w:bCs/>
        </w:rPr>
        <w:t>Question #5</w:t>
      </w:r>
    </w:p>
    <w:p w14:paraId="35AADC64" w14:textId="77777777" w:rsidR="00DF4491" w:rsidRPr="00DC0EF6" w:rsidRDefault="00DF4491" w:rsidP="00DC0EF6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76D5B1E8" w14:textId="77777777" w:rsidR="00DF4491" w:rsidRPr="00DC0EF6" w:rsidRDefault="00DF4491" w:rsidP="00DC0EF6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7F1704D1" w14:textId="77777777" w:rsidR="00DF4491" w:rsidRPr="00DC0EF6" w:rsidRDefault="00DF4491" w:rsidP="00DC0EF6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3120C9BA" w14:textId="77777777" w:rsidR="00DF4491" w:rsidRPr="00DC0EF6" w:rsidRDefault="00DF4491" w:rsidP="00DC0EF6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2BC42871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1DEB74" w14:textId="3884A12D" w:rsidR="00C7540F" w:rsidRPr="00DC0EF6" w:rsidRDefault="00C7540F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63CF53F1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1DF47B16" w14:textId="37F92AC4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</w:t>
      </w:r>
    </w:p>
    <w:p w14:paraId="4C9E11FD" w14:textId="77777777" w:rsidR="00403CF1" w:rsidRPr="00DC0EF6" w:rsidRDefault="00403CF1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42C3A7F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053FE64E" w14:textId="51A75BC6" w:rsidR="009C3CF5" w:rsidRPr="00DC0EF6" w:rsidRDefault="00C7540F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6. </w:t>
      </w:r>
      <w:r w:rsidR="00193A58" w:rsidRPr="00DC0EF6">
        <w:rPr>
          <w:rFonts w:cstheme="minorHAnsi"/>
          <w:b/>
          <w:bCs/>
        </w:rPr>
        <w:t>Question #6</w:t>
      </w:r>
    </w:p>
    <w:p w14:paraId="42C2ED0A" w14:textId="77777777" w:rsidR="00DF4491" w:rsidRPr="00DC0EF6" w:rsidRDefault="00DF4491" w:rsidP="00DC0EF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4B0C6117" w14:textId="77777777" w:rsidR="00DF4491" w:rsidRPr="00DC0EF6" w:rsidRDefault="00DF4491" w:rsidP="00DC0EF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34F57BA2" w14:textId="77777777" w:rsidR="00DF4491" w:rsidRPr="00DC0EF6" w:rsidRDefault="00DF4491" w:rsidP="00DC0EF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4894CC3E" w14:textId="77777777" w:rsidR="00DF4491" w:rsidRPr="00DC0EF6" w:rsidRDefault="00DF4491" w:rsidP="00DC0EF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7340919E" w14:textId="77777777" w:rsidR="00403CF1" w:rsidRPr="00DC0EF6" w:rsidRDefault="00403CF1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F096209" w14:textId="7AA3E3CA" w:rsidR="0056729F" w:rsidRPr="00DC0EF6" w:rsidRDefault="0056729F" w:rsidP="006A73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C0EF6">
        <w:rPr>
          <w:rFonts w:asciiTheme="minorHAnsi" w:hAnsiTheme="minorHAnsi" w:cstheme="minorHAnsi"/>
          <w:color w:val="auto"/>
          <w:sz w:val="22"/>
          <w:szCs w:val="22"/>
        </w:rPr>
        <w:t xml:space="preserve">(Learning Objective #) </w:t>
      </w:r>
    </w:p>
    <w:p w14:paraId="3CD02690" w14:textId="77777777" w:rsidR="00403CF1" w:rsidRPr="00DC0EF6" w:rsidRDefault="00403CF1" w:rsidP="006A73AB">
      <w:pPr>
        <w:spacing w:after="0"/>
        <w:rPr>
          <w:rFonts w:cstheme="minorHAnsi"/>
        </w:rPr>
      </w:pPr>
    </w:p>
    <w:p w14:paraId="6357D62C" w14:textId="77777777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by users. </w:t>
      </w:r>
    </w:p>
    <w:p w14:paraId="054BAC50" w14:textId="77777777" w:rsidR="003B6D9C" w:rsidRPr="00DC0EF6" w:rsidRDefault="003B6D9C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4CBDE2C" w14:textId="77777777" w:rsidR="003B6D9C" w:rsidRPr="00DC0EF6" w:rsidRDefault="003B6D9C" w:rsidP="006A73AB">
      <w:pPr>
        <w:spacing w:after="0"/>
        <w:rPr>
          <w:rFonts w:cstheme="minorHAnsi"/>
        </w:rPr>
      </w:pPr>
    </w:p>
    <w:p w14:paraId="76859D5E" w14:textId="0976AEE8" w:rsidR="009C3CF5" w:rsidRPr="00DC0EF6" w:rsidRDefault="00DC751A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7. </w:t>
      </w:r>
      <w:r w:rsidR="00193A58" w:rsidRPr="00DC0EF6">
        <w:rPr>
          <w:rFonts w:cstheme="minorHAnsi"/>
          <w:b/>
          <w:bCs/>
        </w:rPr>
        <w:t>Question #7</w:t>
      </w:r>
    </w:p>
    <w:p w14:paraId="42B89EDA" w14:textId="77777777" w:rsidR="00DF4491" w:rsidRPr="00DC0EF6" w:rsidRDefault="00DF4491" w:rsidP="00DC0EF6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3FB2E604" w14:textId="77777777" w:rsidR="00DF4491" w:rsidRPr="00DC0EF6" w:rsidRDefault="00DF4491" w:rsidP="00DC0EF6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4D2EF29B" w14:textId="77777777" w:rsidR="00DF4491" w:rsidRPr="00DC0EF6" w:rsidRDefault="00DF4491" w:rsidP="00DC0EF6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6D35A2E6" w14:textId="33071469" w:rsidR="009C3CF5" w:rsidRPr="00DC0EF6" w:rsidRDefault="00DF4491" w:rsidP="00DC0EF6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74ED9AD7" w14:textId="7ABFF7D9" w:rsidR="003B6D9C" w:rsidRPr="00DC0EF6" w:rsidRDefault="003B6D9C" w:rsidP="003B6D9C">
      <w:pPr>
        <w:spacing w:after="0"/>
        <w:rPr>
          <w:rFonts w:cstheme="minorHAnsi"/>
        </w:rPr>
      </w:pPr>
    </w:p>
    <w:p w14:paraId="5990797F" w14:textId="2966994E" w:rsidR="00DC751A" w:rsidRPr="00DC0EF6" w:rsidRDefault="00DC751A" w:rsidP="006A73AB">
      <w:pPr>
        <w:spacing w:after="0"/>
        <w:rPr>
          <w:rFonts w:cstheme="minorHAnsi"/>
        </w:rPr>
      </w:pPr>
      <w:r w:rsidRPr="00DC0EF6">
        <w:rPr>
          <w:rFonts w:cstheme="minorHAnsi"/>
        </w:rPr>
        <w:t xml:space="preserve">(Learning Objective #) </w:t>
      </w:r>
    </w:p>
    <w:p w14:paraId="22C3F9A4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36AC5635" w14:textId="77777777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by users. </w:t>
      </w:r>
    </w:p>
    <w:p w14:paraId="37BA111E" w14:textId="77777777" w:rsidR="00A6003B" w:rsidRPr="00DC0EF6" w:rsidRDefault="00A6003B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C77FCB2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311E86A7" w14:textId="3BEB6380" w:rsidR="009C3CF5" w:rsidRPr="00DC0EF6" w:rsidRDefault="00231235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lastRenderedPageBreak/>
        <w:t xml:space="preserve">8. </w:t>
      </w:r>
      <w:r w:rsidR="00193A58" w:rsidRPr="00DC0EF6">
        <w:rPr>
          <w:rFonts w:cstheme="minorHAnsi"/>
          <w:b/>
          <w:bCs/>
        </w:rPr>
        <w:t>Question #8</w:t>
      </w:r>
    </w:p>
    <w:p w14:paraId="571DAD59" w14:textId="77777777" w:rsidR="00B749FF" w:rsidRPr="00DC0EF6" w:rsidRDefault="00B749FF" w:rsidP="00DC0EF6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28901696" w14:textId="77777777" w:rsidR="00B749FF" w:rsidRPr="00DC0EF6" w:rsidRDefault="00B749FF" w:rsidP="00DC0EF6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3ABF3782" w14:textId="77777777" w:rsidR="00B749FF" w:rsidRPr="00DC0EF6" w:rsidRDefault="00B749FF" w:rsidP="00DC0EF6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54C146D9" w14:textId="77777777" w:rsidR="00B749FF" w:rsidRPr="00DC0EF6" w:rsidRDefault="00B749FF" w:rsidP="00DC0EF6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3AA38202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75267E7B" w14:textId="18680A6A" w:rsidR="00311757" w:rsidRPr="00DC0EF6" w:rsidRDefault="00311757" w:rsidP="006A73AB">
      <w:pPr>
        <w:spacing w:after="0"/>
        <w:rPr>
          <w:rFonts w:cstheme="minorHAnsi"/>
        </w:rPr>
      </w:pPr>
      <w:r w:rsidRPr="00DC0EF6">
        <w:rPr>
          <w:rFonts w:cstheme="minorHAnsi"/>
        </w:rPr>
        <w:t xml:space="preserve">(Learning Objective #) </w:t>
      </w:r>
    </w:p>
    <w:p w14:paraId="1F47CA9D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2F565C2E" w14:textId="77777777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by users. </w:t>
      </w:r>
    </w:p>
    <w:p w14:paraId="6266161C" w14:textId="77777777" w:rsidR="00A6003B" w:rsidRPr="00DC0EF6" w:rsidRDefault="00A6003B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95FCAED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038EDD76" w14:textId="669D2B70" w:rsidR="00A6003B" w:rsidRPr="00DC0EF6" w:rsidRDefault="00A6003B" w:rsidP="00A6003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9. </w:t>
      </w:r>
      <w:r w:rsidR="00B749FF" w:rsidRPr="00DC0EF6">
        <w:rPr>
          <w:rFonts w:cstheme="minorHAnsi"/>
          <w:b/>
          <w:bCs/>
        </w:rPr>
        <w:t>Question #9</w:t>
      </w:r>
    </w:p>
    <w:p w14:paraId="1D0A9F60" w14:textId="77777777" w:rsidR="00B749FF" w:rsidRPr="00DC0EF6" w:rsidRDefault="00B749FF" w:rsidP="00DC0EF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3B90EEDB" w14:textId="77777777" w:rsidR="00B749FF" w:rsidRPr="00DC0EF6" w:rsidRDefault="00B749FF" w:rsidP="00DC0EF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42281E40" w14:textId="77777777" w:rsidR="00B749FF" w:rsidRPr="00DC0EF6" w:rsidRDefault="00B749FF" w:rsidP="00DC0EF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181D5D29" w14:textId="77777777" w:rsidR="00B749FF" w:rsidRPr="00DC0EF6" w:rsidRDefault="00B749FF" w:rsidP="00DC0EF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46447826" w14:textId="77777777" w:rsidR="00A6003B" w:rsidRPr="00DC0EF6" w:rsidRDefault="00A6003B" w:rsidP="00A6003B">
      <w:pPr>
        <w:spacing w:after="0"/>
        <w:rPr>
          <w:rFonts w:cstheme="minorHAnsi"/>
        </w:rPr>
      </w:pPr>
    </w:p>
    <w:p w14:paraId="4BC2249E" w14:textId="704A481E" w:rsidR="00A6003B" w:rsidRPr="00DC0EF6" w:rsidRDefault="00A6003B" w:rsidP="00A6003B">
      <w:pPr>
        <w:spacing w:after="0"/>
        <w:rPr>
          <w:rFonts w:cstheme="minorHAnsi"/>
        </w:rPr>
      </w:pPr>
      <w:r w:rsidRPr="00DC0EF6">
        <w:rPr>
          <w:rFonts w:cstheme="minorHAnsi"/>
        </w:rPr>
        <w:t xml:space="preserve">(Learning Objective #) </w:t>
      </w:r>
    </w:p>
    <w:p w14:paraId="6BC95831" w14:textId="77777777" w:rsidR="000F25A2" w:rsidRPr="00DC0EF6" w:rsidRDefault="000F25A2" w:rsidP="00A6003B">
      <w:pPr>
        <w:spacing w:after="0"/>
        <w:rPr>
          <w:rFonts w:cstheme="minorHAnsi"/>
        </w:rPr>
      </w:pPr>
    </w:p>
    <w:p w14:paraId="3C0E073F" w14:textId="77777777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by users. </w:t>
      </w:r>
    </w:p>
    <w:p w14:paraId="606EE68D" w14:textId="77777777" w:rsidR="00A6003B" w:rsidRPr="00DC0EF6" w:rsidRDefault="00A6003B" w:rsidP="006A73AB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12C95CC" w14:textId="77777777" w:rsidR="007B6A85" w:rsidRDefault="007B6A85" w:rsidP="006A73AB">
      <w:pPr>
        <w:spacing w:after="0"/>
        <w:rPr>
          <w:rFonts w:cstheme="minorHAnsi"/>
        </w:rPr>
      </w:pPr>
    </w:p>
    <w:p w14:paraId="685D4BAE" w14:textId="77777777" w:rsidR="007B6A85" w:rsidRDefault="007B6A85" w:rsidP="006A73AB">
      <w:pPr>
        <w:spacing w:after="0"/>
        <w:rPr>
          <w:rFonts w:cstheme="minorHAnsi"/>
        </w:rPr>
      </w:pPr>
    </w:p>
    <w:p w14:paraId="5A5755CD" w14:textId="6C866105" w:rsidR="009C3CF5" w:rsidRPr="00DC0EF6" w:rsidRDefault="00721EB3" w:rsidP="006A73AB">
      <w:pPr>
        <w:spacing w:after="0"/>
        <w:rPr>
          <w:rFonts w:cstheme="minorHAnsi"/>
          <w:b/>
          <w:bCs/>
        </w:rPr>
      </w:pPr>
      <w:r w:rsidRPr="00DC0EF6">
        <w:rPr>
          <w:rFonts w:cstheme="minorHAnsi"/>
          <w:b/>
          <w:bCs/>
        </w:rPr>
        <w:t xml:space="preserve">10. </w:t>
      </w:r>
      <w:r w:rsidR="00B749FF" w:rsidRPr="00DC0EF6">
        <w:rPr>
          <w:rFonts w:cstheme="minorHAnsi"/>
          <w:b/>
          <w:bCs/>
        </w:rPr>
        <w:t>Question #10</w:t>
      </w:r>
    </w:p>
    <w:p w14:paraId="5CED0462" w14:textId="77777777" w:rsidR="00B749FF" w:rsidRPr="00DC0EF6" w:rsidRDefault="00B749FF" w:rsidP="00DC0EF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Response1</w:t>
      </w:r>
    </w:p>
    <w:p w14:paraId="0BCE1366" w14:textId="77777777" w:rsidR="00B749FF" w:rsidRPr="00DC0EF6" w:rsidRDefault="00B749FF" w:rsidP="00DC0EF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Response2</w:t>
      </w:r>
    </w:p>
    <w:p w14:paraId="7BCAE3D4" w14:textId="77777777" w:rsidR="00B749FF" w:rsidRPr="00DC0EF6" w:rsidRDefault="00B749FF" w:rsidP="00DC0EF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Response3</w:t>
      </w:r>
    </w:p>
    <w:p w14:paraId="31932990" w14:textId="77777777" w:rsidR="00B749FF" w:rsidRPr="00DC0EF6" w:rsidRDefault="00B749FF" w:rsidP="00DC0EF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DC0EF6">
        <w:rPr>
          <w:rFonts w:cstheme="minorHAnsi"/>
        </w:rPr>
        <w:t>Response4</w:t>
      </w:r>
    </w:p>
    <w:p w14:paraId="4735085F" w14:textId="77777777" w:rsidR="00A6003B" w:rsidRPr="00DC0EF6" w:rsidRDefault="00A6003B" w:rsidP="006A73AB">
      <w:pPr>
        <w:spacing w:after="0"/>
        <w:rPr>
          <w:rFonts w:cstheme="minorHAnsi"/>
        </w:rPr>
      </w:pPr>
    </w:p>
    <w:p w14:paraId="2D32501B" w14:textId="0158C2FE" w:rsidR="00A6003B" w:rsidRPr="00DC0EF6" w:rsidRDefault="009B5338" w:rsidP="006A73AB">
      <w:pPr>
        <w:spacing w:after="0"/>
        <w:rPr>
          <w:rFonts w:cstheme="minorHAnsi"/>
        </w:rPr>
      </w:pPr>
      <w:r w:rsidRPr="00DC0EF6">
        <w:rPr>
          <w:rFonts w:cstheme="minorHAnsi"/>
        </w:rPr>
        <w:t xml:space="preserve">(Learning Objective #) </w:t>
      </w:r>
    </w:p>
    <w:p w14:paraId="15F5F0BA" w14:textId="77777777" w:rsidR="008673B4" w:rsidRPr="00DC0EF6" w:rsidRDefault="008673B4" w:rsidP="006A73AB">
      <w:pPr>
        <w:spacing w:after="0"/>
        <w:rPr>
          <w:rFonts w:cstheme="minorHAnsi"/>
        </w:rPr>
      </w:pPr>
    </w:p>
    <w:p w14:paraId="44EC1F6F" w14:textId="19E8A282" w:rsidR="00FF19D2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  <w:r w:rsidRPr="00DC0EF6">
        <w:rPr>
          <w:rFonts w:cstheme="minorHAnsi"/>
          <w:b/>
          <w:bCs/>
        </w:rPr>
        <w:t xml:space="preserve">Rationale: </w:t>
      </w:r>
      <w:r w:rsidRPr="00DC0EF6">
        <w:rPr>
          <w:rFonts w:cstheme="minorHAnsi"/>
        </w:rPr>
        <w:t xml:space="preserve">Provide 1-2 sentence explanation WHY correct answer is only viable response; try not to completely reveal correct answer, i.e., offer a hint to foster learning by users. </w:t>
      </w:r>
    </w:p>
    <w:p w14:paraId="3451F784" w14:textId="77777777" w:rsidR="009B0CF4" w:rsidRPr="00DC0EF6" w:rsidRDefault="009B0CF4" w:rsidP="009B0CF4">
      <w:pPr>
        <w:pBdr>
          <w:bottom w:val="single" w:sz="6" w:space="1" w:color="auto"/>
        </w:pBdr>
        <w:spacing w:after="0"/>
        <w:rPr>
          <w:rFonts w:cstheme="minorHAnsi"/>
        </w:rPr>
      </w:pPr>
    </w:p>
    <w:sectPr w:rsidR="009B0CF4" w:rsidRPr="00DC0EF6" w:rsidSect="00C55AF3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C33"/>
    <w:multiLevelType w:val="multilevel"/>
    <w:tmpl w:val="72DA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212C"/>
    <w:multiLevelType w:val="hybridMultilevel"/>
    <w:tmpl w:val="B84CAA4C"/>
    <w:lvl w:ilvl="0" w:tplc="A20C213C">
      <w:start w:val="1"/>
      <w:numFmt w:val="decimal"/>
      <w:lvlText w:val="%1."/>
      <w:lvlJc w:val="left"/>
      <w:pPr>
        <w:ind w:left="720" w:hanging="360"/>
      </w:pPr>
    </w:lvl>
    <w:lvl w:ilvl="1" w:tplc="6EA4226C">
      <w:start w:val="1"/>
      <w:numFmt w:val="decimal"/>
      <w:lvlText w:val="%2."/>
      <w:lvlJc w:val="left"/>
      <w:pPr>
        <w:ind w:left="1440" w:hanging="360"/>
      </w:pPr>
    </w:lvl>
    <w:lvl w:ilvl="2" w:tplc="E3D05A1E">
      <w:start w:val="1"/>
      <w:numFmt w:val="lowerRoman"/>
      <w:lvlText w:val="%3."/>
      <w:lvlJc w:val="right"/>
      <w:pPr>
        <w:ind w:left="2160" w:hanging="180"/>
      </w:pPr>
    </w:lvl>
    <w:lvl w:ilvl="3" w:tplc="85F69830">
      <w:start w:val="1"/>
      <w:numFmt w:val="decimal"/>
      <w:lvlText w:val="%4."/>
      <w:lvlJc w:val="left"/>
      <w:pPr>
        <w:ind w:left="2880" w:hanging="360"/>
      </w:pPr>
    </w:lvl>
    <w:lvl w:ilvl="4" w:tplc="0590DCE8">
      <w:start w:val="1"/>
      <w:numFmt w:val="lowerLetter"/>
      <w:lvlText w:val="%5."/>
      <w:lvlJc w:val="left"/>
      <w:pPr>
        <w:ind w:left="3600" w:hanging="360"/>
      </w:pPr>
    </w:lvl>
    <w:lvl w:ilvl="5" w:tplc="3C0C1E66">
      <w:start w:val="1"/>
      <w:numFmt w:val="lowerRoman"/>
      <w:lvlText w:val="%6."/>
      <w:lvlJc w:val="right"/>
      <w:pPr>
        <w:ind w:left="4320" w:hanging="180"/>
      </w:pPr>
    </w:lvl>
    <w:lvl w:ilvl="6" w:tplc="A792340A">
      <w:start w:val="1"/>
      <w:numFmt w:val="decimal"/>
      <w:lvlText w:val="%7."/>
      <w:lvlJc w:val="left"/>
      <w:pPr>
        <w:ind w:left="5040" w:hanging="360"/>
      </w:pPr>
    </w:lvl>
    <w:lvl w:ilvl="7" w:tplc="D274593C">
      <w:start w:val="1"/>
      <w:numFmt w:val="lowerLetter"/>
      <w:lvlText w:val="%8."/>
      <w:lvlJc w:val="left"/>
      <w:pPr>
        <w:ind w:left="5760" w:hanging="360"/>
      </w:pPr>
    </w:lvl>
    <w:lvl w:ilvl="8" w:tplc="EF4E4D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3020"/>
    <w:multiLevelType w:val="hybridMultilevel"/>
    <w:tmpl w:val="23A27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E9A"/>
    <w:multiLevelType w:val="multilevel"/>
    <w:tmpl w:val="2F44CA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1E5E2105"/>
    <w:multiLevelType w:val="multilevel"/>
    <w:tmpl w:val="E5905B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75873"/>
    <w:multiLevelType w:val="multilevel"/>
    <w:tmpl w:val="FD3EF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A7E96"/>
    <w:multiLevelType w:val="multilevel"/>
    <w:tmpl w:val="FB0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22498A"/>
    <w:multiLevelType w:val="hybridMultilevel"/>
    <w:tmpl w:val="71FE9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60A"/>
    <w:multiLevelType w:val="multilevel"/>
    <w:tmpl w:val="72DA7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E7804"/>
    <w:multiLevelType w:val="hybridMultilevel"/>
    <w:tmpl w:val="1A8856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87373"/>
    <w:multiLevelType w:val="multilevel"/>
    <w:tmpl w:val="A82295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43A2C"/>
    <w:multiLevelType w:val="hybridMultilevel"/>
    <w:tmpl w:val="FE3271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1914"/>
    <w:multiLevelType w:val="hybridMultilevel"/>
    <w:tmpl w:val="985E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5685C"/>
    <w:multiLevelType w:val="multilevel"/>
    <w:tmpl w:val="BBD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D0C7C"/>
    <w:multiLevelType w:val="hybridMultilevel"/>
    <w:tmpl w:val="63C02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83DDD"/>
    <w:multiLevelType w:val="hybridMultilevel"/>
    <w:tmpl w:val="582CF06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1026A"/>
    <w:multiLevelType w:val="hybridMultilevel"/>
    <w:tmpl w:val="08CE4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E303C1A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E00DB"/>
    <w:multiLevelType w:val="multilevel"/>
    <w:tmpl w:val="FB0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D852231"/>
    <w:multiLevelType w:val="hybridMultilevel"/>
    <w:tmpl w:val="11204A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6648"/>
    <w:multiLevelType w:val="multilevel"/>
    <w:tmpl w:val="4AFE4B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5453B"/>
    <w:multiLevelType w:val="multilevel"/>
    <w:tmpl w:val="78B053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D2D05"/>
    <w:multiLevelType w:val="multilevel"/>
    <w:tmpl w:val="B29818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C1C3E"/>
    <w:multiLevelType w:val="multilevel"/>
    <w:tmpl w:val="74E86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019A"/>
    <w:multiLevelType w:val="hybridMultilevel"/>
    <w:tmpl w:val="F91C6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42F1C"/>
    <w:multiLevelType w:val="multilevel"/>
    <w:tmpl w:val="E6CA66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D7F17"/>
    <w:multiLevelType w:val="multilevel"/>
    <w:tmpl w:val="B3C65F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2372F"/>
    <w:multiLevelType w:val="hybridMultilevel"/>
    <w:tmpl w:val="6C3CB778"/>
    <w:lvl w:ilvl="0" w:tplc="034E2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8B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3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2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A4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0A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E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5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02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B4914"/>
    <w:multiLevelType w:val="hybridMultilevel"/>
    <w:tmpl w:val="9F18D8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0EC8"/>
    <w:multiLevelType w:val="multilevel"/>
    <w:tmpl w:val="BD08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A2E267E"/>
    <w:multiLevelType w:val="hybridMultilevel"/>
    <w:tmpl w:val="02D26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0753"/>
    <w:multiLevelType w:val="multilevel"/>
    <w:tmpl w:val="3D624B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B225C"/>
    <w:multiLevelType w:val="multilevel"/>
    <w:tmpl w:val="9CF60C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A1E83"/>
    <w:multiLevelType w:val="hybridMultilevel"/>
    <w:tmpl w:val="856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5EAF"/>
    <w:multiLevelType w:val="multilevel"/>
    <w:tmpl w:val="5D2820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D1046"/>
    <w:multiLevelType w:val="multilevel"/>
    <w:tmpl w:val="72DA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808973">
    <w:abstractNumId w:val="1"/>
  </w:num>
  <w:num w:numId="2" w16cid:durableId="2082674609">
    <w:abstractNumId w:val="18"/>
  </w:num>
  <w:num w:numId="3" w16cid:durableId="2143771155">
    <w:abstractNumId w:val="15"/>
  </w:num>
  <w:num w:numId="4" w16cid:durableId="1172333115">
    <w:abstractNumId w:val="9"/>
  </w:num>
  <w:num w:numId="5" w16cid:durableId="348407156">
    <w:abstractNumId w:val="14"/>
  </w:num>
  <w:num w:numId="6" w16cid:durableId="293801020">
    <w:abstractNumId w:val="23"/>
  </w:num>
  <w:num w:numId="7" w16cid:durableId="1748965682">
    <w:abstractNumId w:val="7"/>
  </w:num>
  <w:num w:numId="8" w16cid:durableId="1527981071">
    <w:abstractNumId w:val="11"/>
  </w:num>
  <w:num w:numId="9" w16cid:durableId="1325743454">
    <w:abstractNumId w:val="32"/>
  </w:num>
  <w:num w:numId="10" w16cid:durableId="2063092130">
    <w:abstractNumId w:val="2"/>
  </w:num>
  <w:num w:numId="11" w16cid:durableId="1859347168">
    <w:abstractNumId w:val="29"/>
  </w:num>
  <w:num w:numId="12" w16cid:durableId="1295797608">
    <w:abstractNumId w:val="27"/>
  </w:num>
  <w:num w:numId="13" w16cid:durableId="52930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8658011">
    <w:abstractNumId w:val="13"/>
  </w:num>
  <w:num w:numId="15" w16cid:durableId="1500273102">
    <w:abstractNumId w:val="21"/>
  </w:num>
  <w:num w:numId="16" w16cid:durableId="28653070">
    <w:abstractNumId w:val="33"/>
  </w:num>
  <w:num w:numId="17" w16cid:durableId="800928827">
    <w:abstractNumId w:val="20"/>
  </w:num>
  <w:num w:numId="18" w16cid:durableId="2120178287">
    <w:abstractNumId w:val="19"/>
  </w:num>
  <w:num w:numId="19" w16cid:durableId="949119537">
    <w:abstractNumId w:val="28"/>
  </w:num>
  <w:num w:numId="20" w16cid:durableId="977101905">
    <w:abstractNumId w:val="3"/>
  </w:num>
  <w:num w:numId="21" w16cid:durableId="1069232994">
    <w:abstractNumId w:val="16"/>
  </w:num>
  <w:num w:numId="22" w16cid:durableId="381947652">
    <w:abstractNumId w:val="0"/>
  </w:num>
  <w:num w:numId="23" w16cid:durableId="549002195">
    <w:abstractNumId w:val="8"/>
  </w:num>
  <w:num w:numId="24" w16cid:durableId="2102527448">
    <w:abstractNumId w:val="34"/>
  </w:num>
  <w:num w:numId="25" w16cid:durableId="1756901784">
    <w:abstractNumId w:val="22"/>
  </w:num>
  <w:num w:numId="26" w16cid:durableId="974799927">
    <w:abstractNumId w:val="24"/>
  </w:num>
  <w:num w:numId="27" w16cid:durableId="720981183">
    <w:abstractNumId w:val="10"/>
  </w:num>
  <w:num w:numId="28" w16cid:durableId="642387262">
    <w:abstractNumId w:val="30"/>
  </w:num>
  <w:num w:numId="29" w16cid:durableId="478771962">
    <w:abstractNumId w:val="6"/>
  </w:num>
  <w:num w:numId="30" w16cid:durableId="1784885646">
    <w:abstractNumId w:val="5"/>
  </w:num>
  <w:num w:numId="31" w16cid:durableId="1670979980">
    <w:abstractNumId w:val="25"/>
  </w:num>
  <w:num w:numId="32" w16cid:durableId="754476875">
    <w:abstractNumId w:val="4"/>
  </w:num>
  <w:num w:numId="33" w16cid:durableId="678042685">
    <w:abstractNumId w:val="31"/>
  </w:num>
  <w:num w:numId="34" w16cid:durableId="55125625">
    <w:abstractNumId w:val="12"/>
  </w:num>
  <w:num w:numId="35" w16cid:durableId="136814083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F5"/>
    <w:rsid w:val="00025932"/>
    <w:rsid w:val="00034E82"/>
    <w:rsid w:val="00044B19"/>
    <w:rsid w:val="00044B8E"/>
    <w:rsid w:val="000457E9"/>
    <w:rsid w:val="00070CE7"/>
    <w:rsid w:val="00083582"/>
    <w:rsid w:val="00084174"/>
    <w:rsid w:val="0008525B"/>
    <w:rsid w:val="00093988"/>
    <w:rsid w:val="000B3FEF"/>
    <w:rsid w:val="000C081F"/>
    <w:rsid w:val="000C6281"/>
    <w:rsid w:val="000F25A2"/>
    <w:rsid w:val="00141D97"/>
    <w:rsid w:val="00142AD9"/>
    <w:rsid w:val="001462BF"/>
    <w:rsid w:val="00150B9B"/>
    <w:rsid w:val="00152C30"/>
    <w:rsid w:val="00152FEC"/>
    <w:rsid w:val="00164BCE"/>
    <w:rsid w:val="0017250A"/>
    <w:rsid w:val="001771B9"/>
    <w:rsid w:val="00193A58"/>
    <w:rsid w:val="00193DDE"/>
    <w:rsid w:val="00195A48"/>
    <w:rsid w:val="001963B7"/>
    <w:rsid w:val="0019696B"/>
    <w:rsid w:val="001A48E0"/>
    <w:rsid w:val="001B17F4"/>
    <w:rsid w:val="001D158E"/>
    <w:rsid w:val="001D18C8"/>
    <w:rsid w:val="00212021"/>
    <w:rsid w:val="00231235"/>
    <w:rsid w:val="00231485"/>
    <w:rsid w:val="0023714C"/>
    <w:rsid w:val="00240487"/>
    <w:rsid w:val="00240CC5"/>
    <w:rsid w:val="00241093"/>
    <w:rsid w:val="00241376"/>
    <w:rsid w:val="00245676"/>
    <w:rsid w:val="00260A0C"/>
    <w:rsid w:val="002625AD"/>
    <w:rsid w:val="002625DB"/>
    <w:rsid w:val="00265420"/>
    <w:rsid w:val="00293D62"/>
    <w:rsid w:val="002B0757"/>
    <w:rsid w:val="002B0CB8"/>
    <w:rsid w:val="002B70E1"/>
    <w:rsid w:val="002C2D80"/>
    <w:rsid w:val="002C4770"/>
    <w:rsid w:val="002D6917"/>
    <w:rsid w:val="002D6A71"/>
    <w:rsid w:val="002D6ACE"/>
    <w:rsid w:val="002E5A46"/>
    <w:rsid w:val="002E67A6"/>
    <w:rsid w:val="002E786F"/>
    <w:rsid w:val="002F0C84"/>
    <w:rsid w:val="002F33E0"/>
    <w:rsid w:val="00310610"/>
    <w:rsid w:val="00311757"/>
    <w:rsid w:val="00314A23"/>
    <w:rsid w:val="003304FE"/>
    <w:rsid w:val="00335AAC"/>
    <w:rsid w:val="0034424D"/>
    <w:rsid w:val="003462DD"/>
    <w:rsid w:val="003515E1"/>
    <w:rsid w:val="00377CE3"/>
    <w:rsid w:val="00380C38"/>
    <w:rsid w:val="003B06E3"/>
    <w:rsid w:val="003B6D9C"/>
    <w:rsid w:val="003D0EF8"/>
    <w:rsid w:val="003D22A2"/>
    <w:rsid w:val="003E3630"/>
    <w:rsid w:val="003E71D6"/>
    <w:rsid w:val="003E7B51"/>
    <w:rsid w:val="003F0EDC"/>
    <w:rsid w:val="003F4280"/>
    <w:rsid w:val="003F4C66"/>
    <w:rsid w:val="003F6437"/>
    <w:rsid w:val="00403CF1"/>
    <w:rsid w:val="00411626"/>
    <w:rsid w:val="00432E29"/>
    <w:rsid w:val="00444966"/>
    <w:rsid w:val="00463D91"/>
    <w:rsid w:val="00481999"/>
    <w:rsid w:val="00483E62"/>
    <w:rsid w:val="0048419B"/>
    <w:rsid w:val="00485975"/>
    <w:rsid w:val="00485E0C"/>
    <w:rsid w:val="004A04DD"/>
    <w:rsid w:val="004A1B58"/>
    <w:rsid w:val="004A53E8"/>
    <w:rsid w:val="004A6E3A"/>
    <w:rsid w:val="004C5A62"/>
    <w:rsid w:val="004F3065"/>
    <w:rsid w:val="00505526"/>
    <w:rsid w:val="00535C2B"/>
    <w:rsid w:val="005600FF"/>
    <w:rsid w:val="0056729F"/>
    <w:rsid w:val="00573102"/>
    <w:rsid w:val="00587E0B"/>
    <w:rsid w:val="00593A45"/>
    <w:rsid w:val="00595AE8"/>
    <w:rsid w:val="00595FCC"/>
    <w:rsid w:val="005964A6"/>
    <w:rsid w:val="00596D93"/>
    <w:rsid w:val="005C5D1E"/>
    <w:rsid w:val="005E1B9A"/>
    <w:rsid w:val="005F2C89"/>
    <w:rsid w:val="006021F2"/>
    <w:rsid w:val="006148C8"/>
    <w:rsid w:val="00620669"/>
    <w:rsid w:val="006562A8"/>
    <w:rsid w:val="006563E0"/>
    <w:rsid w:val="00657A00"/>
    <w:rsid w:val="00663A3B"/>
    <w:rsid w:val="006711DA"/>
    <w:rsid w:val="00673A0D"/>
    <w:rsid w:val="006A5B0B"/>
    <w:rsid w:val="006A73AB"/>
    <w:rsid w:val="006B1437"/>
    <w:rsid w:val="006B52C4"/>
    <w:rsid w:val="006C3F9F"/>
    <w:rsid w:val="006C4AF5"/>
    <w:rsid w:val="006D69A1"/>
    <w:rsid w:val="006F6EB7"/>
    <w:rsid w:val="00721309"/>
    <w:rsid w:val="00721EB3"/>
    <w:rsid w:val="007351D5"/>
    <w:rsid w:val="00737059"/>
    <w:rsid w:val="00740EC8"/>
    <w:rsid w:val="00760905"/>
    <w:rsid w:val="0079580E"/>
    <w:rsid w:val="007961C8"/>
    <w:rsid w:val="007A2334"/>
    <w:rsid w:val="007A3509"/>
    <w:rsid w:val="007A3C2A"/>
    <w:rsid w:val="007B1E27"/>
    <w:rsid w:val="007B60C2"/>
    <w:rsid w:val="007B6A85"/>
    <w:rsid w:val="007D1FCD"/>
    <w:rsid w:val="007D7903"/>
    <w:rsid w:val="007E5B18"/>
    <w:rsid w:val="007F2F93"/>
    <w:rsid w:val="007F4D71"/>
    <w:rsid w:val="0081628B"/>
    <w:rsid w:val="00816C6D"/>
    <w:rsid w:val="00825D95"/>
    <w:rsid w:val="00831EEF"/>
    <w:rsid w:val="0084093C"/>
    <w:rsid w:val="00841A80"/>
    <w:rsid w:val="0084337C"/>
    <w:rsid w:val="0085108C"/>
    <w:rsid w:val="00853538"/>
    <w:rsid w:val="008611FF"/>
    <w:rsid w:val="008637FF"/>
    <w:rsid w:val="008673B4"/>
    <w:rsid w:val="0087207E"/>
    <w:rsid w:val="00880CF8"/>
    <w:rsid w:val="0088658B"/>
    <w:rsid w:val="008B2158"/>
    <w:rsid w:val="008C05A4"/>
    <w:rsid w:val="008C1B41"/>
    <w:rsid w:val="008C5C20"/>
    <w:rsid w:val="008D4F74"/>
    <w:rsid w:val="008E1218"/>
    <w:rsid w:val="009003E3"/>
    <w:rsid w:val="00905097"/>
    <w:rsid w:val="009102DE"/>
    <w:rsid w:val="00924C76"/>
    <w:rsid w:val="00925D0A"/>
    <w:rsid w:val="009414EF"/>
    <w:rsid w:val="00954B1F"/>
    <w:rsid w:val="00981C1C"/>
    <w:rsid w:val="00996BE4"/>
    <w:rsid w:val="00997774"/>
    <w:rsid w:val="009B0CF4"/>
    <w:rsid w:val="009B4991"/>
    <w:rsid w:val="009B5338"/>
    <w:rsid w:val="009B64CA"/>
    <w:rsid w:val="009C3CF5"/>
    <w:rsid w:val="009C7F40"/>
    <w:rsid w:val="00A069BB"/>
    <w:rsid w:val="00A07594"/>
    <w:rsid w:val="00A144F8"/>
    <w:rsid w:val="00A15BD6"/>
    <w:rsid w:val="00A17B9D"/>
    <w:rsid w:val="00A4085E"/>
    <w:rsid w:val="00A40C5C"/>
    <w:rsid w:val="00A6003B"/>
    <w:rsid w:val="00A81B52"/>
    <w:rsid w:val="00A92EC7"/>
    <w:rsid w:val="00AA3CED"/>
    <w:rsid w:val="00AB7B03"/>
    <w:rsid w:val="00AC4A1F"/>
    <w:rsid w:val="00AC6355"/>
    <w:rsid w:val="00AC690E"/>
    <w:rsid w:val="00AC70B3"/>
    <w:rsid w:val="00AD54B4"/>
    <w:rsid w:val="00AD6D53"/>
    <w:rsid w:val="00AF2F65"/>
    <w:rsid w:val="00B142B5"/>
    <w:rsid w:val="00B34CA8"/>
    <w:rsid w:val="00B3650F"/>
    <w:rsid w:val="00B4025D"/>
    <w:rsid w:val="00B449CF"/>
    <w:rsid w:val="00B454D5"/>
    <w:rsid w:val="00B52503"/>
    <w:rsid w:val="00B53651"/>
    <w:rsid w:val="00B60F16"/>
    <w:rsid w:val="00B64E9B"/>
    <w:rsid w:val="00B7242D"/>
    <w:rsid w:val="00B749FF"/>
    <w:rsid w:val="00B96607"/>
    <w:rsid w:val="00BA117E"/>
    <w:rsid w:val="00BC5C7E"/>
    <w:rsid w:val="00BC5C9B"/>
    <w:rsid w:val="00BE7E84"/>
    <w:rsid w:val="00BF0263"/>
    <w:rsid w:val="00BF5FD8"/>
    <w:rsid w:val="00C023D7"/>
    <w:rsid w:val="00C035A9"/>
    <w:rsid w:val="00C33A2B"/>
    <w:rsid w:val="00C46DE9"/>
    <w:rsid w:val="00C55AF3"/>
    <w:rsid w:val="00C65819"/>
    <w:rsid w:val="00C7540F"/>
    <w:rsid w:val="00C80FEE"/>
    <w:rsid w:val="00CA7984"/>
    <w:rsid w:val="00CB0745"/>
    <w:rsid w:val="00CB1A6B"/>
    <w:rsid w:val="00CB22A2"/>
    <w:rsid w:val="00D060D6"/>
    <w:rsid w:val="00D11582"/>
    <w:rsid w:val="00D315BB"/>
    <w:rsid w:val="00D505D2"/>
    <w:rsid w:val="00D62139"/>
    <w:rsid w:val="00D62A35"/>
    <w:rsid w:val="00D85F99"/>
    <w:rsid w:val="00DA6639"/>
    <w:rsid w:val="00DA7B2D"/>
    <w:rsid w:val="00DB512F"/>
    <w:rsid w:val="00DB56BA"/>
    <w:rsid w:val="00DB73DD"/>
    <w:rsid w:val="00DC0EF6"/>
    <w:rsid w:val="00DC751A"/>
    <w:rsid w:val="00DE483C"/>
    <w:rsid w:val="00DF4491"/>
    <w:rsid w:val="00E01366"/>
    <w:rsid w:val="00E12167"/>
    <w:rsid w:val="00E210D0"/>
    <w:rsid w:val="00E257E9"/>
    <w:rsid w:val="00E35F1B"/>
    <w:rsid w:val="00E400BD"/>
    <w:rsid w:val="00E50991"/>
    <w:rsid w:val="00E57777"/>
    <w:rsid w:val="00E8069A"/>
    <w:rsid w:val="00E87F24"/>
    <w:rsid w:val="00E93CEE"/>
    <w:rsid w:val="00E95AF7"/>
    <w:rsid w:val="00EA55F8"/>
    <w:rsid w:val="00EB2D1C"/>
    <w:rsid w:val="00EB6B33"/>
    <w:rsid w:val="00EC5E15"/>
    <w:rsid w:val="00EE155D"/>
    <w:rsid w:val="00EE7815"/>
    <w:rsid w:val="00EE7CA1"/>
    <w:rsid w:val="00F03BAF"/>
    <w:rsid w:val="00F1173E"/>
    <w:rsid w:val="00F27618"/>
    <w:rsid w:val="00F4763E"/>
    <w:rsid w:val="00F55A9B"/>
    <w:rsid w:val="00F61D2D"/>
    <w:rsid w:val="00F65D29"/>
    <w:rsid w:val="00F668C4"/>
    <w:rsid w:val="00F70120"/>
    <w:rsid w:val="00F70A7D"/>
    <w:rsid w:val="00F804B3"/>
    <w:rsid w:val="00F870FA"/>
    <w:rsid w:val="00F91B4C"/>
    <w:rsid w:val="00F93601"/>
    <w:rsid w:val="00FB7497"/>
    <w:rsid w:val="00FB752D"/>
    <w:rsid w:val="00FF19D2"/>
    <w:rsid w:val="0B158089"/>
    <w:rsid w:val="16D36090"/>
    <w:rsid w:val="1D10D3DC"/>
    <w:rsid w:val="2BD07CFC"/>
    <w:rsid w:val="2C3B8729"/>
    <w:rsid w:val="2EAEEE61"/>
    <w:rsid w:val="2FCBD5A4"/>
    <w:rsid w:val="427AE3EB"/>
    <w:rsid w:val="51AF3E57"/>
    <w:rsid w:val="56C55648"/>
    <w:rsid w:val="727BDDEC"/>
    <w:rsid w:val="7545E2E6"/>
    <w:rsid w:val="78E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E1A4F"/>
  <w15:chartTrackingRefBased/>
  <w15:docId w15:val="{75718347-FEA5-4230-A33D-B57E300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5B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CACC358EAA439A10EB08BA854F46" ma:contentTypeVersion="25" ma:contentTypeDescription="Create a new document." ma:contentTypeScope="" ma:versionID="2c1b33d70cda4a9788fdb03764596b09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8a7ca996-cd63-4a16-ab94-02773f0fa65c" targetNamespace="http://schemas.microsoft.com/office/2006/metadata/properties" ma:root="true" ma:fieldsID="19881db6076bd58313f592a70b01862e" ns1:_="" ns2:_="" ns3:_="">
    <xsd:import namespace="http://schemas.microsoft.com/sharepoint/v3"/>
    <xsd:import namespace="f692ef95-0c45-40ae-bb3c-dd3a9bc4d555"/>
    <xsd:import namespace="8a7ca996-cd63-4a16-ab94-02773f0fa6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ACPE_x0020_Number" minOccurs="0"/>
                <xsd:element ref="ns3:Budget_x0020_Code" minOccurs="0"/>
                <xsd:element ref="ns3:Supporter" minOccurs="0"/>
                <xsd:element ref="ns3:Budget_x0020_Year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a996-cd63-4a16-ab94-02773f0fa65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" ma:format="Dropdown" ma:internalName="Document_x0020_Type">
      <xsd:simpleType>
        <xsd:restriction base="dms:Choice">
          <xsd:enumeration value="Agenda"/>
          <xsd:enumeration value="APhA payment form"/>
          <xsd:enumeration value="Article"/>
          <xsd:enumeration value="Assessment"/>
          <xsd:enumeration value="Assessment questions"/>
          <xsd:enumeration value="Award"/>
          <xsd:enumeration value="Banner"/>
          <xsd:enumeration value="Biography"/>
          <xsd:enumeration value="Calendar"/>
          <xsd:enumeration value="Certificate"/>
          <xsd:enumeration value="Check request"/>
          <xsd:enumeration value="Checklist"/>
          <xsd:enumeration value="Contact Info."/>
          <xsd:enumeration value="Contract"/>
          <xsd:enumeration value="CPE questions"/>
          <xsd:enumeration value="CTM"/>
          <xsd:enumeration value="Evaluation Form"/>
          <xsd:enumeration value="Handout"/>
          <xsd:enumeration value="Instructions_Speakers"/>
          <xsd:enumeration value="Invitation"/>
          <xsd:enumeration value="Invoice"/>
          <xsd:enumeration value="List"/>
          <xsd:enumeration value="LMS front matter"/>
          <xsd:enumeration value="LOA_author"/>
          <xsd:enumeration value="LOA_reviewer"/>
          <xsd:enumeration value="LOA_sme"/>
          <xsd:enumeration value="Marketing material-print"/>
          <xsd:enumeration value="Marketing material-electoronic"/>
          <xsd:enumeration value="Needs Assessment"/>
          <xsd:enumeration value="Nomination list"/>
          <xsd:enumeration value="Participant list"/>
          <xsd:enumeration value="Polling questions"/>
          <xsd:enumeration value="Poster"/>
          <xsd:enumeration value="Presentation"/>
          <xsd:enumeration value="Press release"/>
          <xsd:enumeration value="Program"/>
          <xsd:enumeration value="Report"/>
          <xsd:enumeration value="Rubric"/>
          <xsd:enumeration value="Schedule"/>
          <xsd:enumeration value="Script"/>
          <xsd:enumeration value="Slides"/>
          <xsd:enumeration value="Timeline"/>
          <xsd:enumeration value="UAN approval"/>
          <xsd:enumeration value="UAN request"/>
          <xsd:enumeration value="W9"/>
          <xsd:enumeration value="Web ad"/>
          <xsd:enumeration value="Webpage cont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ACPE_x0020_Number" ma:index="18" nillable="true" ma:displayName="ACPE Number" ma:internalName="ACPE_x0020_Number">
      <xsd:simpleType>
        <xsd:restriction base="dms:Text">
          <xsd:maxLength value="255"/>
        </xsd:restriction>
      </xsd:simpleType>
    </xsd:element>
    <xsd:element name="Budget_x0020_Code" ma:index="19" nillable="true" ma:displayName="Budget Code" ma:internalName="Budget_x0020_Code">
      <xsd:simpleType>
        <xsd:restriction base="dms:Text">
          <xsd:maxLength value="255"/>
        </xsd:restriction>
      </xsd:simpleType>
    </xsd:element>
    <xsd:element name="Supporter" ma:index="20" nillable="true" ma:displayName="Supporter" ma:internalName="Supporter">
      <xsd:simpleType>
        <xsd:restriction base="dms:Text">
          <xsd:maxLength value="255"/>
        </xsd:restriction>
      </xsd:simpleType>
    </xsd:element>
    <xsd:element name="Budget_x0020_Year" ma:index="21" nillable="true" ma:displayName="Budget Year" ma:format="Dropdown" ma:internalName="Budget_x0020_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ca996-cd63-4a16-ab94-02773f0fa65c">
      <Terms xmlns="http://schemas.microsoft.com/office/infopath/2007/PartnerControls"/>
    </lcf76f155ced4ddcb4097134ff3c332f>
    <TaxCatchAll xmlns="f692ef95-0c45-40ae-bb3c-dd3a9bc4d555" xsi:nil="true"/>
    <Document_x0020_Type xmlns="8a7ca996-cd63-4a16-ab94-02773f0fa65c" xsi:nil="true"/>
    <_ip_UnifiedCompliancePolicyUIAction xmlns="http://schemas.microsoft.com/sharepoint/v3" xsi:nil="true"/>
    <Supporter xmlns="8a7ca996-cd63-4a16-ab94-02773f0fa65c" xsi:nil="true"/>
    <ACPE_x0020_Number xmlns="8a7ca996-cd63-4a16-ab94-02773f0fa65c" xsi:nil="true"/>
    <_ip_UnifiedCompliancePolicyProperties xmlns="http://schemas.microsoft.com/sharepoint/v3" xsi:nil="true"/>
    <Budget_x0020_Code xmlns="8a7ca996-cd63-4a16-ab94-02773f0fa65c" xsi:nil="true"/>
    <Budget_x0020_Year xmlns="8a7ca996-cd63-4a16-ab94-02773f0fa65c" xsi:nil="true"/>
    <SharedWithUsers xmlns="f692ef95-0c45-40ae-bb3c-dd3a9bc4d555">
      <UserInfo>
        <DisplayName/>
        <AccountId xsi:nil="true"/>
        <AccountType/>
      </UserInfo>
    </SharedWithUsers>
    <MediaLengthInSeconds xmlns="8a7ca996-cd63-4a16-ab94-02773f0fa65c" xsi:nil="true"/>
  </documentManagement>
</p:properties>
</file>

<file path=customXml/itemProps1.xml><?xml version="1.0" encoding="utf-8"?>
<ds:datastoreItem xmlns:ds="http://schemas.openxmlformats.org/officeDocument/2006/customXml" ds:itemID="{4BDF19B0-53A7-4072-81CA-29C6E02B43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99225-199C-4657-A877-500AB716A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D8E96-80C0-4704-A141-4A3E54B82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8a7ca996-cd63-4a16-ab94-02773f0f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BEF89-DF61-44BD-9898-9F578E3062AC}">
  <ds:schemaRefs>
    <ds:schemaRef ds:uri="http://schemas.microsoft.com/office/2006/metadata/properties"/>
    <ds:schemaRef ds:uri="http://schemas.microsoft.com/office/infopath/2007/PartnerControls"/>
    <ds:schemaRef ds:uri="8a7ca996-cd63-4a16-ab94-02773f0fa65c"/>
    <ds:schemaRef ds:uri="f692ef95-0c45-40ae-bb3c-dd3a9bc4d555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3341</Characters>
  <Application>Microsoft Office Word</Application>
  <DocSecurity>0</DocSecurity>
  <Lines>145</Lines>
  <Paragraphs>96</Paragraphs>
  <ScaleCrop>false</ScaleCrop>
  <Company>Rite Aid Corporation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Jones</dc:creator>
  <cp:keywords/>
  <dc:description/>
  <cp:lastModifiedBy>C Allar</cp:lastModifiedBy>
  <cp:revision>2</cp:revision>
  <dcterms:created xsi:type="dcterms:W3CDTF">2025-02-10T02:30:00Z</dcterms:created>
  <dcterms:modified xsi:type="dcterms:W3CDTF">2025-02-10T02:30:00Z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081c1e62-23ad-4b1b-be80-16a47579aa63</vt:lpwstr>
  </property>
  <property fmtid="{D5CDD505-2E9C-101B-9397-08002B2CF9AE}" pid="3" name="ContentTypeId">
    <vt:lpwstr>0x0101009CB2CACC358EAA439A10EB08BA854F46</vt:lpwstr>
  </property>
  <property fmtid="{D5CDD505-2E9C-101B-9397-08002B2CF9AE}" pid="4" name="MediaServiceImageTags">
    <vt:lpwstr/>
  </property>
  <property fmtid="{D5CDD505-2E9C-101B-9397-08002B2CF9AE}" pid="5" name="Order">
    <vt:r8>113900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