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AA4E0" w14:textId="13A3FF38" w:rsidR="00C92DB5" w:rsidRDefault="00C92DB5" w:rsidP="00684C2D">
      <w:pPr>
        <w:rPr>
          <w:rFonts w:ascii="Arial" w:hAnsi="Arial" w:cs="Arial"/>
          <w:bCs/>
          <w:sz w:val="22"/>
          <w:szCs w:val="22"/>
          <w:lang w:val="fr-FR"/>
        </w:rPr>
      </w:pPr>
    </w:p>
    <w:p w14:paraId="0E00300F" w14:textId="77777777" w:rsidR="00642443" w:rsidRDefault="00642443" w:rsidP="00642443">
      <w:pPr>
        <w:jc w:val="center"/>
        <w:rPr>
          <w:rFonts w:ascii="Arial" w:hAnsi="Arial"/>
          <w:sz w:val="22"/>
          <w:szCs w:val="22"/>
        </w:rPr>
      </w:pPr>
    </w:p>
    <w:p w14:paraId="63A58165" w14:textId="77777777" w:rsidR="00642443" w:rsidRDefault="00642443" w:rsidP="00642443">
      <w:pPr>
        <w:jc w:val="center"/>
        <w:rPr>
          <w:rFonts w:ascii="Arial" w:hAnsi="Arial"/>
          <w:sz w:val="22"/>
          <w:szCs w:val="22"/>
        </w:rPr>
      </w:pPr>
    </w:p>
    <w:p w14:paraId="44C5DCE3" w14:textId="75A5309C" w:rsidR="00642443" w:rsidRDefault="00642443" w:rsidP="00642443">
      <w:pPr>
        <w:jc w:val="center"/>
        <w:rPr>
          <w:rFonts w:ascii="Arial" w:hAnsi="Arial"/>
          <w:sz w:val="22"/>
          <w:szCs w:val="22"/>
        </w:rPr>
      </w:pPr>
      <w:r>
        <w:rPr>
          <w:noProof/>
        </w:rPr>
        <w:drawing>
          <wp:inline distT="0" distB="0" distL="0" distR="0" wp14:anchorId="2E6F2D08" wp14:editId="368E8E9A">
            <wp:extent cx="6044119" cy="1381125"/>
            <wp:effectExtent l="0" t="0" r="0" b="317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00" r="-704" b="-2358"/>
                    <a:stretch/>
                  </pic:blipFill>
                  <pic:spPr bwMode="auto">
                    <a:xfrm>
                      <a:off x="0" y="0"/>
                      <a:ext cx="6099907" cy="1393873"/>
                    </a:xfrm>
                    <a:prstGeom prst="rect">
                      <a:avLst/>
                    </a:prstGeom>
                    <a:noFill/>
                    <a:ln>
                      <a:noFill/>
                    </a:ln>
                    <a:extLst>
                      <a:ext uri="{53640926-AAD7-44D8-BBD7-CCE9431645EC}">
                        <a14:shadowObscured xmlns:a14="http://schemas.microsoft.com/office/drawing/2010/main"/>
                      </a:ext>
                    </a:extLst>
                  </pic:spPr>
                </pic:pic>
              </a:graphicData>
            </a:graphic>
          </wp:inline>
        </w:drawing>
      </w:r>
    </w:p>
    <w:p w14:paraId="5D46CD47" w14:textId="101026C3" w:rsidR="00C92DB5" w:rsidRDefault="00C92DB5" w:rsidP="00642443">
      <w:pPr>
        <w:jc w:val="center"/>
        <w:rPr>
          <w:rFonts w:ascii="Arial" w:hAnsi="Arial"/>
          <w:sz w:val="22"/>
          <w:szCs w:val="22"/>
        </w:rPr>
      </w:pPr>
    </w:p>
    <w:p w14:paraId="56ABB2AC" w14:textId="77777777" w:rsidR="00A55D46" w:rsidRDefault="00A55D46" w:rsidP="00642443">
      <w:pPr>
        <w:jc w:val="center"/>
        <w:rPr>
          <w:rFonts w:ascii="Arial" w:hAnsi="Arial"/>
          <w:sz w:val="22"/>
          <w:szCs w:val="22"/>
        </w:rPr>
      </w:pPr>
    </w:p>
    <w:p w14:paraId="20FAA030" w14:textId="19CDE982" w:rsidR="00C92DB5" w:rsidRPr="00302B03" w:rsidRDefault="00302B03" w:rsidP="00642443">
      <w:pPr>
        <w:jc w:val="center"/>
        <w:rPr>
          <w:rFonts w:ascii="Arial" w:hAnsi="Arial"/>
          <w:b/>
          <w:bCs/>
          <w:color w:val="FF0000"/>
          <w:sz w:val="28"/>
          <w:szCs w:val="28"/>
          <w:lang w:val="en-GB"/>
        </w:rPr>
      </w:pPr>
      <w:r w:rsidRPr="00302B03">
        <w:rPr>
          <w:rFonts w:ascii="Arial" w:hAnsi="Arial"/>
          <w:b/>
          <w:bCs/>
          <w:color w:val="FF0000"/>
          <w:sz w:val="28"/>
          <w:szCs w:val="28"/>
          <w:lang w:val="en-GB"/>
        </w:rPr>
        <w:t xml:space="preserve">Infants’ unsettled </w:t>
      </w:r>
      <w:proofErr w:type="gramStart"/>
      <w:r w:rsidRPr="00302B03">
        <w:rPr>
          <w:rFonts w:ascii="Arial" w:hAnsi="Arial"/>
          <w:b/>
          <w:bCs/>
          <w:color w:val="FF0000"/>
          <w:sz w:val="28"/>
          <w:szCs w:val="28"/>
          <w:lang w:val="en-GB"/>
        </w:rPr>
        <w:t>crying</w:t>
      </w:r>
      <w:r w:rsidR="00CE426A" w:rsidRPr="00302B03">
        <w:rPr>
          <w:rFonts w:ascii="Arial" w:hAnsi="Arial"/>
          <w:b/>
          <w:bCs/>
          <w:color w:val="FF0000"/>
          <w:sz w:val="28"/>
          <w:szCs w:val="28"/>
          <w:lang w:val="en-GB"/>
        </w:rPr>
        <w:t>;</w:t>
      </w:r>
      <w:proofErr w:type="gramEnd"/>
      <w:r w:rsidR="00CE426A" w:rsidRPr="00302B03">
        <w:rPr>
          <w:rFonts w:ascii="Arial" w:hAnsi="Arial"/>
          <w:b/>
          <w:bCs/>
          <w:color w:val="FF0000"/>
          <w:sz w:val="28"/>
          <w:szCs w:val="28"/>
          <w:lang w:val="en-GB"/>
        </w:rPr>
        <w:t xml:space="preserve"> Swiss part of an international controlled clinical trial to evaluate</w:t>
      </w:r>
      <w:r w:rsidRPr="00302B03">
        <w:rPr>
          <w:rFonts w:ascii="Arial" w:hAnsi="Arial"/>
          <w:b/>
          <w:bCs/>
          <w:color w:val="FF0000"/>
          <w:sz w:val="28"/>
          <w:szCs w:val="28"/>
          <w:lang w:val="en-GB"/>
        </w:rPr>
        <w:t xml:space="preserve"> </w:t>
      </w:r>
      <w:r w:rsidR="00CE426A" w:rsidRPr="00302B03">
        <w:rPr>
          <w:rFonts w:ascii="Arial" w:hAnsi="Arial"/>
          <w:b/>
          <w:bCs/>
          <w:color w:val="FF0000"/>
          <w:sz w:val="28"/>
          <w:szCs w:val="28"/>
          <w:lang w:val="en-GB"/>
        </w:rPr>
        <w:t>the effectiveness of an</w:t>
      </w:r>
      <w:r w:rsidRPr="00302B03">
        <w:rPr>
          <w:rFonts w:ascii="Arial" w:hAnsi="Arial"/>
          <w:b/>
          <w:bCs/>
          <w:color w:val="FF0000"/>
          <w:sz w:val="28"/>
          <w:szCs w:val="28"/>
          <w:lang w:val="en-GB"/>
        </w:rPr>
        <w:t xml:space="preserve"> </w:t>
      </w:r>
      <w:r w:rsidR="00CE426A" w:rsidRPr="00302B03">
        <w:rPr>
          <w:rFonts w:ascii="Arial" w:hAnsi="Arial"/>
          <w:b/>
          <w:bCs/>
          <w:color w:val="FF0000"/>
          <w:sz w:val="28"/>
          <w:szCs w:val="28"/>
          <w:lang w:val="en-GB"/>
        </w:rPr>
        <w:t>osteopathic</w:t>
      </w:r>
      <w:r w:rsidRPr="00302B03">
        <w:rPr>
          <w:rFonts w:ascii="Arial" w:hAnsi="Arial"/>
          <w:b/>
          <w:bCs/>
          <w:color w:val="FF0000"/>
          <w:sz w:val="28"/>
          <w:szCs w:val="28"/>
          <w:lang w:val="en-GB"/>
        </w:rPr>
        <w:t xml:space="preserve"> </w:t>
      </w:r>
      <w:r w:rsidR="00CE426A" w:rsidRPr="00302B03">
        <w:rPr>
          <w:rFonts w:ascii="Arial" w:hAnsi="Arial"/>
          <w:b/>
          <w:bCs/>
          <w:color w:val="FF0000"/>
          <w:sz w:val="28"/>
          <w:szCs w:val="28"/>
          <w:lang w:val="en-GB"/>
        </w:rPr>
        <w:t>treatment</w:t>
      </w:r>
    </w:p>
    <w:p w14:paraId="62FD6EA0" w14:textId="50258F49" w:rsidR="00642443" w:rsidRPr="00302B03" w:rsidRDefault="00642443" w:rsidP="00F31C13">
      <w:pPr>
        <w:rPr>
          <w:rFonts w:ascii="Arial" w:hAnsi="Arial"/>
          <w:sz w:val="22"/>
          <w:szCs w:val="22"/>
          <w:lang w:val="en-GB"/>
        </w:rPr>
      </w:pPr>
    </w:p>
    <w:p w14:paraId="4BF6C72C" w14:textId="62166F83" w:rsidR="00C92DB5" w:rsidRPr="00302B03" w:rsidRDefault="00C92DB5" w:rsidP="00F31C13">
      <w:pPr>
        <w:rPr>
          <w:rFonts w:ascii="Arial" w:hAnsi="Arial"/>
          <w:sz w:val="22"/>
          <w:szCs w:val="22"/>
          <w:lang w:val="en-GB"/>
        </w:rPr>
      </w:pPr>
    </w:p>
    <w:p w14:paraId="11C0E1D7" w14:textId="1F981BE0" w:rsidR="00C92DB5" w:rsidRPr="00302B03" w:rsidRDefault="00C92DB5" w:rsidP="00F31C13">
      <w:pPr>
        <w:rPr>
          <w:rFonts w:ascii="Arial" w:hAnsi="Arial"/>
          <w:sz w:val="22"/>
          <w:szCs w:val="22"/>
          <w:lang w:val="en-GB"/>
        </w:rPr>
      </w:pPr>
    </w:p>
    <w:p w14:paraId="29722097" w14:textId="3971B5D7" w:rsidR="00C92DB5" w:rsidRPr="00302B03" w:rsidRDefault="00C92DB5" w:rsidP="00C92DB5">
      <w:pPr>
        <w:ind w:left="5954"/>
        <w:rPr>
          <w:rFonts w:ascii="Arial" w:hAnsi="Arial"/>
          <w:sz w:val="22"/>
          <w:szCs w:val="22"/>
          <w:lang w:val="en-GB"/>
        </w:rPr>
      </w:pPr>
      <w:r w:rsidRPr="00302B03">
        <w:rPr>
          <w:rFonts w:ascii="Arial" w:hAnsi="Arial"/>
          <w:sz w:val="22"/>
          <w:szCs w:val="22"/>
          <w:lang w:val="en-GB"/>
        </w:rPr>
        <w:t xml:space="preserve">Fribourg, </w:t>
      </w:r>
      <w:r w:rsidR="006746B4">
        <w:rPr>
          <w:rFonts w:ascii="Arial" w:hAnsi="Arial"/>
          <w:sz w:val="22"/>
          <w:szCs w:val="22"/>
          <w:lang w:val="en-GB"/>
        </w:rPr>
        <w:t>2</w:t>
      </w:r>
      <w:r w:rsidR="00CE426A" w:rsidRPr="00302B03">
        <w:rPr>
          <w:rFonts w:ascii="Arial" w:hAnsi="Arial"/>
          <w:sz w:val="22"/>
          <w:szCs w:val="22"/>
          <w:lang w:val="en-GB"/>
        </w:rPr>
        <w:t xml:space="preserve">5 </w:t>
      </w:r>
      <w:r w:rsidR="006746B4">
        <w:rPr>
          <w:rFonts w:ascii="Arial" w:hAnsi="Arial"/>
          <w:sz w:val="22"/>
          <w:szCs w:val="22"/>
          <w:lang w:val="en-GB"/>
        </w:rPr>
        <w:t>Mai</w:t>
      </w:r>
      <w:r w:rsidR="00CE426A" w:rsidRPr="00302B03">
        <w:rPr>
          <w:rFonts w:ascii="Arial" w:hAnsi="Arial"/>
          <w:sz w:val="22"/>
          <w:szCs w:val="22"/>
          <w:lang w:val="en-GB"/>
        </w:rPr>
        <w:t xml:space="preserve"> </w:t>
      </w:r>
      <w:r w:rsidRPr="00302B03">
        <w:rPr>
          <w:rFonts w:ascii="Arial" w:hAnsi="Arial"/>
          <w:sz w:val="22"/>
          <w:szCs w:val="22"/>
          <w:lang w:val="en-GB"/>
        </w:rPr>
        <w:t>2021</w:t>
      </w:r>
    </w:p>
    <w:p w14:paraId="3B79CD7E" w14:textId="77777777" w:rsidR="00C92DB5" w:rsidRPr="00302B03" w:rsidRDefault="00C92DB5" w:rsidP="00F31C13">
      <w:pPr>
        <w:rPr>
          <w:rFonts w:ascii="Arial" w:hAnsi="Arial"/>
          <w:sz w:val="22"/>
          <w:szCs w:val="22"/>
          <w:lang w:val="en-GB"/>
        </w:rPr>
      </w:pPr>
    </w:p>
    <w:p w14:paraId="1B7F39B2" w14:textId="77777777" w:rsidR="00642443" w:rsidRPr="00302B03" w:rsidRDefault="00642443" w:rsidP="00F31C13">
      <w:pPr>
        <w:rPr>
          <w:rFonts w:ascii="Arial" w:hAnsi="Arial"/>
          <w:sz w:val="22"/>
          <w:szCs w:val="22"/>
          <w:lang w:val="en-GB"/>
        </w:rPr>
      </w:pPr>
    </w:p>
    <w:p w14:paraId="191F2260" w14:textId="77777777" w:rsidR="00C92DB5" w:rsidRPr="00302B03" w:rsidRDefault="00C92DB5" w:rsidP="00F31C13">
      <w:pPr>
        <w:rPr>
          <w:rFonts w:ascii="Arial" w:hAnsi="Arial"/>
          <w:sz w:val="22"/>
          <w:szCs w:val="22"/>
          <w:lang w:val="en-GB"/>
        </w:rPr>
      </w:pPr>
    </w:p>
    <w:p w14:paraId="366F97FD" w14:textId="77777777" w:rsidR="00C92DB5" w:rsidRPr="00302B03" w:rsidRDefault="00C92DB5" w:rsidP="00F31C13">
      <w:pPr>
        <w:rPr>
          <w:rFonts w:ascii="Arial" w:hAnsi="Arial"/>
          <w:sz w:val="22"/>
          <w:szCs w:val="22"/>
          <w:lang w:val="en-GB"/>
        </w:rPr>
      </w:pPr>
    </w:p>
    <w:p w14:paraId="6BE9F366" w14:textId="77777777" w:rsidR="00C92DB5" w:rsidRPr="00302B03" w:rsidRDefault="00C92DB5" w:rsidP="00F31C13">
      <w:pPr>
        <w:rPr>
          <w:rFonts w:ascii="Arial" w:hAnsi="Arial"/>
          <w:sz w:val="22"/>
          <w:szCs w:val="22"/>
          <w:lang w:val="en-GB"/>
        </w:rPr>
      </w:pPr>
    </w:p>
    <w:p w14:paraId="52BCBE6F" w14:textId="797E3E0E" w:rsidR="00F31C13" w:rsidRPr="00302B03" w:rsidRDefault="00302B03" w:rsidP="00F31C13">
      <w:pPr>
        <w:rPr>
          <w:rFonts w:ascii="Arial" w:hAnsi="Arial"/>
          <w:sz w:val="22"/>
          <w:szCs w:val="22"/>
          <w:lang w:val="en-GB"/>
        </w:rPr>
      </w:pPr>
      <w:r>
        <w:rPr>
          <w:rFonts w:ascii="Arial" w:hAnsi="Arial"/>
          <w:sz w:val="22"/>
          <w:szCs w:val="22"/>
          <w:lang w:val="en-GB"/>
        </w:rPr>
        <w:t>Dear Parent,</w:t>
      </w:r>
    </w:p>
    <w:p w14:paraId="587197A5" w14:textId="4F695165" w:rsidR="00C92DB5" w:rsidRPr="00302B03" w:rsidRDefault="00C92DB5" w:rsidP="00F31C13">
      <w:pPr>
        <w:rPr>
          <w:rFonts w:ascii="Arial" w:hAnsi="Arial"/>
          <w:sz w:val="22"/>
          <w:szCs w:val="22"/>
          <w:lang w:val="en-GB"/>
        </w:rPr>
      </w:pPr>
    </w:p>
    <w:p w14:paraId="16647F1D" w14:textId="77777777" w:rsidR="00C92DB5" w:rsidRPr="00302B03" w:rsidRDefault="00C92DB5" w:rsidP="00F31C13">
      <w:pPr>
        <w:rPr>
          <w:rFonts w:ascii="Arial" w:hAnsi="Arial" w:cs="Arial"/>
          <w:sz w:val="22"/>
          <w:szCs w:val="22"/>
          <w:lang w:val="en-GB"/>
        </w:rPr>
      </w:pPr>
    </w:p>
    <w:p w14:paraId="2DE29B0A" w14:textId="77777777" w:rsidR="00F31C13" w:rsidRPr="00302B03" w:rsidRDefault="00F31C13" w:rsidP="00F31C13">
      <w:pPr>
        <w:rPr>
          <w:rFonts w:ascii="Arial" w:hAnsi="Arial" w:cs="Arial"/>
          <w:iCs/>
          <w:sz w:val="22"/>
          <w:szCs w:val="22"/>
          <w:lang w:val="en-GB"/>
        </w:rPr>
      </w:pPr>
    </w:p>
    <w:p w14:paraId="566615B7" w14:textId="59A53238" w:rsidR="00F31C13" w:rsidRPr="00302B03" w:rsidRDefault="00F31C13" w:rsidP="00F31C13">
      <w:pPr>
        <w:rPr>
          <w:rFonts w:ascii="Arial" w:hAnsi="Arial" w:cs="Arial"/>
          <w:sz w:val="22"/>
          <w:szCs w:val="22"/>
          <w:lang w:val="en-GB"/>
        </w:rPr>
      </w:pPr>
      <w:r w:rsidRPr="00302B03">
        <w:rPr>
          <w:rFonts w:ascii="Arial" w:hAnsi="Arial"/>
          <w:sz w:val="22"/>
          <w:szCs w:val="22"/>
          <w:lang w:val="en-GB"/>
        </w:rPr>
        <w:t xml:space="preserve">We would like to inform you about our clinical trial. As your child is still a minor, </w:t>
      </w:r>
      <w:r w:rsidR="00302B03">
        <w:rPr>
          <w:rFonts w:ascii="Arial" w:hAnsi="Arial"/>
          <w:sz w:val="22"/>
          <w:szCs w:val="22"/>
          <w:lang w:val="en-GB"/>
        </w:rPr>
        <w:t>they</w:t>
      </w:r>
      <w:r w:rsidRPr="00302B03">
        <w:rPr>
          <w:rFonts w:ascii="Arial" w:hAnsi="Arial"/>
          <w:sz w:val="22"/>
          <w:szCs w:val="22"/>
          <w:lang w:val="en-GB"/>
        </w:rPr>
        <w:t xml:space="preserve"> cannot give </w:t>
      </w:r>
      <w:r w:rsidR="00302B03">
        <w:rPr>
          <w:rFonts w:ascii="Arial" w:hAnsi="Arial"/>
          <w:sz w:val="22"/>
          <w:szCs w:val="22"/>
          <w:lang w:val="en-GB"/>
        </w:rPr>
        <w:t>their</w:t>
      </w:r>
      <w:r w:rsidRPr="00302B03">
        <w:rPr>
          <w:rFonts w:ascii="Arial" w:hAnsi="Arial"/>
          <w:sz w:val="22"/>
          <w:szCs w:val="22"/>
          <w:lang w:val="en-GB"/>
        </w:rPr>
        <w:t xml:space="preserve"> consent for the planned project. Therefore, we are sending you this information sheet, which will enable you to check whether you </w:t>
      </w:r>
      <w:r w:rsidR="00046C42" w:rsidRPr="00302B03">
        <w:rPr>
          <w:rFonts w:ascii="Arial" w:hAnsi="Arial"/>
          <w:sz w:val="22"/>
          <w:szCs w:val="22"/>
          <w:lang w:val="en-GB"/>
        </w:rPr>
        <w:t xml:space="preserve">and </w:t>
      </w:r>
      <w:r w:rsidRPr="00302B03">
        <w:rPr>
          <w:rFonts w:ascii="Arial" w:hAnsi="Arial"/>
          <w:sz w:val="22"/>
          <w:szCs w:val="22"/>
          <w:lang w:val="en-GB"/>
        </w:rPr>
        <w:t>your child agree to participate. Indeed, you can give your consent as a parent.</w:t>
      </w:r>
    </w:p>
    <w:p w14:paraId="255C0106" w14:textId="77777777" w:rsidR="00F31C13" w:rsidRPr="00302B03" w:rsidRDefault="00F31C13" w:rsidP="00F31C13">
      <w:pPr>
        <w:rPr>
          <w:rFonts w:ascii="Arial" w:hAnsi="Arial" w:cs="Arial"/>
          <w:sz w:val="22"/>
          <w:szCs w:val="22"/>
          <w:lang w:val="en-GB"/>
        </w:rPr>
      </w:pPr>
      <w:r w:rsidRPr="00302B03">
        <w:rPr>
          <w:rFonts w:ascii="Arial" w:hAnsi="Arial"/>
          <w:sz w:val="22"/>
          <w:szCs w:val="22"/>
          <w:lang w:val="en-GB"/>
        </w:rPr>
        <w:t xml:space="preserve"> </w:t>
      </w:r>
    </w:p>
    <w:p w14:paraId="559FFA1A" w14:textId="3A0FEC4A" w:rsidR="00F31C13" w:rsidRPr="00302B03" w:rsidRDefault="00F31C13" w:rsidP="00F31C13">
      <w:pPr>
        <w:rPr>
          <w:rFonts w:ascii="Arial" w:hAnsi="Arial"/>
          <w:sz w:val="22"/>
          <w:szCs w:val="22"/>
          <w:lang w:val="en-GB"/>
        </w:rPr>
      </w:pPr>
      <w:r w:rsidRPr="00302B03">
        <w:rPr>
          <w:rFonts w:ascii="Arial" w:hAnsi="Arial"/>
          <w:sz w:val="22"/>
          <w:szCs w:val="22"/>
          <w:lang w:val="en-GB"/>
        </w:rPr>
        <w:t>Below, we present the project: first, with a summary to give you a quick overview, then with a more detailed description.</w:t>
      </w:r>
    </w:p>
    <w:p w14:paraId="0FE89905" w14:textId="2EC1B92A" w:rsidR="00C92DB5" w:rsidRPr="00302B03" w:rsidRDefault="00C92DB5" w:rsidP="00F31C13">
      <w:pPr>
        <w:rPr>
          <w:rFonts w:ascii="Arial" w:hAnsi="Arial"/>
          <w:sz w:val="22"/>
          <w:szCs w:val="22"/>
          <w:lang w:val="en-GB"/>
        </w:rPr>
      </w:pPr>
    </w:p>
    <w:p w14:paraId="12B7BA49" w14:textId="45710613" w:rsidR="00C92DB5" w:rsidRPr="00302B03" w:rsidRDefault="00C92DB5" w:rsidP="00F31C13">
      <w:pPr>
        <w:rPr>
          <w:rFonts w:ascii="Arial" w:hAnsi="Arial"/>
          <w:sz w:val="22"/>
          <w:szCs w:val="22"/>
          <w:lang w:val="en-GB"/>
        </w:rPr>
      </w:pPr>
    </w:p>
    <w:p w14:paraId="1C02DEA6" w14:textId="5F59849B" w:rsidR="00C92DB5" w:rsidRPr="00302B03" w:rsidRDefault="00C92DB5" w:rsidP="00F31C13">
      <w:pPr>
        <w:rPr>
          <w:rFonts w:ascii="Arial" w:hAnsi="Arial"/>
          <w:sz w:val="22"/>
          <w:szCs w:val="22"/>
          <w:lang w:val="en-GB"/>
        </w:rPr>
      </w:pPr>
    </w:p>
    <w:p w14:paraId="08410B13" w14:textId="77777777" w:rsidR="00C92DB5" w:rsidRPr="00302B03" w:rsidRDefault="00C92DB5" w:rsidP="00F31C13">
      <w:pPr>
        <w:rPr>
          <w:rFonts w:ascii="Arial" w:hAnsi="Arial"/>
          <w:sz w:val="22"/>
          <w:szCs w:val="22"/>
          <w:lang w:val="en-GB"/>
        </w:rPr>
      </w:pPr>
    </w:p>
    <w:p w14:paraId="6883CD47" w14:textId="77777777" w:rsidR="00C92DB5" w:rsidRPr="00302B03" w:rsidRDefault="00C92DB5" w:rsidP="00F31C13">
      <w:pPr>
        <w:rPr>
          <w:rFonts w:ascii="Arial" w:hAnsi="Arial"/>
          <w:sz w:val="22"/>
          <w:szCs w:val="22"/>
          <w:lang w:val="en-GB"/>
        </w:rPr>
      </w:pPr>
    </w:p>
    <w:p w14:paraId="1EB1068A" w14:textId="77777777" w:rsidR="00C92DB5" w:rsidRPr="00302B03" w:rsidRDefault="00C92DB5" w:rsidP="00F31C13">
      <w:pPr>
        <w:rPr>
          <w:rFonts w:ascii="Arial" w:hAnsi="Arial"/>
          <w:sz w:val="22"/>
          <w:szCs w:val="22"/>
          <w:lang w:val="en-GB"/>
        </w:rPr>
      </w:pPr>
    </w:p>
    <w:p w14:paraId="5D021D9A" w14:textId="7FA3FC0F" w:rsidR="00C92DB5" w:rsidRPr="00302B03" w:rsidRDefault="00C92DB5" w:rsidP="00C92DB5">
      <w:pPr>
        <w:ind w:left="5245"/>
        <w:rPr>
          <w:rFonts w:ascii="Arial" w:hAnsi="Arial"/>
          <w:sz w:val="22"/>
          <w:szCs w:val="22"/>
          <w:lang w:val="en-GB"/>
        </w:rPr>
      </w:pPr>
      <w:r w:rsidRPr="00302B03">
        <w:rPr>
          <w:rFonts w:ascii="Arial" w:hAnsi="Arial"/>
          <w:sz w:val="22"/>
          <w:szCs w:val="22"/>
          <w:lang w:val="en-GB"/>
        </w:rPr>
        <w:t xml:space="preserve">Prof. Paul </w:t>
      </w:r>
      <w:proofErr w:type="spellStart"/>
      <w:r w:rsidRPr="00302B03">
        <w:rPr>
          <w:rFonts w:ascii="Arial" w:hAnsi="Arial"/>
          <w:sz w:val="22"/>
          <w:szCs w:val="22"/>
          <w:lang w:val="en-GB"/>
        </w:rPr>
        <w:t>Vaucher</w:t>
      </w:r>
      <w:proofErr w:type="spellEnd"/>
    </w:p>
    <w:p w14:paraId="23C3CEEA" w14:textId="032BBA63" w:rsidR="00C92DB5" w:rsidRPr="00302B03" w:rsidRDefault="00C92DB5" w:rsidP="00C92DB5">
      <w:pPr>
        <w:ind w:left="5245"/>
        <w:rPr>
          <w:rFonts w:ascii="Arial" w:hAnsi="Arial"/>
          <w:sz w:val="22"/>
          <w:szCs w:val="22"/>
          <w:lang w:val="en-GB"/>
        </w:rPr>
      </w:pPr>
      <w:r w:rsidRPr="00302B03">
        <w:rPr>
          <w:rFonts w:ascii="Arial" w:hAnsi="Arial"/>
          <w:sz w:val="22"/>
          <w:szCs w:val="22"/>
          <w:lang w:val="en-GB"/>
        </w:rPr>
        <w:t>Principal Investigator for Switzerland</w:t>
      </w:r>
    </w:p>
    <w:p w14:paraId="45210C16" w14:textId="77777777" w:rsidR="00C92DB5" w:rsidRPr="00302B03" w:rsidRDefault="00C92DB5" w:rsidP="00C92DB5">
      <w:pPr>
        <w:rPr>
          <w:rFonts w:ascii="Arial" w:hAnsi="Arial" w:cs="Arial"/>
          <w:sz w:val="22"/>
          <w:szCs w:val="22"/>
          <w:lang w:val="en-GB"/>
        </w:rPr>
      </w:pPr>
    </w:p>
    <w:p w14:paraId="754A96C0" w14:textId="212E4EE6" w:rsidR="006B5A6A" w:rsidRPr="00302B03" w:rsidRDefault="00C92DB5" w:rsidP="00C92DB5">
      <w:pPr>
        <w:ind w:left="5245" w:right="-82"/>
        <w:rPr>
          <w:rFonts w:ascii="Arial" w:hAnsi="Arial"/>
          <w:sz w:val="22"/>
          <w:lang w:val="en-GB"/>
        </w:rPr>
      </w:pPr>
      <w:r w:rsidRPr="00302B03">
        <w:rPr>
          <w:rFonts w:ascii="Arial" w:hAnsi="Arial"/>
          <w:noProof/>
          <w:sz w:val="22"/>
          <w:lang w:val="en-GB"/>
        </w:rPr>
        <w:drawing>
          <wp:inline distT="0" distB="0" distL="0" distR="0" wp14:anchorId="08958515" wp14:editId="234C1A41">
            <wp:extent cx="1587500" cy="546100"/>
            <wp:effectExtent l="0" t="0" r="0" b="0"/>
            <wp:docPr id="5" name="Picture 5" descr="A picture containing insect, hanger, eyep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nsect, hanger, eyepatch&#10;&#10;Description automatically generated"/>
                    <pic:cNvPicPr/>
                  </pic:nvPicPr>
                  <pic:blipFill>
                    <a:blip r:embed="rId9"/>
                    <a:stretch>
                      <a:fillRect/>
                    </a:stretch>
                  </pic:blipFill>
                  <pic:spPr>
                    <a:xfrm>
                      <a:off x="0" y="0"/>
                      <a:ext cx="1587500" cy="546100"/>
                    </a:xfrm>
                    <a:prstGeom prst="rect">
                      <a:avLst/>
                    </a:prstGeom>
                  </pic:spPr>
                </pic:pic>
              </a:graphicData>
            </a:graphic>
          </wp:inline>
        </w:drawing>
      </w:r>
    </w:p>
    <w:p w14:paraId="58926E16" w14:textId="77777777" w:rsidR="00C92DB5" w:rsidRPr="00302B03" w:rsidRDefault="006B5A6A" w:rsidP="000972B3">
      <w:pPr>
        <w:spacing w:line="276" w:lineRule="auto"/>
        <w:ind w:right="-82"/>
        <w:rPr>
          <w:lang w:val="en-GB"/>
        </w:rPr>
      </w:pPr>
      <w:r w:rsidRPr="00302B03">
        <w:rPr>
          <w:lang w:val="en-GB"/>
        </w:rPr>
        <w:br w:type="column"/>
      </w:r>
    </w:p>
    <w:p w14:paraId="498645C0" w14:textId="2D8814CB" w:rsidR="006B5A6A" w:rsidRPr="00302B03" w:rsidRDefault="006B5A6A" w:rsidP="000972B3">
      <w:pPr>
        <w:spacing w:line="276" w:lineRule="auto"/>
        <w:ind w:right="-82"/>
        <w:rPr>
          <w:rFonts w:ascii="Arial" w:hAnsi="Arial" w:cs="Arial"/>
          <w:b/>
          <w:bCs/>
          <w:i/>
          <w:iCs/>
          <w:sz w:val="22"/>
          <w:szCs w:val="22"/>
          <w:lang w:val="en-GB"/>
        </w:rPr>
      </w:pPr>
      <w:r w:rsidRPr="00302B03">
        <w:rPr>
          <w:rFonts w:ascii="Arial" w:hAnsi="Arial"/>
          <w:b/>
          <w:bCs/>
          <w:i/>
          <w:iCs/>
          <w:sz w:val="22"/>
          <w:szCs w:val="22"/>
          <w:lang w:val="en-GB"/>
        </w:rPr>
        <w:t xml:space="preserve">Application for participation in a research project in </w:t>
      </w:r>
      <w:r w:rsidR="00EA3CFA" w:rsidRPr="00302B03">
        <w:rPr>
          <w:rFonts w:ascii="Arial" w:hAnsi="Arial"/>
          <w:b/>
          <w:bCs/>
          <w:i/>
          <w:iCs/>
          <w:sz w:val="22"/>
          <w:szCs w:val="22"/>
          <w:lang w:val="en-GB"/>
        </w:rPr>
        <w:t xml:space="preserve">osteopathic </w:t>
      </w:r>
      <w:proofErr w:type="gramStart"/>
      <w:r w:rsidR="00EA3CFA" w:rsidRPr="00302B03">
        <w:rPr>
          <w:rFonts w:ascii="Arial" w:hAnsi="Arial"/>
          <w:b/>
          <w:bCs/>
          <w:i/>
          <w:iCs/>
          <w:sz w:val="22"/>
          <w:szCs w:val="22"/>
          <w:lang w:val="en-GB"/>
        </w:rPr>
        <w:t xml:space="preserve">care </w:t>
      </w:r>
      <w:r w:rsidRPr="00302B03">
        <w:rPr>
          <w:rFonts w:ascii="Arial" w:hAnsi="Arial"/>
          <w:b/>
          <w:bCs/>
          <w:i/>
          <w:iCs/>
          <w:sz w:val="22"/>
          <w:szCs w:val="22"/>
          <w:lang w:val="en-GB"/>
        </w:rPr>
        <w:t>:</w:t>
      </w:r>
      <w:proofErr w:type="gramEnd"/>
      <w:r w:rsidRPr="00302B03">
        <w:rPr>
          <w:rFonts w:ascii="Arial" w:hAnsi="Arial"/>
          <w:b/>
          <w:bCs/>
          <w:i/>
          <w:iCs/>
          <w:sz w:val="22"/>
          <w:szCs w:val="22"/>
          <w:lang w:val="en-GB"/>
        </w:rPr>
        <w:t xml:space="preserve"> </w:t>
      </w:r>
    </w:p>
    <w:p w14:paraId="7E13D8B2" w14:textId="77777777" w:rsidR="006B5A6A" w:rsidRPr="00302B03" w:rsidRDefault="006B5A6A" w:rsidP="000972B3">
      <w:pPr>
        <w:pBdr>
          <w:bottom w:val="single" w:sz="4" w:space="1" w:color="auto"/>
        </w:pBdr>
        <w:spacing w:line="276" w:lineRule="auto"/>
        <w:rPr>
          <w:rFonts w:ascii="Arial" w:hAnsi="Arial" w:cs="Arial"/>
          <w:sz w:val="22"/>
          <w:szCs w:val="22"/>
          <w:lang w:val="en-GB"/>
        </w:rPr>
      </w:pPr>
    </w:p>
    <w:p w14:paraId="5A6D1E1F" w14:textId="77777777" w:rsidR="006B5A6A" w:rsidRPr="00302B03" w:rsidRDefault="006B5A6A" w:rsidP="000972B3">
      <w:pPr>
        <w:spacing w:line="276" w:lineRule="auto"/>
        <w:rPr>
          <w:rFonts w:ascii="Arial" w:hAnsi="Arial" w:cs="Arial"/>
          <w:lang w:val="en-GB"/>
        </w:rPr>
      </w:pPr>
    </w:p>
    <w:p w14:paraId="27297609" w14:textId="335798E2" w:rsidR="006B5A6A" w:rsidRPr="00302B03" w:rsidRDefault="00EA3CFA" w:rsidP="000972B3">
      <w:pPr>
        <w:spacing w:line="276" w:lineRule="auto"/>
        <w:rPr>
          <w:rFonts w:ascii="Arial" w:hAnsi="Arial" w:cs="Arial"/>
          <w:b/>
          <w:bCs/>
          <w:sz w:val="28"/>
          <w:szCs w:val="28"/>
          <w:lang w:val="en-GB"/>
        </w:rPr>
      </w:pPr>
      <w:r w:rsidRPr="00302B03">
        <w:rPr>
          <w:rFonts w:ascii="Arial" w:hAnsi="Arial"/>
          <w:b/>
          <w:bCs/>
          <w:sz w:val="28"/>
          <w:szCs w:val="28"/>
          <w:lang w:val="en-GB"/>
        </w:rPr>
        <w:t xml:space="preserve">CUTIES-CH - </w:t>
      </w:r>
      <w:r w:rsidR="00302B03">
        <w:rPr>
          <w:rFonts w:ascii="Arial" w:hAnsi="Arial"/>
          <w:b/>
          <w:bCs/>
          <w:sz w:val="28"/>
          <w:szCs w:val="28"/>
          <w:lang w:val="en-GB"/>
        </w:rPr>
        <w:t>Unsettled</w:t>
      </w:r>
      <w:r w:rsidRPr="00302B03">
        <w:rPr>
          <w:rFonts w:ascii="Arial" w:hAnsi="Arial"/>
          <w:b/>
          <w:bCs/>
          <w:sz w:val="28"/>
          <w:szCs w:val="28"/>
          <w:lang w:val="en-GB"/>
        </w:rPr>
        <w:t xml:space="preserve"> crying and osteopathic care</w:t>
      </w:r>
    </w:p>
    <w:p w14:paraId="7CA20AE3" w14:textId="77777777" w:rsidR="006B5A6A" w:rsidRPr="00302B03" w:rsidRDefault="006B5A6A" w:rsidP="000972B3">
      <w:pPr>
        <w:pBdr>
          <w:bottom w:val="single" w:sz="4" w:space="1" w:color="auto"/>
        </w:pBdr>
        <w:spacing w:line="276" w:lineRule="auto"/>
        <w:rPr>
          <w:rFonts w:ascii="Arial" w:hAnsi="Arial" w:cs="Arial"/>
          <w:sz w:val="22"/>
          <w:szCs w:val="22"/>
          <w:lang w:val="en-GB"/>
        </w:rPr>
      </w:pPr>
    </w:p>
    <w:p w14:paraId="6F889B93" w14:textId="77777777" w:rsidR="006B5A6A" w:rsidRPr="00302B03" w:rsidRDefault="006B5A6A" w:rsidP="000972B3">
      <w:pPr>
        <w:spacing w:line="276" w:lineRule="auto"/>
        <w:rPr>
          <w:rFonts w:ascii="Arial" w:hAnsi="Arial" w:cs="Arial"/>
          <w:sz w:val="22"/>
          <w:szCs w:val="22"/>
          <w:lang w:val="en-GB"/>
        </w:rPr>
      </w:pPr>
    </w:p>
    <w:p w14:paraId="053583D6" w14:textId="393E8389" w:rsidR="0061486A" w:rsidRPr="00302B03" w:rsidRDefault="0061486A" w:rsidP="00561615">
      <w:pPr>
        <w:spacing w:after="120"/>
        <w:jc w:val="both"/>
        <w:rPr>
          <w:rFonts w:ascii="Calibri" w:hAnsi="Calibri" w:cs="Calibri"/>
          <w:sz w:val="22"/>
          <w:szCs w:val="22"/>
          <w:lang w:val="en-GB"/>
        </w:rPr>
      </w:pPr>
      <w:r w:rsidRPr="00302B03">
        <w:rPr>
          <w:rFonts w:ascii="Calibri" w:hAnsi="Calibri" w:cs="Calibri"/>
          <w:sz w:val="22"/>
          <w:szCs w:val="22"/>
          <w:lang w:val="en-GB"/>
        </w:rPr>
        <w:t>Dear parents</w:t>
      </w:r>
      <w:r w:rsidR="00EA3CFA" w:rsidRPr="00302B03">
        <w:rPr>
          <w:rFonts w:ascii="Calibri" w:hAnsi="Calibri" w:cs="Calibri"/>
          <w:sz w:val="22"/>
          <w:szCs w:val="22"/>
          <w:lang w:val="en-GB"/>
        </w:rPr>
        <w:t>,</w:t>
      </w:r>
    </w:p>
    <w:p w14:paraId="66C55302" w14:textId="472930BB" w:rsidR="006B5A6A" w:rsidRPr="00302B03" w:rsidRDefault="006B5A6A" w:rsidP="00561615">
      <w:pPr>
        <w:spacing w:after="120"/>
        <w:jc w:val="both"/>
        <w:rPr>
          <w:rFonts w:ascii="Calibri" w:hAnsi="Calibri" w:cs="Calibri"/>
          <w:sz w:val="22"/>
          <w:szCs w:val="22"/>
          <w:lang w:val="en-GB"/>
        </w:rPr>
      </w:pPr>
      <w:r w:rsidRPr="00302B03">
        <w:rPr>
          <w:rFonts w:ascii="Calibri" w:hAnsi="Calibri" w:cs="Calibri"/>
          <w:sz w:val="22"/>
          <w:szCs w:val="22"/>
          <w:lang w:val="en-GB"/>
        </w:rPr>
        <w:t xml:space="preserve">Here we propose that you give us your consent for </w:t>
      </w:r>
      <w:r w:rsidR="008318AE" w:rsidRPr="00302B03">
        <w:rPr>
          <w:rFonts w:ascii="Calibri" w:hAnsi="Calibri" w:cs="Calibri"/>
          <w:sz w:val="22"/>
          <w:szCs w:val="22"/>
          <w:lang w:val="en-GB"/>
        </w:rPr>
        <w:t>your child</w:t>
      </w:r>
      <w:r w:rsidR="00C833AB" w:rsidRPr="00302B03">
        <w:rPr>
          <w:rFonts w:ascii="Calibri" w:hAnsi="Calibri" w:cs="Calibri"/>
          <w:sz w:val="22"/>
          <w:szCs w:val="22"/>
          <w:lang w:val="en-GB"/>
        </w:rPr>
        <w:t xml:space="preserve">'s </w:t>
      </w:r>
      <w:r w:rsidRPr="00302B03">
        <w:rPr>
          <w:rFonts w:ascii="Calibri" w:hAnsi="Calibri" w:cs="Calibri"/>
          <w:sz w:val="22"/>
          <w:szCs w:val="22"/>
          <w:lang w:val="en-GB"/>
        </w:rPr>
        <w:t>participation in our project.</w:t>
      </w:r>
    </w:p>
    <w:p w14:paraId="2F2A00B1" w14:textId="77777777" w:rsidR="006B5A6A" w:rsidRPr="00302B03" w:rsidRDefault="00E066EF" w:rsidP="00561615">
      <w:pPr>
        <w:spacing w:after="120"/>
        <w:jc w:val="both"/>
        <w:rPr>
          <w:rFonts w:ascii="Calibri" w:hAnsi="Calibri" w:cs="Calibri"/>
          <w:sz w:val="22"/>
          <w:szCs w:val="22"/>
          <w:lang w:val="en-GB"/>
        </w:rPr>
      </w:pPr>
      <w:r w:rsidRPr="00302B03">
        <w:rPr>
          <w:rFonts w:ascii="Calibri" w:hAnsi="Calibri" w:cs="Calibri"/>
          <w:sz w:val="22"/>
          <w:szCs w:val="22"/>
          <w:lang w:val="en-GB"/>
        </w:rPr>
        <w:t>Participation is entirely free. All data collected within the framework of this project is subject to strict data protection rules.</w:t>
      </w:r>
    </w:p>
    <w:p w14:paraId="5B4C4EBB" w14:textId="6CCA7FCA" w:rsidR="006B5A6A" w:rsidRPr="00302B03" w:rsidRDefault="006B5A6A" w:rsidP="00561615">
      <w:pPr>
        <w:spacing w:after="120"/>
        <w:jc w:val="both"/>
        <w:rPr>
          <w:rFonts w:ascii="Calibri" w:hAnsi="Calibri" w:cs="Calibri"/>
          <w:sz w:val="22"/>
          <w:szCs w:val="22"/>
          <w:lang w:val="en-GB"/>
        </w:rPr>
      </w:pPr>
      <w:r w:rsidRPr="00302B03">
        <w:rPr>
          <w:rFonts w:ascii="Calibri" w:hAnsi="Calibri" w:cs="Calibri"/>
          <w:sz w:val="22"/>
          <w:szCs w:val="22"/>
          <w:lang w:val="en-GB"/>
        </w:rPr>
        <w:t xml:space="preserve">The </w:t>
      </w:r>
      <w:r w:rsidR="00430452" w:rsidRPr="00302B03">
        <w:rPr>
          <w:rFonts w:ascii="Calibri" w:hAnsi="Calibri" w:cs="Calibri"/>
          <w:sz w:val="22"/>
          <w:szCs w:val="22"/>
          <w:lang w:val="en-GB"/>
        </w:rPr>
        <w:t xml:space="preserve">CUTIES </w:t>
      </w:r>
      <w:r w:rsidRPr="00302B03">
        <w:rPr>
          <w:rFonts w:ascii="Calibri" w:hAnsi="Calibri" w:cs="Calibri"/>
          <w:sz w:val="22"/>
          <w:szCs w:val="22"/>
          <w:lang w:val="en-GB"/>
        </w:rPr>
        <w:t xml:space="preserve">project is run in </w:t>
      </w:r>
      <w:r w:rsidR="00430452" w:rsidRPr="00302B03">
        <w:rPr>
          <w:rFonts w:ascii="Calibri" w:hAnsi="Calibri" w:cs="Calibri"/>
          <w:sz w:val="22"/>
          <w:szCs w:val="22"/>
          <w:lang w:val="en-GB"/>
        </w:rPr>
        <w:t xml:space="preserve">Switzerland </w:t>
      </w:r>
      <w:r w:rsidRPr="00302B03">
        <w:rPr>
          <w:rFonts w:ascii="Calibri" w:hAnsi="Calibri" w:cs="Calibri"/>
          <w:sz w:val="22"/>
          <w:szCs w:val="22"/>
          <w:lang w:val="en-GB"/>
        </w:rPr>
        <w:t xml:space="preserve">by the </w:t>
      </w:r>
      <w:r w:rsidR="008318AE" w:rsidRPr="00302B03">
        <w:rPr>
          <w:rFonts w:ascii="Calibri" w:hAnsi="Calibri" w:cs="Calibri"/>
          <w:sz w:val="22"/>
          <w:szCs w:val="22"/>
          <w:lang w:val="en-GB"/>
        </w:rPr>
        <w:t>School of Health</w:t>
      </w:r>
      <w:r w:rsidR="00302B03">
        <w:rPr>
          <w:rFonts w:ascii="Calibri" w:hAnsi="Calibri" w:cs="Calibri"/>
          <w:sz w:val="22"/>
          <w:szCs w:val="22"/>
          <w:lang w:val="en-GB"/>
        </w:rPr>
        <w:t xml:space="preserve"> Fribourg</w:t>
      </w:r>
      <w:r w:rsidR="008318AE" w:rsidRPr="00302B03">
        <w:rPr>
          <w:rFonts w:ascii="Calibri" w:hAnsi="Calibri" w:cs="Calibri"/>
          <w:sz w:val="22"/>
          <w:szCs w:val="22"/>
          <w:lang w:val="en-GB"/>
        </w:rPr>
        <w:t xml:space="preserve"> and the University College of Osteopathy, </w:t>
      </w:r>
      <w:r w:rsidR="00642443" w:rsidRPr="00302B03">
        <w:rPr>
          <w:rFonts w:ascii="Calibri" w:hAnsi="Calibri" w:cs="Calibri"/>
          <w:sz w:val="22"/>
          <w:szCs w:val="22"/>
          <w:lang w:val="en-GB"/>
        </w:rPr>
        <w:t xml:space="preserve">two universities </w:t>
      </w:r>
      <w:r w:rsidR="00046C42" w:rsidRPr="00302B03">
        <w:rPr>
          <w:rFonts w:ascii="Calibri" w:hAnsi="Calibri" w:cs="Calibri"/>
          <w:sz w:val="22"/>
          <w:szCs w:val="22"/>
          <w:lang w:val="en-GB"/>
        </w:rPr>
        <w:t xml:space="preserve">involved in </w:t>
      </w:r>
      <w:r w:rsidR="00642443" w:rsidRPr="00302B03">
        <w:rPr>
          <w:rFonts w:ascii="Calibri" w:hAnsi="Calibri" w:cs="Calibri"/>
          <w:sz w:val="22"/>
          <w:szCs w:val="22"/>
          <w:lang w:val="en-GB"/>
        </w:rPr>
        <w:t>osteopathic research</w:t>
      </w:r>
      <w:r w:rsidRPr="00302B03">
        <w:rPr>
          <w:rFonts w:ascii="Calibri" w:hAnsi="Calibri" w:cs="Calibri"/>
          <w:sz w:val="22"/>
          <w:szCs w:val="22"/>
          <w:lang w:val="en-GB"/>
        </w:rPr>
        <w:t>. We will communicate the results to you if you wish.</w:t>
      </w:r>
    </w:p>
    <w:p w14:paraId="427FA8E0" w14:textId="77777777" w:rsidR="006B5A6A" w:rsidRPr="00302B03" w:rsidRDefault="006B5A6A" w:rsidP="00561615">
      <w:pPr>
        <w:spacing w:after="120"/>
        <w:jc w:val="both"/>
        <w:rPr>
          <w:rFonts w:ascii="Calibri" w:hAnsi="Calibri" w:cs="Calibri"/>
          <w:sz w:val="22"/>
          <w:szCs w:val="22"/>
          <w:lang w:val="en-GB"/>
        </w:rPr>
      </w:pPr>
      <w:r w:rsidRPr="00302B03">
        <w:rPr>
          <w:rFonts w:ascii="Calibri" w:hAnsi="Calibri" w:cs="Calibri"/>
          <w:sz w:val="22"/>
          <w:szCs w:val="22"/>
          <w:lang w:val="en-GB"/>
        </w:rPr>
        <w:t>In an interview, we will introduce you to the essentials and answer your questions. To give you an overview of the project, here are the key points to remember. You will find more detailed information below.</w:t>
      </w:r>
    </w:p>
    <w:p w14:paraId="367E70F8" w14:textId="77777777" w:rsidR="006B5A6A" w:rsidRPr="00302B03" w:rsidRDefault="006B5A6A" w:rsidP="000972B3">
      <w:pPr>
        <w:pStyle w:val="Zwischentitel"/>
        <w:spacing w:line="276" w:lineRule="auto"/>
        <w:rPr>
          <w:rFonts w:cs="Arial"/>
          <w:sz w:val="22"/>
          <w:szCs w:val="22"/>
          <w:lang w:val="en-GB"/>
        </w:rPr>
      </w:pPr>
      <w:r w:rsidRPr="00302B03">
        <w:rPr>
          <w:sz w:val="22"/>
          <w:szCs w:val="22"/>
          <w:lang w:val="en-GB"/>
        </w:rPr>
        <w:t xml:space="preserve">Why are we conducting this research project? </w:t>
      </w:r>
    </w:p>
    <w:p w14:paraId="2BC09A89" w14:textId="7A8068B5" w:rsidR="006B5A6A" w:rsidRPr="00302B03" w:rsidRDefault="00046C42" w:rsidP="00FE51EC">
      <w:pPr>
        <w:pStyle w:val="ListParagraph"/>
        <w:numPr>
          <w:ilvl w:val="0"/>
          <w:numId w:val="34"/>
        </w:numPr>
        <w:spacing w:after="120"/>
        <w:ind w:left="283" w:hanging="357"/>
        <w:contextualSpacing w:val="0"/>
        <w:rPr>
          <w:rFonts w:ascii="Calibri" w:hAnsi="Calibri" w:cs="Calibri"/>
          <w:sz w:val="22"/>
          <w:szCs w:val="22"/>
          <w:lang w:val="en-GB"/>
        </w:rPr>
      </w:pPr>
      <w:r w:rsidRPr="00302B03">
        <w:rPr>
          <w:rFonts w:ascii="Calibri" w:hAnsi="Calibri" w:cs="Calibri"/>
          <w:sz w:val="22"/>
          <w:szCs w:val="22"/>
          <w:lang w:val="en-GB"/>
        </w:rPr>
        <w:t xml:space="preserve">In Switzerland, </w:t>
      </w:r>
      <w:r w:rsidR="00430452" w:rsidRPr="00302B03">
        <w:rPr>
          <w:rFonts w:ascii="Calibri" w:hAnsi="Calibri" w:cs="Calibri"/>
          <w:sz w:val="22"/>
          <w:szCs w:val="22"/>
          <w:lang w:val="en-GB"/>
        </w:rPr>
        <w:t xml:space="preserve">having </w:t>
      </w:r>
      <w:r w:rsidR="00302B03">
        <w:rPr>
          <w:rFonts w:ascii="Calibri" w:hAnsi="Calibri" w:cs="Calibri"/>
          <w:sz w:val="22"/>
          <w:szCs w:val="22"/>
          <w:lang w:val="en-GB"/>
        </w:rPr>
        <w:t>unsettled</w:t>
      </w:r>
      <w:r w:rsidR="00430452" w:rsidRPr="00302B03">
        <w:rPr>
          <w:rFonts w:ascii="Calibri" w:hAnsi="Calibri" w:cs="Calibri"/>
          <w:sz w:val="22"/>
          <w:szCs w:val="22"/>
          <w:lang w:val="en-GB"/>
        </w:rPr>
        <w:t xml:space="preserve"> </w:t>
      </w:r>
      <w:r w:rsidR="00642443" w:rsidRPr="00302B03">
        <w:rPr>
          <w:rFonts w:ascii="Calibri" w:hAnsi="Calibri" w:cs="Calibri"/>
          <w:sz w:val="22"/>
          <w:szCs w:val="22"/>
          <w:lang w:val="en-GB"/>
        </w:rPr>
        <w:t xml:space="preserve">crying (infant colic) </w:t>
      </w:r>
      <w:r w:rsidRPr="00302B03">
        <w:rPr>
          <w:rFonts w:ascii="Calibri" w:hAnsi="Calibri" w:cs="Calibri"/>
          <w:sz w:val="22"/>
          <w:szCs w:val="22"/>
          <w:lang w:val="en-GB"/>
        </w:rPr>
        <w:t xml:space="preserve">is </w:t>
      </w:r>
      <w:r w:rsidR="00642443" w:rsidRPr="00302B03">
        <w:rPr>
          <w:rFonts w:ascii="Calibri" w:hAnsi="Calibri" w:cs="Calibri"/>
          <w:sz w:val="22"/>
          <w:szCs w:val="22"/>
          <w:lang w:val="en-GB"/>
        </w:rPr>
        <w:t xml:space="preserve">a frequent reason to consult an osteopath, without it </w:t>
      </w:r>
      <w:r w:rsidRPr="00302B03">
        <w:rPr>
          <w:rFonts w:ascii="Calibri" w:hAnsi="Calibri" w:cs="Calibri"/>
          <w:sz w:val="22"/>
          <w:szCs w:val="22"/>
          <w:lang w:val="en-GB"/>
        </w:rPr>
        <w:t xml:space="preserve">being known what the </w:t>
      </w:r>
      <w:r w:rsidR="00642443" w:rsidRPr="00302B03">
        <w:rPr>
          <w:rFonts w:ascii="Calibri" w:hAnsi="Calibri" w:cs="Calibri"/>
          <w:sz w:val="22"/>
          <w:szCs w:val="22"/>
          <w:lang w:val="en-GB"/>
        </w:rPr>
        <w:t xml:space="preserve">real benefit of the manual part of </w:t>
      </w:r>
      <w:r w:rsidRPr="00302B03">
        <w:rPr>
          <w:rFonts w:ascii="Calibri" w:hAnsi="Calibri" w:cs="Calibri"/>
          <w:sz w:val="22"/>
          <w:szCs w:val="22"/>
          <w:lang w:val="en-GB"/>
        </w:rPr>
        <w:t>osteopathic treatment is</w:t>
      </w:r>
      <w:r w:rsidR="00642443" w:rsidRPr="00302B03">
        <w:rPr>
          <w:rFonts w:ascii="Calibri" w:hAnsi="Calibri" w:cs="Calibri"/>
          <w:sz w:val="22"/>
          <w:szCs w:val="22"/>
          <w:lang w:val="en-GB"/>
        </w:rPr>
        <w:t>.</w:t>
      </w:r>
    </w:p>
    <w:p w14:paraId="64A7E8F1" w14:textId="57C1F4EC" w:rsidR="00B94C4A" w:rsidRPr="00302B03" w:rsidRDefault="006B5A6A" w:rsidP="00FE51EC">
      <w:pPr>
        <w:pStyle w:val="ListParagraph"/>
        <w:numPr>
          <w:ilvl w:val="0"/>
          <w:numId w:val="34"/>
        </w:numPr>
        <w:spacing w:after="120"/>
        <w:ind w:left="283" w:hanging="357"/>
        <w:contextualSpacing w:val="0"/>
        <w:rPr>
          <w:rFonts w:ascii="Calibri" w:hAnsi="Calibri" w:cs="Calibri"/>
          <w:sz w:val="22"/>
          <w:szCs w:val="22"/>
          <w:lang w:val="en-GB"/>
        </w:rPr>
      </w:pPr>
      <w:r w:rsidRPr="00302B03">
        <w:rPr>
          <w:rFonts w:ascii="Calibri" w:hAnsi="Calibri" w:cs="Calibri"/>
          <w:sz w:val="22"/>
          <w:szCs w:val="22"/>
          <w:lang w:val="en-GB"/>
        </w:rPr>
        <w:t xml:space="preserve">This research project aims to investigate whether </w:t>
      </w:r>
      <w:r w:rsidR="00046C42" w:rsidRPr="00302B03">
        <w:rPr>
          <w:rFonts w:ascii="Calibri" w:hAnsi="Calibri" w:cs="Calibri"/>
          <w:sz w:val="22"/>
          <w:szCs w:val="22"/>
          <w:lang w:val="en-GB"/>
        </w:rPr>
        <w:t>a usual osteopathic treatment</w:t>
      </w:r>
      <w:r w:rsidR="00302B03">
        <w:rPr>
          <w:rFonts w:ascii="Calibri" w:hAnsi="Calibri" w:cs="Calibri"/>
          <w:sz w:val="22"/>
          <w:szCs w:val="22"/>
          <w:lang w:val="en-GB"/>
        </w:rPr>
        <w:t>,</w:t>
      </w:r>
      <w:r w:rsidR="00046C42" w:rsidRPr="00302B03">
        <w:rPr>
          <w:rFonts w:ascii="Calibri" w:hAnsi="Calibri" w:cs="Calibri"/>
          <w:sz w:val="22"/>
          <w:szCs w:val="22"/>
          <w:lang w:val="en-GB"/>
        </w:rPr>
        <w:t xml:space="preserve"> with a specific gentle manual component</w:t>
      </w:r>
      <w:r w:rsidR="00302B03">
        <w:rPr>
          <w:rFonts w:ascii="Calibri" w:hAnsi="Calibri" w:cs="Calibri"/>
          <w:sz w:val="22"/>
          <w:szCs w:val="22"/>
          <w:lang w:val="en-GB"/>
        </w:rPr>
        <w:t>,</w:t>
      </w:r>
      <w:r w:rsidR="00046C42" w:rsidRPr="00302B03">
        <w:rPr>
          <w:rFonts w:ascii="Calibri" w:hAnsi="Calibri" w:cs="Calibri"/>
          <w:sz w:val="22"/>
          <w:szCs w:val="22"/>
          <w:lang w:val="en-GB"/>
        </w:rPr>
        <w:t xml:space="preserve"> </w:t>
      </w:r>
      <w:r w:rsidR="00430452" w:rsidRPr="00302B03">
        <w:rPr>
          <w:rFonts w:ascii="Calibri" w:hAnsi="Calibri" w:cs="Calibri"/>
          <w:sz w:val="22"/>
          <w:szCs w:val="22"/>
          <w:lang w:val="en-GB"/>
        </w:rPr>
        <w:t xml:space="preserve">reduces crying more than a </w:t>
      </w:r>
      <w:r w:rsidR="00046C42" w:rsidRPr="00302B03">
        <w:rPr>
          <w:rFonts w:ascii="Calibri" w:hAnsi="Calibri" w:cs="Calibri"/>
          <w:sz w:val="22"/>
          <w:szCs w:val="22"/>
          <w:lang w:val="en-GB"/>
        </w:rPr>
        <w:t>usual osteopathic treatment with a generic gentle treatment.</w:t>
      </w:r>
    </w:p>
    <w:p w14:paraId="7D78EBEF" w14:textId="61473420" w:rsidR="00B94C4A" w:rsidRPr="00302B03" w:rsidRDefault="00B94C4A" w:rsidP="00B94C4A">
      <w:pPr>
        <w:pStyle w:val="Zwischentitel"/>
        <w:spacing w:line="276" w:lineRule="auto"/>
        <w:rPr>
          <w:sz w:val="22"/>
          <w:szCs w:val="22"/>
          <w:lang w:val="en-GB"/>
        </w:rPr>
      </w:pPr>
      <w:r w:rsidRPr="00302B03">
        <w:rPr>
          <w:sz w:val="22"/>
          <w:szCs w:val="22"/>
          <w:lang w:val="en-GB"/>
        </w:rPr>
        <w:t>What are the conditions to participate?</w:t>
      </w:r>
    </w:p>
    <w:p w14:paraId="4D75989F" w14:textId="01F48600" w:rsidR="00B94C4A" w:rsidRPr="00302B03" w:rsidRDefault="00561615" w:rsidP="00FE51EC">
      <w:pPr>
        <w:pStyle w:val="ListParagraph"/>
        <w:numPr>
          <w:ilvl w:val="0"/>
          <w:numId w:val="34"/>
        </w:numPr>
        <w:spacing w:after="120"/>
        <w:ind w:left="283" w:hanging="357"/>
        <w:contextualSpacing w:val="0"/>
        <w:rPr>
          <w:rFonts w:ascii="Calibri" w:hAnsi="Calibri" w:cs="Calibri"/>
          <w:sz w:val="22"/>
          <w:szCs w:val="22"/>
          <w:lang w:val="en-GB"/>
        </w:rPr>
      </w:pPr>
      <w:r w:rsidRPr="00302B03">
        <w:rPr>
          <w:rFonts w:ascii="Calibri" w:hAnsi="Calibri" w:cs="Calibri"/>
          <w:sz w:val="22"/>
          <w:szCs w:val="22"/>
          <w:lang w:val="en-GB"/>
        </w:rPr>
        <w:t>Be available during the next two weeks to consult an osteopath with your child.</w:t>
      </w:r>
    </w:p>
    <w:p w14:paraId="3E244432" w14:textId="2900A9F4" w:rsidR="00B05C3B" w:rsidRPr="00302B03" w:rsidRDefault="00561615" w:rsidP="00FE51EC">
      <w:pPr>
        <w:pStyle w:val="ListParagraph"/>
        <w:numPr>
          <w:ilvl w:val="0"/>
          <w:numId w:val="34"/>
        </w:numPr>
        <w:spacing w:after="120"/>
        <w:ind w:left="283" w:hanging="357"/>
        <w:contextualSpacing w:val="0"/>
        <w:rPr>
          <w:rFonts w:ascii="Calibri" w:hAnsi="Calibri" w:cs="Calibri"/>
          <w:sz w:val="22"/>
          <w:szCs w:val="22"/>
          <w:lang w:val="en-GB"/>
        </w:rPr>
      </w:pPr>
      <w:r w:rsidRPr="00302B03">
        <w:rPr>
          <w:rFonts w:ascii="Calibri" w:hAnsi="Calibri" w:cs="Calibri"/>
          <w:sz w:val="22"/>
          <w:szCs w:val="22"/>
          <w:lang w:val="en-GB"/>
        </w:rPr>
        <w:t xml:space="preserve">Have access to the internet </w:t>
      </w:r>
      <w:r w:rsidR="00B05C3B" w:rsidRPr="00302B03">
        <w:rPr>
          <w:rFonts w:ascii="Calibri" w:hAnsi="Calibri" w:cs="Calibri"/>
          <w:sz w:val="22"/>
          <w:szCs w:val="22"/>
          <w:lang w:val="en-GB"/>
        </w:rPr>
        <w:t>to answer the questionnaires online (if you do not have access, you can ask the osteopath for it)</w:t>
      </w:r>
    </w:p>
    <w:p w14:paraId="3C8F99CA" w14:textId="0B4C89DD" w:rsidR="00561615" w:rsidRPr="00302B03" w:rsidRDefault="00B05C3B" w:rsidP="00FE51EC">
      <w:pPr>
        <w:pStyle w:val="ListParagraph"/>
        <w:numPr>
          <w:ilvl w:val="0"/>
          <w:numId w:val="34"/>
        </w:numPr>
        <w:spacing w:after="120"/>
        <w:ind w:left="283" w:hanging="357"/>
        <w:contextualSpacing w:val="0"/>
        <w:rPr>
          <w:rFonts w:ascii="Calibri" w:hAnsi="Calibri" w:cs="Calibri"/>
          <w:sz w:val="22"/>
          <w:szCs w:val="22"/>
          <w:lang w:val="en-GB"/>
        </w:rPr>
      </w:pPr>
      <w:r w:rsidRPr="00302B03">
        <w:rPr>
          <w:rFonts w:ascii="Calibri" w:hAnsi="Calibri" w:cs="Calibri"/>
          <w:sz w:val="22"/>
          <w:szCs w:val="22"/>
          <w:lang w:val="en-GB"/>
        </w:rPr>
        <w:t xml:space="preserve">Be able to </w:t>
      </w:r>
      <w:r w:rsidR="00561615" w:rsidRPr="00302B03">
        <w:rPr>
          <w:rFonts w:ascii="Calibri" w:hAnsi="Calibri" w:cs="Calibri"/>
          <w:sz w:val="22"/>
          <w:szCs w:val="22"/>
          <w:lang w:val="en-GB"/>
        </w:rPr>
        <w:t>read French</w:t>
      </w:r>
      <w:r w:rsidR="00302B03">
        <w:rPr>
          <w:rFonts w:ascii="Calibri" w:hAnsi="Calibri" w:cs="Calibri"/>
          <w:sz w:val="22"/>
          <w:szCs w:val="22"/>
          <w:lang w:val="en-GB"/>
        </w:rPr>
        <w:t xml:space="preserve">, </w:t>
      </w:r>
      <w:r w:rsidR="00561615" w:rsidRPr="00302B03">
        <w:rPr>
          <w:rFonts w:ascii="Calibri" w:hAnsi="Calibri" w:cs="Calibri"/>
          <w:sz w:val="22"/>
          <w:szCs w:val="22"/>
          <w:lang w:val="en-GB"/>
        </w:rPr>
        <w:t>German</w:t>
      </w:r>
      <w:r w:rsidR="00302B03">
        <w:rPr>
          <w:rFonts w:ascii="Calibri" w:hAnsi="Calibri" w:cs="Calibri"/>
          <w:sz w:val="22"/>
          <w:szCs w:val="22"/>
          <w:lang w:val="en-GB"/>
        </w:rPr>
        <w:t>, Italian or English</w:t>
      </w:r>
      <w:r w:rsidR="00561615" w:rsidRPr="00302B03">
        <w:rPr>
          <w:rFonts w:ascii="Calibri" w:hAnsi="Calibri" w:cs="Calibri"/>
          <w:sz w:val="22"/>
          <w:szCs w:val="22"/>
          <w:lang w:val="en-GB"/>
        </w:rPr>
        <w:t>.</w:t>
      </w:r>
    </w:p>
    <w:p w14:paraId="789203EC" w14:textId="61CCA209" w:rsidR="00561615" w:rsidRPr="00302B03" w:rsidRDefault="00561615" w:rsidP="00FE51EC">
      <w:pPr>
        <w:pStyle w:val="ListParagraph"/>
        <w:numPr>
          <w:ilvl w:val="0"/>
          <w:numId w:val="34"/>
        </w:numPr>
        <w:spacing w:after="120"/>
        <w:ind w:left="283" w:hanging="357"/>
        <w:contextualSpacing w:val="0"/>
        <w:rPr>
          <w:rFonts w:ascii="Calibri" w:hAnsi="Calibri" w:cs="Calibri"/>
          <w:sz w:val="22"/>
          <w:szCs w:val="22"/>
          <w:lang w:val="en-GB"/>
        </w:rPr>
      </w:pPr>
      <w:r w:rsidRPr="00302B03">
        <w:rPr>
          <w:rFonts w:ascii="Calibri" w:hAnsi="Calibri" w:cs="Calibri"/>
          <w:sz w:val="22"/>
          <w:szCs w:val="22"/>
          <w:lang w:val="en-GB"/>
        </w:rPr>
        <w:t xml:space="preserve">Having a child under 10 weeks old with </w:t>
      </w:r>
      <w:r w:rsidR="00302B03">
        <w:rPr>
          <w:rFonts w:ascii="Calibri" w:hAnsi="Calibri" w:cs="Calibri"/>
          <w:sz w:val="22"/>
          <w:szCs w:val="22"/>
          <w:lang w:val="en-GB"/>
        </w:rPr>
        <w:t>unsettled</w:t>
      </w:r>
      <w:r w:rsidRPr="00302B03">
        <w:rPr>
          <w:rFonts w:ascii="Calibri" w:hAnsi="Calibri" w:cs="Calibri"/>
          <w:sz w:val="22"/>
          <w:szCs w:val="22"/>
          <w:lang w:val="en-GB"/>
        </w:rPr>
        <w:t xml:space="preserve"> crying (infant colic) for at least 3 hours a day, 3 days a week.</w:t>
      </w:r>
    </w:p>
    <w:p w14:paraId="634EED61" w14:textId="5589AC08" w:rsidR="00561615" w:rsidRPr="00302B03" w:rsidRDefault="00561615" w:rsidP="00FE51EC">
      <w:pPr>
        <w:pStyle w:val="ListParagraph"/>
        <w:numPr>
          <w:ilvl w:val="0"/>
          <w:numId w:val="34"/>
        </w:numPr>
        <w:spacing w:after="120"/>
        <w:ind w:left="283" w:hanging="357"/>
        <w:contextualSpacing w:val="0"/>
        <w:rPr>
          <w:rFonts w:ascii="Calibri" w:hAnsi="Calibri" w:cs="Calibri"/>
          <w:sz w:val="22"/>
          <w:szCs w:val="22"/>
          <w:lang w:val="en-GB"/>
        </w:rPr>
      </w:pPr>
      <w:r w:rsidRPr="00302B03">
        <w:rPr>
          <w:rFonts w:ascii="Calibri" w:hAnsi="Calibri" w:cs="Calibri"/>
          <w:sz w:val="22"/>
          <w:szCs w:val="22"/>
          <w:lang w:val="en-GB"/>
        </w:rPr>
        <w:t>Your child has no other conditions that explain the crying.</w:t>
      </w:r>
    </w:p>
    <w:p w14:paraId="31257A54" w14:textId="67C7C409" w:rsidR="00561615" w:rsidRPr="00302B03" w:rsidRDefault="00561615" w:rsidP="00FE51EC">
      <w:pPr>
        <w:pStyle w:val="ListParagraph"/>
        <w:numPr>
          <w:ilvl w:val="0"/>
          <w:numId w:val="34"/>
        </w:numPr>
        <w:spacing w:after="120"/>
        <w:ind w:left="283" w:hanging="357"/>
        <w:contextualSpacing w:val="0"/>
        <w:rPr>
          <w:rFonts w:ascii="Calibri" w:hAnsi="Calibri" w:cs="Calibri"/>
          <w:sz w:val="22"/>
          <w:szCs w:val="22"/>
          <w:lang w:val="en-GB"/>
        </w:rPr>
      </w:pPr>
      <w:r w:rsidRPr="00302B03">
        <w:rPr>
          <w:rFonts w:ascii="Calibri" w:hAnsi="Calibri" w:cs="Calibri"/>
          <w:sz w:val="22"/>
          <w:szCs w:val="22"/>
          <w:lang w:val="en-GB"/>
        </w:rPr>
        <w:t>Apart from crying, your child is healthy.</w:t>
      </w:r>
    </w:p>
    <w:p w14:paraId="580C0D97" w14:textId="12E6C953" w:rsidR="006B5A6A" w:rsidRPr="00302B03" w:rsidRDefault="006B5A6A" w:rsidP="000972B3">
      <w:pPr>
        <w:pStyle w:val="Zwischentitel"/>
        <w:spacing w:line="276" w:lineRule="auto"/>
        <w:rPr>
          <w:rFonts w:cs="Arial"/>
          <w:sz w:val="22"/>
          <w:szCs w:val="22"/>
          <w:lang w:val="en-GB"/>
        </w:rPr>
      </w:pPr>
      <w:r w:rsidRPr="00302B03">
        <w:rPr>
          <w:sz w:val="22"/>
          <w:szCs w:val="22"/>
          <w:lang w:val="en-GB"/>
        </w:rPr>
        <w:t xml:space="preserve">What </w:t>
      </w:r>
      <w:r w:rsidR="00302B03">
        <w:rPr>
          <w:sz w:val="22"/>
          <w:szCs w:val="22"/>
          <w:lang w:val="en-GB"/>
        </w:rPr>
        <w:t xml:space="preserve">will </w:t>
      </w:r>
      <w:r w:rsidRPr="00302B03">
        <w:rPr>
          <w:sz w:val="22"/>
          <w:szCs w:val="22"/>
          <w:lang w:val="en-GB"/>
        </w:rPr>
        <w:t xml:space="preserve">happen to </w:t>
      </w:r>
      <w:r w:rsidR="00430452" w:rsidRPr="00302B03">
        <w:rPr>
          <w:sz w:val="22"/>
          <w:szCs w:val="22"/>
          <w:lang w:val="en-GB"/>
        </w:rPr>
        <w:t xml:space="preserve">you and your child </w:t>
      </w:r>
      <w:r w:rsidRPr="00302B03">
        <w:rPr>
          <w:sz w:val="22"/>
          <w:szCs w:val="22"/>
          <w:lang w:val="en-GB"/>
        </w:rPr>
        <w:t>if you participate?</w:t>
      </w:r>
    </w:p>
    <w:p w14:paraId="29592A9A" w14:textId="37A16EE3" w:rsidR="00090287" w:rsidRPr="00302B03" w:rsidRDefault="00C744FF" w:rsidP="00561615">
      <w:pPr>
        <w:pStyle w:val="ListParagraph"/>
        <w:numPr>
          <w:ilvl w:val="0"/>
          <w:numId w:val="34"/>
        </w:numPr>
        <w:spacing w:after="120"/>
        <w:ind w:left="283" w:hanging="357"/>
        <w:contextualSpacing w:val="0"/>
        <w:rPr>
          <w:rFonts w:ascii="Calibri" w:hAnsi="Calibri" w:cs="Calibri"/>
          <w:sz w:val="22"/>
          <w:szCs w:val="22"/>
          <w:lang w:val="en-GB"/>
        </w:rPr>
      </w:pPr>
      <w:r w:rsidRPr="00302B03">
        <w:rPr>
          <w:rFonts w:ascii="Calibri" w:hAnsi="Calibri" w:cs="Calibri"/>
          <w:sz w:val="22"/>
          <w:szCs w:val="22"/>
          <w:lang w:val="en-GB"/>
        </w:rPr>
        <w:t xml:space="preserve">Your participation consists of accompanying your child for </w:t>
      </w:r>
      <w:r w:rsidR="008670D9" w:rsidRPr="00302B03">
        <w:rPr>
          <w:rFonts w:ascii="Calibri" w:hAnsi="Calibri" w:cs="Calibri"/>
          <w:sz w:val="22"/>
          <w:szCs w:val="22"/>
          <w:lang w:val="en-GB"/>
        </w:rPr>
        <w:t>a follow-up visit to an osteopath</w:t>
      </w:r>
      <w:r w:rsidRPr="00302B03">
        <w:rPr>
          <w:rFonts w:ascii="Calibri" w:hAnsi="Calibri" w:cs="Calibri"/>
          <w:sz w:val="22"/>
          <w:szCs w:val="22"/>
          <w:lang w:val="en-GB"/>
        </w:rPr>
        <w:t>.</w:t>
      </w:r>
    </w:p>
    <w:p w14:paraId="61724287" w14:textId="10F6C63B" w:rsidR="006B5A6A" w:rsidRPr="00302B03" w:rsidRDefault="006B5A6A" w:rsidP="00561615">
      <w:pPr>
        <w:pStyle w:val="ListParagraph"/>
        <w:numPr>
          <w:ilvl w:val="0"/>
          <w:numId w:val="34"/>
        </w:numPr>
        <w:spacing w:after="120"/>
        <w:ind w:left="283" w:hanging="357"/>
        <w:contextualSpacing w:val="0"/>
        <w:rPr>
          <w:rFonts w:ascii="Calibri" w:hAnsi="Calibri" w:cs="Calibri"/>
          <w:sz w:val="22"/>
          <w:szCs w:val="22"/>
          <w:lang w:val="en-GB"/>
        </w:rPr>
      </w:pPr>
      <w:r w:rsidRPr="00302B03">
        <w:rPr>
          <w:rFonts w:ascii="Calibri" w:hAnsi="Calibri" w:cs="Calibri"/>
          <w:sz w:val="22"/>
          <w:szCs w:val="22"/>
          <w:lang w:val="en-GB"/>
        </w:rPr>
        <w:t xml:space="preserve">If you give us your </w:t>
      </w:r>
      <w:r w:rsidR="0043330A" w:rsidRPr="00302B03">
        <w:rPr>
          <w:rFonts w:ascii="Calibri" w:hAnsi="Calibri" w:cs="Calibri"/>
          <w:sz w:val="22"/>
          <w:szCs w:val="22"/>
          <w:lang w:val="en-GB"/>
        </w:rPr>
        <w:t xml:space="preserve">consent for </w:t>
      </w:r>
      <w:r w:rsidR="00430452" w:rsidRPr="00302B03">
        <w:rPr>
          <w:rFonts w:ascii="Calibri" w:hAnsi="Calibri" w:cs="Calibri"/>
          <w:sz w:val="22"/>
          <w:szCs w:val="22"/>
          <w:lang w:val="en-GB"/>
        </w:rPr>
        <w:t xml:space="preserve">you and your child to </w:t>
      </w:r>
      <w:r w:rsidR="0043330A" w:rsidRPr="00302B03">
        <w:rPr>
          <w:rFonts w:ascii="Calibri" w:hAnsi="Calibri" w:cs="Calibri"/>
          <w:sz w:val="22"/>
          <w:szCs w:val="22"/>
          <w:lang w:val="en-GB"/>
        </w:rPr>
        <w:t>participate</w:t>
      </w:r>
      <w:r w:rsidRPr="00302B03">
        <w:rPr>
          <w:rFonts w:ascii="Calibri" w:hAnsi="Calibri" w:cs="Calibri"/>
          <w:sz w:val="22"/>
          <w:szCs w:val="22"/>
          <w:lang w:val="en-GB"/>
        </w:rPr>
        <w:t xml:space="preserve">, </w:t>
      </w:r>
      <w:r w:rsidR="00302B03">
        <w:rPr>
          <w:rFonts w:ascii="Calibri" w:hAnsi="Calibri" w:cs="Calibri"/>
          <w:sz w:val="22"/>
          <w:szCs w:val="22"/>
          <w:lang w:val="en-GB"/>
        </w:rPr>
        <w:t xml:space="preserve">you will have </w:t>
      </w:r>
      <w:r w:rsidR="00430452" w:rsidRPr="00302B03">
        <w:rPr>
          <w:rFonts w:ascii="Calibri" w:hAnsi="Calibri" w:cs="Calibri"/>
          <w:sz w:val="22"/>
          <w:szCs w:val="22"/>
          <w:lang w:val="en-GB"/>
        </w:rPr>
        <w:t xml:space="preserve">to </w:t>
      </w:r>
      <w:r w:rsidR="00414B7F" w:rsidRPr="00302B03">
        <w:rPr>
          <w:rFonts w:ascii="Calibri" w:hAnsi="Calibri" w:cs="Calibri"/>
          <w:sz w:val="22"/>
          <w:szCs w:val="22"/>
          <w:lang w:val="en-GB"/>
        </w:rPr>
        <w:t xml:space="preserve">complete two </w:t>
      </w:r>
      <w:r w:rsidR="00C744FF" w:rsidRPr="00302B03">
        <w:rPr>
          <w:rFonts w:ascii="Calibri" w:hAnsi="Calibri" w:cs="Calibri"/>
          <w:sz w:val="22"/>
          <w:szCs w:val="22"/>
          <w:lang w:val="en-GB"/>
        </w:rPr>
        <w:t xml:space="preserve">electronic </w:t>
      </w:r>
      <w:r w:rsidR="00414B7F" w:rsidRPr="00302B03">
        <w:rPr>
          <w:rFonts w:ascii="Calibri" w:hAnsi="Calibri" w:cs="Calibri"/>
          <w:sz w:val="22"/>
          <w:szCs w:val="22"/>
          <w:lang w:val="en-GB"/>
        </w:rPr>
        <w:t>questionnaires that will take 5-10 minutes each</w:t>
      </w:r>
      <w:r w:rsidR="00C744FF" w:rsidRPr="00302B03">
        <w:rPr>
          <w:rFonts w:ascii="Calibri" w:hAnsi="Calibri" w:cs="Calibri"/>
          <w:sz w:val="22"/>
          <w:szCs w:val="22"/>
          <w:lang w:val="en-GB"/>
        </w:rPr>
        <w:t xml:space="preserve">. You should also keep </w:t>
      </w:r>
      <w:r w:rsidR="00430452" w:rsidRPr="00302B03">
        <w:rPr>
          <w:rFonts w:ascii="Calibri" w:hAnsi="Calibri" w:cs="Calibri"/>
          <w:sz w:val="22"/>
          <w:szCs w:val="22"/>
          <w:lang w:val="en-GB"/>
        </w:rPr>
        <w:t xml:space="preserve">a daily diary of </w:t>
      </w:r>
      <w:r w:rsidR="00C744FF" w:rsidRPr="00302B03">
        <w:rPr>
          <w:rFonts w:ascii="Calibri" w:hAnsi="Calibri" w:cs="Calibri"/>
          <w:sz w:val="22"/>
          <w:szCs w:val="22"/>
          <w:lang w:val="en-GB"/>
        </w:rPr>
        <w:t xml:space="preserve">your child's </w:t>
      </w:r>
      <w:r w:rsidR="00430452" w:rsidRPr="00302B03">
        <w:rPr>
          <w:rFonts w:ascii="Calibri" w:hAnsi="Calibri" w:cs="Calibri"/>
          <w:sz w:val="22"/>
          <w:szCs w:val="22"/>
          <w:lang w:val="en-GB"/>
        </w:rPr>
        <w:t xml:space="preserve">crying </w:t>
      </w:r>
      <w:r w:rsidR="00302B03">
        <w:rPr>
          <w:rFonts w:ascii="Calibri" w:hAnsi="Calibri" w:cs="Calibri"/>
          <w:sz w:val="22"/>
          <w:szCs w:val="22"/>
          <w:lang w:val="en-GB"/>
        </w:rPr>
        <w:t xml:space="preserve">time </w:t>
      </w:r>
      <w:r w:rsidR="00430452" w:rsidRPr="00302B03">
        <w:rPr>
          <w:rFonts w:ascii="Calibri" w:hAnsi="Calibri" w:cs="Calibri"/>
          <w:sz w:val="22"/>
          <w:szCs w:val="22"/>
          <w:lang w:val="en-GB"/>
        </w:rPr>
        <w:t>for a fortnight</w:t>
      </w:r>
      <w:r w:rsidRPr="00302B03">
        <w:rPr>
          <w:rFonts w:ascii="Calibri" w:hAnsi="Calibri" w:cs="Calibri"/>
          <w:sz w:val="22"/>
          <w:szCs w:val="22"/>
          <w:lang w:val="en-GB"/>
        </w:rPr>
        <w:t>.</w:t>
      </w:r>
      <w:r w:rsidR="00002FC1" w:rsidRPr="00302B03">
        <w:rPr>
          <w:rFonts w:ascii="Calibri" w:hAnsi="Calibri" w:cs="Calibri"/>
          <w:sz w:val="22"/>
          <w:szCs w:val="22"/>
          <w:lang w:val="en-GB"/>
        </w:rPr>
        <w:t xml:space="preserve"> Finally, you will be asked to </w:t>
      </w:r>
      <w:r w:rsidR="00302B03">
        <w:rPr>
          <w:rFonts w:ascii="Calibri" w:hAnsi="Calibri" w:cs="Calibri"/>
          <w:sz w:val="22"/>
          <w:szCs w:val="22"/>
          <w:lang w:val="en-GB"/>
        </w:rPr>
        <w:t>identify and</w:t>
      </w:r>
      <w:r w:rsidR="00002FC1" w:rsidRPr="00302B03">
        <w:rPr>
          <w:rFonts w:ascii="Calibri" w:hAnsi="Calibri" w:cs="Calibri"/>
          <w:sz w:val="22"/>
          <w:szCs w:val="22"/>
          <w:lang w:val="en-GB"/>
        </w:rPr>
        <w:t xml:space="preserve"> report any </w:t>
      </w:r>
      <w:r w:rsidR="00302B03">
        <w:rPr>
          <w:rFonts w:ascii="Calibri" w:hAnsi="Calibri" w:cs="Calibri"/>
          <w:sz w:val="22"/>
          <w:szCs w:val="22"/>
          <w:lang w:val="en-GB"/>
        </w:rPr>
        <w:t>undesirable</w:t>
      </w:r>
      <w:r w:rsidR="00002FC1" w:rsidRPr="00302B03">
        <w:rPr>
          <w:rFonts w:ascii="Calibri" w:hAnsi="Calibri" w:cs="Calibri"/>
          <w:sz w:val="22"/>
          <w:szCs w:val="22"/>
          <w:lang w:val="en-GB"/>
        </w:rPr>
        <w:t xml:space="preserve"> events that </w:t>
      </w:r>
      <w:r w:rsidR="00302B03">
        <w:rPr>
          <w:rFonts w:ascii="Calibri" w:hAnsi="Calibri" w:cs="Calibri"/>
          <w:sz w:val="22"/>
          <w:szCs w:val="22"/>
          <w:lang w:val="en-GB"/>
        </w:rPr>
        <w:t xml:space="preserve">might </w:t>
      </w:r>
      <w:r w:rsidR="00002FC1" w:rsidRPr="00302B03">
        <w:rPr>
          <w:rFonts w:ascii="Calibri" w:hAnsi="Calibri" w:cs="Calibri"/>
          <w:sz w:val="22"/>
          <w:szCs w:val="22"/>
          <w:lang w:val="en-GB"/>
        </w:rPr>
        <w:t>occur during those two weeks.</w:t>
      </w:r>
    </w:p>
    <w:p w14:paraId="776F2BBA" w14:textId="4AB53721" w:rsidR="006B5A6A" w:rsidRPr="00302B03" w:rsidRDefault="00414B7F" w:rsidP="00561615">
      <w:pPr>
        <w:pStyle w:val="ListParagraph"/>
        <w:numPr>
          <w:ilvl w:val="0"/>
          <w:numId w:val="34"/>
        </w:numPr>
        <w:spacing w:after="120"/>
        <w:ind w:left="283" w:hanging="357"/>
        <w:contextualSpacing w:val="0"/>
        <w:rPr>
          <w:rFonts w:ascii="Calibri" w:hAnsi="Calibri" w:cs="Calibri"/>
          <w:sz w:val="22"/>
          <w:szCs w:val="22"/>
          <w:lang w:val="en-GB"/>
        </w:rPr>
      </w:pPr>
      <w:r w:rsidRPr="00302B03">
        <w:rPr>
          <w:rFonts w:ascii="Calibri" w:hAnsi="Calibri" w:cs="Calibri"/>
          <w:sz w:val="22"/>
          <w:szCs w:val="22"/>
          <w:lang w:val="en-GB"/>
        </w:rPr>
        <w:t xml:space="preserve">After completing the first questionnaire, your child will be </w:t>
      </w:r>
      <w:r w:rsidR="006B5A6A" w:rsidRPr="00302B03">
        <w:rPr>
          <w:rFonts w:ascii="Calibri" w:hAnsi="Calibri" w:cs="Calibri"/>
          <w:sz w:val="22"/>
          <w:szCs w:val="22"/>
          <w:lang w:val="en-GB"/>
        </w:rPr>
        <w:t xml:space="preserve">randomly </w:t>
      </w:r>
      <w:r w:rsidR="002B1A3F">
        <w:rPr>
          <w:rFonts w:ascii="Calibri" w:hAnsi="Calibri" w:cs="Calibri"/>
          <w:sz w:val="22"/>
          <w:szCs w:val="22"/>
          <w:lang w:val="en-GB"/>
        </w:rPr>
        <w:t xml:space="preserve">allocated to one of two </w:t>
      </w:r>
      <w:r w:rsidR="006B5A6A" w:rsidRPr="00302B03">
        <w:rPr>
          <w:rFonts w:ascii="Calibri" w:hAnsi="Calibri" w:cs="Calibri"/>
          <w:sz w:val="22"/>
          <w:szCs w:val="22"/>
          <w:lang w:val="en-GB"/>
        </w:rPr>
        <w:t>groups</w:t>
      </w:r>
      <w:r w:rsidR="00C744FF" w:rsidRPr="00302B03">
        <w:rPr>
          <w:rFonts w:ascii="Calibri" w:hAnsi="Calibri" w:cs="Calibri"/>
          <w:sz w:val="22"/>
          <w:szCs w:val="22"/>
          <w:lang w:val="en-GB"/>
        </w:rPr>
        <w:t>. In addition to the usual care</w:t>
      </w:r>
      <w:r w:rsidR="008670D9" w:rsidRPr="00302B03">
        <w:rPr>
          <w:rFonts w:ascii="Calibri" w:hAnsi="Calibri" w:cs="Calibri"/>
          <w:sz w:val="22"/>
          <w:szCs w:val="22"/>
          <w:lang w:val="en-GB"/>
        </w:rPr>
        <w:t>,</w:t>
      </w:r>
      <w:r w:rsidR="00C744FF" w:rsidRPr="00302B03">
        <w:rPr>
          <w:rFonts w:ascii="Calibri" w:hAnsi="Calibri" w:cs="Calibri"/>
          <w:sz w:val="22"/>
          <w:szCs w:val="22"/>
          <w:lang w:val="en-GB"/>
        </w:rPr>
        <w:t xml:space="preserve"> your child will receive either a specific osteopathic treatment with gentle techniques, or a generic osteopathic treatment that also includes gentle techniques. </w:t>
      </w:r>
      <w:r w:rsidR="00D30B72" w:rsidRPr="00302B03">
        <w:rPr>
          <w:rFonts w:ascii="Calibri" w:hAnsi="Calibri" w:cs="Calibri"/>
          <w:sz w:val="22"/>
          <w:szCs w:val="22"/>
          <w:lang w:val="en-GB"/>
        </w:rPr>
        <w:t xml:space="preserve">If you decide to </w:t>
      </w:r>
      <w:r w:rsidR="00D30B72" w:rsidRPr="00302B03">
        <w:rPr>
          <w:rFonts w:ascii="Calibri" w:hAnsi="Calibri" w:cs="Calibri"/>
          <w:sz w:val="22"/>
          <w:szCs w:val="22"/>
          <w:lang w:val="en-GB"/>
        </w:rPr>
        <w:lastRenderedPageBreak/>
        <w:t xml:space="preserve">participate in the study with your baby, you will have to accept that you DO NOT know which gentle touch your baby will receive. This is because we need to make sure that the results of the study are not affected by your own opinion about whether one treatment may have more effect than another. </w:t>
      </w:r>
      <w:r w:rsidR="00C744FF" w:rsidRPr="00302B03">
        <w:rPr>
          <w:rFonts w:ascii="Calibri" w:hAnsi="Calibri" w:cs="Calibri"/>
          <w:sz w:val="22"/>
          <w:szCs w:val="22"/>
          <w:lang w:val="en-GB"/>
        </w:rPr>
        <w:t xml:space="preserve">You will of </w:t>
      </w:r>
      <w:r w:rsidR="008670D9" w:rsidRPr="00302B03">
        <w:rPr>
          <w:rFonts w:ascii="Calibri" w:hAnsi="Calibri" w:cs="Calibri"/>
          <w:sz w:val="22"/>
          <w:szCs w:val="22"/>
          <w:lang w:val="en-GB"/>
        </w:rPr>
        <w:t xml:space="preserve">course be </w:t>
      </w:r>
      <w:r w:rsidR="00C744FF" w:rsidRPr="00302B03">
        <w:rPr>
          <w:rFonts w:ascii="Calibri" w:hAnsi="Calibri" w:cs="Calibri"/>
          <w:sz w:val="22"/>
          <w:szCs w:val="22"/>
          <w:lang w:val="en-GB"/>
        </w:rPr>
        <w:t>able to attend the treatments.</w:t>
      </w:r>
      <w:r w:rsidR="00EF5FF2" w:rsidRPr="00302B03">
        <w:rPr>
          <w:rFonts w:ascii="Calibri" w:hAnsi="Calibri" w:cs="Calibri"/>
          <w:sz w:val="22"/>
          <w:szCs w:val="22"/>
          <w:lang w:val="en-GB"/>
        </w:rPr>
        <w:t xml:space="preserve"> After completing the second questionnaire and returning a copy of your crying diary, you can ask your osteopath what treatment your baby has received.</w:t>
      </w:r>
    </w:p>
    <w:p w14:paraId="7EED73FB" w14:textId="79DC3E82" w:rsidR="006B5A6A" w:rsidRPr="00302B03" w:rsidRDefault="006B5A6A" w:rsidP="00561615">
      <w:pPr>
        <w:pStyle w:val="ListParagraph"/>
        <w:numPr>
          <w:ilvl w:val="0"/>
          <w:numId w:val="34"/>
        </w:numPr>
        <w:spacing w:after="120"/>
        <w:ind w:left="283" w:hanging="357"/>
        <w:contextualSpacing w:val="0"/>
        <w:rPr>
          <w:rFonts w:ascii="Calibri" w:hAnsi="Calibri" w:cs="Calibri"/>
          <w:sz w:val="22"/>
          <w:szCs w:val="22"/>
          <w:lang w:val="en-GB"/>
        </w:rPr>
      </w:pPr>
      <w:r w:rsidRPr="00302B03">
        <w:rPr>
          <w:rFonts w:ascii="Calibri" w:hAnsi="Calibri" w:cs="Calibri"/>
          <w:sz w:val="22"/>
          <w:szCs w:val="22"/>
          <w:lang w:val="en-GB"/>
        </w:rPr>
        <w:t xml:space="preserve">Duration: </w:t>
      </w:r>
      <w:r w:rsidR="00414B7F" w:rsidRPr="00302B03">
        <w:rPr>
          <w:rFonts w:ascii="Calibri" w:hAnsi="Calibri" w:cs="Calibri"/>
          <w:sz w:val="22"/>
          <w:szCs w:val="22"/>
          <w:lang w:val="en-GB"/>
        </w:rPr>
        <w:t>two weeks</w:t>
      </w:r>
    </w:p>
    <w:p w14:paraId="7687564C" w14:textId="7423774B" w:rsidR="006B5A6A" w:rsidRPr="00302B03" w:rsidRDefault="008670D9" w:rsidP="00561615">
      <w:pPr>
        <w:pStyle w:val="ListParagraph"/>
        <w:numPr>
          <w:ilvl w:val="0"/>
          <w:numId w:val="34"/>
        </w:numPr>
        <w:spacing w:after="120"/>
        <w:ind w:left="283" w:hanging="357"/>
        <w:contextualSpacing w:val="0"/>
        <w:rPr>
          <w:rFonts w:ascii="Calibri" w:hAnsi="Calibri" w:cs="Calibri"/>
          <w:sz w:val="22"/>
          <w:szCs w:val="22"/>
          <w:lang w:val="en-GB"/>
        </w:rPr>
      </w:pPr>
      <w:r w:rsidRPr="00302B03">
        <w:rPr>
          <w:rFonts w:ascii="Calibri" w:hAnsi="Calibri" w:cs="Calibri"/>
          <w:sz w:val="22"/>
          <w:szCs w:val="22"/>
          <w:lang w:val="en-GB"/>
        </w:rPr>
        <w:t xml:space="preserve">1-4 </w:t>
      </w:r>
      <w:r w:rsidR="00414B7F" w:rsidRPr="00302B03">
        <w:rPr>
          <w:rFonts w:ascii="Calibri" w:hAnsi="Calibri" w:cs="Calibri"/>
          <w:sz w:val="22"/>
          <w:szCs w:val="22"/>
          <w:lang w:val="en-GB"/>
        </w:rPr>
        <w:t>consultations of 30-45 minutes</w:t>
      </w:r>
    </w:p>
    <w:p w14:paraId="41069406" w14:textId="77777777" w:rsidR="006B5A6A" w:rsidRPr="00302B03" w:rsidRDefault="006B5A6A" w:rsidP="000972B3">
      <w:pPr>
        <w:pStyle w:val="Zwischentitel"/>
        <w:spacing w:line="276" w:lineRule="auto"/>
        <w:rPr>
          <w:rFonts w:cs="Arial"/>
          <w:sz w:val="22"/>
          <w:szCs w:val="22"/>
          <w:lang w:val="en-GB"/>
        </w:rPr>
      </w:pPr>
      <w:r w:rsidRPr="00302B03">
        <w:rPr>
          <w:sz w:val="22"/>
          <w:szCs w:val="22"/>
          <w:lang w:val="en-GB"/>
        </w:rPr>
        <w:t>What are the benefits and risks of participating in the project?</w:t>
      </w:r>
    </w:p>
    <w:p w14:paraId="3469921B" w14:textId="77777777" w:rsidR="006B5A6A" w:rsidRPr="00302B03" w:rsidRDefault="006B5A6A" w:rsidP="00561615">
      <w:pPr>
        <w:pStyle w:val="UntertitelAufklrungsgesprch"/>
        <w:numPr>
          <w:ilvl w:val="0"/>
          <w:numId w:val="0"/>
        </w:numPr>
        <w:spacing w:line="276" w:lineRule="auto"/>
        <w:rPr>
          <w:color w:val="auto"/>
          <w:sz w:val="22"/>
          <w:szCs w:val="22"/>
          <w:lang w:val="en-GB"/>
        </w:rPr>
      </w:pPr>
      <w:r w:rsidRPr="00302B03">
        <w:rPr>
          <w:color w:val="auto"/>
          <w:sz w:val="22"/>
          <w:lang w:val="en-GB"/>
        </w:rPr>
        <w:t>Benefits for participants</w:t>
      </w:r>
    </w:p>
    <w:p w14:paraId="3F9828D7" w14:textId="4C91B1A5" w:rsidR="008670D9" w:rsidRPr="00302B03" w:rsidRDefault="008670D9" w:rsidP="00561615">
      <w:pPr>
        <w:pStyle w:val="ListParagraph"/>
        <w:numPr>
          <w:ilvl w:val="0"/>
          <w:numId w:val="34"/>
        </w:numPr>
        <w:spacing w:after="120"/>
        <w:ind w:left="709" w:hanging="357"/>
        <w:contextualSpacing w:val="0"/>
        <w:rPr>
          <w:rFonts w:ascii="Calibri" w:hAnsi="Calibri" w:cs="Calibri"/>
          <w:sz w:val="22"/>
          <w:szCs w:val="22"/>
          <w:lang w:val="en-GB"/>
        </w:rPr>
      </w:pPr>
      <w:r w:rsidRPr="00302B03">
        <w:rPr>
          <w:rFonts w:ascii="Calibri" w:hAnsi="Calibri" w:cs="Calibri"/>
          <w:sz w:val="22"/>
          <w:szCs w:val="22"/>
          <w:lang w:val="en-GB"/>
        </w:rPr>
        <w:t>You will receive information, advice and support from an osteopath to help you deal with your child's crying.</w:t>
      </w:r>
    </w:p>
    <w:p w14:paraId="7795A93E" w14:textId="6D6B57D0" w:rsidR="006B5A6A" w:rsidRPr="00302B03" w:rsidRDefault="008670D9" w:rsidP="00561615">
      <w:pPr>
        <w:pStyle w:val="ListParagraph"/>
        <w:numPr>
          <w:ilvl w:val="0"/>
          <w:numId w:val="34"/>
        </w:numPr>
        <w:spacing w:after="120"/>
        <w:ind w:left="709" w:hanging="357"/>
        <w:contextualSpacing w:val="0"/>
        <w:rPr>
          <w:rFonts w:ascii="Calibri" w:hAnsi="Calibri" w:cs="Calibri"/>
          <w:sz w:val="22"/>
          <w:szCs w:val="22"/>
          <w:lang w:val="en-GB"/>
        </w:rPr>
      </w:pPr>
      <w:r w:rsidRPr="00302B03">
        <w:rPr>
          <w:rFonts w:ascii="Calibri" w:hAnsi="Calibri" w:cs="Calibri"/>
          <w:sz w:val="22"/>
          <w:szCs w:val="22"/>
          <w:lang w:val="en-GB"/>
        </w:rPr>
        <w:t xml:space="preserve">The 1-4 osteopathic consultations are </w:t>
      </w:r>
      <w:r w:rsidR="00EF5FF2" w:rsidRPr="00302B03">
        <w:rPr>
          <w:rFonts w:ascii="Calibri" w:hAnsi="Calibri" w:cs="Calibri"/>
          <w:sz w:val="22"/>
          <w:szCs w:val="22"/>
          <w:lang w:val="en-GB"/>
        </w:rPr>
        <w:t>free of charge</w:t>
      </w:r>
      <w:r w:rsidRPr="00302B03">
        <w:rPr>
          <w:rFonts w:ascii="Calibri" w:hAnsi="Calibri" w:cs="Calibri"/>
          <w:sz w:val="22"/>
          <w:szCs w:val="22"/>
          <w:lang w:val="en-GB"/>
        </w:rPr>
        <w:t>.</w:t>
      </w:r>
    </w:p>
    <w:p w14:paraId="438A9DD1" w14:textId="537A2D85" w:rsidR="006B5A6A" w:rsidRPr="00302B03" w:rsidRDefault="006932EB" w:rsidP="00561615">
      <w:pPr>
        <w:pStyle w:val="ListParagraph"/>
        <w:numPr>
          <w:ilvl w:val="0"/>
          <w:numId w:val="34"/>
        </w:numPr>
        <w:spacing w:after="120"/>
        <w:ind w:left="709" w:hanging="357"/>
        <w:contextualSpacing w:val="0"/>
        <w:rPr>
          <w:rFonts w:ascii="Calibri" w:hAnsi="Calibri" w:cs="Calibri"/>
          <w:sz w:val="22"/>
          <w:szCs w:val="22"/>
          <w:lang w:val="en-GB"/>
        </w:rPr>
      </w:pPr>
      <w:r w:rsidRPr="00302B03">
        <w:rPr>
          <w:rFonts w:ascii="Calibri" w:hAnsi="Calibri" w:cs="Calibri"/>
          <w:sz w:val="22"/>
          <w:szCs w:val="22"/>
          <w:lang w:val="en-GB"/>
        </w:rPr>
        <w:t xml:space="preserve">Through </w:t>
      </w:r>
      <w:r w:rsidR="008670D9" w:rsidRPr="00302B03">
        <w:rPr>
          <w:rFonts w:ascii="Calibri" w:hAnsi="Calibri" w:cs="Calibri"/>
          <w:sz w:val="22"/>
          <w:szCs w:val="22"/>
          <w:lang w:val="en-GB"/>
        </w:rPr>
        <w:t xml:space="preserve">your </w:t>
      </w:r>
      <w:r w:rsidRPr="00302B03">
        <w:rPr>
          <w:rFonts w:ascii="Calibri" w:hAnsi="Calibri" w:cs="Calibri"/>
          <w:sz w:val="22"/>
          <w:szCs w:val="22"/>
          <w:lang w:val="en-GB"/>
        </w:rPr>
        <w:t xml:space="preserve">participation, </w:t>
      </w:r>
      <w:r w:rsidR="008670D9" w:rsidRPr="00302B03">
        <w:rPr>
          <w:rFonts w:ascii="Calibri" w:hAnsi="Calibri" w:cs="Calibri"/>
          <w:sz w:val="22"/>
          <w:szCs w:val="22"/>
          <w:lang w:val="en-GB"/>
        </w:rPr>
        <w:t xml:space="preserve">you are </w:t>
      </w:r>
      <w:r w:rsidR="00C833AB" w:rsidRPr="00302B03">
        <w:rPr>
          <w:rFonts w:ascii="Calibri" w:hAnsi="Calibri" w:cs="Calibri"/>
          <w:sz w:val="22"/>
          <w:szCs w:val="22"/>
          <w:lang w:val="en-GB"/>
        </w:rPr>
        <w:t xml:space="preserve">helping </w:t>
      </w:r>
      <w:r w:rsidRPr="00302B03">
        <w:rPr>
          <w:rFonts w:ascii="Calibri" w:hAnsi="Calibri" w:cs="Calibri"/>
          <w:sz w:val="22"/>
          <w:szCs w:val="22"/>
          <w:lang w:val="en-GB"/>
        </w:rPr>
        <w:t xml:space="preserve">future patients to </w:t>
      </w:r>
      <w:r w:rsidR="008670D9" w:rsidRPr="00302B03">
        <w:rPr>
          <w:rFonts w:ascii="Calibri" w:hAnsi="Calibri" w:cs="Calibri"/>
          <w:sz w:val="22"/>
          <w:szCs w:val="22"/>
          <w:lang w:val="en-GB"/>
        </w:rPr>
        <w:t>be guided towards the best possible treatment</w:t>
      </w:r>
      <w:r w:rsidRPr="00302B03">
        <w:rPr>
          <w:rFonts w:ascii="Calibri" w:hAnsi="Calibri" w:cs="Calibri"/>
          <w:sz w:val="22"/>
          <w:szCs w:val="22"/>
          <w:lang w:val="en-GB"/>
        </w:rPr>
        <w:t>.</w:t>
      </w:r>
    </w:p>
    <w:p w14:paraId="37D54327" w14:textId="7AA37CC6" w:rsidR="006B5A6A" w:rsidRPr="00302B03" w:rsidRDefault="006B5A6A" w:rsidP="00561615">
      <w:pPr>
        <w:pStyle w:val="UntertitelAufklrungsgesprch"/>
        <w:numPr>
          <w:ilvl w:val="0"/>
          <w:numId w:val="0"/>
        </w:numPr>
        <w:spacing w:line="276" w:lineRule="auto"/>
        <w:rPr>
          <w:color w:val="auto"/>
          <w:sz w:val="22"/>
          <w:lang w:val="en-GB"/>
        </w:rPr>
      </w:pPr>
      <w:r w:rsidRPr="00302B03">
        <w:rPr>
          <w:color w:val="auto"/>
          <w:sz w:val="22"/>
          <w:lang w:val="en-GB"/>
        </w:rPr>
        <w:t xml:space="preserve">Risks </w:t>
      </w:r>
      <w:r w:rsidR="00FB6EE7" w:rsidRPr="00302B03">
        <w:rPr>
          <w:color w:val="auto"/>
          <w:sz w:val="22"/>
          <w:lang w:val="en-GB"/>
        </w:rPr>
        <w:t>and constraints</w:t>
      </w:r>
    </w:p>
    <w:p w14:paraId="0B7DFC0C" w14:textId="2B02D29A" w:rsidR="006B5A6A" w:rsidRPr="00302B03" w:rsidRDefault="00EF5FF2" w:rsidP="00561615">
      <w:pPr>
        <w:pStyle w:val="ListParagraph"/>
        <w:numPr>
          <w:ilvl w:val="0"/>
          <w:numId w:val="34"/>
        </w:numPr>
        <w:spacing w:after="120"/>
        <w:ind w:left="709" w:hanging="357"/>
        <w:contextualSpacing w:val="0"/>
        <w:rPr>
          <w:rFonts w:ascii="Calibri" w:hAnsi="Calibri" w:cs="Calibri"/>
          <w:sz w:val="22"/>
          <w:szCs w:val="22"/>
          <w:lang w:val="en-GB"/>
        </w:rPr>
      </w:pPr>
      <w:r w:rsidRPr="00302B03">
        <w:rPr>
          <w:rFonts w:ascii="Calibri" w:hAnsi="Calibri" w:cs="Calibri"/>
          <w:sz w:val="22"/>
          <w:szCs w:val="22"/>
          <w:lang w:val="en-GB"/>
        </w:rPr>
        <w:t xml:space="preserve">Literature reviews on the subject have not identified any risks associated with the proposed treatment for your child. However, it cannot be ruled out that the treatment may cause behavioural changes such as </w:t>
      </w:r>
      <w:r w:rsidR="002B1A3F">
        <w:rPr>
          <w:rFonts w:ascii="Calibri" w:hAnsi="Calibri" w:cs="Calibri"/>
          <w:sz w:val="22"/>
          <w:szCs w:val="22"/>
          <w:lang w:val="en-GB"/>
        </w:rPr>
        <w:t>alterations of</w:t>
      </w:r>
      <w:r w:rsidRPr="00302B03">
        <w:rPr>
          <w:rFonts w:ascii="Calibri" w:hAnsi="Calibri" w:cs="Calibri"/>
          <w:sz w:val="22"/>
          <w:szCs w:val="22"/>
          <w:lang w:val="en-GB"/>
        </w:rPr>
        <w:t xml:space="preserve"> sleeping patterns or mealtimes. Even if studies exist to suggest that the osteopathic approach reduces the amount of crying, it cannot be excluded that the treatment may have the opposite effect.</w:t>
      </w:r>
    </w:p>
    <w:p w14:paraId="50C0C58F" w14:textId="3C3289BB" w:rsidR="006B5A6A" w:rsidRPr="00302B03" w:rsidRDefault="006B5A6A" w:rsidP="00561615">
      <w:pPr>
        <w:spacing w:after="120"/>
        <w:jc w:val="both"/>
        <w:rPr>
          <w:rFonts w:ascii="Calibri" w:hAnsi="Calibri" w:cs="Calibri"/>
          <w:sz w:val="22"/>
          <w:szCs w:val="22"/>
          <w:lang w:val="en-GB"/>
        </w:rPr>
      </w:pPr>
      <w:r w:rsidRPr="00302B03">
        <w:rPr>
          <w:rFonts w:ascii="Calibri" w:hAnsi="Calibri" w:cs="Calibri"/>
          <w:sz w:val="22"/>
          <w:szCs w:val="22"/>
          <w:lang w:val="en-GB"/>
        </w:rPr>
        <w:t xml:space="preserve">By signing at the end of the document, you certify that you have understood all its contents and freely give your consent for the </w:t>
      </w:r>
      <w:r w:rsidR="00C833AB" w:rsidRPr="00302B03">
        <w:rPr>
          <w:rFonts w:ascii="Calibri" w:hAnsi="Calibri" w:cs="Calibri"/>
          <w:sz w:val="22"/>
          <w:szCs w:val="22"/>
          <w:lang w:val="en-GB"/>
        </w:rPr>
        <w:t>patient'</w:t>
      </w:r>
      <w:r w:rsidRPr="00302B03">
        <w:rPr>
          <w:rFonts w:ascii="Calibri" w:hAnsi="Calibri" w:cs="Calibri"/>
          <w:sz w:val="22"/>
          <w:szCs w:val="22"/>
          <w:lang w:val="en-GB"/>
        </w:rPr>
        <w:t>s participation in the project.</w:t>
      </w:r>
    </w:p>
    <w:p w14:paraId="76258163" w14:textId="2FE8045A" w:rsidR="004454DC" w:rsidRPr="00302B03" w:rsidRDefault="00D30B72" w:rsidP="00561615">
      <w:pPr>
        <w:spacing w:after="120"/>
        <w:jc w:val="both"/>
        <w:rPr>
          <w:rFonts w:ascii="Calibri" w:hAnsi="Calibri" w:cs="Calibri"/>
          <w:sz w:val="22"/>
          <w:szCs w:val="22"/>
          <w:lang w:val="en-GB"/>
        </w:rPr>
      </w:pPr>
      <w:r w:rsidRPr="00302B03">
        <w:rPr>
          <w:rFonts w:ascii="Calibri" w:hAnsi="Calibri" w:cs="Calibri"/>
          <w:sz w:val="22"/>
          <w:szCs w:val="22"/>
          <w:lang w:val="en-GB"/>
        </w:rPr>
        <w:t>For further information you can contact the following people:</w:t>
      </w:r>
    </w:p>
    <w:p w14:paraId="72FBB567" w14:textId="77777777" w:rsidR="00561615" w:rsidRPr="00302B03" w:rsidRDefault="00561615" w:rsidP="00561615">
      <w:pPr>
        <w:spacing w:after="120"/>
        <w:jc w:val="both"/>
        <w:rPr>
          <w:rFonts w:ascii="Calibri" w:hAnsi="Calibri" w:cs="Calibri"/>
          <w:sz w:val="22"/>
          <w:szCs w:val="22"/>
          <w:lang w:val="en-GB"/>
        </w:rPr>
      </w:pPr>
    </w:p>
    <w:p w14:paraId="6136C62F" w14:textId="23B9A1E2" w:rsidR="00D30B72" w:rsidRPr="00302B03" w:rsidRDefault="00D30B72" w:rsidP="00561615">
      <w:pPr>
        <w:spacing w:after="120"/>
        <w:jc w:val="both"/>
        <w:rPr>
          <w:rFonts w:ascii="Calibri" w:hAnsi="Calibri" w:cs="Calibri"/>
          <w:sz w:val="22"/>
          <w:szCs w:val="22"/>
          <w:lang w:val="en-GB"/>
        </w:rPr>
      </w:pPr>
      <w:r w:rsidRPr="00302B03">
        <w:rPr>
          <w:rFonts w:ascii="Calibri" w:hAnsi="Calibri" w:cs="Calibri"/>
          <w:sz w:val="22"/>
          <w:szCs w:val="22"/>
          <w:lang w:val="en-GB"/>
        </w:rPr>
        <w:t xml:space="preserve">The osteopath </w:t>
      </w:r>
      <w:r w:rsidR="008951D0" w:rsidRPr="00302B03">
        <w:rPr>
          <w:rFonts w:ascii="Calibri" w:hAnsi="Calibri" w:cs="Calibri"/>
          <w:sz w:val="22"/>
          <w:szCs w:val="22"/>
          <w:lang w:val="en-GB"/>
        </w:rPr>
        <w:t>with whom you will have an appointment:</w:t>
      </w:r>
    </w:p>
    <w:p w14:paraId="238432D8" w14:textId="37D9E09C" w:rsidR="008951D0" w:rsidRPr="00302B03" w:rsidRDefault="008951D0" w:rsidP="00561615">
      <w:pPr>
        <w:tabs>
          <w:tab w:val="left" w:pos="3544"/>
          <w:tab w:val="left" w:pos="5954"/>
        </w:tabs>
        <w:spacing w:before="120" w:after="120"/>
        <w:ind w:right="-82"/>
        <w:rPr>
          <w:rFonts w:ascii="Calibri" w:eastAsiaTheme="minorHAnsi" w:hAnsi="Calibri" w:cs="Calibri"/>
          <w:sz w:val="22"/>
          <w:szCs w:val="22"/>
          <w:lang w:val="en-GB" w:eastAsia="en-US"/>
        </w:rPr>
      </w:pPr>
      <w:r w:rsidRPr="00302B03">
        <w:rPr>
          <w:rFonts w:ascii="Calibri" w:eastAsiaTheme="minorHAnsi" w:hAnsi="Calibri" w:cs="Calibri"/>
          <w:color w:val="365F91" w:themeColor="accent1" w:themeShade="BF"/>
          <w:sz w:val="22"/>
          <w:szCs w:val="22"/>
          <w:lang w:val="en-GB" w:eastAsia="en-US"/>
        </w:rPr>
        <w:t xml:space="preserve">NAME OF THE </w:t>
      </w:r>
      <w:proofErr w:type="spellStart"/>
      <w:r w:rsidRPr="00302B03">
        <w:rPr>
          <w:rFonts w:ascii="Calibri" w:eastAsiaTheme="minorHAnsi" w:hAnsi="Calibri" w:cs="Calibri"/>
          <w:color w:val="365F91" w:themeColor="accent1" w:themeShade="BF"/>
          <w:sz w:val="22"/>
          <w:szCs w:val="22"/>
          <w:lang w:val="en-GB" w:eastAsia="en-US"/>
        </w:rPr>
        <w:t>OSTEOPATHEThe</w:t>
      </w:r>
      <w:proofErr w:type="spellEnd"/>
      <w:r w:rsidRPr="00302B03">
        <w:rPr>
          <w:rFonts w:ascii="Calibri" w:eastAsiaTheme="minorHAnsi" w:hAnsi="Calibri" w:cs="Calibri"/>
          <w:color w:val="365F91" w:themeColor="accent1" w:themeShade="BF"/>
          <w:sz w:val="22"/>
          <w:szCs w:val="22"/>
          <w:lang w:val="en-GB" w:eastAsia="en-US"/>
        </w:rPr>
        <w:t xml:space="preserve"> </w:t>
      </w:r>
      <w:r w:rsidRPr="00302B03">
        <w:rPr>
          <w:rFonts w:ascii="Calibri" w:eastAsiaTheme="minorHAnsi" w:hAnsi="Calibri" w:cs="Calibri"/>
          <w:color w:val="365F91" w:themeColor="accent1" w:themeShade="BF"/>
          <w:sz w:val="22"/>
          <w:szCs w:val="22"/>
          <w:lang w:val="en-GB" w:eastAsia="en-US"/>
        </w:rPr>
        <w:tab/>
        <w:t>e-mail address</w:t>
      </w:r>
    </w:p>
    <w:p w14:paraId="2A0D2E31" w14:textId="26A8D3F2" w:rsidR="00D30B72" w:rsidRPr="00302B03" w:rsidRDefault="00D30B72" w:rsidP="00561615">
      <w:pPr>
        <w:spacing w:after="120"/>
        <w:ind w:right="-82"/>
        <w:rPr>
          <w:rFonts w:ascii="Calibri" w:eastAsiaTheme="minorHAnsi" w:hAnsi="Calibri" w:cs="Calibri"/>
          <w:sz w:val="22"/>
          <w:szCs w:val="22"/>
          <w:lang w:val="en-GB" w:eastAsia="en-US"/>
        </w:rPr>
      </w:pPr>
    </w:p>
    <w:p w14:paraId="35D7BC70" w14:textId="02027609" w:rsidR="008951D0" w:rsidRPr="00302B03" w:rsidRDefault="008951D0" w:rsidP="00561615">
      <w:pPr>
        <w:spacing w:after="120"/>
        <w:rPr>
          <w:rFonts w:ascii="Calibri" w:hAnsi="Calibri" w:cs="Calibri"/>
          <w:sz w:val="22"/>
          <w:szCs w:val="22"/>
          <w:lang w:val="en-GB"/>
        </w:rPr>
      </w:pPr>
      <w:r w:rsidRPr="00302B03">
        <w:rPr>
          <w:rFonts w:ascii="Calibri" w:hAnsi="Calibri" w:cs="Calibri"/>
          <w:sz w:val="22"/>
          <w:szCs w:val="22"/>
          <w:lang w:val="en-GB"/>
        </w:rPr>
        <w:t xml:space="preserve">Person responsible for the study in Switzerland </w:t>
      </w:r>
      <w:r w:rsidRPr="00302B03">
        <w:rPr>
          <w:rFonts w:ascii="Calibri" w:hAnsi="Calibri" w:cs="Calibri"/>
          <w:sz w:val="22"/>
          <w:szCs w:val="22"/>
          <w:lang w:val="en-GB"/>
        </w:rPr>
        <w:br/>
        <w:t>(available by telephone on Wednesday and Thursday during office hours</w:t>
      </w:r>
      <w:proofErr w:type="gramStart"/>
      <w:r w:rsidRPr="00302B03">
        <w:rPr>
          <w:rFonts w:ascii="Calibri" w:hAnsi="Calibri" w:cs="Calibri"/>
          <w:sz w:val="22"/>
          <w:szCs w:val="22"/>
          <w:lang w:val="en-GB"/>
        </w:rPr>
        <w:t>) :</w:t>
      </w:r>
      <w:proofErr w:type="gramEnd"/>
    </w:p>
    <w:p w14:paraId="420CEFC7" w14:textId="7135CE7D" w:rsidR="008951D0" w:rsidRPr="00F86A89" w:rsidRDefault="008951D0" w:rsidP="00CE426A">
      <w:pPr>
        <w:tabs>
          <w:tab w:val="left" w:pos="3544"/>
          <w:tab w:val="left" w:pos="5954"/>
        </w:tabs>
        <w:spacing w:before="120" w:after="120"/>
        <w:ind w:right="-79"/>
        <w:rPr>
          <w:rFonts w:ascii="Calibri" w:eastAsiaTheme="minorHAnsi" w:hAnsi="Calibri" w:cs="Calibri"/>
          <w:sz w:val="22"/>
          <w:szCs w:val="22"/>
          <w:lang w:eastAsia="en-US"/>
        </w:rPr>
      </w:pPr>
      <w:r w:rsidRPr="00F86A89">
        <w:rPr>
          <w:rFonts w:ascii="Calibri" w:eastAsiaTheme="minorHAnsi" w:hAnsi="Calibri" w:cs="Calibri"/>
          <w:sz w:val="22"/>
          <w:szCs w:val="22"/>
          <w:lang w:eastAsia="en-US"/>
        </w:rPr>
        <w:t xml:space="preserve">Prof. Paul Vaucher+41 </w:t>
      </w:r>
      <w:r w:rsidRPr="00F86A89">
        <w:rPr>
          <w:rFonts w:ascii="Calibri" w:eastAsiaTheme="minorHAnsi" w:hAnsi="Calibri" w:cs="Calibri"/>
          <w:sz w:val="22"/>
          <w:szCs w:val="22"/>
          <w:lang w:eastAsia="en-US"/>
        </w:rPr>
        <w:tab/>
        <w:t>78 788 33 66</w:t>
      </w:r>
      <w:r w:rsidRPr="00F86A89">
        <w:rPr>
          <w:rFonts w:ascii="Calibri" w:eastAsiaTheme="minorHAnsi" w:hAnsi="Calibri" w:cs="Calibri"/>
          <w:sz w:val="22"/>
          <w:szCs w:val="22"/>
          <w:lang w:eastAsia="en-US"/>
        </w:rPr>
        <w:tab/>
      </w:r>
      <w:hyperlink r:id="rId10" w:history="1">
        <w:r w:rsidRPr="00F86A89">
          <w:rPr>
            <w:rStyle w:val="Hyperlink"/>
            <w:rFonts w:ascii="Calibri" w:eastAsiaTheme="minorHAnsi" w:hAnsi="Calibri" w:cs="Calibri"/>
            <w:sz w:val="22"/>
            <w:szCs w:val="22"/>
            <w:lang w:eastAsia="en-US"/>
          </w:rPr>
          <w:t>paul.vaucher@hes-so.ch</w:t>
        </w:r>
      </w:hyperlink>
    </w:p>
    <w:p w14:paraId="0E67EC7F" w14:textId="036C8B37" w:rsidR="007008EC" w:rsidRPr="00302B03" w:rsidRDefault="006B5A6A" w:rsidP="00D44E74">
      <w:pPr>
        <w:pBdr>
          <w:top w:val="single" w:sz="4" w:space="1" w:color="auto"/>
          <w:bottom w:val="single" w:sz="4" w:space="1" w:color="auto"/>
        </w:pBdr>
        <w:ind w:right="-82"/>
        <w:rPr>
          <w:rFonts w:ascii="Arial" w:hAnsi="Arial"/>
          <w:sz w:val="32"/>
          <w:szCs w:val="32"/>
          <w:lang w:val="en-GB"/>
        </w:rPr>
      </w:pPr>
      <w:r w:rsidRPr="00F86A89">
        <w:br w:type="column"/>
      </w:r>
      <w:r w:rsidRPr="00302B03">
        <w:rPr>
          <w:rFonts w:ascii="Arial" w:hAnsi="Arial"/>
          <w:b/>
          <w:sz w:val="32"/>
          <w:szCs w:val="32"/>
          <w:lang w:val="en-GB"/>
        </w:rPr>
        <w:lastRenderedPageBreak/>
        <w:t>Detailed information</w:t>
      </w:r>
    </w:p>
    <w:p w14:paraId="4B77AEB8" w14:textId="410899C6" w:rsidR="00ED5DDD" w:rsidRPr="00302B03" w:rsidRDefault="00ED5DDD" w:rsidP="00F50972">
      <w:pPr>
        <w:keepNext/>
        <w:numPr>
          <w:ilvl w:val="0"/>
          <w:numId w:val="9"/>
        </w:numPr>
        <w:shd w:val="clear" w:color="auto" w:fill="FFFFFF"/>
        <w:spacing w:before="240" w:after="120"/>
        <w:ind w:left="357" w:hanging="357"/>
        <w:outlineLvl w:val="0"/>
        <w:rPr>
          <w:rFonts w:ascii="Arial" w:eastAsia="Times New Roman" w:hAnsi="Arial"/>
          <w:b/>
          <w:sz w:val="22"/>
          <w:szCs w:val="22"/>
          <w:lang w:val="en-GB"/>
        </w:rPr>
      </w:pPr>
      <w:r w:rsidRPr="00302B03">
        <w:rPr>
          <w:rFonts w:ascii="Arial" w:hAnsi="Arial"/>
          <w:b/>
          <w:sz w:val="22"/>
          <w:szCs w:val="22"/>
          <w:lang w:val="en-GB"/>
        </w:rPr>
        <w:t>Aim of the project and selection of participants</w:t>
      </w:r>
    </w:p>
    <w:p w14:paraId="71ECC8A3" w14:textId="70D4B520" w:rsidR="0055322A" w:rsidRPr="00302B03" w:rsidRDefault="008A39BF" w:rsidP="00561615">
      <w:pPr>
        <w:spacing w:after="120"/>
        <w:jc w:val="both"/>
        <w:rPr>
          <w:rFonts w:ascii="Calibri" w:hAnsi="Calibri" w:cs="Calibri"/>
          <w:sz w:val="22"/>
          <w:szCs w:val="22"/>
          <w:lang w:val="en-GB"/>
        </w:rPr>
      </w:pPr>
      <w:r w:rsidRPr="00302B03">
        <w:rPr>
          <w:rFonts w:ascii="Calibri" w:hAnsi="Calibri" w:cs="Calibri"/>
          <w:sz w:val="22"/>
          <w:szCs w:val="22"/>
          <w:lang w:val="en-GB"/>
        </w:rPr>
        <w:t xml:space="preserve">This project </w:t>
      </w:r>
      <w:r w:rsidR="00695BDD" w:rsidRPr="00302B03">
        <w:rPr>
          <w:rFonts w:ascii="Calibri" w:hAnsi="Calibri" w:cs="Calibri"/>
          <w:sz w:val="22"/>
          <w:szCs w:val="22"/>
          <w:lang w:val="en-GB"/>
        </w:rPr>
        <w:t xml:space="preserve">aims to </w:t>
      </w:r>
      <w:r w:rsidRPr="00302B03">
        <w:rPr>
          <w:rFonts w:ascii="Calibri" w:hAnsi="Calibri" w:cs="Calibri"/>
          <w:sz w:val="22"/>
          <w:szCs w:val="22"/>
          <w:lang w:val="en-GB"/>
        </w:rPr>
        <w:t xml:space="preserve">examine and measure the effectiveness, performance and safety of </w:t>
      </w:r>
      <w:r w:rsidR="00695BDD" w:rsidRPr="00302B03">
        <w:rPr>
          <w:rFonts w:ascii="Calibri" w:hAnsi="Calibri" w:cs="Calibri"/>
          <w:sz w:val="22"/>
          <w:szCs w:val="22"/>
          <w:lang w:val="en-GB"/>
        </w:rPr>
        <w:t>manual osteopathic treatment consisting of a "soft" touch over the duration of crying in infants with colic.</w:t>
      </w:r>
      <w:r w:rsidR="0098723B" w:rsidRPr="00302B03">
        <w:rPr>
          <w:rFonts w:ascii="Calibri" w:hAnsi="Calibri" w:cs="Calibri"/>
          <w:sz w:val="22"/>
          <w:szCs w:val="22"/>
          <w:lang w:val="en-GB"/>
        </w:rPr>
        <w:t xml:space="preserve"> This study also evaluates the occurrence of adverse effects in order to better understand and communicate the risks and benefits of manual osteopathic treatment. </w:t>
      </w:r>
      <w:r w:rsidR="002B1A3F">
        <w:rPr>
          <w:rFonts w:ascii="Calibri" w:hAnsi="Calibri" w:cs="Calibri"/>
          <w:sz w:val="22"/>
          <w:szCs w:val="22"/>
          <w:lang w:val="en-GB"/>
        </w:rPr>
        <w:t>Y</w:t>
      </w:r>
      <w:r w:rsidRPr="00302B03">
        <w:rPr>
          <w:rFonts w:ascii="Calibri" w:hAnsi="Calibri" w:cs="Calibri"/>
          <w:sz w:val="22"/>
          <w:szCs w:val="22"/>
          <w:lang w:val="en-GB"/>
        </w:rPr>
        <w:t xml:space="preserve">ou </w:t>
      </w:r>
      <w:r w:rsidR="002B1A3F">
        <w:rPr>
          <w:rFonts w:ascii="Calibri" w:hAnsi="Calibri" w:cs="Calibri"/>
          <w:sz w:val="22"/>
          <w:szCs w:val="22"/>
          <w:lang w:val="en-GB"/>
        </w:rPr>
        <w:t>are solicited for your role as the child’s</w:t>
      </w:r>
      <w:r w:rsidRPr="00302B03">
        <w:rPr>
          <w:rFonts w:ascii="Calibri" w:hAnsi="Calibri" w:cs="Calibri"/>
          <w:sz w:val="22"/>
          <w:szCs w:val="22"/>
          <w:lang w:val="en-GB"/>
        </w:rPr>
        <w:t xml:space="preserve"> parent/legal</w:t>
      </w:r>
      <w:r w:rsidR="00695BDD" w:rsidRPr="00302B03">
        <w:rPr>
          <w:rFonts w:ascii="Calibri" w:hAnsi="Calibri" w:cs="Calibri"/>
          <w:sz w:val="22"/>
          <w:szCs w:val="22"/>
          <w:lang w:val="en-GB"/>
        </w:rPr>
        <w:t xml:space="preserve"> representative</w:t>
      </w:r>
      <w:r w:rsidR="003E1102" w:rsidRPr="00302B03">
        <w:rPr>
          <w:rFonts w:ascii="Calibri" w:hAnsi="Calibri" w:cs="Calibri"/>
          <w:sz w:val="22"/>
          <w:szCs w:val="22"/>
          <w:lang w:val="en-GB"/>
        </w:rPr>
        <w:t>.</w:t>
      </w:r>
    </w:p>
    <w:p w14:paraId="01E7189F" w14:textId="73DBD9AE" w:rsidR="003E1102" w:rsidRPr="00302B03" w:rsidRDefault="003E1102" w:rsidP="008A39BF">
      <w:pPr>
        <w:rPr>
          <w:rFonts w:ascii="Arial" w:hAnsi="Arial"/>
          <w:sz w:val="22"/>
          <w:szCs w:val="22"/>
          <w:lang w:val="en-GB"/>
        </w:rPr>
      </w:pPr>
    </w:p>
    <w:p w14:paraId="2C26A1E8" w14:textId="18B85300" w:rsidR="003E1102" w:rsidRPr="00302B03" w:rsidRDefault="003E1102" w:rsidP="008A39BF">
      <w:pPr>
        <w:rPr>
          <w:rFonts w:ascii="Arial" w:hAnsi="Arial"/>
          <w:sz w:val="22"/>
          <w:szCs w:val="22"/>
          <w:lang w:val="en-GB"/>
        </w:rPr>
      </w:pPr>
      <w:r w:rsidRPr="00302B03">
        <w:rPr>
          <w:rFonts w:ascii="Arial" w:hAnsi="Arial"/>
          <w:noProof/>
          <w:sz w:val="22"/>
          <w:szCs w:val="22"/>
          <w:lang w:val="en-GB"/>
        </w:rPr>
        <mc:AlternateContent>
          <mc:Choice Requires="wps">
            <w:drawing>
              <wp:anchor distT="0" distB="0" distL="114300" distR="114300" simplePos="0" relativeHeight="251659264" behindDoc="0" locked="0" layoutInCell="1" allowOverlap="1" wp14:anchorId="12331F84" wp14:editId="3F992574">
                <wp:simplePos x="0" y="0"/>
                <wp:positionH relativeFrom="column">
                  <wp:posOffset>28881</wp:posOffset>
                </wp:positionH>
                <wp:positionV relativeFrom="paragraph">
                  <wp:posOffset>43131</wp:posOffset>
                </wp:positionV>
                <wp:extent cx="5946256" cy="1465778"/>
                <wp:effectExtent l="12700" t="12700" r="10160" b="7620"/>
                <wp:wrapNone/>
                <wp:docPr id="2" name="Rounded Rectangle 2"/>
                <wp:cNvGraphicFramePr/>
                <a:graphic xmlns:a="http://schemas.openxmlformats.org/drawingml/2006/main">
                  <a:graphicData uri="http://schemas.microsoft.com/office/word/2010/wordprocessingShape">
                    <wps:wsp>
                      <wps:cNvSpPr/>
                      <wps:spPr>
                        <a:xfrm>
                          <a:off x="0" y="0"/>
                          <a:ext cx="5946256" cy="1465778"/>
                        </a:xfrm>
                        <a:prstGeom prst="round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5CE258D2" w14:textId="2D9A96B8" w:rsidR="00C067A9" w:rsidRPr="00302B03" w:rsidRDefault="00C067A9" w:rsidP="003E1102">
                            <w:pPr>
                              <w:spacing w:after="120"/>
                              <w:rPr>
                                <w:rFonts w:ascii="Calibri" w:hAnsi="Calibri" w:cs="Calibri"/>
                                <w:sz w:val="22"/>
                                <w:szCs w:val="22"/>
                                <w:lang w:val="en-US"/>
                              </w:rPr>
                            </w:pPr>
                            <w:r w:rsidRPr="00302B03">
                              <w:rPr>
                                <w:rFonts w:ascii="Calibri" w:hAnsi="Calibri" w:cs="Calibri"/>
                                <w:sz w:val="22"/>
                                <w:szCs w:val="22"/>
                                <w:lang w:val="en-US"/>
                              </w:rPr>
                              <w:t xml:space="preserve">Participation </w:t>
                            </w:r>
                            <w:r>
                              <w:rPr>
                                <w:rFonts w:ascii="Calibri" w:hAnsi="Calibri" w:cs="Calibri"/>
                                <w:sz w:val="22"/>
                                <w:szCs w:val="22"/>
                                <w:lang w:val="en-US"/>
                              </w:rPr>
                              <w:t xml:space="preserve">is </w:t>
                            </w:r>
                            <w:r w:rsidRPr="00302B03">
                              <w:rPr>
                                <w:rFonts w:ascii="Calibri" w:hAnsi="Calibri" w:cs="Calibri"/>
                                <w:sz w:val="22"/>
                                <w:szCs w:val="22"/>
                                <w:lang w:val="en-US"/>
                              </w:rPr>
                              <w:t>open to parent</w:t>
                            </w:r>
                            <w:r>
                              <w:rPr>
                                <w:rFonts w:ascii="Calibri" w:hAnsi="Calibri" w:cs="Calibri"/>
                                <w:sz w:val="22"/>
                                <w:szCs w:val="22"/>
                                <w:lang w:val="en-US"/>
                              </w:rPr>
                              <w:t>s</w:t>
                            </w:r>
                            <w:r w:rsidRPr="00302B03">
                              <w:rPr>
                                <w:rFonts w:ascii="Calibri" w:hAnsi="Calibri" w:cs="Calibri"/>
                                <w:sz w:val="22"/>
                                <w:szCs w:val="22"/>
                                <w:lang w:val="en-US"/>
                              </w:rPr>
                              <w:t xml:space="preserve"> </w:t>
                            </w:r>
                            <w:proofErr w:type="gramStart"/>
                            <w:r w:rsidRPr="00302B03">
                              <w:rPr>
                                <w:rFonts w:ascii="Calibri" w:hAnsi="Calibri" w:cs="Calibri"/>
                                <w:sz w:val="22"/>
                                <w:szCs w:val="22"/>
                                <w:lang w:val="en-US"/>
                              </w:rPr>
                              <w:t>who :</w:t>
                            </w:r>
                            <w:proofErr w:type="gramEnd"/>
                          </w:p>
                          <w:p w14:paraId="3F0B61F4" w14:textId="77777777" w:rsidR="00C067A9" w:rsidRPr="00302B03" w:rsidRDefault="00C067A9" w:rsidP="003E1102">
                            <w:pPr>
                              <w:pStyle w:val="ListParagraph"/>
                              <w:numPr>
                                <w:ilvl w:val="0"/>
                                <w:numId w:val="33"/>
                              </w:numPr>
                              <w:rPr>
                                <w:rFonts w:ascii="Calibri" w:hAnsi="Calibri" w:cs="Calibri"/>
                                <w:sz w:val="22"/>
                                <w:szCs w:val="22"/>
                                <w:lang w:val="en-US"/>
                              </w:rPr>
                            </w:pPr>
                            <w:r w:rsidRPr="00302B03">
                              <w:rPr>
                                <w:rFonts w:ascii="Calibri" w:hAnsi="Calibri" w:cs="Calibri"/>
                                <w:sz w:val="22"/>
                                <w:szCs w:val="22"/>
                                <w:lang w:val="en-US"/>
                              </w:rPr>
                              <w:t>Have a child who cries incessantly for more than 3 hours a day, 3 days a week.</w:t>
                            </w:r>
                          </w:p>
                          <w:p w14:paraId="32B9A6F5" w14:textId="77777777" w:rsidR="00C067A9" w:rsidRPr="00302B03" w:rsidRDefault="00C067A9" w:rsidP="003E1102">
                            <w:pPr>
                              <w:pStyle w:val="ListParagraph"/>
                              <w:numPr>
                                <w:ilvl w:val="0"/>
                                <w:numId w:val="33"/>
                              </w:numPr>
                              <w:rPr>
                                <w:rFonts w:ascii="Calibri" w:hAnsi="Calibri" w:cs="Calibri"/>
                                <w:sz w:val="22"/>
                                <w:szCs w:val="22"/>
                                <w:lang w:val="en-US"/>
                              </w:rPr>
                            </w:pPr>
                            <w:r w:rsidRPr="00302B03">
                              <w:rPr>
                                <w:rFonts w:ascii="Calibri" w:hAnsi="Calibri" w:cs="Calibri"/>
                                <w:sz w:val="22"/>
                                <w:szCs w:val="22"/>
                                <w:lang w:val="en-US"/>
                              </w:rPr>
                              <w:t>Let there be no other explanation for this crying.</w:t>
                            </w:r>
                          </w:p>
                          <w:p w14:paraId="1746CC43" w14:textId="77777777" w:rsidR="00C067A9" w:rsidRPr="00302B03" w:rsidRDefault="00C067A9" w:rsidP="003E1102">
                            <w:pPr>
                              <w:pStyle w:val="ListParagraph"/>
                              <w:numPr>
                                <w:ilvl w:val="0"/>
                                <w:numId w:val="33"/>
                              </w:numPr>
                              <w:rPr>
                                <w:rFonts w:ascii="Calibri" w:hAnsi="Calibri" w:cs="Calibri"/>
                                <w:sz w:val="22"/>
                                <w:szCs w:val="22"/>
                                <w:lang w:val="en-US"/>
                              </w:rPr>
                            </w:pPr>
                            <w:r w:rsidRPr="00302B03">
                              <w:rPr>
                                <w:rFonts w:ascii="Calibri" w:hAnsi="Calibri" w:cs="Calibri"/>
                                <w:sz w:val="22"/>
                                <w:szCs w:val="22"/>
                                <w:lang w:val="en-US"/>
                              </w:rPr>
                              <w:t>That apart from crying, the child is healthy.</w:t>
                            </w:r>
                          </w:p>
                          <w:p w14:paraId="461C203A" w14:textId="59194F99" w:rsidR="00C067A9" w:rsidRPr="00302B03" w:rsidRDefault="00C067A9" w:rsidP="003E1102">
                            <w:pPr>
                              <w:pStyle w:val="ListParagraph"/>
                              <w:numPr>
                                <w:ilvl w:val="0"/>
                                <w:numId w:val="33"/>
                              </w:numPr>
                              <w:rPr>
                                <w:rFonts w:ascii="Calibri" w:hAnsi="Calibri" w:cs="Calibri"/>
                                <w:sz w:val="22"/>
                                <w:szCs w:val="22"/>
                                <w:lang w:val="en-US"/>
                              </w:rPr>
                            </w:pPr>
                            <w:r w:rsidRPr="00302B03">
                              <w:rPr>
                                <w:rFonts w:ascii="Calibri" w:hAnsi="Calibri" w:cs="Calibri"/>
                                <w:sz w:val="22"/>
                                <w:szCs w:val="22"/>
                                <w:lang w:val="en-US"/>
                              </w:rPr>
                              <w:t>That the child is less than 10 weeks 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331F84" id="Rounded Rectangle 2" o:spid="_x0000_s1026" style="position:absolute;margin-left:2.25pt;margin-top:3.4pt;width:468.2pt;height:11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" fillcolor="white [3201]" strokecolor="#5a5a5a [2109]" strokeweight="2pt">
                <v:textbox>
                  <w:txbxContent>
                    <w:p w14:paraId="5CE258D2" w14:textId="2D9A96B8" w:rsidR="00C067A9" w:rsidRPr="00302B03" w:rsidRDefault="00C067A9" w:rsidP="003E1102">
                      <w:pPr>
                        <w:spacing w:after="120"/>
                        <w:rPr>
                          <w:rFonts w:ascii="Calibri" w:hAnsi="Calibri" w:cs="Calibri"/>
                          <w:sz w:val="22"/>
                          <w:szCs w:val="22"/>
                          <w:lang w:val="en-US"/>
                        </w:rPr>
                      </w:pPr>
                      <w:r w:rsidRPr="00302B03">
                        <w:rPr>
                          <w:rFonts w:ascii="Calibri" w:hAnsi="Calibri" w:cs="Calibri"/>
                          <w:sz w:val="22"/>
                          <w:szCs w:val="22"/>
                          <w:lang w:val="en-US"/>
                        </w:rPr>
                        <w:t xml:space="preserve">Participation </w:t>
                      </w:r>
                      <w:r>
                        <w:rPr>
                          <w:rFonts w:ascii="Calibri" w:hAnsi="Calibri" w:cs="Calibri"/>
                          <w:sz w:val="22"/>
                          <w:szCs w:val="22"/>
                          <w:lang w:val="en-US"/>
                        </w:rPr>
                        <w:t xml:space="preserve">is </w:t>
                      </w:r>
                      <w:r w:rsidRPr="00302B03">
                        <w:rPr>
                          <w:rFonts w:ascii="Calibri" w:hAnsi="Calibri" w:cs="Calibri"/>
                          <w:sz w:val="22"/>
                          <w:szCs w:val="22"/>
                          <w:lang w:val="en-US"/>
                        </w:rPr>
                        <w:t>open to parent</w:t>
                      </w:r>
                      <w:r>
                        <w:rPr>
                          <w:rFonts w:ascii="Calibri" w:hAnsi="Calibri" w:cs="Calibri"/>
                          <w:sz w:val="22"/>
                          <w:szCs w:val="22"/>
                          <w:lang w:val="en-US"/>
                        </w:rPr>
                        <w:t>s</w:t>
                      </w:r>
                      <w:r w:rsidRPr="00302B03">
                        <w:rPr>
                          <w:rFonts w:ascii="Calibri" w:hAnsi="Calibri" w:cs="Calibri"/>
                          <w:sz w:val="22"/>
                          <w:szCs w:val="22"/>
                          <w:lang w:val="en-US"/>
                        </w:rPr>
                        <w:t xml:space="preserve"> </w:t>
                      </w:r>
                      <w:proofErr w:type="gramStart"/>
                      <w:r w:rsidRPr="00302B03">
                        <w:rPr>
                          <w:rFonts w:ascii="Calibri" w:hAnsi="Calibri" w:cs="Calibri"/>
                          <w:sz w:val="22"/>
                          <w:szCs w:val="22"/>
                          <w:lang w:val="en-US"/>
                        </w:rPr>
                        <w:t>who :</w:t>
                      </w:r>
                      <w:proofErr w:type="gramEnd"/>
                    </w:p>
                    <w:p w14:paraId="3F0B61F4" w14:textId="77777777" w:rsidR="00C067A9" w:rsidRPr="00302B03" w:rsidRDefault="00C067A9" w:rsidP="003E1102">
                      <w:pPr>
                        <w:pStyle w:val="ListParagraph"/>
                        <w:numPr>
                          <w:ilvl w:val="0"/>
                          <w:numId w:val="33"/>
                        </w:numPr>
                        <w:rPr>
                          <w:rFonts w:ascii="Calibri" w:hAnsi="Calibri" w:cs="Calibri"/>
                          <w:sz w:val="22"/>
                          <w:szCs w:val="22"/>
                          <w:lang w:val="en-US"/>
                        </w:rPr>
                      </w:pPr>
                      <w:r w:rsidRPr="00302B03">
                        <w:rPr>
                          <w:rFonts w:ascii="Calibri" w:hAnsi="Calibri" w:cs="Calibri"/>
                          <w:sz w:val="22"/>
                          <w:szCs w:val="22"/>
                          <w:lang w:val="en-US"/>
                        </w:rPr>
                        <w:t>Have a child who cries incessantly for more than 3 hours a day, 3 days a week.</w:t>
                      </w:r>
                    </w:p>
                    <w:p w14:paraId="32B9A6F5" w14:textId="77777777" w:rsidR="00C067A9" w:rsidRPr="00302B03" w:rsidRDefault="00C067A9" w:rsidP="003E1102">
                      <w:pPr>
                        <w:pStyle w:val="ListParagraph"/>
                        <w:numPr>
                          <w:ilvl w:val="0"/>
                          <w:numId w:val="33"/>
                        </w:numPr>
                        <w:rPr>
                          <w:rFonts w:ascii="Calibri" w:hAnsi="Calibri" w:cs="Calibri"/>
                          <w:sz w:val="22"/>
                          <w:szCs w:val="22"/>
                          <w:lang w:val="en-US"/>
                        </w:rPr>
                      </w:pPr>
                      <w:r w:rsidRPr="00302B03">
                        <w:rPr>
                          <w:rFonts w:ascii="Calibri" w:hAnsi="Calibri" w:cs="Calibri"/>
                          <w:sz w:val="22"/>
                          <w:szCs w:val="22"/>
                          <w:lang w:val="en-US"/>
                        </w:rPr>
                        <w:t>Let there be no other explanation for this crying.</w:t>
                      </w:r>
                    </w:p>
                    <w:p w14:paraId="1746CC43" w14:textId="77777777" w:rsidR="00C067A9" w:rsidRPr="00302B03" w:rsidRDefault="00C067A9" w:rsidP="003E1102">
                      <w:pPr>
                        <w:pStyle w:val="ListParagraph"/>
                        <w:numPr>
                          <w:ilvl w:val="0"/>
                          <w:numId w:val="33"/>
                        </w:numPr>
                        <w:rPr>
                          <w:rFonts w:ascii="Calibri" w:hAnsi="Calibri" w:cs="Calibri"/>
                          <w:sz w:val="22"/>
                          <w:szCs w:val="22"/>
                          <w:lang w:val="en-US"/>
                        </w:rPr>
                      </w:pPr>
                      <w:r w:rsidRPr="00302B03">
                        <w:rPr>
                          <w:rFonts w:ascii="Calibri" w:hAnsi="Calibri" w:cs="Calibri"/>
                          <w:sz w:val="22"/>
                          <w:szCs w:val="22"/>
                          <w:lang w:val="en-US"/>
                        </w:rPr>
                        <w:t>That apart from crying, the child is healthy.</w:t>
                      </w:r>
                    </w:p>
                    <w:p w14:paraId="461C203A" w14:textId="59194F99" w:rsidR="00C067A9" w:rsidRPr="00302B03" w:rsidRDefault="00C067A9" w:rsidP="003E1102">
                      <w:pPr>
                        <w:pStyle w:val="ListParagraph"/>
                        <w:numPr>
                          <w:ilvl w:val="0"/>
                          <w:numId w:val="33"/>
                        </w:numPr>
                        <w:rPr>
                          <w:rFonts w:ascii="Calibri" w:hAnsi="Calibri" w:cs="Calibri"/>
                          <w:sz w:val="22"/>
                          <w:szCs w:val="22"/>
                          <w:lang w:val="en-US"/>
                        </w:rPr>
                      </w:pPr>
                      <w:r w:rsidRPr="00302B03">
                        <w:rPr>
                          <w:rFonts w:ascii="Calibri" w:hAnsi="Calibri" w:cs="Calibri"/>
                          <w:sz w:val="22"/>
                          <w:szCs w:val="22"/>
                          <w:lang w:val="en-US"/>
                        </w:rPr>
                        <w:t>That the child is less than 10 weeks old.</w:t>
                      </w:r>
                    </w:p>
                  </w:txbxContent>
                </v:textbox>
              </v:roundrect>
            </w:pict>
          </mc:Fallback>
        </mc:AlternateContent>
      </w:r>
    </w:p>
    <w:p w14:paraId="74166D13" w14:textId="3F468F6C" w:rsidR="003E1102" w:rsidRPr="00302B03" w:rsidRDefault="003E1102" w:rsidP="008A39BF">
      <w:pPr>
        <w:rPr>
          <w:rFonts w:ascii="Arial" w:hAnsi="Arial"/>
          <w:sz w:val="22"/>
          <w:szCs w:val="22"/>
          <w:lang w:val="en-GB"/>
        </w:rPr>
      </w:pPr>
    </w:p>
    <w:p w14:paraId="3ABE1130" w14:textId="51BA725B" w:rsidR="003E1102" w:rsidRPr="00302B03" w:rsidRDefault="003E1102" w:rsidP="008A39BF">
      <w:pPr>
        <w:rPr>
          <w:rFonts w:ascii="Arial" w:hAnsi="Arial"/>
          <w:sz w:val="22"/>
          <w:szCs w:val="22"/>
          <w:lang w:val="en-GB"/>
        </w:rPr>
      </w:pPr>
    </w:p>
    <w:p w14:paraId="1914F9CB" w14:textId="0C4C2A34" w:rsidR="003E1102" w:rsidRPr="00302B03" w:rsidRDefault="003E1102" w:rsidP="008A39BF">
      <w:pPr>
        <w:rPr>
          <w:rFonts w:ascii="Arial" w:hAnsi="Arial"/>
          <w:sz w:val="22"/>
          <w:szCs w:val="22"/>
          <w:lang w:val="en-GB"/>
        </w:rPr>
      </w:pPr>
    </w:p>
    <w:p w14:paraId="25E5694A" w14:textId="0F966BF5" w:rsidR="0055322A" w:rsidRPr="00302B03" w:rsidRDefault="0055322A" w:rsidP="008A39BF">
      <w:pPr>
        <w:rPr>
          <w:rFonts w:ascii="Arial" w:hAnsi="Arial"/>
          <w:sz w:val="22"/>
          <w:szCs w:val="22"/>
          <w:lang w:val="en-GB"/>
        </w:rPr>
      </w:pPr>
    </w:p>
    <w:p w14:paraId="6C580922" w14:textId="27A729D0" w:rsidR="003E1102" w:rsidRPr="00302B03" w:rsidRDefault="003E1102" w:rsidP="008A39BF">
      <w:pPr>
        <w:rPr>
          <w:rFonts w:ascii="Arial" w:hAnsi="Arial"/>
          <w:sz w:val="22"/>
          <w:szCs w:val="22"/>
          <w:lang w:val="en-GB"/>
        </w:rPr>
      </w:pPr>
    </w:p>
    <w:p w14:paraId="7FBED869" w14:textId="77797301" w:rsidR="0049073E" w:rsidRPr="00302B03" w:rsidRDefault="0049073E" w:rsidP="00433EF5">
      <w:pPr>
        <w:pStyle w:val="BodyText2"/>
        <w:rPr>
          <w:sz w:val="22"/>
          <w:lang w:val="en-GB"/>
        </w:rPr>
      </w:pPr>
    </w:p>
    <w:p w14:paraId="093DDE95" w14:textId="6F969F79" w:rsidR="003E1102" w:rsidRPr="00302B03" w:rsidRDefault="003E1102" w:rsidP="00433EF5">
      <w:pPr>
        <w:pStyle w:val="BodyText2"/>
        <w:rPr>
          <w:sz w:val="22"/>
          <w:lang w:val="en-GB"/>
        </w:rPr>
      </w:pPr>
    </w:p>
    <w:p w14:paraId="0070D488" w14:textId="36CE806F" w:rsidR="003E1102" w:rsidRPr="00302B03" w:rsidRDefault="003E1102" w:rsidP="00433EF5">
      <w:pPr>
        <w:pStyle w:val="BodyText2"/>
        <w:rPr>
          <w:sz w:val="22"/>
          <w:lang w:val="en-GB"/>
        </w:rPr>
      </w:pPr>
    </w:p>
    <w:p w14:paraId="07E37BED" w14:textId="77777777" w:rsidR="003E1102" w:rsidRPr="00302B03" w:rsidRDefault="003E1102" w:rsidP="00433EF5">
      <w:pPr>
        <w:pStyle w:val="BodyText2"/>
        <w:rPr>
          <w:sz w:val="22"/>
          <w:lang w:val="en-GB"/>
        </w:rPr>
      </w:pPr>
    </w:p>
    <w:p w14:paraId="57812D27" w14:textId="77777777" w:rsidR="00ED5DDD" w:rsidRPr="00302B03" w:rsidRDefault="008A39BF" w:rsidP="00F50972">
      <w:pPr>
        <w:keepNext/>
        <w:numPr>
          <w:ilvl w:val="0"/>
          <w:numId w:val="9"/>
        </w:numPr>
        <w:shd w:val="clear" w:color="auto" w:fill="FFFFFF"/>
        <w:spacing w:before="240" w:after="120"/>
        <w:ind w:left="357" w:hanging="357"/>
        <w:outlineLvl w:val="0"/>
        <w:rPr>
          <w:rFonts w:ascii="Arial" w:hAnsi="Arial"/>
          <w:b/>
          <w:sz w:val="22"/>
          <w:szCs w:val="22"/>
          <w:lang w:val="en-GB"/>
        </w:rPr>
      </w:pPr>
      <w:r w:rsidRPr="00302B03">
        <w:rPr>
          <w:rFonts w:ascii="Arial" w:hAnsi="Arial"/>
          <w:b/>
          <w:sz w:val="22"/>
          <w:szCs w:val="22"/>
          <w:lang w:val="en-GB"/>
        </w:rPr>
        <w:t>General information on the project</w:t>
      </w:r>
    </w:p>
    <w:p w14:paraId="7CCF865C" w14:textId="6F65A065" w:rsidR="00FA1E6C" w:rsidRPr="00302B03" w:rsidRDefault="00FA1E6C" w:rsidP="00561615">
      <w:pPr>
        <w:spacing w:after="120"/>
        <w:jc w:val="both"/>
        <w:rPr>
          <w:rFonts w:ascii="Calibri" w:hAnsi="Calibri" w:cs="Calibri"/>
          <w:sz w:val="22"/>
          <w:szCs w:val="22"/>
          <w:lang w:val="en-GB"/>
        </w:rPr>
      </w:pPr>
      <w:r w:rsidRPr="00302B03">
        <w:rPr>
          <w:rFonts w:ascii="Calibri" w:hAnsi="Calibri" w:cs="Calibri"/>
          <w:sz w:val="22"/>
          <w:szCs w:val="22"/>
          <w:lang w:val="en-GB"/>
        </w:rPr>
        <w:t xml:space="preserve">In Switzerland, one in two infants is seen by an osteopath, a significant proportion of them for </w:t>
      </w:r>
      <w:r w:rsidR="002B1A3F">
        <w:rPr>
          <w:rFonts w:ascii="Calibri" w:hAnsi="Calibri" w:cs="Calibri"/>
          <w:sz w:val="22"/>
          <w:szCs w:val="22"/>
          <w:lang w:val="en-GB"/>
        </w:rPr>
        <w:t xml:space="preserve">unsettled </w:t>
      </w:r>
      <w:r w:rsidRPr="00302B03">
        <w:rPr>
          <w:rFonts w:ascii="Calibri" w:hAnsi="Calibri" w:cs="Calibri"/>
          <w:sz w:val="22"/>
          <w:szCs w:val="22"/>
          <w:lang w:val="en-GB"/>
        </w:rPr>
        <w:t>crying (</w:t>
      </w:r>
      <w:r w:rsidR="0098723B" w:rsidRPr="00302B03">
        <w:rPr>
          <w:rFonts w:ascii="Calibri" w:hAnsi="Calibri" w:cs="Calibri"/>
          <w:sz w:val="22"/>
          <w:szCs w:val="22"/>
          <w:lang w:val="en-GB"/>
        </w:rPr>
        <w:t xml:space="preserve">infant </w:t>
      </w:r>
      <w:r w:rsidRPr="00302B03">
        <w:rPr>
          <w:rFonts w:ascii="Calibri" w:hAnsi="Calibri" w:cs="Calibri"/>
          <w:sz w:val="22"/>
          <w:szCs w:val="22"/>
          <w:lang w:val="en-GB"/>
        </w:rPr>
        <w:t xml:space="preserve">colic). </w:t>
      </w:r>
      <w:r w:rsidR="002B1A3F">
        <w:rPr>
          <w:rFonts w:ascii="Calibri" w:hAnsi="Calibri" w:cs="Calibri"/>
          <w:sz w:val="22"/>
          <w:szCs w:val="22"/>
          <w:lang w:val="en-GB"/>
        </w:rPr>
        <w:t>Unsettled</w:t>
      </w:r>
      <w:r w:rsidRPr="00302B03">
        <w:rPr>
          <w:rFonts w:ascii="Calibri" w:hAnsi="Calibri" w:cs="Calibri"/>
          <w:sz w:val="22"/>
          <w:szCs w:val="22"/>
          <w:lang w:val="en-GB"/>
        </w:rPr>
        <w:t xml:space="preserve"> infant crying, or infant colic, is a disorder that affects children between 0 and 6 months of age. The disorder manifests itself by crying for more than 3 hours a day, for more than 3 days in a week and is not explained by any other condition. This disorder is transient and usually disappears with the maturation of the nervous and digestive systems. The underlying causes remain unknown. Crying mainly affects the health of the parents and can lead to a lack of sleep, a feeling of helplessness and a loss of confidence in parenting skills.</w:t>
      </w:r>
    </w:p>
    <w:p w14:paraId="3523D7AB" w14:textId="2350BE52" w:rsidR="00A52528" w:rsidRPr="00302B03" w:rsidRDefault="00A52528" w:rsidP="00561615">
      <w:pPr>
        <w:spacing w:after="120"/>
        <w:jc w:val="both"/>
        <w:rPr>
          <w:rFonts w:ascii="Calibri" w:hAnsi="Calibri" w:cs="Calibri"/>
          <w:sz w:val="22"/>
          <w:szCs w:val="22"/>
          <w:lang w:val="en-GB"/>
        </w:rPr>
      </w:pPr>
      <w:r w:rsidRPr="00302B03">
        <w:rPr>
          <w:rFonts w:ascii="Calibri" w:hAnsi="Calibri" w:cs="Calibri"/>
          <w:sz w:val="22"/>
          <w:szCs w:val="22"/>
          <w:lang w:val="en-GB"/>
        </w:rPr>
        <w:t>In Switzerland, osteopathy has become a health profession since 2019. In order to practise, osteopaths must meet the requirements to safely treat patients in the first line of treatment. Within the framework of this project, all practising osteopaths receive a basic training equivalent to 5 years of full-time training and two years of post-graduate training. They all have experience in infant care and paediatrics. They are therefore already used to taking care of parents and infants suffering from colic.</w:t>
      </w:r>
    </w:p>
    <w:p w14:paraId="0EA837BE" w14:textId="77DC3BB6" w:rsidR="00A52528" w:rsidRPr="00302B03" w:rsidRDefault="00A52528" w:rsidP="00561615">
      <w:pPr>
        <w:spacing w:after="120"/>
        <w:jc w:val="both"/>
        <w:rPr>
          <w:rFonts w:ascii="Calibri" w:hAnsi="Calibri" w:cs="Calibri"/>
          <w:sz w:val="22"/>
          <w:szCs w:val="22"/>
          <w:lang w:val="en-GB"/>
        </w:rPr>
      </w:pPr>
      <w:r w:rsidRPr="00302B03">
        <w:rPr>
          <w:rFonts w:ascii="Calibri" w:hAnsi="Calibri" w:cs="Calibri"/>
          <w:sz w:val="22"/>
          <w:szCs w:val="22"/>
          <w:lang w:val="en-GB"/>
        </w:rPr>
        <w:t xml:space="preserve">There are about ten small clinical studies that have already evaluated the effects of osteopathic treatment for incessant crying. However, these studies are small and do not allow us to </w:t>
      </w:r>
      <w:r w:rsidR="00FA1E6C" w:rsidRPr="00302B03">
        <w:rPr>
          <w:rFonts w:ascii="Calibri" w:hAnsi="Calibri" w:cs="Calibri"/>
          <w:sz w:val="22"/>
          <w:szCs w:val="22"/>
          <w:lang w:val="en-GB"/>
        </w:rPr>
        <w:t xml:space="preserve">know the effect of the manual osteopathic component of the treatment on this condition. We would therefore like to evaluate the effect of a personalised osteopathic gentle treatment on the duration of crying compared to a generic gentle treatment with no </w:t>
      </w:r>
      <w:r w:rsidR="00B05C3B" w:rsidRPr="00302B03">
        <w:rPr>
          <w:rFonts w:ascii="Calibri" w:hAnsi="Calibri" w:cs="Calibri"/>
          <w:sz w:val="22"/>
          <w:szCs w:val="22"/>
          <w:lang w:val="en-GB"/>
        </w:rPr>
        <w:t xml:space="preserve">desire to </w:t>
      </w:r>
      <w:r w:rsidR="00FA1E6C" w:rsidRPr="00302B03">
        <w:rPr>
          <w:rFonts w:ascii="Calibri" w:hAnsi="Calibri" w:cs="Calibri"/>
          <w:sz w:val="22"/>
          <w:szCs w:val="22"/>
          <w:lang w:val="en-GB"/>
        </w:rPr>
        <w:t>modify the tissues.</w:t>
      </w:r>
    </w:p>
    <w:p w14:paraId="7F569707" w14:textId="77777777" w:rsidR="0098723B" w:rsidRPr="00302B03" w:rsidRDefault="0098723B" w:rsidP="00561615">
      <w:pPr>
        <w:spacing w:after="120"/>
        <w:jc w:val="both"/>
        <w:rPr>
          <w:rFonts w:ascii="Calibri" w:hAnsi="Calibri" w:cs="Calibri"/>
          <w:sz w:val="22"/>
          <w:szCs w:val="22"/>
          <w:lang w:val="en-GB"/>
        </w:rPr>
      </w:pPr>
      <w:r w:rsidRPr="00302B03">
        <w:rPr>
          <w:rFonts w:ascii="Calibri" w:hAnsi="Calibri" w:cs="Calibri"/>
          <w:sz w:val="22"/>
          <w:szCs w:val="22"/>
          <w:lang w:val="en-GB"/>
        </w:rPr>
        <w:t>This study is part of an international project. A total of about 120 parents with their child will be followed up in the study, of which 40 will be in Switzerland. The other participants come from Great Britain and Australia.</w:t>
      </w:r>
    </w:p>
    <w:p w14:paraId="237B6724" w14:textId="5E0BE6A8" w:rsidR="008A39BF" w:rsidRPr="00302B03" w:rsidRDefault="00FA1E6C" w:rsidP="00561615">
      <w:pPr>
        <w:spacing w:after="120"/>
        <w:jc w:val="both"/>
        <w:rPr>
          <w:rFonts w:ascii="Calibri" w:hAnsi="Calibri" w:cs="Calibri"/>
          <w:sz w:val="22"/>
          <w:szCs w:val="22"/>
          <w:lang w:val="en-GB"/>
        </w:rPr>
      </w:pPr>
      <w:r w:rsidRPr="00302B03">
        <w:rPr>
          <w:rFonts w:ascii="Calibri" w:hAnsi="Calibri" w:cs="Calibri"/>
          <w:sz w:val="22"/>
          <w:szCs w:val="22"/>
          <w:lang w:val="en-GB"/>
        </w:rPr>
        <w:t xml:space="preserve">If you and your child participate in the study, you will therefore be </w:t>
      </w:r>
      <w:r w:rsidR="008A39BF" w:rsidRPr="00302B03">
        <w:rPr>
          <w:rFonts w:ascii="Calibri" w:hAnsi="Calibri" w:cs="Calibri"/>
          <w:sz w:val="22"/>
          <w:szCs w:val="22"/>
          <w:lang w:val="en-GB"/>
        </w:rPr>
        <w:t xml:space="preserve">randomly assigned </w:t>
      </w:r>
      <w:r w:rsidR="00C27BA3" w:rsidRPr="00302B03">
        <w:rPr>
          <w:rFonts w:ascii="Calibri" w:hAnsi="Calibri" w:cs="Calibri"/>
          <w:sz w:val="22"/>
          <w:szCs w:val="22"/>
          <w:lang w:val="en-GB"/>
        </w:rPr>
        <w:t xml:space="preserve">(one chance in two) to </w:t>
      </w:r>
      <w:r w:rsidRPr="00302B03">
        <w:rPr>
          <w:rFonts w:ascii="Calibri" w:hAnsi="Calibri" w:cs="Calibri"/>
          <w:sz w:val="22"/>
          <w:szCs w:val="22"/>
          <w:lang w:val="en-GB"/>
        </w:rPr>
        <w:t>either a specific targeted manual treatment or a generic manual treatment without you knowing which treatment your child will receive.</w:t>
      </w:r>
    </w:p>
    <w:p w14:paraId="446B9BE0" w14:textId="12CB0DF3" w:rsidR="00A52528" w:rsidRPr="00302B03" w:rsidRDefault="00A52528" w:rsidP="00561615">
      <w:pPr>
        <w:spacing w:after="120"/>
        <w:jc w:val="both"/>
        <w:rPr>
          <w:rFonts w:ascii="Calibri" w:hAnsi="Calibri" w:cs="Calibri"/>
          <w:sz w:val="22"/>
          <w:szCs w:val="22"/>
          <w:lang w:val="en-GB"/>
        </w:rPr>
      </w:pPr>
      <w:r w:rsidRPr="00302B03">
        <w:rPr>
          <w:rFonts w:ascii="Calibri" w:hAnsi="Calibri" w:cs="Calibri"/>
          <w:sz w:val="22"/>
          <w:szCs w:val="22"/>
          <w:lang w:val="en-GB"/>
        </w:rPr>
        <w:t>The intervention studied is a usual osteopathic treatment involving light touch for 10-20 minutes, one to four times over two weeks. The touch is directed to specific areas of the baby's body, as the osteopath deems appropriate, with the aim of modifying tissue function or fluid dynamics.</w:t>
      </w:r>
    </w:p>
    <w:p w14:paraId="6F47AD53" w14:textId="43B85E03" w:rsidR="00A52528" w:rsidRPr="00302B03" w:rsidRDefault="00A52528" w:rsidP="00561615">
      <w:pPr>
        <w:spacing w:after="120"/>
        <w:jc w:val="both"/>
        <w:rPr>
          <w:rFonts w:ascii="Calibri" w:hAnsi="Calibri" w:cs="Calibri"/>
          <w:sz w:val="22"/>
          <w:szCs w:val="22"/>
          <w:lang w:val="en-GB"/>
        </w:rPr>
      </w:pPr>
      <w:r w:rsidRPr="00302B03">
        <w:rPr>
          <w:rFonts w:ascii="Calibri" w:hAnsi="Calibri" w:cs="Calibri"/>
          <w:sz w:val="22"/>
          <w:szCs w:val="22"/>
          <w:lang w:val="en-GB"/>
        </w:rPr>
        <w:t xml:space="preserve">The control intervention also consists of the usual osteopathic treatment. However, the usual manual treatment is replaced by a non-specific generic light touch on the skull, thorax, abdomen and sacral region </w:t>
      </w:r>
      <w:r w:rsidRPr="00302B03">
        <w:rPr>
          <w:rFonts w:ascii="Calibri" w:hAnsi="Calibri" w:cs="Calibri"/>
          <w:sz w:val="22"/>
          <w:szCs w:val="22"/>
          <w:lang w:val="en-GB"/>
        </w:rPr>
        <w:lastRenderedPageBreak/>
        <w:t xml:space="preserve">in any order without the osteopath attempting to move or adjust the soft tissues or change the fluid mechanisms. </w:t>
      </w:r>
      <w:r w:rsidR="00AD7325" w:rsidRPr="00302B03">
        <w:rPr>
          <w:rFonts w:ascii="Calibri" w:hAnsi="Calibri" w:cs="Calibri"/>
          <w:sz w:val="22"/>
          <w:szCs w:val="22"/>
          <w:lang w:val="en-GB"/>
        </w:rPr>
        <w:t xml:space="preserve">There is therefore no intention to relieve the tensions found. </w:t>
      </w:r>
      <w:r w:rsidRPr="00302B03">
        <w:rPr>
          <w:rFonts w:ascii="Calibri" w:hAnsi="Calibri" w:cs="Calibri"/>
          <w:sz w:val="22"/>
          <w:szCs w:val="22"/>
          <w:lang w:val="en-GB"/>
        </w:rPr>
        <w:t>The duration is also 10-20 minutes</w:t>
      </w:r>
      <w:r w:rsidR="0098723B" w:rsidRPr="00302B03">
        <w:rPr>
          <w:rFonts w:ascii="Calibri" w:hAnsi="Calibri" w:cs="Calibri"/>
          <w:sz w:val="22"/>
          <w:szCs w:val="22"/>
          <w:lang w:val="en-GB"/>
        </w:rPr>
        <w:t xml:space="preserve">, </w:t>
      </w:r>
      <w:r w:rsidRPr="00302B03">
        <w:rPr>
          <w:rFonts w:ascii="Calibri" w:hAnsi="Calibri" w:cs="Calibri"/>
          <w:sz w:val="22"/>
          <w:szCs w:val="22"/>
          <w:lang w:val="en-GB"/>
        </w:rPr>
        <w:t>1-4 times over two weeks.</w:t>
      </w:r>
    </w:p>
    <w:p w14:paraId="4075FB6C" w14:textId="74C6C308" w:rsidR="00A52528" w:rsidRPr="00302B03" w:rsidRDefault="0098723B" w:rsidP="00561615">
      <w:pPr>
        <w:spacing w:after="120"/>
        <w:jc w:val="both"/>
        <w:rPr>
          <w:rFonts w:ascii="Calibri" w:hAnsi="Calibri" w:cs="Calibri"/>
          <w:sz w:val="22"/>
          <w:szCs w:val="22"/>
          <w:lang w:val="en-GB"/>
        </w:rPr>
      </w:pPr>
      <w:r w:rsidRPr="00302B03">
        <w:rPr>
          <w:rFonts w:ascii="Calibri" w:hAnsi="Calibri" w:cs="Calibri"/>
          <w:sz w:val="22"/>
          <w:szCs w:val="22"/>
          <w:lang w:val="en-GB"/>
        </w:rPr>
        <w:t xml:space="preserve">You and your child will receive all the other components of normal care, </w:t>
      </w:r>
      <w:proofErr w:type="gramStart"/>
      <w:r w:rsidRPr="00302B03">
        <w:rPr>
          <w:rFonts w:ascii="Calibri" w:hAnsi="Calibri" w:cs="Calibri"/>
          <w:sz w:val="22"/>
          <w:szCs w:val="22"/>
          <w:lang w:val="en-GB"/>
        </w:rPr>
        <w:t>i.e.</w:t>
      </w:r>
      <w:proofErr w:type="gramEnd"/>
      <w:r w:rsidRPr="00302B03">
        <w:rPr>
          <w:rFonts w:ascii="Calibri" w:hAnsi="Calibri" w:cs="Calibri"/>
          <w:sz w:val="22"/>
          <w:szCs w:val="22"/>
          <w:lang w:val="en-GB"/>
        </w:rPr>
        <w:t xml:space="preserve"> listening, advice and support. You will therefore benefit from the standard treatment recommended in Switzerland. Each consultation usually lasts between 30 and 45 minutes. The follow-up is over two weeks.</w:t>
      </w:r>
    </w:p>
    <w:p w14:paraId="5115048B" w14:textId="74B51B70" w:rsidR="0098723B" w:rsidRPr="00302B03" w:rsidRDefault="0098723B" w:rsidP="00561615">
      <w:pPr>
        <w:spacing w:after="120"/>
        <w:jc w:val="both"/>
        <w:rPr>
          <w:rFonts w:ascii="Calibri" w:hAnsi="Calibri" w:cs="Calibri"/>
          <w:sz w:val="22"/>
          <w:szCs w:val="22"/>
          <w:lang w:val="en-GB"/>
        </w:rPr>
      </w:pPr>
      <w:r w:rsidRPr="00302B03">
        <w:rPr>
          <w:rFonts w:ascii="Calibri" w:hAnsi="Calibri" w:cs="Calibri"/>
          <w:sz w:val="22"/>
          <w:szCs w:val="22"/>
          <w:lang w:val="en-GB"/>
        </w:rPr>
        <w:t xml:space="preserve">This study is carried out in accordance with the requirements of Swiss legislation. In addition, we follow all internationally recognised guidelines. The study was reviewed and approved </w:t>
      </w:r>
      <w:r w:rsidR="00300C2F" w:rsidRPr="00302B03">
        <w:rPr>
          <w:rFonts w:ascii="Calibri" w:hAnsi="Calibri" w:cs="Calibri"/>
          <w:sz w:val="22"/>
          <w:szCs w:val="22"/>
          <w:lang w:val="en-GB"/>
        </w:rPr>
        <w:t>by the competent</w:t>
      </w:r>
      <w:r w:rsidRPr="00302B03">
        <w:rPr>
          <w:rFonts w:ascii="Calibri" w:hAnsi="Calibri" w:cs="Calibri"/>
          <w:sz w:val="22"/>
          <w:szCs w:val="22"/>
          <w:lang w:val="en-GB"/>
        </w:rPr>
        <w:t xml:space="preserve"> ethics </w:t>
      </w:r>
      <w:r w:rsidR="00300C2F" w:rsidRPr="00302B03">
        <w:rPr>
          <w:rFonts w:ascii="Calibri" w:hAnsi="Calibri" w:cs="Calibri"/>
          <w:sz w:val="22"/>
          <w:szCs w:val="22"/>
          <w:lang w:val="en-GB"/>
        </w:rPr>
        <w:t>committees at the international (NHS - UK) and national (</w:t>
      </w:r>
      <w:proofErr w:type="spellStart"/>
      <w:r w:rsidR="00300C2F" w:rsidRPr="00302B03">
        <w:rPr>
          <w:rFonts w:ascii="Calibri" w:hAnsi="Calibri" w:cs="Calibri"/>
          <w:sz w:val="22"/>
          <w:szCs w:val="22"/>
          <w:lang w:val="en-GB"/>
        </w:rPr>
        <w:t>Swissethics</w:t>
      </w:r>
      <w:proofErr w:type="spellEnd"/>
      <w:r w:rsidR="00300C2F" w:rsidRPr="00302B03">
        <w:rPr>
          <w:rFonts w:ascii="Calibri" w:hAnsi="Calibri" w:cs="Calibri"/>
          <w:sz w:val="22"/>
          <w:szCs w:val="22"/>
          <w:lang w:val="en-GB"/>
        </w:rPr>
        <w:t xml:space="preserve">) levels. </w:t>
      </w:r>
      <w:r w:rsidRPr="00302B03">
        <w:rPr>
          <w:rFonts w:ascii="Calibri" w:hAnsi="Calibri" w:cs="Calibri"/>
          <w:sz w:val="22"/>
          <w:szCs w:val="22"/>
          <w:lang w:val="en-GB"/>
        </w:rPr>
        <w:t xml:space="preserve">A description of the study can also be found on the website of the </w:t>
      </w:r>
      <w:hyperlink r:id="rId11" w:history="1">
        <w:r w:rsidRPr="00E13F80">
          <w:rPr>
            <w:rStyle w:val="Hyperlink"/>
            <w:rFonts w:ascii="Calibri" w:hAnsi="Calibri" w:cs="Calibri"/>
            <w:sz w:val="22"/>
            <w:szCs w:val="22"/>
            <w:lang w:val="en-GB"/>
          </w:rPr>
          <w:t>Federal Office of Public Health</w:t>
        </w:r>
      </w:hyperlink>
      <w:r w:rsidR="00E13F80" w:rsidRPr="00302B03">
        <w:rPr>
          <w:rFonts w:ascii="Calibri" w:hAnsi="Calibri" w:cs="Calibri"/>
          <w:sz w:val="22"/>
          <w:szCs w:val="22"/>
          <w:lang w:val="en-GB"/>
        </w:rPr>
        <w:t xml:space="preserve"> </w:t>
      </w:r>
      <w:r w:rsidR="00300C2F" w:rsidRPr="00302B03">
        <w:rPr>
          <w:rFonts w:ascii="Calibri" w:hAnsi="Calibri" w:cs="Calibri"/>
          <w:sz w:val="22"/>
          <w:szCs w:val="22"/>
          <w:lang w:val="en-GB"/>
        </w:rPr>
        <w:t xml:space="preserve">under the </w:t>
      </w:r>
      <w:r w:rsidRPr="00302B03">
        <w:rPr>
          <w:rFonts w:ascii="Calibri" w:hAnsi="Calibri" w:cs="Calibri"/>
          <w:sz w:val="22"/>
          <w:szCs w:val="22"/>
          <w:lang w:val="en-GB"/>
        </w:rPr>
        <w:t xml:space="preserve">SNCTP </w:t>
      </w:r>
      <w:r w:rsidR="00300C2F" w:rsidRPr="00302B03">
        <w:rPr>
          <w:rFonts w:ascii="Calibri" w:hAnsi="Calibri" w:cs="Calibri"/>
          <w:sz w:val="22"/>
          <w:szCs w:val="22"/>
          <w:lang w:val="en-GB"/>
        </w:rPr>
        <w:t xml:space="preserve">register number </w:t>
      </w:r>
      <w:r w:rsidR="00AB6B25" w:rsidRPr="00302B03">
        <w:rPr>
          <w:rFonts w:ascii="Calibri" w:hAnsi="Calibri" w:cs="Calibri"/>
          <w:sz w:val="22"/>
          <w:szCs w:val="22"/>
          <w:lang w:val="en-GB"/>
        </w:rPr>
        <w:t>[</w:t>
      </w:r>
      <w:r w:rsidR="00E13F80" w:rsidRPr="00E13F80">
        <w:rPr>
          <w:rFonts w:ascii="Calibri" w:hAnsi="Calibri" w:cs="Calibri"/>
          <w:sz w:val="22"/>
          <w:szCs w:val="22"/>
          <w:lang w:val="en-US"/>
        </w:rPr>
        <w:t>000004452</w:t>
      </w:r>
      <w:r w:rsidR="00AB6B25" w:rsidRPr="00302B03">
        <w:rPr>
          <w:rFonts w:ascii="Calibri" w:hAnsi="Calibri" w:cs="Calibri"/>
          <w:sz w:val="22"/>
          <w:szCs w:val="22"/>
          <w:lang w:val="en-GB"/>
        </w:rPr>
        <w:t>]</w:t>
      </w:r>
      <w:r w:rsidRPr="00302B03">
        <w:rPr>
          <w:rFonts w:ascii="Calibri" w:hAnsi="Calibri" w:cs="Calibri"/>
          <w:sz w:val="22"/>
          <w:szCs w:val="22"/>
          <w:lang w:val="en-GB"/>
        </w:rPr>
        <w:t>.</w:t>
      </w:r>
    </w:p>
    <w:p w14:paraId="2ADADF2E" w14:textId="4E2E785A" w:rsidR="006B5A6A" w:rsidRPr="00302B03" w:rsidRDefault="00684C2D" w:rsidP="00F50972">
      <w:pPr>
        <w:keepNext/>
        <w:numPr>
          <w:ilvl w:val="0"/>
          <w:numId w:val="9"/>
        </w:numPr>
        <w:shd w:val="clear" w:color="auto" w:fill="FFFFFF"/>
        <w:spacing w:before="240" w:after="120"/>
        <w:ind w:left="357" w:hanging="357"/>
        <w:outlineLvl w:val="0"/>
        <w:rPr>
          <w:rFonts w:ascii="Arial" w:hAnsi="Arial"/>
          <w:b/>
          <w:sz w:val="22"/>
          <w:szCs w:val="22"/>
          <w:lang w:val="en-GB"/>
        </w:rPr>
      </w:pPr>
      <w:r w:rsidRPr="00302B03">
        <w:rPr>
          <w:rFonts w:ascii="Arial" w:hAnsi="Arial"/>
          <w:b/>
          <w:sz w:val="22"/>
          <w:szCs w:val="22"/>
          <w:lang w:val="en-GB"/>
        </w:rPr>
        <w:t xml:space="preserve">Procedure for participants </w:t>
      </w:r>
    </w:p>
    <w:p w14:paraId="1B09921B" w14:textId="4498B7C6" w:rsidR="006D573D" w:rsidRPr="00302B03" w:rsidRDefault="006D573D" w:rsidP="006D573D">
      <w:pPr>
        <w:spacing w:after="120"/>
        <w:jc w:val="both"/>
        <w:rPr>
          <w:rFonts w:ascii="Calibri" w:hAnsi="Calibri" w:cs="Calibri"/>
          <w:i/>
          <w:iCs/>
          <w:sz w:val="22"/>
          <w:szCs w:val="22"/>
          <w:lang w:val="en-GB"/>
        </w:rPr>
      </w:pPr>
      <w:r w:rsidRPr="00302B03">
        <w:rPr>
          <w:rFonts w:ascii="Calibri" w:hAnsi="Calibri" w:cs="Calibri"/>
          <w:i/>
          <w:iCs/>
          <w:sz w:val="22"/>
          <w:szCs w:val="22"/>
          <w:lang w:val="en-GB"/>
        </w:rPr>
        <w:t>Contribution to the study</w:t>
      </w:r>
    </w:p>
    <w:p w14:paraId="738F74EE" w14:textId="26F56940" w:rsidR="006D573D" w:rsidRPr="00302B03" w:rsidRDefault="006D573D" w:rsidP="006D573D">
      <w:pPr>
        <w:spacing w:after="120"/>
        <w:jc w:val="both"/>
        <w:rPr>
          <w:rFonts w:ascii="Calibri" w:hAnsi="Calibri" w:cs="Calibri"/>
          <w:sz w:val="22"/>
          <w:szCs w:val="22"/>
          <w:lang w:val="en-GB"/>
        </w:rPr>
      </w:pPr>
      <w:r w:rsidRPr="00302B03">
        <w:rPr>
          <w:rFonts w:ascii="Calibri" w:hAnsi="Calibri" w:cs="Calibri"/>
          <w:sz w:val="22"/>
          <w:szCs w:val="22"/>
          <w:lang w:val="en-GB"/>
        </w:rPr>
        <w:t xml:space="preserve">You will participate in the study over a period of two weeks </w:t>
      </w:r>
      <w:r w:rsidR="00AB6B25" w:rsidRPr="00302B03">
        <w:rPr>
          <w:rFonts w:ascii="Calibri" w:hAnsi="Calibri" w:cs="Calibri"/>
          <w:sz w:val="22"/>
          <w:szCs w:val="22"/>
          <w:lang w:val="en-GB"/>
        </w:rPr>
        <w:t>with 1-4 osteopathic consultations of 30-45 minutes depending on your needs</w:t>
      </w:r>
      <w:r w:rsidRPr="00302B03">
        <w:rPr>
          <w:rFonts w:ascii="Calibri" w:hAnsi="Calibri" w:cs="Calibri"/>
          <w:sz w:val="22"/>
          <w:szCs w:val="22"/>
          <w:lang w:val="en-GB"/>
        </w:rPr>
        <w:t>. You will be asked to fill out a crying diary to record how many minutes your baby cries during each hour of the day over a period of 14 days. This should not take you more than 5-10 minutes per day. You will also be asked to complete two electronic questionnaires, one at the beginning of the study when you first visit the osteopath and the other after 14 days. These ask questions about your baby's health, your confidence as a parent and your experience of care. These questionnaires should take about 5 minutes to complete.</w:t>
      </w:r>
    </w:p>
    <w:p w14:paraId="1F2A9D14" w14:textId="2DBB280B" w:rsidR="006D573D" w:rsidRPr="00302B03" w:rsidRDefault="00AB6B25" w:rsidP="006D573D">
      <w:pPr>
        <w:spacing w:after="120"/>
        <w:jc w:val="both"/>
        <w:rPr>
          <w:rFonts w:ascii="Calibri" w:hAnsi="Calibri" w:cs="Calibri"/>
          <w:i/>
          <w:iCs/>
          <w:sz w:val="22"/>
          <w:szCs w:val="22"/>
          <w:lang w:val="en-GB"/>
        </w:rPr>
      </w:pPr>
      <w:r w:rsidRPr="00302B03">
        <w:rPr>
          <w:rFonts w:ascii="Calibri" w:hAnsi="Calibri" w:cs="Calibri"/>
          <w:i/>
          <w:iCs/>
          <w:sz w:val="22"/>
          <w:szCs w:val="22"/>
          <w:lang w:val="en-GB"/>
        </w:rPr>
        <w:t>Course of events</w:t>
      </w:r>
    </w:p>
    <w:p w14:paraId="65D83885" w14:textId="7F02C794" w:rsidR="00F03495" w:rsidRPr="00302B03" w:rsidRDefault="0020242D" w:rsidP="00F03495">
      <w:pPr>
        <w:spacing w:after="120"/>
        <w:jc w:val="both"/>
        <w:rPr>
          <w:rFonts w:ascii="Calibri" w:hAnsi="Calibri" w:cs="Calibri"/>
          <w:sz w:val="22"/>
          <w:szCs w:val="22"/>
          <w:lang w:val="en-GB"/>
        </w:rPr>
      </w:pPr>
      <w:r w:rsidRPr="00302B03">
        <w:rPr>
          <w:rFonts w:ascii="Calibri" w:hAnsi="Calibri" w:cs="Calibri"/>
          <w:sz w:val="22"/>
          <w:szCs w:val="22"/>
          <w:lang w:val="en-GB"/>
        </w:rPr>
        <w:t xml:space="preserve">All of the osteopaths participating in this study have previous experience of treating babies, they are all registered health professionals who have been specially trained and selected to participate in this study. </w:t>
      </w:r>
      <w:r w:rsidR="00F03495" w:rsidRPr="00302B03">
        <w:rPr>
          <w:rFonts w:ascii="Calibri" w:hAnsi="Calibri" w:cs="Calibri"/>
          <w:sz w:val="22"/>
          <w:szCs w:val="22"/>
          <w:lang w:val="en-GB"/>
        </w:rPr>
        <w:t xml:space="preserve">During treatment, you will be with your baby at all times and if your baby is in distress, you will be free to comfort and reassure </w:t>
      </w:r>
      <w:r w:rsidR="002B1A3F">
        <w:rPr>
          <w:rFonts w:ascii="Calibri" w:hAnsi="Calibri" w:cs="Calibri"/>
          <w:sz w:val="22"/>
          <w:szCs w:val="22"/>
          <w:lang w:val="en-GB"/>
        </w:rPr>
        <w:t>them</w:t>
      </w:r>
      <w:r w:rsidR="00F03495" w:rsidRPr="00302B03">
        <w:rPr>
          <w:rFonts w:ascii="Calibri" w:hAnsi="Calibri" w:cs="Calibri"/>
          <w:sz w:val="22"/>
          <w:szCs w:val="22"/>
          <w:lang w:val="en-GB"/>
        </w:rPr>
        <w:t xml:space="preserve"> at any time.</w:t>
      </w:r>
    </w:p>
    <w:p w14:paraId="295F8DBB" w14:textId="77777777" w:rsidR="00AB6B25" w:rsidRPr="00302B03" w:rsidRDefault="00AB6B25" w:rsidP="006D573D">
      <w:pPr>
        <w:spacing w:after="120"/>
        <w:jc w:val="both"/>
        <w:rPr>
          <w:rFonts w:ascii="Calibri" w:hAnsi="Calibri" w:cs="Calibri"/>
          <w:sz w:val="22"/>
          <w:szCs w:val="22"/>
          <w:lang w:val="en-GB"/>
        </w:rPr>
      </w:pPr>
      <w:r w:rsidRPr="00302B03">
        <w:rPr>
          <w:rFonts w:ascii="Calibri" w:hAnsi="Calibri" w:cs="Calibri"/>
          <w:sz w:val="22"/>
          <w:szCs w:val="22"/>
          <w:lang w:val="en-GB"/>
        </w:rPr>
        <w:t xml:space="preserve">Consultations will </w:t>
      </w:r>
      <w:r w:rsidR="006D573D" w:rsidRPr="00302B03">
        <w:rPr>
          <w:rFonts w:ascii="Calibri" w:hAnsi="Calibri" w:cs="Calibri"/>
          <w:sz w:val="22"/>
          <w:szCs w:val="22"/>
          <w:lang w:val="en-GB"/>
        </w:rPr>
        <w:t xml:space="preserve">take place </w:t>
      </w:r>
      <w:r w:rsidRPr="00302B03">
        <w:rPr>
          <w:rFonts w:ascii="Calibri" w:hAnsi="Calibri" w:cs="Calibri"/>
          <w:sz w:val="22"/>
          <w:szCs w:val="22"/>
          <w:lang w:val="en-GB"/>
        </w:rPr>
        <w:t>at the address you were given when you made your appointment:</w:t>
      </w:r>
    </w:p>
    <w:p w14:paraId="34FE90AD" w14:textId="06E24465" w:rsidR="00AB6B25" w:rsidRPr="00302B03" w:rsidRDefault="00AB6B25" w:rsidP="00AB6B25">
      <w:pPr>
        <w:spacing w:after="120"/>
        <w:ind w:left="2694"/>
        <w:rPr>
          <w:rFonts w:ascii="Calibri" w:hAnsi="Calibri" w:cs="Calibri"/>
          <w:color w:val="365F91" w:themeColor="accent1" w:themeShade="BF"/>
          <w:sz w:val="22"/>
          <w:szCs w:val="22"/>
          <w:lang w:val="en-GB"/>
        </w:rPr>
      </w:pPr>
      <w:r w:rsidRPr="00302B03">
        <w:rPr>
          <w:rFonts w:ascii="Calibri" w:hAnsi="Calibri" w:cs="Calibri"/>
          <w:color w:val="365F91" w:themeColor="accent1" w:themeShade="BF"/>
          <w:sz w:val="22"/>
          <w:szCs w:val="22"/>
          <w:lang w:val="en-GB"/>
        </w:rPr>
        <w:br/>
        <w:t xml:space="preserve">[NAME OF THE OSTEOPATH] </w:t>
      </w:r>
      <w:r w:rsidR="00C97347">
        <w:rPr>
          <w:rFonts w:ascii="Calibri" w:hAnsi="Calibri" w:cs="Calibri"/>
          <w:color w:val="365F91" w:themeColor="accent1" w:themeShade="BF"/>
          <w:sz w:val="22"/>
          <w:szCs w:val="22"/>
          <w:lang w:val="en-GB"/>
        </w:rPr>
        <w:br/>
      </w:r>
      <w:r w:rsidRPr="00302B03">
        <w:rPr>
          <w:rFonts w:ascii="Calibri" w:hAnsi="Calibri" w:cs="Calibri"/>
          <w:color w:val="365F91" w:themeColor="accent1" w:themeShade="BF"/>
          <w:sz w:val="22"/>
          <w:szCs w:val="22"/>
          <w:lang w:val="en-GB"/>
        </w:rPr>
        <w:t xml:space="preserve">[NAME OF THE PRACTICE] </w:t>
      </w:r>
      <w:r w:rsidR="00C97347">
        <w:rPr>
          <w:rFonts w:ascii="Calibri" w:hAnsi="Calibri" w:cs="Calibri"/>
          <w:color w:val="365F91" w:themeColor="accent1" w:themeShade="BF"/>
          <w:sz w:val="22"/>
          <w:szCs w:val="22"/>
          <w:lang w:val="en-GB"/>
        </w:rPr>
        <w:br/>
      </w:r>
      <w:r w:rsidRPr="00302B03">
        <w:rPr>
          <w:rFonts w:ascii="Calibri" w:hAnsi="Calibri" w:cs="Calibri"/>
          <w:color w:val="365F91" w:themeColor="accent1" w:themeShade="BF"/>
          <w:sz w:val="22"/>
          <w:szCs w:val="22"/>
          <w:lang w:val="en-GB"/>
        </w:rPr>
        <w:t xml:space="preserve">[STREET AND STREET NO.] </w:t>
      </w:r>
      <w:r w:rsidR="00C97347">
        <w:rPr>
          <w:rFonts w:ascii="Calibri" w:hAnsi="Calibri" w:cs="Calibri"/>
          <w:color w:val="365F91" w:themeColor="accent1" w:themeShade="BF"/>
          <w:sz w:val="22"/>
          <w:szCs w:val="22"/>
          <w:lang w:val="en-GB"/>
        </w:rPr>
        <w:br/>
      </w:r>
      <w:r w:rsidRPr="00302B03">
        <w:rPr>
          <w:rFonts w:ascii="Calibri" w:hAnsi="Calibri" w:cs="Calibri"/>
          <w:color w:val="365F91" w:themeColor="accent1" w:themeShade="BF"/>
          <w:sz w:val="22"/>
          <w:szCs w:val="22"/>
          <w:lang w:val="en-GB"/>
        </w:rPr>
        <w:t>[POSTCODE] [PLACE]</w:t>
      </w:r>
    </w:p>
    <w:p w14:paraId="4A233F68" w14:textId="6782615F" w:rsidR="00AB6B25" w:rsidRPr="00302B03" w:rsidRDefault="00AB6B25" w:rsidP="00AB6B25">
      <w:pPr>
        <w:spacing w:after="120"/>
        <w:ind w:left="2694"/>
        <w:rPr>
          <w:rFonts w:ascii="Calibri" w:hAnsi="Calibri" w:cs="Calibri"/>
          <w:color w:val="365F91" w:themeColor="accent1" w:themeShade="BF"/>
          <w:sz w:val="22"/>
          <w:szCs w:val="22"/>
          <w:lang w:val="en-GB"/>
        </w:rPr>
      </w:pPr>
      <w:r w:rsidRPr="00302B03">
        <w:rPr>
          <w:rFonts w:ascii="Calibri" w:hAnsi="Calibri" w:cs="Calibri"/>
          <w:color w:val="365F91" w:themeColor="accent1" w:themeShade="BF"/>
          <w:sz w:val="22"/>
          <w:szCs w:val="22"/>
          <w:lang w:val="en-GB"/>
        </w:rPr>
        <w:t>[PHONE NUMBER]</w:t>
      </w:r>
    </w:p>
    <w:p w14:paraId="6185C119" w14:textId="6C82F039" w:rsidR="006D573D" w:rsidRPr="00302B03" w:rsidRDefault="00AB6B25" w:rsidP="006D573D">
      <w:pPr>
        <w:spacing w:after="120"/>
        <w:jc w:val="both"/>
        <w:rPr>
          <w:rFonts w:ascii="Calibri" w:hAnsi="Calibri" w:cs="Calibri"/>
          <w:sz w:val="22"/>
          <w:szCs w:val="22"/>
          <w:lang w:val="en-GB"/>
        </w:rPr>
      </w:pPr>
      <w:r w:rsidRPr="00302B03">
        <w:rPr>
          <w:rFonts w:ascii="Calibri" w:hAnsi="Calibri" w:cs="Calibri"/>
          <w:sz w:val="22"/>
          <w:szCs w:val="22"/>
          <w:lang w:val="en-GB"/>
        </w:rPr>
        <w:t xml:space="preserve">During the first consultation, you will have the opportunity to ask questions and make sure you agree to participate. The care is the same as </w:t>
      </w:r>
      <w:r w:rsidR="00C97347">
        <w:rPr>
          <w:rFonts w:ascii="Calibri" w:hAnsi="Calibri" w:cs="Calibri"/>
          <w:sz w:val="22"/>
          <w:szCs w:val="22"/>
          <w:lang w:val="en-GB"/>
        </w:rPr>
        <w:t>the one</w:t>
      </w:r>
      <w:r w:rsidRPr="00302B03">
        <w:rPr>
          <w:rFonts w:ascii="Calibri" w:hAnsi="Calibri" w:cs="Calibri"/>
          <w:sz w:val="22"/>
          <w:szCs w:val="22"/>
          <w:lang w:val="en-GB"/>
        </w:rPr>
        <w:t xml:space="preserve"> usually </w:t>
      </w:r>
      <w:r w:rsidR="00C97347">
        <w:rPr>
          <w:rFonts w:ascii="Calibri" w:hAnsi="Calibri" w:cs="Calibri"/>
          <w:sz w:val="22"/>
          <w:szCs w:val="22"/>
          <w:lang w:val="en-GB"/>
        </w:rPr>
        <w:t>proposed</w:t>
      </w:r>
      <w:r w:rsidRPr="00302B03">
        <w:rPr>
          <w:rFonts w:ascii="Calibri" w:hAnsi="Calibri" w:cs="Calibri"/>
          <w:sz w:val="22"/>
          <w:szCs w:val="22"/>
          <w:lang w:val="en-GB"/>
        </w:rPr>
        <w:t xml:space="preserve">. You will therefore receive </w:t>
      </w:r>
      <w:r w:rsidR="006D573D" w:rsidRPr="00302B03">
        <w:rPr>
          <w:rFonts w:ascii="Calibri" w:hAnsi="Calibri" w:cs="Calibri"/>
          <w:sz w:val="22"/>
          <w:szCs w:val="22"/>
          <w:lang w:val="en-GB"/>
        </w:rPr>
        <w:t xml:space="preserve">advice and support from </w:t>
      </w:r>
      <w:r w:rsidRPr="00302B03">
        <w:rPr>
          <w:rFonts w:ascii="Calibri" w:hAnsi="Calibri" w:cs="Calibri"/>
          <w:sz w:val="22"/>
          <w:szCs w:val="22"/>
          <w:lang w:val="en-GB"/>
        </w:rPr>
        <w:t xml:space="preserve">the </w:t>
      </w:r>
      <w:r w:rsidR="006D573D" w:rsidRPr="00302B03">
        <w:rPr>
          <w:rFonts w:ascii="Calibri" w:hAnsi="Calibri" w:cs="Calibri"/>
          <w:sz w:val="22"/>
          <w:szCs w:val="22"/>
          <w:lang w:val="en-GB"/>
        </w:rPr>
        <w:t xml:space="preserve">osteopath. </w:t>
      </w:r>
      <w:r w:rsidRPr="00302B03">
        <w:rPr>
          <w:rFonts w:ascii="Calibri" w:hAnsi="Calibri" w:cs="Calibri"/>
          <w:sz w:val="22"/>
          <w:szCs w:val="22"/>
          <w:lang w:val="en-GB"/>
        </w:rPr>
        <w:t xml:space="preserve">The only difference is that your child will receive one of the two forms of gentle manual treatment offered: a specific form or </w:t>
      </w:r>
      <w:r w:rsidR="00580AB8" w:rsidRPr="00302B03">
        <w:rPr>
          <w:rFonts w:ascii="Calibri" w:hAnsi="Calibri" w:cs="Calibri"/>
          <w:sz w:val="22"/>
          <w:szCs w:val="22"/>
          <w:lang w:val="en-GB"/>
        </w:rPr>
        <w:t>a generic form</w:t>
      </w:r>
      <w:r w:rsidRPr="00302B03">
        <w:rPr>
          <w:rFonts w:ascii="Calibri" w:hAnsi="Calibri" w:cs="Calibri"/>
          <w:sz w:val="22"/>
          <w:szCs w:val="22"/>
          <w:lang w:val="en-GB"/>
        </w:rPr>
        <w:t>.</w:t>
      </w:r>
    </w:p>
    <w:p w14:paraId="634DD8FC" w14:textId="54A2F44B" w:rsidR="006D573D" w:rsidRPr="00302B03" w:rsidRDefault="006D573D" w:rsidP="006D573D">
      <w:pPr>
        <w:spacing w:after="120"/>
        <w:jc w:val="both"/>
        <w:rPr>
          <w:rFonts w:ascii="Calibri" w:hAnsi="Calibri" w:cs="Calibri"/>
          <w:sz w:val="22"/>
          <w:szCs w:val="22"/>
          <w:lang w:val="en-GB"/>
        </w:rPr>
      </w:pPr>
      <w:r w:rsidRPr="00302B03">
        <w:rPr>
          <w:rFonts w:ascii="Calibri" w:hAnsi="Calibri" w:cs="Calibri"/>
          <w:sz w:val="22"/>
          <w:szCs w:val="22"/>
          <w:lang w:val="en-GB"/>
        </w:rPr>
        <w:t>If you decide to participate in the study with your baby, you will have to agree NOT to know what treatment your baby will receive. This is because we need to make sure that the results of the study are not affected by your own opinion about whether one treatment might have more effect than the other.</w:t>
      </w:r>
    </w:p>
    <w:p w14:paraId="0A82BFCF" w14:textId="2D71995F" w:rsidR="00580AB8" w:rsidRPr="00302B03" w:rsidRDefault="00580AB8" w:rsidP="006D573D">
      <w:pPr>
        <w:spacing w:after="120"/>
        <w:jc w:val="both"/>
        <w:rPr>
          <w:rFonts w:ascii="Calibri" w:hAnsi="Calibri" w:cs="Calibri"/>
          <w:sz w:val="22"/>
          <w:szCs w:val="22"/>
          <w:lang w:val="en-GB"/>
        </w:rPr>
      </w:pPr>
      <w:r w:rsidRPr="00302B03">
        <w:rPr>
          <w:rFonts w:ascii="Calibri" w:hAnsi="Calibri" w:cs="Calibri"/>
          <w:sz w:val="22"/>
          <w:szCs w:val="22"/>
          <w:lang w:val="en-GB"/>
        </w:rPr>
        <w:t>You are also asked to be particularly attentive to the signs your child may present after treatment (</w:t>
      </w:r>
      <w:proofErr w:type="gramStart"/>
      <w:r w:rsidRPr="00302B03">
        <w:rPr>
          <w:rFonts w:ascii="Calibri" w:hAnsi="Calibri" w:cs="Calibri"/>
          <w:sz w:val="22"/>
          <w:szCs w:val="22"/>
          <w:lang w:val="en-GB"/>
        </w:rPr>
        <w:t>e.g.</w:t>
      </w:r>
      <w:proofErr w:type="gramEnd"/>
      <w:r w:rsidRPr="00302B03">
        <w:rPr>
          <w:rFonts w:ascii="Calibri" w:hAnsi="Calibri" w:cs="Calibri"/>
          <w:sz w:val="22"/>
          <w:szCs w:val="22"/>
          <w:lang w:val="en-GB"/>
        </w:rPr>
        <w:t xml:space="preserve"> drowsiness, agitation, change in appetite rhythm, crying) in order to report any form of adverse event. You can report them orally to the osteopath during a scheduled visit or in the questionnaire on the 14th day.</w:t>
      </w:r>
    </w:p>
    <w:p w14:paraId="7A158ECD" w14:textId="1E534A37" w:rsidR="00FB267E" w:rsidRPr="00302B03" w:rsidRDefault="00FB267E" w:rsidP="006D573D">
      <w:pPr>
        <w:spacing w:after="120"/>
        <w:jc w:val="both"/>
        <w:rPr>
          <w:rFonts w:ascii="Calibri" w:hAnsi="Calibri" w:cs="Calibri"/>
          <w:sz w:val="22"/>
          <w:szCs w:val="22"/>
          <w:lang w:val="en-GB"/>
        </w:rPr>
      </w:pPr>
      <w:r w:rsidRPr="00302B03">
        <w:rPr>
          <w:rFonts w:ascii="Calibri" w:hAnsi="Calibri" w:cs="Calibri"/>
          <w:sz w:val="22"/>
          <w:szCs w:val="22"/>
          <w:lang w:val="en-GB"/>
        </w:rPr>
        <w:t xml:space="preserve">It is also possible that the osteopath may </w:t>
      </w:r>
      <w:r w:rsidR="00C52C2B">
        <w:rPr>
          <w:rFonts w:ascii="Calibri" w:hAnsi="Calibri" w:cs="Calibri"/>
          <w:sz w:val="22"/>
          <w:szCs w:val="22"/>
          <w:lang w:val="en-GB"/>
        </w:rPr>
        <w:t>propose</w:t>
      </w:r>
      <w:r w:rsidRPr="00302B03">
        <w:rPr>
          <w:rFonts w:ascii="Calibri" w:hAnsi="Calibri" w:cs="Calibri"/>
          <w:sz w:val="22"/>
          <w:szCs w:val="22"/>
          <w:lang w:val="en-GB"/>
        </w:rPr>
        <w:t xml:space="preserve"> to film the consultation for quality control reasons. These videos are analysed by the principal investigator before being destroyed. You are entirely free to refuse to be filmed or to make the video accessible to the investigator without having to</w:t>
      </w:r>
      <w:r w:rsidR="00C97347">
        <w:rPr>
          <w:rFonts w:ascii="Calibri" w:hAnsi="Calibri" w:cs="Calibri"/>
          <w:sz w:val="22"/>
          <w:szCs w:val="22"/>
          <w:lang w:val="en-GB"/>
        </w:rPr>
        <w:t xml:space="preserve"> </w:t>
      </w:r>
      <w:r w:rsidRPr="00302B03">
        <w:rPr>
          <w:rFonts w:ascii="Calibri" w:hAnsi="Calibri" w:cs="Calibri"/>
          <w:sz w:val="22"/>
          <w:szCs w:val="22"/>
          <w:lang w:val="en-GB"/>
        </w:rPr>
        <w:t>justify</w:t>
      </w:r>
      <w:r w:rsidR="00C97347">
        <w:rPr>
          <w:rFonts w:ascii="Calibri" w:hAnsi="Calibri" w:cs="Calibri"/>
          <w:sz w:val="22"/>
          <w:szCs w:val="22"/>
          <w:lang w:val="en-GB"/>
        </w:rPr>
        <w:t xml:space="preserve"> </w:t>
      </w:r>
      <w:r w:rsidRPr="00302B03">
        <w:rPr>
          <w:rFonts w:ascii="Calibri" w:hAnsi="Calibri" w:cs="Calibri"/>
          <w:sz w:val="22"/>
          <w:szCs w:val="22"/>
          <w:lang w:val="en-GB"/>
        </w:rPr>
        <w:t>yourself.</w:t>
      </w:r>
    </w:p>
    <w:p w14:paraId="3C8A33E2" w14:textId="77777777" w:rsidR="006D573D" w:rsidRPr="00302B03" w:rsidRDefault="006D573D" w:rsidP="006D573D">
      <w:pPr>
        <w:spacing w:after="120"/>
        <w:jc w:val="both"/>
        <w:rPr>
          <w:rFonts w:ascii="Calibri" w:hAnsi="Calibri" w:cs="Calibri"/>
          <w:sz w:val="22"/>
          <w:szCs w:val="22"/>
          <w:lang w:val="en-GB"/>
        </w:rPr>
      </w:pPr>
      <w:r w:rsidRPr="00302B03">
        <w:rPr>
          <w:rFonts w:ascii="Calibri" w:hAnsi="Calibri" w:cs="Calibri"/>
          <w:sz w:val="22"/>
          <w:szCs w:val="22"/>
          <w:lang w:val="en-GB"/>
        </w:rPr>
        <w:lastRenderedPageBreak/>
        <w:t>All treatments are free of charge, we just ask you to fill in the questionnaires and the crying diary for us. Once this is completed, you can ask your osteopath what treatment your baby has received.</w:t>
      </w:r>
    </w:p>
    <w:p w14:paraId="339CD7A5" w14:textId="5A3869D0" w:rsidR="00C2354E" w:rsidRPr="00302B03" w:rsidRDefault="00C2354E" w:rsidP="00F50972">
      <w:pPr>
        <w:keepNext/>
        <w:numPr>
          <w:ilvl w:val="0"/>
          <w:numId w:val="9"/>
        </w:numPr>
        <w:shd w:val="clear" w:color="auto" w:fill="FFFFFF"/>
        <w:spacing w:before="240" w:after="120"/>
        <w:ind w:left="357" w:hanging="357"/>
        <w:outlineLvl w:val="0"/>
        <w:rPr>
          <w:rFonts w:ascii="Arial" w:hAnsi="Arial"/>
          <w:b/>
          <w:sz w:val="22"/>
          <w:szCs w:val="22"/>
          <w:lang w:val="en-GB"/>
        </w:rPr>
      </w:pPr>
      <w:r w:rsidRPr="00302B03">
        <w:rPr>
          <w:rFonts w:ascii="Arial" w:hAnsi="Arial"/>
          <w:b/>
          <w:sz w:val="22"/>
          <w:szCs w:val="22"/>
          <w:lang w:val="en-GB"/>
        </w:rPr>
        <w:t xml:space="preserve">Benefits for participants </w:t>
      </w:r>
    </w:p>
    <w:p w14:paraId="450D3CA2" w14:textId="57153FE4" w:rsidR="00C2354E" w:rsidRPr="00302B03" w:rsidRDefault="00C2354E" w:rsidP="009A2EF6">
      <w:pPr>
        <w:spacing w:after="120"/>
        <w:jc w:val="both"/>
        <w:rPr>
          <w:rFonts w:ascii="Calibri" w:hAnsi="Calibri" w:cs="Calibri"/>
          <w:sz w:val="22"/>
          <w:szCs w:val="22"/>
          <w:lang w:val="en-GB"/>
        </w:rPr>
      </w:pPr>
      <w:r w:rsidRPr="00302B03">
        <w:rPr>
          <w:rFonts w:ascii="Calibri" w:hAnsi="Calibri" w:cs="Calibri"/>
          <w:sz w:val="22"/>
          <w:szCs w:val="22"/>
          <w:lang w:val="en-GB"/>
        </w:rPr>
        <w:t xml:space="preserve">If </w:t>
      </w:r>
      <w:r w:rsidR="00745722" w:rsidRPr="00302B03">
        <w:rPr>
          <w:rFonts w:ascii="Calibri" w:hAnsi="Calibri" w:cs="Calibri"/>
          <w:sz w:val="22"/>
          <w:szCs w:val="22"/>
          <w:lang w:val="en-GB"/>
        </w:rPr>
        <w:t xml:space="preserve">you </w:t>
      </w:r>
      <w:r w:rsidRPr="00302B03">
        <w:rPr>
          <w:rFonts w:ascii="Calibri" w:hAnsi="Calibri" w:cs="Calibri"/>
          <w:sz w:val="22"/>
          <w:szCs w:val="22"/>
          <w:lang w:val="en-GB"/>
        </w:rPr>
        <w:t xml:space="preserve">participate in the study, </w:t>
      </w:r>
      <w:r w:rsidR="00745722" w:rsidRPr="00302B03">
        <w:rPr>
          <w:rFonts w:ascii="Calibri" w:hAnsi="Calibri" w:cs="Calibri"/>
          <w:sz w:val="22"/>
          <w:szCs w:val="22"/>
          <w:lang w:val="en-GB"/>
        </w:rPr>
        <w:t>usual care (</w:t>
      </w:r>
      <w:proofErr w:type="gramStart"/>
      <w:r w:rsidR="00745722" w:rsidRPr="00302B03">
        <w:rPr>
          <w:rFonts w:ascii="Calibri" w:hAnsi="Calibri" w:cs="Calibri"/>
          <w:sz w:val="22"/>
          <w:szCs w:val="22"/>
          <w:lang w:val="en-GB"/>
        </w:rPr>
        <w:t>i.e.</w:t>
      </w:r>
      <w:proofErr w:type="gramEnd"/>
      <w:r w:rsidR="00745722" w:rsidRPr="00302B03">
        <w:rPr>
          <w:rFonts w:ascii="Calibri" w:hAnsi="Calibri" w:cs="Calibri"/>
          <w:sz w:val="22"/>
          <w:szCs w:val="22"/>
          <w:lang w:val="en-GB"/>
        </w:rPr>
        <w:t xml:space="preserve"> explanations, reassurance, advice, etc.) and osteopathic care </w:t>
      </w:r>
      <w:r w:rsidRPr="00302B03">
        <w:rPr>
          <w:rFonts w:ascii="Calibri" w:hAnsi="Calibri" w:cs="Calibri"/>
          <w:sz w:val="22"/>
          <w:szCs w:val="22"/>
          <w:lang w:val="en-GB"/>
        </w:rPr>
        <w:t xml:space="preserve">may </w:t>
      </w:r>
      <w:r w:rsidR="00745722" w:rsidRPr="00302B03">
        <w:rPr>
          <w:rFonts w:ascii="Calibri" w:hAnsi="Calibri" w:cs="Calibri"/>
          <w:sz w:val="22"/>
          <w:szCs w:val="22"/>
          <w:lang w:val="en-GB"/>
        </w:rPr>
        <w:t xml:space="preserve">help to reduce crying and your quality of life. </w:t>
      </w:r>
      <w:r w:rsidR="002D6A35" w:rsidRPr="00302B03">
        <w:rPr>
          <w:rFonts w:ascii="Calibri" w:hAnsi="Calibri" w:cs="Calibri"/>
          <w:sz w:val="22"/>
          <w:szCs w:val="22"/>
          <w:lang w:val="en-GB"/>
        </w:rPr>
        <w:t xml:space="preserve">But </w:t>
      </w:r>
      <w:r w:rsidR="00745722" w:rsidRPr="00302B03">
        <w:rPr>
          <w:rFonts w:ascii="Calibri" w:hAnsi="Calibri" w:cs="Calibri"/>
          <w:sz w:val="22"/>
          <w:szCs w:val="22"/>
          <w:lang w:val="en-GB"/>
        </w:rPr>
        <w:t xml:space="preserve">you may </w:t>
      </w:r>
      <w:r w:rsidR="002D6A35" w:rsidRPr="00302B03">
        <w:rPr>
          <w:rFonts w:ascii="Calibri" w:hAnsi="Calibri" w:cs="Calibri"/>
          <w:sz w:val="22"/>
          <w:szCs w:val="22"/>
          <w:lang w:val="en-GB"/>
        </w:rPr>
        <w:t xml:space="preserve">not benefit from </w:t>
      </w:r>
      <w:r w:rsidR="00745722" w:rsidRPr="00302B03">
        <w:rPr>
          <w:rFonts w:ascii="Calibri" w:hAnsi="Calibri" w:cs="Calibri"/>
          <w:sz w:val="22"/>
          <w:szCs w:val="22"/>
          <w:lang w:val="en-GB"/>
        </w:rPr>
        <w:t xml:space="preserve">it at all. However, the </w:t>
      </w:r>
      <w:r w:rsidRPr="00302B03">
        <w:rPr>
          <w:rFonts w:ascii="Calibri" w:hAnsi="Calibri" w:cs="Calibri"/>
          <w:sz w:val="22"/>
          <w:szCs w:val="22"/>
          <w:lang w:val="en-GB"/>
        </w:rPr>
        <w:t xml:space="preserve">results of the </w:t>
      </w:r>
      <w:r w:rsidR="00745722" w:rsidRPr="00302B03">
        <w:rPr>
          <w:rFonts w:ascii="Calibri" w:hAnsi="Calibri" w:cs="Calibri"/>
          <w:sz w:val="22"/>
          <w:szCs w:val="22"/>
          <w:lang w:val="en-GB"/>
        </w:rPr>
        <w:t xml:space="preserve">study can still be used </w:t>
      </w:r>
      <w:r w:rsidRPr="00302B03">
        <w:rPr>
          <w:rFonts w:ascii="Calibri" w:hAnsi="Calibri" w:cs="Calibri"/>
          <w:sz w:val="22"/>
          <w:szCs w:val="22"/>
          <w:lang w:val="en-GB"/>
        </w:rPr>
        <w:t xml:space="preserve">to </w:t>
      </w:r>
      <w:r w:rsidR="00745722" w:rsidRPr="00302B03">
        <w:rPr>
          <w:rFonts w:ascii="Calibri" w:hAnsi="Calibri" w:cs="Calibri"/>
          <w:sz w:val="22"/>
          <w:szCs w:val="22"/>
          <w:lang w:val="en-GB"/>
        </w:rPr>
        <w:t xml:space="preserve">better inform other parents of children with </w:t>
      </w:r>
      <w:r w:rsidR="00C97347">
        <w:rPr>
          <w:rFonts w:ascii="Calibri" w:hAnsi="Calibri" w:cs="Calibri"/>
          <w:sz w:val="22"/>
          <w:szCs w:val="22"/>
          <w:lang w:val="en-GB"/>
        </w:rPr>
        <w:t>unsettled</w:t>
      </w:r>
      <w:r w:rsidR="00745722" w:rsidRPr="00302B03">
        <w:rPr>
          <w:rFonts w:ascii="Calibri" w:hAnsi="Calibri" w:cs="Calibri"/>
          <w:sz w:val="22"/>
          <w:szCs w:val="22"/>
          <w:lang w:val="en-GB"/>
        </w:rPr>
        <w:t xml:space="preserve"> crying</w:t>
      </w:r>
      <w:r w:rsidRPr="00302B03">
        <w:rPr>
          <w:rFonts w:ascii="Calibri" w:hAnsi="Calibri" w:cs="Calibri"/>
          <w:sz w:val="22"/>
          <w:szCs w:val="22"/>
          <w:lang w:val="en-GB"/>
        </w:rPr>
        <w:t>.</w:t>
      </w:r>
    </w:p>
    <w:p w14:paraId="3BFA09A1" w14:textId="77777777" w:rsidR="00684C2D" w:rsidRPr="00302B03" w:rsidRDefault="00D66DDE" w:rsidP="00F50972">
      <w:pPr>
        <w:keepNext/>
        <w:numPr>
          <w:ilvl w:val="0"/>
          <w:numId w:val="9"/>
        </w:numPr>
        <w:shd w:val="clear" w:color="auto" w:fill="FFFFFF"/>
        <w:spacing w:before="240" w:after="120"/>
        <w:ind w:left="357" w:hanging="357"/>
        <w:outlineLvl w:val="0"/>
        <w:rPr>
          <w:rFonts w:ascii="Arial" w:hAnsi="Arial"/>
          <w:b/>
          <w:sz w:val="22"/>
          <w:szCs w:val="22"/>
          <w:lang w:val="en-GB"/>
        </w:rPr>
      </w:pPr>
      <w:r w:rsidRPr="00302B03">
        <w:rPr>
          <w:rFonts w:ascii="Arial" w:hAnsi="Arial"/>
          <w:b/>
          <w:sz w:val="22"/>
          <w:szCs w:val="22"/>
          <w:lang w:val="en-GB"/>
        </w:rPr>
        <w:t>Voluntary nature of participation and obligations</w:t>
      </w:r>
    </w:p>
    <w:p w14:paraId="0250281B" w14:textId="5750D677" w:rsidR="009D6BE8" w:rsidRPr="00302B03" w:rsidRDefault="009D6BE8" w:rsidP="00F50972">
      <w:pPr>
        <w:spacing w:after="120"/>
        <w:jc w:val="both"/>
        <w:rPr>
          <w:rFonts w:ascii="Calibri" w:hAnsi="Calibri" w:cs="Calibri"/>
          <w:sz w:val="22"/>
          <w:szCs w:val="22"/>
          <w:lang w:val="en-GB"/>
        </w:rPr>
      </w:pPr>
      <w:r w:rsidRPr="00302B03">
        <w:rPr>
          <w:rFonts w:ascii="Calibri" w:hAnsi="Calibri" w:cs="Calibri"/>
          <w:sz w:val="22"/>
          <w:szCs w:val="22"/>
          <w:lang w:val="en-GB"/>
        </w:rPr>
        <w:t xml:space="preserve">Participation in the study is entirely free. If </w:t>
      </w:r>
      <w:r w:rsidR="00745722" w:rsidRPr="00302B03">
        <w:rPr>
          <w:rFonts w:ascii="Calibri" w:hAnsi="Calibri" w:cs="Calibri"/>
          <w:sz w:val="22"/>
          <w:szCs w:val="22"/>
          <w:lang w:val="en-GB"/>
        </w:rPr>
        <w:t xml:space="preserve">you do not wish to </w:t>
      </w:r>
      <w:r w:rsidRPr="00302B03">
        <w:rPr>
          <w:rFonts w:ascii="Calibri" w:hAnsi="Calibri" w:cs="Calibri"/>
          <w:sz w:val="22"/>
          <w:szCs w:val="22"/>
          <w:lang w:val="en-GB"/>
        </w:rPr>
        <w:t xml:space="preserve">participate or if you, as a </w:t>
      </w:r>
      <w:r w:rsidR="00745722" w:rsidRPr="00302B03">
        <w:rPr>
          <w:rFonts w:ascii="Calibri" w:hAnsi="Calibri" w:cs="Calibri"/>
          <w:sz w:val="22"/>
          <w:szCs w:val="22"/>
          <w:lang w:val="en-GB"/>
        </w:rPr>
        <w:t xml:space="preserve">parent, </w:t>
      </w:r>
      <w:r w:rsidRPr="00302B03">
        <w:rPr>
          <w:rFonts w:ascii="Calibri" w:hAnsi="Calibri" w:cs="Calibri"/>
          <w:sz w:val="22"/>
          <w:szCs w:val="22"/>
          <w:lang w:val="en-GB"/>
        </w:rPr>
        <w:t xml:space="preserve">later reconsider your decision on this matter, you will not have to justify your decision. This decision will not have any negative repercussions on </w:t>
      </w:r>
      <w:r w:rsidR="005875A8" w:rsidRPr="00302B03">
        <w:rPr>
          <w:rFonts w:ascii="Calibri" w:hAnsi="Calibri" w:cs="Calibri"/>
          <w:sz w:val="22"/>
          <w:szCs w:val="22"/>
          <w:lang w:val="en-GB"/>
        </w:rPr>
        <w:t xml:space="preserve">your or your child's future </w:t>
      </w:r>
      <w:r w:rsidRPr="00302B03">
        <w:rPr>
          <w:rFonts w:ascii="Calibri" w:hAnsi="Calibri" w:cs="Calibri"/>
          <w:sz w:val="22"/>
          <w:szCs w:val="22"/>
          <w:lang w:val="en-GB"/>
        </w:rPr>
        <w:t>care.</w:t>
      </w:r>
    </w:p>
    <w:p w14:paraId="3FFF0FB9" w14:textId="77777777" w:rsidR="00C2354E" w:rsidRPr="00302B03" w:rsidRDefault="00C2354E" w:rsidP="00C2354E">
      <w:pPr>
        <w:rPr>
          <w:rFonts w:ascii="Calibri" w:hAnsi="Calibri" w:cs="Calibri"/>
          <w:sz w:val="22"/>
          <w:szCs w:val="22"/>
          <w:lang w:val="en-GB"/>
        </w:rPr>
      </w:pPr>
      <w:r w:rsidRPr="00302B03">
        <w:rPr>
          <w:rFonts w:ascii="Calibri" w:hAnsi="Calibri" w:cs="Calibri"/>
          <w:sz w:val="22"/>
          <w:szCs w:val="22"/>
          <w:lang w:val="en-GB"/>
        </w:rPr>
        <w:t xml:space="preserve">Participation in the study implies the following obligations: </w:t>
      </w:r>
    </w:p>
    <w:p w14:paraId="370B1063" w14:textId="2F5315F4" w:rsidR="009D6BE8" w:rsidRPr="00302B03" w:rsidRDefault="005875A8" w:rsidP="0020242D">
      <w:pPr>
        <w:numPr>
          <w:ilvl w:val="0"/>
          <w:numId w:val="12"/>
        </w:numPr>
        <w:jc w:val="both"/>
        <w:rPr>
          <w:rFonts w:ascii="Calibri" w:hAnsi="Calibri" w:cs="Calibri"/>
          <w:sz w:val="22"/>
          <w:szCs w:val="22"/>
          <w:lang w:val="en-GB"/>
        </w:rPr>
      </w:pPr>
      <w:r w:rsidRPr="00302B03">
        <w:rPr>
          <w:rFonts w:ascii="Calibri" w:hAnsi="Calibri" w:cs="Calibri"/>
          <w:sz w:val="22"/>
          <w:szCs w:val="22"/>
          <w:lang w:val="en-GB"/>
        </w:rPr>
        <w:t xml:space="preserve">You are </w:t>
      </w:r>
      <w:r w:rsidR="00B919D1" w:rsidRPr="00302B03">
        <w:rPr>
          <w:rFonts w:ascii="Calibri" w:hAnsi="Calibri" w:cs="Calibri"/>
          <w:sz w:val="22"/>
          <w:szCs w:val="22"/>
          <w:lang w:val="en-GB"/>
        </w:rPr>
        <w:t xml:space="preserve">required to </w:t>
      </w:r>
      <w:r w:rsidRPr="00302B03">
        <w:rPr>
          <w:rFonts w:ascii="Calibri" w:hAnsi="Calibri" w:cs="Calibri"/>
          <w:sz w:val="22"/>
          <w:szCs w:val="22"/>
          <w:lang w:val="en-GB"/>
        </w:rPr>
        <w:t>complete the questionnaires and the Crying Diary as accurately as possible.</w:t>
      </w:r>
    </w:p>
    <w:p w14:paraId="3E807A2F" w14:textId="687FEE77" w:rsidR="00B919D1" w:rsidRPr="00302B03" w:rsidRDefault="005875A8" w:rsidP="0020242D">
      <w:pPr>
        <w:numPr>
          <w:ilvl w:val="0"/>
          <w:numId w:val="12"/>
        </w:numPr>
        <w:jc w:val="both"/>
        <w:rPr>
          <w:rFonts w:ascii="Calibri" w:hAnsi="Calibri" w:cs="Calibri"/>
          <w:sz w:val="22"/>
          <w:szCs w:val="22"/>
          <w:lang w:val="en-GB"/>
        </w:rPr>
      </w:pPr>
      <w:r w:rsidRPr="00302B03">
        <w:rPr>
          <w:rFonts w:ascii="Calibri" w:hAnsi="Calibri" w:cs="Calibri"/>
          <w:sz w:val="22"/>
          <w:lang w:val="en-GB"/>
        </w:rPr>
        <w:t xml:space="preserve">The osteopath who follows you </w:t>
      </w:r>
      <w:r w:rsidR="00B919D1" w:rsidRPr="00302B03">
        <w:rPr>
          <w:rFonts w:ascii="Calibri" w:hAnsi="Calibri" w:cs="Calibri"/>
          <w:sz w:val="22"/>
          <w:lang w:val="en-GB"/>
        </w:rPr>
        <w:t xml:space="preserve">must be informed of the evolution of </w:t>
      </w:r>
      <w:r w:rsidRPr="00302B03">
        <w:rPr>
          <w:rFonts w:ascii="Calibri" w:hAnsi="Calibri" w:cs="Calibri"/>
          <w:sz w:val="22"/>
          <w:lang w:val="en-GB"/>
        </w:rPr>
        <w:t xml:space="preserve">your child's health and </w:t>
      </w:r>
      <w:r w:rsidR="00B919D1" w:rsidRPr="00302B03">
        <w:rPr>
          <w:rFonts w:ascii="Calibri" w:hAnsi="Calibri" w:cs="Calibri"/>
          <w:sz w:val="22"/>
          <w:lang w:val="en-GB"/>
        </w:rPr>
        <w:t xml:space="preserve">any new symptoms, any new disorder and any change in </w:t>
      </w:r>
      <w:r w:rsidRPr="00302B03">
        <w:rPr>
          <w:rFonts w:ascii="Calibri" w:hAnsi="Calibri" w:cs="Calibri"/>
          <w:sz w:val="22"/>
          <w:lang w:val="en-GB"/>
        </w:rPr>
        <w:t>your child'</w:t>
      </w:r>
      <w:r w:rsidR="0033490B" w:rsidRPr="00302B03">
        <w:rPr>
          <w:rFonts w:ascii="Calibri" w:hAnsi="Calibri" w:cs="Calibri"/>
          <w:sz w:val="22"/>
          <w:lang w:val="en-GB"/>
        </w:rPr>
        <w:t>s</w:t>
      </w:r>
      <w:r w:rsidR="00B919D1" w:rsidRPr="00302B03">
        <w:rPr>
          <w:rFonts w:ascii="Calibri" w:hAnsi="Calibri" w:cs="Calibri"/>
          <w:sz w:val="22"/>
          <w:lang w:val="en-GB"/>
        </w:rPr>
        <w:t xml:space="preserve"> condition should be reported to him/her, including after the end / cessation of the study and until the mitigation of </w:t>
      </w:r>
      <w:r w:rsidRPr="00302B03">
        <w:rPr>
          <w:rFonts w:ascii="Calibri" w:hAnsi="Calibri" w:cs="Calibri"/>
          <w:sz w:val="22"/>
          <w:lang w:val="en-GB"/>
        </w:rPr>
        <w:t xml:space="preserve">a possible </w:t>
      </w:r>
      <w:r w:rsidR="00B919D1" w:rsidRPr="00302B03">
        <w:rPr>
          <w:rFonts w:ascii="Calibri" w:hAnsi="Calibri" w:cs="Calibri"/>
          <w:sz w:val="22"/>
          <w:lang w:val="en-GB"/>
        </w:rPr>
        <w:t>adverse effect</w:t>
      </w:r>
      <w:r w:rsidRPr="00302B03">
        <w:rPr>
          <w:rFonts w:ascii="Calibri" w:hAnsi="Calibri" w:cs="Calibri"/>
          <w:sz w:val="22"/>
          <w:lang w:val="en-GB"/>
        </w:rPr>
        <w:t>.</w:t>
      </w:r>
    </w:p>
    <w:p w14:paraId="61DC3D35" w14:textId="56EBA25D" w:rsidR="009D6BE8" w:rsidRPr="00302B03" w:rsidRDefault="005875A8" w:rsidP="0020242D">
      <w:pPr>
        <w:numPr>
          <w:ilvl w:val="0"/>
          <w:numId w:val="12"/>
        </w:numPr>
        <w:jc w:val="both"/>
        <w:rPr>
          <w:rFonts w:ascii="Calibri" w:hAnsi="Calibri" w:cs="Calibri"/>
          <w:color w:val="FF0000"/>
          <w:sz w:val="22"/>
          <w:szCs w:val="22"/>
          <w:lang w:val="en-GB"/>
        </w:rPr>
      </w:pPr>
      <w:r w:rsidRPr="00302B03">
        <w:rPr>
          <w:rFonts w:ascii="Calibri" w:hAnsi="Calibri" w:cs="Calibri"/>
          <w:sz w:val="22"/>
          <w:lang w:val="en-GB"/>
        </w:rPr>
        <w:t xml:space="preserve">The osteopath </w:t>
      </w:r>
      <w:r w:rsidR="00B919D1" w:rsidRPr="00302B03">
        <w:rPr>
          <w:rFonts w:ascii="Calibri" w:hAnsi="Calibri" w:cs="Calibri"/>
          <w:sz w:val="22"/>
          <w:szCs w:val="22"/>
          <w:lang w:val="en-GB"/>
        </w:rPr>
        <w:t xml:space="preserve">must be informed of any treatment or therapy prescribed or </w:t>
      </w:r>
      <w:r w:rsidRPr="00302B03">
        <w:rPr>
          <w:rFonts w:ascii="Calibri" w:hAnsi="Calibri" w:cs="Calibri"/>
          <w:sz w:val="22"/>
          <w:szCs w:val="22"/>
          <w:lang w:val="en-GB"/>
        </w:rPr>
        <w:t xml:space="preserve">followed by </w:t>
      </w:r>
      <w:r w:rsidR="00B919D1" w:rsidRPr="00302B03">
        <w:rPr>
          <w:rFonts w:ascii="Calibri" w:hAnsi="Calibri" w:cs="Calibri"/>
          <w:sz w:val="22"/>
          <w:szCs w:val="22"/>
          <w:lang w:val="en-GB"/>
        </w:rPr>
        <w:t xml:space="preserve">a doctor/practitioner as well as all medicines taken by </w:t>
      </w:r>
      <w:r w:rsidRPr="00302B03">
        <w:rPr>
          <w:rFonts w:ascii="Calibri" w:hAnsi="Calibri" w:cs="Calibri"/>
          <w:sz w:val="22"/>
          <w:szCs w:val="22"/>
          <w:lang w:val="en-GB"/>
        </w:rPr>
        <w:t xml:space="preserve">your child, </w:t>
      </w:r>
      <w:r w:rsidR="00B919D1" w:rsidRPr="00302B03">
        <w:rPr>
          <w:rFonts w:ascii="Calibri" w:hAnsi="Calibri" w:cs="Calibri"/>
          <w:sz w:val="22"/>
          <w:szCs w:val="22"/>
          <w:lang w:val="en-GB"/>
        </w:rPr>
        <w:t xml:space="preserve">including complementary or alternative medicine </w:t>
      </w:r>
      <w:r w:rsidRPr="00302B03">
        <w:rPr>
          <w:rFonts w:ascii="Calibri" w:hAnsi="Calibri" w:cs="Calibri"/>
          <w:sz w:val="22"/>
          <w:szCs w:val="22"/>
          <w:lang w:val="en-GB"/>
        </w:rPr>
        <w:t xml:space="preserve">treatments. </w:t>
      </w:r>
    </w:p>
    <w:p w14:paraId="12B437CE" w14:textId="7672394F" w:rsidR="00CE426A" w:rsidRDefault="00CE426A" w:rsidP="00302B03">
      <w:pPr>
        <w:spacing w:before="120"/>
        <w:rPr>
          <w:rFonts w:ascii="Calibri" w:hAnsi="Calibri" w:cs="Calibri"/>
          <w:sz w:val="22"/>
          <w:szCs w:val="22"/>
          <w:lang w:val="en-GB"/>
        </w:rPr>
      </w:pPr>
      <w:r w:rsidRPr="00302B03">
        <w:rPr>
          <w:rFonts w:ascii="Calibri" w:hAnsi="Calibri" w:cs="Calibri"/>
          <w:sz w:val="22"/>
          <w:szCs w:val="22"/>
          <w:lang w:val="en-GB"/>
        </w:rPr>
        <w:t xml:space="preserve">Your child can of course benefit from the proposed </w:t>
      </w:r>
      <w:r w:rsidR="00F86A89">
        <w:rPr>
          <w:rFonts w:ascii="Calibri" w:hAnsi="Calibri" w:cs="Calibri"/>
          <w:sz w:val="22"/>
          <w:szCs w:val="22"/>
          <w:lang w:val="en-GB"/>
        </w:rPr>
        <w:t xml:space="preserve">specific </w:t>
      </w:r>
      <w:r w:rsidRPr="00302B03">
        <w:rPr>
          <w:rFonts w:ascii="Calibri" w:hAnsi="Calibri" w:cs="Calibri"/>
          <w:sz w:val="22"/>
          <w:szCs w:val="22"/>
          <w:lang w:val="en-GB"/>
        </w:rPr>
        <w:t>techniques:</w:t>
      </w:r>
    </w:p>
    <w:p w14:paraId="5A335896" w14:textId="00684B02" w:rsidR="00F86A89" w:rsidRPr="00F86A89" w:rsidRDefault="00F86A89" w:rsidP="00F86A89">
      <w:pPr>
        <w:numPr>
          <w:ilvl w:val="0"/>
          <w:numId w:val="12"/>
        </w:numPr>
        <w:jc w:val="both"/>
        <w:rPr>
          <w:rFonts w:ascii="Calibri" w:hAnsi="Calibri" w:cs="Calibri"/>
          <w:sz w:val="22"/>
          <w:lang w:val="en-GB"/>
        </w:rPr>
      </w:pPr>
      <w:r w:rsidRPr="00F86A89">
        <w:rPr>
          <w:rFonts w:ascii="Calibri" w:hAnsi="Calibri" w:cs="Calibri"/>
          <w:sz w:val="22"/>
          <w:lang w:val="en-GB"/>
        </w:rPr>
        <w:t>Outside the study, which however implies exclusion from the study.</w:t>
      </w:r>
    </w:p>
    <w:p w14:paraId="7EDA4DE7" w14:textId="77777777" w:rsidR="00F86A89" w:rsidRPr="00F86A89" w:rsidRDefault="00F86A89" w:rsidP="00F86A89">
      <w:pPr>
        <w:numPr>
          <w:ilvl w:val="0"/>
          <w:numId w:val="12"/>
        </w:numPr>
        <w:jc w:val="both"/>
        <w:rPr>
          <w:rFonts w:ascii="Calibri" w:hAnsi="Calibri" w:cs="Calibri"/>
          <w:sz w:val="22"/>
          <w:lang w:val="en-GB"/>
        </w:rPr>
      </w:pPr>
      <w:r w:rsidRPr="00F86A89">
        <w:rPr>
          <w:rFonts w:ascii="Calibri" w:hAnsi="Calibri" w:cs="Calibri"/>
          <w:sz w:val="22"/>
          <w:lang w:val="en-GB"/>
        </w:rPr>
        <w:t>After the study, if your child has been randomised to the control group.</w:t>
      </w:r>
    </w:p>
    <w:p w14:paraId="4570E054" w14:textId="669F8008" w:rsidR="00C27BA3" w:rsidRPr="00F86A89" w:rsidRDefault="00F86A89" w:rsidP="00CE426A">
      <w:pPr>
        <w:numPr>
          <w:ilvl w:val="0"/>
          <w:numId w:val="12"/>
        </w:numPr>
        <w:jc w:val="both"/>
        <w:rPr>
          <w:rFonts w:ascii="Calibri" w:hAnsi="Calibri" w:cs="Calibri"/>
          <w:sz w:val="22"/>
          <w:lang w:val="en-GB"/>
        </w:rPr>
      </w:pPr>
      <w:r w:rsidRPr="00F86A89">
        <w:rPr>
          <w:rFonts w:ascii="Calibri" w:hAnsi="Calibri" w:cs="Calibri"/>
          <w:sz w:val="22"/>
          <w:lang w:val="en-GB"/>
        </w:rPr>
        <w:t>After the study, if you see an interest in continuing the treatment.</w:t>
      </w:r>
    </w:p>
    <w:p w14:paraId="1A496F35" w14:textId="1AFB62D7" w:rsidR="00684C2D" w:rsidRPr="00302B03" w:rsidRDefault="00684C2D" w:rsidP="00F50972">
      <w:pPr>
        <w:keepNext/>
        <w:numPr>
          <w:ilvl w:val="0"/>
          <w:numId w:val="9"/>
        </w:numPr>
        <w:shd w:val="clear" w:color="auto" w:fill="FFFFFF"/>
        <w:spacing w:before="240" w:after="120"/>
        <w:ind w:left="357" w:hanging="357"/>
        <w:outlineLvl w:val="0"/>
        <w:rPr>
          <w:rFonts w:ascii="Arial" w:hAnsi="Arial"/>
          <w:b/>
          <w:sz w:val="22"/>
          <w:szCs w:val="22"/>
          <w:lang w:val="en-GB"/>
        </w:rPr>
      </w:pPr>
      <w:r w:rsidRPr="00302B03">
        <w:rPr>
          <w:rFonts w:ascii="Arial" w:hAnsi="Arial"/>
          <w:b/>
          <w:sz w:val="22"/>
          <w:szCs w:val="22"/>
          <w:lang w:val="en-GB"/>
        </w:rPr>
        <w:t xml:space="preserve">Risks and constraints for participants </w:t>
      </w:r>
    </w:p>
    <w:p w14:paraId="41E8C497" w14:textId="1725C55C" w:rsidR="0020242D" w:rsidRPr="00302B03" w:rsidRDefault="0020242D" w:rsidP="00F50972">
      <w:pPr>
        <w:spacing w:after="120"/>
        <w:jc w:val="both"/>
        <w:rPr>
          <w:rFonts w:ascii="Calibri" w:hAnsi="Calibri" w:cs="Calibri"/>
          <w:sz w:val="22"/>
          <w:szCs w:val="22"/>
          <w:lang w:val="en-GB"/>
        </w:rPr>
      </w:pPr>
      <w:r w:rsidRPr="00302B03">
        <w:rPr>
          <w:rFonts w:ascii="Calibri" w:hAnsi="Calibri" w:cs="Calibri"/>
          <w:sz w:val="22"/>
          <w:szCs w:val="22"/>
          <w:lang w:val="en-GB"/>
        </w:rPr>
        <w:t>We know from other research that post-treatment reactions (also called "adverse events") are very rare for this type of gentle therapy given to babies. However, it cannot be ruled out that the treatment induces undesirable events such as changes in sleeping or feeding rhythm or even an increase in crying. The proposed treatment has already been administered to hundreds of thousands of infants, and we are not aware of any cases of serious events induced by so-called "gentle" techniques.</w:t>
      </w:r>
      <w:r w:rsidR="00F50972" w:rsidRPr="00302B03">
        <w:rPr>
          <w:rFonts w:ascii="Calibri" w:hAnsi="Calibri" w:cs="Calibri"/>
          <w:sz w:val="22"/>
          <w:szCs w:val="22"/>
          <w:lang w:val="en-GB"/>
        </w:rPr>
        <w:t xml:space="preserve"> However, we cannot rule out the possibility that there may be an extremely rare unknown risk.</w:t>
      </w:r>
    </w:p>
    <w:p w14:paraId="448FF11D" w14:textId="6C2EAC7A" w:rsidR="00F50972" w:rsidRPr="00302B03" w:rsidRDefault="00F50972" w:rsidP="00F50972">
      <w:pPr>
        <w:spacing w:after="120"/>
        <w:jc w:val="both"/>
        <w:rPr>
          <w:rFonts w:ascii="Calibri" w:hAnsi="Calibri" w:cs="Calibri"/>
          <w:sz w:val="22"/>
          <w:szCs w:val="22"/>
          <w:lang w:val="en-GB"/>
        </w:rPr>
      </w:pPr>
      <w:r w:rsidRPr="00302B03">
        <w:rPr>
          <w:rFonts w:ascii="Calibri" w:hAnsi="Calibri" w:cs="Calibri"/>
          <w:sz w:val="22"/>
          <w:szCs w:val="22"/>
          <w:lang w:val="en-GB"/>
        </w:rPr>
        <w:t>You will be asked to take your child to one of these osteopaths up to a maximum of 4 times over a period of 2 weeks, which implies time and possible travel expenses.</w:t>
      </w:r>
    </w:p>
    <w:p w14:paraId="1A215D24" w14:textId="71395483" w:rsidR="00EE0D67" w:rsidRPr="00302B03" w:rsidRDefault="00EE0D67" w:rsidP="00F50972">
      <w:pPr>
        <w:keepNext/>
        <w:numPr>
          <w:ilvl w:val="0"/>
          <w:numId w:val="9"/>
        </w:numPr>
        <w:shd w:val="clear" w:color="auto" w:fill="FFFFFF"/>
        <w:spacing w:before="240" w:after="120"/>
        <w:ind w:left="357" w:hanging="357"/>
        <w:outlineLvl w:val="0"/>
        <w:rPr>
          <w:rFonts w:ascii="Arial" w:hAnsi="Arial"/>
          <w:b/>
          <w:sz w:val="22"/>
          <w:szCs w:val="22"/>
          <w:lang w:val="en-GB"/>
        </w:rPr>
      </w:pPr>
      <w:r w:rsidRPr="00302B03">
        <w:rPr>
          <w:rFonts w:ascii="Arial" w:hAnsi="Arial"/>
          <w:b/>
          <w:sz w:val="22"/>
          <w:szCs w:val="22"/>
          <w:lang w:val="en-GB"/>
        </w:rPr>
        <w:t>Alternatives</w:t>
      </w:r>
    </w:p>
    <w:p w14:paraId="0CFEE574" w14:textId="28C09D55" w:rsidR="00EE0D67" w:rsidRPr="00302B03" w:rsidRDefault="00EE0D67" w:rsidP="00F50972">
      <w:pPr>
        <w:spacing w:after="120"/>
        <w:jc w:val="both"/>
        <w:rPr>
          <w:rFonts w:ascii="Calibri" w:hAnsi="Calibri" w:cs="Calibri"/>
          <w:sz w:val="22"/>
          <w:szCs w:val="22"/>
          <w:lang w:val="en-GB"/>
        </w:rPr>
      </w:pPr>
      <w:r w:rsidRPr="00302B03">
        <w:rPr>
          <w:rFonts w:ascii="Calibri" w:hAnsi="Calibri" w:cs="Calibri"/>
          <w:sz w:val="22"/>
          <w:szCs w:val="22"/>
          <w:lang w:val="en-GB"/>
        </w:rPr>
        <w:t xml:space="preserve">Participation in the study has both benefits and risks. </w:t>
      </w:r>
      <w:r w:rsidR="00F50972" w:rsidRPr="00302B03">
        <w:rPr>
          <w:rFonts w:ascii="Calibri" w:hAnsi="Calibri" w:cs="Calibri"/>
          <w:sz w:val="22"/>
          <w:szCs w:val="22"/>
          <w:lang w:val="en-GB"/>
        </w:rPr>
        <w:t xml:space="preserve">By participating, you also have access to the usual treatment recommended by the guidelines in the field. There are, however, some alternatives, especially drugs. However, the evidence of their effectiveness remains uncertain. </w:t>
      </w:r>
      <w:r w:rsidR="00A55D46" w:rsidRPr="00302B03">
        <w:rPr>
          <w:rFonts w:ascii="Calibri" w:hAnsi="Calibri" w:cs="Calibri"/>
          <w:sz w:val="22"/>
          <w:szCs w:val="22"/>
          <w:lang w:val="en-GB"/>
        </w:rPr>
        <w:t>The</w:t>
      </w:r>
      <w:r w:rsidR="00F50972" w:rsidRPr="00302B03">
        <w:rPr>
          <w:rFonts w:ascii="Calibri" w:hAnsi="Calibri" w:cs="Calibri"/>
          <w:sz w:val="22"/>
          <w:szCs w:val="22"/>
          <w:lang w:val="en-GB"/>
        </w:rPr>
        <w:t xml:space="preserve"> osteopath </w:t>
      </w:r>
      <w:r w:rsidR="00A55D46" w:rsidRPr="00302B03">
        <w:rPr>
          <w:rFonts w:ascii="Calibri" w:hAnsi="Calibri" w:cs="Calibri"/>
          <w:sz w:val="22"/>
          <w:szCs w:val="22"/>
          <w:lang w:val="en-GB"/>
        </w:rPr>
        <w:t xml:space="preserve">and your child's paediatrician can provide </w:t>
      </w:r>
      <w:r w:rsidR="00F50972" w:rsidRPr="00302B03">
        <w:rPr>
          <w:rFonts w:ascii="Calibri" w:hAnsi="Calibri" w:cs="Calibri"/>
          <w:sz w:val="22"/>
          <w:szCs w:val="22"/>
          <w:lang w:val="en-GB"/>
        </w:rPr>
        <w:t xml:space="preserve">you with information and advice on the use of these alternatives </w:t>
      </w:r>
      <w:r w:rsidR="00AD7325" w:rsidRPr="00302B03">
        <w:rPr>
          <w:rFonts w:ascii="Calibri" w:hAnsi="Calibri" w:cs="Calibri"/>
          <w:sz w:val="22"/>
          <w:szCs w:val="22"/>
          <w:lang w:val="en-GB"/>
        </w:rPr>
        <w:t>and the usual osteopathic treatment</w:t>
      </w:r>
      <w:r w:rsidR="00F50972" w:rsidRPr="00302B03">
        <w:rPr>
          <w:rFonts w:ascii="Calibri" w:hAnsi="Calibri" w:cs="Calibri"/>
          <w:sz w:val="22"/>
          <w:szCs w:val="22"/>
          <w:lang w:val="en-GB"/>
        </w:rPr>
        <w:t>.</w:t>
      </w:r>
    </w:p>
    <w:p w14:paraId="2BB8FDAF" w14:textId="77777777" w:rsidR="00EE0D67" w:rsidRPr="00302B03" w:rsidRDefault="00684C2D" w:rsidP="00F50972">
      <w:pPr>
        <w:keepNext/>
        <w:numPr>
          <w:ilvl w:val="0"/>
          <w:numId w:val="9"/>
        </w:numPr>
        <w:shd w:val="clear" w:color="auto" w:fill="FFFFFF"/>
        <w:spacing w:before="240" w:after="120"/>
        <w:ind w:left="357" w:hanging="357"/>
        <w:outlineLvl w:val="0"/>
        <w:rPr>
          <w:rFonts w:ascii="Arial" w:hAnsi="Arial"/>
          <w:b/>
          <w:sz w:val="22"/>
          <w:szCs w:val="22"/>
          <w:lang w:val="en-GB"/>
        </w:rPr>
      </w:pPr>
      <w:r w:rsidRPr="00302B03">
        <w:rPr>
          <w:rFonts w:ascii="Arial" w:hAnsi="Arial"/>
          <w:b/>
          <w:sz w:val="22"/>
          <w:szCs w:val="22"/>
          <w:lang w:val="en-GB"/>
        </w:rPr>
        <w:t>Results</w:t>
      </w:r>
    </w:p>
    <w:p w14:paraId="2A6C1BDE" w14:textId="0D38A576" w:rsidR="00EE0D67" w:rsidRPr="00302B03" w:rsidRDefault="00A563DC" w:rsidP="00A563DC">
      <w:pPr>
        <w:spacing w:after="120"/>
        <w:jc w:val="both"/>
        <w:rPr>
          <w:rFonts w:ascii="Calibri" w:hAnsi="Calibri" w:cs="Calibri"/>
          <w:sz w:val="22"/>
          <w:szCs w:val="22"/>
          <w:lang w:val="en-GB"/>
        </w:rPr>
      </w:pPr>
      <w:r w:rsidRPr="00302B03">
        <w:rPr>
          <w:rFonts w:ascii="Calibri" w:hAnsi="Calibri" w:cs="Calibri"/>
          <w:sz w:val="22"/>
          <w:szCs w:val="22"/>
          <w:lang w:val="en-GB"/>
        </w:rPr>
        <w:t xml:space="preserve">During the </w:t>
      </w:r>
      <w:r w:rsidR="00EE0D67" w:rsidRPr="00302B03">
        <w:rPr>
          <w:rFonts w:ascii="Calibri" w:hAnsi="Calibri" w:cs="Calibri"/>
          <w:sz w:val="22"/>
          <w:szCs w:val="22"/>
          <w:lang w:val="en-GB"/>
        </w:rPr>
        <w:t xml:space="preserve">course of the study, </w:t>
      </w:r>
      <w:r w:rsidRPr="00302B03">
        <w:rPr>
          <w:rFonts w:ascii="Calibri" w:hAnsi="Calibri" w:cs="Calibri"/>
          <w:sz w:val="22"/>
          <w:szCs w:val="22"/>
          <w:lang w:val="en-GB"/>
        </w:rPr>
        <w:t xml:space="preserve">the osteopath-investigator </w:t>
      </w:r>
      <w:r w:rsidR="00EE0D67" w:rsidRPr="00302B03">
        <w:rPr>
          <w:rFonts w:ascii="Calibri" w:hAnsi="Calibri" w:cs="Calibri"/>
          <w:sz w:val="22"/>
          <w:szCs w:val="22"/>
          <w:lang w:val="en-GB"/>
        </w:rPr>
        <w:t xml:space="preserve">will notify you, as a </w:t>
      </w:r>
      <w:r w:rsidRPr="00302B03">
        <w:rPr>
          <w:rFonts w:ascii="Calibri" w:hAnsi="Calibri" w:cs="Calibri"/>
          <w:sz w:val="22"/>
          <w:szCs w:val="22"/>
          <w:lang w:val="en-GB"/>
        </w:rPr>
        <w:t xml:space="preserve">parent, of </w:t>
      </w:r>
      <w:r w:rsidR="00EE0D67" w:rsidRPr="00302B03">
        <w:rPr>
          <w:rFonts w:ascii="Calibri" w:hAnsi="Calibri" w:cs="Calibri"/>
          <w:sz w:val="22"/>
          <w:szCs w:val="22"/>
          <w:lang w:val="en-GB"/>
        </w:rPr>
        <w:t xml:space="preserve">any new discoveries that are important for </w:t>
      </w:r>
      <w:r w:rsidRPr="00302B03">
        <w:rPr>
          <w:rFonts w:ascii="Calibri" w:hAnsi="Calibri" w:cs="Calibri"/>
          <w:sz w:val="22"/>
          <w:szCs w:val="22"/>
          <w:lang w:val="en-GB"/>
        </w:rPr>
        <w:t>your child</w:t>
      </w:r>
      <w:r w:rsidR="00EE0D67" w:rsidRPr="00302B03">
        <w:rPr>
          <w:rFonts w:ascii="Calibri" w:hAnsi="Calibri" w:cs="Calibri"/>
          <w:sz w:val="22"/>
          <w:szCs w:val="22"/>
          <w:lang w:val="en-GB"/>
        </w:rPr>
        <w:t xml:space="preserve">. If there is any </w:t>
      </w:r>
      <w:r w:rsidRPr="00302B03">
        <w:rPr>
          <w:rFonts w:ascii="Calibri" w:hAnsi="Calibri" w:cs="Calibri"/>
          <w:sz w:val="22"/>
          <w:szCs w:val="22"/>
          <w:lang w:val="en-GB"/>
        </w:rPr>
        <w:t xml:space="preserve">doubt about the presence of another condition, </w:t>
      </w:r>
      <w:r w:rsidR="00EE0D67" w:rsidRPr="00302B03">
        <w:rPr>
          <w:rFonts w:ascii="Calibri" w:hAnsi="Calibri" w:cs="Calibri"/>
          <w:sz w:val="22"/>
          <w:szCs w:val="22"/>
          <w:lang w:val="en-GB"/>
        </w:rPr>
        <w:t xml:space="preserve">you will be informed </w:t>
      </w:r>
      <w:r w:rsidRPr="00302B03">
        <w:rPr>
          <w:rFonts w:ascii="Calibri" w:hAnsi="Calibri" w:cs="Calibri"/>
          <w:sz w:val="22"/>
          <w:szCs w:val="22"/>
          <w:lang w:val="en-GB"/>
        </w:rPr>
        <w:t>immediately. At that time your child may have to be excluded from the study.</w:t>
      </w:r>
    </w:p>
    <w:p w14:paraId="1075D49D" w14:textId="420FFE5F" w:rsidR="00EE0D67" w:rsidRPr="00302B03" w:rsidRDefault="00A563DC" w:rsidP="00A563DC">
      <w:pPr>
        <w:spacing w:after="120"/>
        <w:jc w:val="both"/>
        <w:rPr>
          <w:rFonts w:ascii="Calibri" w:hAnsi="Calibri" w:cs="Calibri"/>
          <w:sz w:val="22"/>
          <w:szCs w:val="22"/>
          <w:lang w:val="en-GB"/>
        </w:rPr>
      </w:pPr>
      <w:r w:rsidRPr="00302B03">
        <w:rPr>
          <w:rFonts w:ascii="Calibri" w:hAnsi="Calibri" w:cs="Calibri"/>
          <w:sz w:val="22"/>
          <w:szCs w:val="22"/>
          <w:lang w:val="en-GB"/>
        </w:rPr>
        <w:t xml:space="preserve">The osteopath-investigator </w:t>
      </w:r>
      <w:r w:rsidR="00EE0D67" w:rsidRPr="00302B03">
        <w:rPr>
          <w:rFonts w:ascii="Calibri" w:hAnsi="Calibri" w:cs="Calibri"/>
          <w:sz w:val="22"/>
          <w:szCs w:val="22"/>
          <w:lang w:val="en-GB"/>
        </w:rPr>
        <w:t xml:space="preserve">can </w:t>
      </w:r>
      <w:r w:rsidRPr="00302B03">
        <w:rPr>
          <w:rFonts w:ascii="Calibri" w:hAnsi="Calibri" w:cs="Calibri"/>
          <w:sz w:val="22"/>
          <w:szCs w:val="22"/>
          <w:lang w:val="en-GB"/>
        </w:rPr>
        <w:t xml:space="preserve">also </w:t>
      </w:r>
      <w:r w:rsidR="00EE0D67" w:rsidRPr="00302B03">
        <w:rPr>
          <w:rFonts w:ascii="Calibri" w:hAnsi="Calibri" w:cs="Calibri"/>
          <w:sz w:val="22"/>
          <w:szCs w:val="22"/>
          <w:lang w:val="en-GB"/>
        </w:rPr>
        <w:t xml:space="preserve">send you, at the end of the study, a synthesis of the global results </w:t>
      </w:r>
      <w:r w:rsidRPr="00302B03">
        <w:rPr>
          <w:rFonts w:ascii="Calibri" w:hAnsi="Calibri" w:cs="Calibri"/>
          <w:sz w:val="22"/>
          <w:szCs w:val="22"/>
          <w:lang w:val="en-GB"/>
        </w:rPr>
        <w:t>which will also be published in free access for the public</w:t>
      </w:r>
      <w:r w:rsidR="00EE0D67" w:rsidRPr="00302B03">
        <w:rPr>
          <w:rFonts w:ascii="Calibri" w:hAnsi="Calibri" w:cs="Calibri"/>
          <w:sz w:val="22"/>
          <w:szCs w:val="22"/>
          <w:lang w:val="en-GB"/>
        </w:rPr>
        <w:t>.</w:t>
      </w:r>
    </w:p>
    <w:p w14:paraId="70B2F951" w14:textId="77777777" w:rsidR="00684C2D" w:rsidRPr="00302B03" w:rsidRDefault="00684C2D" w:rsidP="00A563DC">
      <w:pPr>
        <w:keepNext/>
        <w:numPr>
          <w:ilvl w:val="0"/>
          <w:numId w:val="9"/>
        </w:numPr>
        <w:shd w:val="clear" w:color="auto" w:fill="FFFFFF"/>
        <w:spacing w:before="240" w:after="120"/>
        <w:ind w:left="357" w:hanging="357"/>
        <w:outlineLvl w:val="0"/>
        <w:rPr>
          <w:rFonts w:ascii="Arial" w:hAnsi="Arial"/>
          <w:b/>
          <w:sz w:val="22"/>
          <w:szCs w:val="22"/>
          <w:lang w:val="en-GB"/>
        </w:rPr>
      </w:pPr>
      <w:r w:rsidRPr="00302B03">
        <w:rPr>
          <w:rFonts w:ascii="Arial" w:hAnsi="Arial"/>
          <w:b/>
          <w:sz w:val="22"/>
          <w:szCs w:val="22"/>
          <w:lang w:val="en-GB"/>
        </w:rPr>
        <w:lastRenderedPageBreak/>
        <w:t>Confidentiality of data and samples</w:t>
      </w:r>
    </w:p>
    <w:p w14:paraId="7847D8C9" w14:textId="77777777" w:rsidR="00DD7A56" w:rsidRPr="00302B03" w:rsidRDefault="00DD7A56" w:rsidP="00AD4720">
      <w:pPr>
        <w:pStyle w:val="ListParagraph"/>
        <w:numPr>
          <w:ilvl w:val="1"/>
          <w:numId w:val="31"/>
        </w:numPr>
        <w:spacing w:before="240" w:after="120"/>
        <w:rPr>
          <w:rFonts w:ascii="Arial" w:hAnsi="Arial"/>
          <w:b/>
          <w:sz w:val="22"/>
          <w:lang w:val="en-GB"/>
        </w:rPr>
      </w:pPr>
      <w:r w:rsidRPr="00302B03">
        <w:rPr>
          <w:rFonts w:ascii="Arial" w:hAnsi="Arial"/>
          <w:b/>
          <w:sz w:val="22"/>
          <w:lang w:val="en-GB"/>
        </w:rPr>
        <w:t>Data processing and coding</w:t>
      </w:r>
    </w:p>
    <w:p w14:paraId="7754962B" w14:textId="1215A403" w:rsidR="00DD7A56" w:rsidRPr="00302B03" w:rsidRDefault="00DD7A56" w:rsidP="00AD4720">
      <w:pPr>
        <w:spacing w:after="120"/>
        <w:jc w:val="both"/>
        <w:rPr>
          <w:rFonts w:ascii="Calibri" w:hAnsi="Calibri" w:cs="Calibri"/>
          <w:sz w:val="22"/>
          <w:szCs w:val="22"/>
          <w:lang w:val="en-GB"/>
        </w:rPr>
      </w:pPr>
      <w:r w:rsidRPr="00302B03">
        <w:rPr>
          <w:rFonts w:ascii="Calibri" w:hAnsi="Calibri" w:cs="Calibri"/>
          <w:sz w:val="22"/>
          <w:szCs w:val="22"/>
          <w:lang w:val="en-GB"/>
        </w:rPr>
        <w:t xml:space="preserve">Within the framework of this study, data relating to </w:t>
      </w:r>
      <w:r w:rsidR="00AD4720" w:rsidRPr="00302B03">
        <w:rPr>
          <w:rFonts w:ascii="Calibri" w:hAnsi="Calibri" w:cs="Calibri"/>
          <w:sz w:val="22"/>
          <w:szCs w:val="22"/>
          <w:lang w:val="en-GB"/>
        </w:rPr>
        <w:t>your child's</w:t>
      </w:r>
      <w:r w:rsidRPr="00302B03">
        <w:rPr>
          <w:rFonts w:ascii="Calibri" w:hAnsi="Calibri" w:cs="Calibri"/>
          <w:sz w:val="22"/>
          <w:szCs w:val="22"/>
          <w:lang w:val="en-GB"/>
        </w:rPr>
        <w:t xml:space="preserve"> health </w:t>
      </w:r>
      <w:r w:rsidR="00AD4720" w:rsidRPr="00302B03">
        <w:rPr>
          <w:rFonts w:ascii="Calibri" w:hAnsi="Calibri" w:cs="Calibri"/>
          <w:sz w:val="22"/>
          <w:szCs w:val="22"/>
          <w:lang w:val="en-GB"/>
        </w:rPr>
        <w:t xml:space="preserve">and data concerning your role as a parent are </w:t>
      </w:r>
      <w:r w:rsidRPr="00302B03">
        <w:rPr>
          <w:rFonts w:ascii="Calibri" w:hAnsi="Calibri" w:cs="Calibri"/>
          <w:sz w:val="22"/>
          <w:szCs w:val="22"/>
          <w:lang w:val="en-GB"/>
        </w:rPr>
        <w:t xml:space="preserve">collected and processed, in part automatically. This information is coded at the time of collection. Coding means that all identifying data (name, date of birth, etc.) are deleted and replaced by a code. It is not possible to link the data </w:t>
      </w:r>
      <w:r w:rsidR="00AD4720" w:rsidRPr="00302B03">
        <w:rPr>
          <w:rFonts w:ascii="Calibri" w:hAnsi="Calibri" w:cs="Calibri"/>
          <w:sz w:val="22"/>
          <w:szCs w:val="22"/>
          <w:lang w:val="en-GB"/>
        </w:rPr>
        <w:t xml:space="preserve">to the participants </w:t>
      </w:r>
      <w:r w:rsidRPr="00302B03">
        <w:rPr>
          <w:rFonts w:ascii="Calibri" w:hAnsi="Calibri" w:cs="Calibri"/>
          <w:sz w:val="22"/>
          <w:szCs w:val="22"/>
          <w:lang w:val="en-GB"/>
        </w:rPr>
        <w:t xml:space="preserve">without the code, which remains in </w:t>
      </w:r>
      <w:r w:rsidR="00AD4720" w:rsidRPr="00302B03">
        <w:rPr>
          <w:rFonts w:ascii="Calibri" w:hAnsi="Calibri" w:cs="Calibri"/>
          <w:sz w:val="22"/>
          <w:szCs w:val="22"/>
          <w:lang w:val="en-GB"/>
        </w:rPr>
        <w:t>your possession and in that of the osteopath-investigator who followed you.</w:t>
      </w:r>
    </w:p>
    <w:p w14:paraId="0311F945" w14:textId="010870CE" w:rsidR="00DD7A56" w:rsidRPr="00302B03" w:rsidRDefault="00DD7A56" w:rsidP="00AD4720">
      <w:pPr>
        <w:spacing w:after="120"/>
        <w:jc w:val="both"/>
        <w:rPr>
          <w:rFonts w:ascii="Calibri" w:hAnsi="Calibri" w:cs="Calibri"/>
          <w:sz w:val="22"/>
          <w:szCs w:val="22"/>
          <w:lang w:val="en-GB"/>
        </w:rPr>
      </w:pPr>
      <w:r w:rsidRPr="00302B03">
        <w:rPr>
          <w:rFonts w:ascii="Calibri" w:hAnsi="Calibri" w:cs="Calibri"/>
          <w:sz w:val="22"/>
          <w:szCs w:val="22"/>
          <w:lang w:val="en-GB"/>
        </w:rPr>
        <w:t xml:space="preserve">Only a limited number of people may access the data of </w:t>
      </w:r>
      <w:r w:rsidR="00AD4720" w:rsidRPr="00302B03">
        <w:rPr>
          <w:rFonts w:ascii="Calibri" w:hAnsi="Calibri" w:cs="Calibri"/>
          <w:sz w:val="22"/>
          <w:szCs w:val="22"/>
          <w:lang w:val="en-GB"/>
        </w:rPr>
        <w:t xml:space="preserve">participants in </w:t>
      </w:r>
      <w:r w:rsidRPr="00302B03">
        <w:rPr>
          <w:rFonts w:ascii="Calibri" w:hAnsi="Calibri" w:cs="Calibri"/>
          <w:sz w:val="22"/>
          <w:szCs w:val="22"/>
          <w:lang w:val="en-GB"/>
        </w:rPr>
        <w:t xml:space="preserve">uncoded form, and only for the purpose of carrying out the tasks necessary for the study. These persons are bound by professional secrecy. As a </w:t>
      </w:r>
      <w:r w:rsidR="00AD4720" w:rsidRPr="00302B03">
        <w:rPr>
          <w:rFonts w:ascii="Calibri" w:hAnsi="Calibri" w:cs="Calibri"/>
          <w:sz w:val="22"/>
          <w:szCs w:val="22"/>
          <w:lang w:val="en-GB"/>
        </w:rPr>
        <w:t xml:space="preserve">parent, </w:t>
      </w:r>
      <w:r w:rsidRPr="00302B03">
        <w:rPr>
          <w:rFonts w:ascii="Calibri" w:hAnsi="Calibri" w:cs="Calibri"/>
          <w:sz w:val="22"/>
          <w:szCs w:val="22"/>
          <w:lang w:val="en-GB"/>
        </w:rPr>
        <w:t xml:space="preserve">you have the right to access </w:t>
      </w:r>
      <w:r w:rsidR="00AD4720" w:rsidRPr="00302B03">
        <w:rPr>
          <w:rFonts w:ascii="Calibri" w:hAnsi="Calibri" w:cs="Calibri"/>
          <w:sz w:val="22"/>
          <w:szCs w:val="22"/>
          <w:lang w:val="en-GB"/>
        </w:rPr>
        <w:t xml:space="preserve">your own and your child's </w:t>
      </w:r>
      <w:r w:rsidRPr="00302B03">
        <w:rPr>
          <w:rFonts w:ascii="Calibri" w:hAnsi="Calibri" w:cs="Calibri"/>
          <w:sz w:val="22"/>
          <w:szCs w:val="22"/>
          <w:lang w:val="en-GB"/>
        </w:rPr>
        <w:t xml:space="preserve">data. </w:t>
      </w:r>
      <w:r w:rsidR="00AD4720" w:rsidRPr="00302B03">
        <w:rPr>
          <w:rFonts w:ascii="Calibri" w:hAnsi="Calibri" w:cs="Calibri"/>
          <w:sz w:val="22"/>
          <w:szCs w:val="22"/>
          <w:lang w:val="en-GB"/>
        </w:rPr>
        <w:t>For this, it remains essential that you keep the code that was sent to you with the copy of your consent form.</w:t>
      </w:r>
    </w:p>
    <w:p w14:paraId="51109EA3" w14:textId="4DF0D8E0" w:rsidR="00DD7A56" w:rsidRPr="00302B03" w:rsidRDefault="00DD7A56" w:rsidP="00AD4720">
      <w:pPr>
        <w:pStyle w:val="ListParagraph"/>
        <w:numPr>
          <w:ilvl w:val="1"/>
          <w:numId w:val="31"/>
        </w:numPr>
        <w:spacing w:before="240" w:after="120"/>
        <w:rPr>
          <w:rFonts w:ascii="Arial" w:hAnsi="Arial"/>
          <w:b/>
          <w:sz w:val="22"/>
          <w:lang w:val="en-GB"/>
        </w:rPr>
      </w:pPr>
      <w:r w:rsidRPr="00302B03">
        <w:rPr>
          <w:rFonts w:ascii="Arial" w:hAnsi="Arial"/>
          <w:b/>
          <w:sz w:val="22"/>
          <w:lang w:val="en-GB"/>
        </w:rPr>
        <w:t>Data protection</w:t>
      </w:r>
    </w:p>
    <w:p w14:paraId="192EE879" w14:textId="29DB7E20" w:rsidR="00C476C2" w:rsidRPr="00302B03" w:rsidRDefault="00C476C2" w:rsidP="00AD4720">
      <w:pPr>
        <w:spacing w:after="120"/>
        <w:jc w:val="both"/>
        <w:rPr>
          <w:rFonts w:ascii="Calibri" w:hAnsi="Calibri" w:cs="Calibri"/>
          <w:sz w:val="22"/>
          <w:szCs w:val="22"/>
          <w:lang w:val="en-GB"/>
        </w:rPr>
      </w:pPr>
      <w:r w:rsidRPr="00302B03">
        <w:rPr>
          <w:rFonts w:ascii="Calibri" w:hAnsi="Calibri" w:cs="Calibri"/>
          <w:sz w:val="22"/>
          <w:szCs w:val="22"/>
          <w:lang w:val="en-GB"/>
        </w:rPr>
        <w:t xml:space="preserve">All data protection guidelines are strictly adhered to. The </w:t>
      </w:r>
      <w:r w:rsidR="00AD4720" w:rsidRPr="00302B03">
        <w:rPr>
          <w:rFonts w:ascii="Calibri" w:hAnsi="Calibri" w:cs="Calibri"/>
          <w:sz w:val="22"/>
          <w:szCs w:val="22"/>
          <w:lang w:val="en-GB"/>
        </w:rPr>
        <w:t xml:space="preserve">data is stored on a certified secure server in the Netherlands which </w:t>
      </w:r>
      <w:r w:rsidRPr="00302B03">
        <w:rPr>
          <w:rFonts w:ascii="Calibri" w:hAnsi="Calibri" w:cs="Calibri"/>
          <w:sz w:val="22"/>
          <w:szCs w:val="22"/>
          <w:lang w:val="en-GB"/>
        </w:rPr>
        <w:t>guarantees data protection equivalent to that guaranteed in Switzerland.</w:t>
      </w:r>
    </w:p>
    <w:p w14:paraId="0772A3DB" w14:textId="77777777" w:rsidR="00C476C2" w:rsidRPr="00302B03" w:rsidRDefault="00C476C2" w:rsidP="00AD4720">
      <w:pPr>
        <w:pStyle w:val="ListParagraph"/>
        <w:numPr>
          <w:ilvl w:val="1"/>
          <w:numId w:val="31"/>
        </w:numPr>
        <w:spacing w:before="240" w:after="120"/>
        <w:rPr>
          <w:rFonts w:ascii="Arial" w:hAnsi="Arial"/>
          <w:b/>
          <w:sz w:val="22"/>
          <w:lang w:val="en-GB"/>
        </w:rPr>
      </w:pPr>
      <w:r w:rsidRPr="00302B03">
        <w:rPr>
          <w:rFonts w:ascii="Arial" w:hAnsi="Arial"/>
          <w:b/>
          <w:sz w:val="22"/>
          <w:lang w:val="en-GB"/>
        </w:rPr>
        <w:t>Data protection in case of re-use</w:t>
      </w:r>
    </w:p>
    <w:p w14:paraId="27A2DAAA" w14:textId="5A7E6432" w:rsidR="00C3483E" w:rsidRPr="00302B03" w:rsidRDefault="00C476C2" w:rsidP="00AD4720">
      <w:pPr>
        <w:spacing w:after="120"/>
        <w:jc w:val="both"/>
        <w:rPr>
          <w:rFonts w:ascii="Calibri" w:hAnsi="Calibri" w:cs="Calibri"/>
          <w:sz w:val="22"/>
          <w:szCs w:val="22"/>
          <w:lang w:val="en-GB"/>
        </w:rPr>
      </w:pPr>
      <w:r w:rsidRPr="00302B03">
        <w:rPr>
          <w:rFonts w:ascii="Calibri" w:hAnsi="Calibri" w:cs="Calibri"/>
          <w:sz w:val="22"/>
          <w:szCs w:val="22"/>
          <w:lang w:val="en-GB"/>
        </w:rPr>
        <w:t xml:space="preserve">If health-related data are re-used for other research projects, such </w:t>
      </w:r>
      <w:r w:rsidR="00AD4720" w:rsidRPr="00302B03">
        <w:rPr>
          <w:rFonts w:ascii="Calibri" w:hAnsi="Calibri" w:cs="Calibri"/>
          <w:sz w:val="22"/>
          <w:szCs w:val="22"/>
          <w:lang w:val="en-GB"/>
        </w:rPr>
        <w:t xml:space="preserve">as analyses that combine the results of several studies together, the </w:t>
      </w:r>
      <w:r w:rsidR="004F2081" w:rsidRPr="00302B03">
        <w:rPr>
          <w:rFonts w:ascii="Calibri" w:hAnsi="Calibri" w:cs="Calibri"/>
          <w:sz w:val="22"/>
          <w:szCs w:val="22"/>
          <w:lang w:val="en-GB"/>
        </w:rPr>
        <w:t>same security rules apply to your data as for this study</w:t>
      </w:r>
      <w:r w:rsidR="00AD4720" w:rsidRPr="00302B03">
        <w:rPr>
          <w:rFonts w:ascii="Calibri" w:hAnsi="Calibri" w:cs="Calibri"/>
          <w:sz w:val="22"/>
          <w:szCs w:val="22"/>
          <w:lang w:val="en-GB"/>
        </w:rPr>
        <w:t xml:space="preserve">. This may be </w:t>
      </w:r>
      <w:r w:rsidRPr="00302B03">
        <w:rPr>
          <w:rFonts w:ascii="Calibri" w:hAnsi="Calibri" w:cs="Calibri"/>
          <w:sz w:val="22"/>
          <w:szCs w:val="22"/>
          <w:lang w:val="en-GB"/>
        </w:rPr>
        <w:t>important for answering other questions</w:t>
      </w:r>
      <w:r w:rsidR="00AD4720" w:rsidRPr="00302B03">
        <w:rPr>
          <w:rFonts w:ascii="Calibri" w:hAnsi="Calibri" w:cs="Calibri"/>
          <w:sz w:val="22"/>
          <w:szCs w:val="22"/>
          <w:lang w:val="en-GB"/>
        </w:rPr>
        <w:t xml:space="preserve">. </w:t>
      </w:r>
      <w:r w:rsidR="00227FB3" w:rsidRPr="00302B03">
        <w:rPr>
          <w:rFonts w:ascii="Calibri" w:hAnsi="Calibri" w:cs="Calibri"/>
          <w:sz w:val="22"/>
          <w:szCs w:val="22"/>
          <w:lang w:val="en-GB"/>
        </w:rPr>
        <w:t xml:space="preserve">Only non-personalised coded data is then used. </w:t>
      </w:r>
      <w:r w:rsidR="004F2081" w:rsidRPr="00302B03">
        <w:rPr>
          <w:rFonts w:ascii="Calibri" w:hAnsi="Calibri" w:cs="Calibri"/>
          <w:sz w:val="22"/>
          <w:szCs w:val="22"/>
          <w:lang w:val="en-GB"/>
        </w:rPr>
        <w:t xml:space="preserve">By agreeing to participate in this study, you also agree that your coded data and </w:t>
      </w:r>
      <w:r w:rsidR="00AD7325" w:rsidRPr="00302B03">
        <w:rPr>
          <w:rFonts w:ascii="Calibri" w:hAnsi="Calibri" w:cs="Calibri"/>
          <w:sz w:val="22"/>
          <w:szCs w:val="22"/>
          <w:lang w:val="en-GB"/>
        </w:rPr>
        <w:t xml:space="preserve">your child's coded </w:t>
      </w:r>
      <w:r w:rsidR="004F2081" w:rsidRPr="00302B03">
        <w:rPr>
          <w:rFonts w:ascii="Calibri" w:hAnsi="Calibri" w:cs="Calibri"/>
          <w:sz w:val="22"/>
          <w:szCs w:val="22"/>
          <w:lang w:val="en-GB"/>
        </w:rPr>
        <w:t>data may be reused for future scientific studies.</w:t>
      </w:r>
    </w:p>
    <w:p w14:paraId="1DD60B97" w14:textId="77777777" w:rsidR="00C476C2" w:rsidRPr="00302B03" w:rsidRDefault="00C476C2" w:rsidP="00227FB3">
      <w:pPr>
        <w:pStyle w:val="ListParagraph"/>
        <w:numPr>
          <w:ilvl w:val="1"/>
          <w:numId w:val="31"/>
        </w:numPr>
        <w:spacing w:before="240" w:after="120"/>
        <w:rPr>
          <w:rFonts w:ascii="Arial" w:hAnsi="Arial"/>
          <w:b/>
          <w:sz w:val="22"/>
          <w:lang w:val="en-GB"/>
        </w:rPr>
      </w:pPr>
      <w:r w:rsidRPr="00302B03">
        <w:rPr>
          <w:rFonts w:ascii="Arial" w:hAnsi="Arial"/>
          <w:b/>
          <w:sz w:val="22"/>
          <w:lang w:val="en-GB"/>
        </w:rPr>
        <w:t>Right of consultation in the context of inspections</w:t>
      </w:r>
    </w:p>
    <w:p w14:paraId="37875BF3" w14:textId="5071631A" w:rsidR="00C476C2" w:rsidRPr="00302B03" w:rsidRDefault="00C476C2" w:rsidP="00227FB3">
      <w:pPr>
        <w:spacing w:after="120"/>
        <w:jc w:val="both"/>
        <w:rPr>
          <w:rFonts w:ascii="Calibri" w:hAnsi="Calibri" w:cs="Calibri"/>
          <w:sz w:val="22"/>
          <w:szCs w:val="22"/>
          <w:lang w:val="en-GB"/>
        </w:rPr>
      </w:pPr>
      <w:r w:rsidRPr="00302B03">
        <w:rPr>
          <w:rFonts w:ascii="Calibri" w:hAnsi="Calibri" w:cs="Calibri"/>
          <w:sz w:val="22"/>
          <w:szCs w:val="22"/>
          <w:lang w:val="en-GB"/>
        </w:rPr>
        <w:t xml:space="preserve">The study may be subject to inspection. These may be carried out by the competent ethics commission, or by the sponsor who initiated the study. </w:t>
      </w:r>
      <w:r w:rsidR="00227FB3" w:rsidRPr="00302B03">
        <w:rPr>
          <w:rFonts w:ascii="Calibri" w:hAnsi="Calibri" w:cs="Calibri"/>
          <w:sz w:val="22"/>
          <w:szCs w:val="22"/>
          <w:lang w:val="en-GB"/>
        </w:rPr>
        <w:t xml:space="preserve">In certain very specific cases, the investigator </w:t>
      </w:r>
      <w:r w:rsidRPr="00302B03">
        <w:rPr>
          <w:rFonts w:ascii="Calibri" w:hAnsi="Calibri" w:cs="Calibri"/>
          <w:sz w:val="22"/>
          <w:szCs w:val="22"/>
          <w:lang w:val="en-GB"/>
        </w:rPr>
        <w:t xml:space="preserve">must </w:t>
      </w:r>
      <w:r w:rsidR="002E4B71" w:rsidRPr="00302B03">
        <w:rPr>
          <w:rFonts w:ascii="Calibri" w:hAnsi="Calibri" w:cs="Calibri"/>
          <w:sz w:val="22"/>
          <w:szCs w:val="22"/>
          <w:lang w:val="en-GB"/>
        </w:rPr>
        <w:t xml:space="preserve">then communicate the data of </w:t>
      </w:r>
      <w:r w:rsidR="00227FB3" w:rsidRPr="00302B03">
        <w:rPr>
          <w:rFonts w:ascii="Calibri" w:hAnsi="Calibri" w:cs="Calibri"/>
          <w:sz w:val="22"/>
          <w:szCs w:val="22"/>
          <w:lang w:val="en-GB"/>
        </w:rPr>
        <w:t xml:space="preserve">the participants for the </w:t>
      </w:r>
      <w:r w:rsidRPr="00302B03">
        <w:rPr>
          <w:rFonts w:ascii="Calibri" w:hAnsi="Calibri" w:cs="Calibri"/>
          <w:sz w:val="22"/>
          <w:szCs w:val="22"/>
          <w:lang w:val="en-GB"/>
        </w:rPr>
        <w:t>purposes of these inspections. All persons involved are bound by the strictest professional secrecy.</w:t>
      </w:r>
    </w:p>
    <w:p w14:paraId="36A74D0A" w14:textId="77777777" w:rsidR="00293825" w:rsidRPr="00302B03" w:rsidRDefault="00293825" w:rsidP="00227FB3">
      <w:pPr>
        <w:pStyle w:val="ListParagraph"/>
        <w:numPr>
          <w:ilvl w:val="1"/>
          <w:numId w:val="31"/>
        </w:numPr>
        <w:spacing w:before="240" w:after="120"/>
        <w:rPr>
          <w:rFonts w:ascii="Arial" w:hAnsi="Arial"/>
          <w:b/>
          <w:sz w:val="22"/>
          <w:lang w:val="en-GB"/>
        </w:rPr>
      </w:pPr>
      <w:r w:rsidRPr="00302B03">
        <w:rPr>
          <w:rFonts w:ascii="Arial" w:hAnsi="Arial"/>
          <w:b/>
          <w:sz w:val="22"/>
          <w:lang w:val="en-GB"/>
        </w:rPr>
        <w:t xml:space="preserve">Withdrawal of the project </w:t>
      </w:r>
    </w:p>
    <w:p w14:paraId="4730FCC0" w14:textId="77777777" w:rsidR="00227FB3" w:rsidRPr="00302B03" w:rsidRDefault="00060159" w:rsidP="00227FB3">
      <w:pPr>
        <w:spacing w:after="120"/>
        <w:jc w:val="both"/>
        <w:rPr>
          <w:rFonts w:ascii="Calibri" w:hAnsi="Calibri" w:cs="Calibri"/>
          <w:sz w:val="22"/>
          <w:szCs w:val="22"/>
          <w:lang w:val="en-GB"/>
        </w:rPr>
      </w:pPr>
      <w:r w:rsidRPr="00302B03">
        <w:rPr>
          <w:rFonts w:ascii="Calibri" w:hAnsi="Calibri" w:cs="Calibri"/>
          <w:sz w:val="22"/>
          <w:szCs w:val="22"/>
          <w:lang w:val="en-GB"/>
        </w:rPr>
        <w:t>The</w:t>
      </w:r>
      <w:r w:rsidR="00227FB3" w:rsidRPr="00302B03">
        <w:rPr>
          <w:rFonts w:ascii="Calibri" w:hAnsi="Calibri" w:cs="Calibri"/>
          <w:sz w:val="22"/>
          <w:szCs w:val="22"/>
          <w:lang w:val="en-GB"/>
        </w:rPr>
        <w:t xml:space="preserve"> parent and his/her child </w:t>
      </w:r>
      <w:r w:rsidRPr="00302B03">
        <w:rPr>
          <w:rFonts w:ascii="Calibri" w:hAnsi="Calibri" w:cs="Calibri"/>
          <w:sz w:val="22"/>
          <w:szCs w:val="22"/>
          <w:lang w:val="en-GB"/>
        </w:rPr>
        <w:t xml:space="preserve">can withdraw from the study at any time and end his/her participation </w:t>
      </w:r>
      <w:r w:rsidR="00C3483E" w:rsidRPr="00302B03">
        <w:rPr>
          <w:rFonts w:ascii="Calibri" w:hAnsi="Calibri" w:cs="Calibri"/>
          <w:sz w:val="22"/>
          <w:szCs w:val="22"/>
          <w:lang w:val="en-GB"/>
        </w:rPr>
        <w:t xml:space="preserve">if he/she </w:t>
      </w:r>
      <w:r w:rsidRPr="00302B03">
        <w:rPr>
          <w:rFonts w:ascii="Calibri" w:hAnsi="Calibri" w:cs="Calibri"/>
          <w:sz w:val="22"/>
          <w:szCs w:val="22"/>
          <w:lang w:val="en-GB"/>
        </w:rPr>
        <w:t xml:space="preserve">wishes to do so or if you as a </w:t>
      </w:r>
      <w:r w:rsidR="00227FB3" w:rsidRPr="00302B03">
        <w:rPr>
          <w:rFonts w:ascii="Calibri" w:hAnsi="Calibri" w:cs="Calibri"/>
          <w:sz w:val="22"/>
          <w:szCs w:val="22"/>
          <w:lang w:val="en-GB"/>
        </w:rPr>
        <w:t xml:space="preserve">parent </w:t>
      </w:r>
      <w:r w:rsidRPr="00302B03">
        <w:rPr>
          <w:rFonts w:ascii="Calibri" w:hAnsi="Calibri" w:cs="Calibri"/>
          <w:sz w:val="22"/>
          <w:szCs w:val="22"/>
          <w:lang w:val="en-GB"/>
        </w:rPr>
        <w:t>decide to do so. However, the data collected so far can still be analysed in coded form.</w:t>
      </w:r>
    </w:p>
    <w:p w14:paraId="6FB74986" w14:textId="1BBAF97C" w:rsidR="00652FBF" w:rsidRPr="00302B03" w:rsidRDefault="00652FBF" w:rsidP="00227FB3">
      <w:pPr>
        <w:spacing w:after="120"/>
        <w:jc w:val="both"/>
        <w:rPr>
          <w:rFonts w:ascii="Calibri" w:hAnsi="Calibri" w:cs="Calibri"/>
          <w:sz w:val="22"/>
          <w:szCs w:val="22"/>
          <w:lang w:val="en-GB"/>
        </w:rPr>
      </w:pPr>
      <w:r w:rsidRPr="00302B03">
        <w:rPr>
          <w:rFonts w:ascii="Calibri" w:hAnsi="Calibri" w:cs="Calibri"/>
          <w:sz w:val="22"/>
          <w:szCs w:val="22"/>
          <w:lang w:val="en-GB"/>
        </w:rPr>
        <w:t xml:space="preserve">In the event of withdrawal, </w:t>
      </w:r>
      <w:r w:rsidR="00227FB3" w:rsidRPr="00302B03">
        <w:rPr>
          <w:rFonts w:ascii="Calibri" w:hAnsi="Calibri" w:cs="Calibri"/>
          <w:sz w:val="22"/>
          <w:szCs w:val="22"/>
          <w:lang w:val="en-GB"/>
        </w:rPr>
        <w:t xml:space="preserve">your </w:t>
      </w:r>
      <w:r w:rsidRPr="00302B03">
        <w:rPr>
          <w:rFonts w:ascii="Calibri" w:hAnsi="Calibri" w:cs="Calibri"/>
          <w:sz w:val="22"/>
          <w:szCs w:val="22"/>
          <w:lang w:val="en-GB"/>
        </w:rPr>
        <w:t>data will continue to appear in encrypted form in the study documents, primarily to ensure medical safety. You should check whether you agree with this before giving your consent.</w:t>
      </w:r>
    </w:p>
    <w:p w14:paraId="2A4ECC68" w14:textId="77777777" w:rsidR="00684C2D" w:rsidRPr="00302B03" w:rsidRDefault="00CD4CB2" w:rsidP="00227FB3">
      <w:pPr>
        <w:pStyle w:val="ListParagraph"/>
        <w:numPr>
          <w:ilvl w:val="1"/>
          <w:numId w:val="31"/>
        </w:numPr>
        <w:spacing w:before="240" w:after="120"/>
        <w:rPr>
          <w:rFonts w:ascii="Arial" w:hAnsi="Arial"/>
          <w:b/>
          <w:sz w:val="22"/>
          <w:lang w:val="en-GB"/>
        </w:rPr>
      </w:pPr>
      <w:r w:rsidRPr="00302B03">
        <w:rPr>
          <w:rFonts w:ascii="Arial" w:hAnsi="Arial"/>
          <w:b/>
          <w:sz w:val="22"/>
          <w:lang w:val="en-GB"/>
        </w:rPr>
        <w:t xml:space="preserve">Compensation </w:t>
      </w:r>
    </w:p>
    <w:p w14:paraId="451CA80E" w14:textId="5C0FB22F" w:rsidR="00C06284" w:rsidRPr="00302B03" w:rsidRDefault="00227FB3" w:rsidP="00227FB3">
      <w:pPr>
        <w:spacing w:after="120"/>
        <w:jc w:val="both"/>
        <w:rPr>
          <w:rFonts w:ascii="Calibri" w:hAnsi="Calibri" w:cs="Calibri"/>
          <w:sz w:val="22"/>
          <w:szCs w:val="22"/>
          <w:lang w:val="en-GB"/>
        </w:rPr>
      </w:pPr>
      <w:r w:rsidRPr="00302B03">
        <w:rPr>
          <w:rFonts w:ascii="Calibri" w:hAnsi="Calibri" w:cs="Calibri"/>
          <w:sz w:val="22"/>
          <w:szCs w:val="22"/>
          <w:lang w:val="en-GB"/>
        </w:rPr>
        <w:t xml:space="preserve">You </w:t>
      </w:r>
      <w:r w:rsidR="00EB5B29" w:rsidRPr="00302B03">
        <w:rPr>
          <w:rFonts w:ascii="Calibri" w:hAnsi="Calibri" w:cs="Calibri"/>
          <w:sz w:val="22"/>
          <w:szCs w:val="22"/>
          <w:lang w:val="en-GB"/>
        </w:rPr>
        <w:t xml:space="preserve">will not receive any compensation for </w:t>
      </w:r>
      <w:r w:rsidRPr="00302B03">
        <w:rPr>
          <w:rFonts w:ascii="Calibri" w:hAnsi="Calibri" w:cs="Calibri"/>
          <w:sz w:val="22"/>
          <w:szCs w:val="22"/>
          <w:lang w:val="en-GB"/>
        </w:rPr>
        <w:t xml:space="preserve">your </w:t>
      </w:r>
      <w:r w:rsidR="00EB5B29" w:rsidRPr="00302B03">
        <w:rPr>
          <w:rFonts w:ascii="Calibri" w:hAnsi="Calibri" w:cs="Calibri"/>
          <w:sz w:val="22"/>
          <w:szCs w:val="22"/>
          <w:lang w:val="en-GB"/>
        </w:rPr>
        <w:t xml:space="preserve">participation in this study. </w:t>
      </w:r>
    </w:p>
    <w:p w14:paraId="6B0C6807" w14:textId="77777777" w:rsidR="00293825" w:rsidRPr="00302B03" w:rsidRDefault="00293825" w:rsidP="00227FB3">
      <w:pPr>
        <w:keepNext/>
        <w:numPr>
          <w:ilvl w:val="0"/>
          <w:numId w:val="9"/>
        </w:numPr>
        <w:shd w:val="clear" w:color="auto" w:fill="FFFFFF"/>
        <w:spacing w:before="240" w:after="120"/>
        <w:ind w:left="357" w:hanging="357"/>
        <w:outlineLvl w:val="0"/>
        <w:rPr>
          <w:rFonts w:ascii="Arial" w:hAnsi="Arial"/>
          <w:b/>
          <w:sz w:val="22"/>
          <w:szCs w:val="22"/>
          <w:lang w:val="en-GB"/>
        </w:rPr>
      </w:pPr>
      <w:r w:rsidRPr="00302B03">
        <w:rPr>
          <w:rFonts w:ascii="Arial" w:hAnsi="Arial"/>
          <w:b/>
          <w:sz w:val="22"/>
          <w:szCs w:val="22"/>
          <w:lang w:val="en-GB"/>
        </w:rPr>
        <w:t>Responsibility</w:t>
      </w:r>
    </w:p>
    <w:p w14:paraId="4CD1AC9C" w14:textId="5A6307FA" w:rsidR="004A2551" w:rsidRPr="00302B03" w:rsidRDefault="00AD7325" w:rsidP="00AD7325">
      <w:pPr>
        <w:spacing w:after="120"/>
        <w:jc w:val="both"/>
        <w:rPr>
          <w:rFonts w:ascii="Calibri" w:hAnsi="Calibri" w:cs="Calibri"/>
          <w:sz w:val="22"/>
          <w:szCs w:val="22"/>
          <w:lang w:val="en-GB"/>
        </w:rPr>
      </w:pPr>
      <w:r w:rsidRPr="00302B03">
        <w:rPr>
          <w:rFonts w:ascii="Calibri" w:hAnsi="Calibri" w:cs="Calibri"/>
          <w:sz w:val="22"/>
          <w:szCs w:val="22"/>
          <w:lang w:val="en-GB"/>
        </w:rPr>
        <w:t xml:space="preserve">Although there is no foreseeable risk involved in such research, the institution (the local promoter) is liable, under the legal provisions, for any damage that may occur in the course of the study. Any claim for compensation should be made </w:t>
      </w:r>
      <w:proofErr w:type="gramStart"/>
      <w:r w:rsidRPr="00302B03">
        <w:rPr>
          <w:rFonts w:ascii="Calibri" w:hAnsi="Calibri" w:cs="Calibri"/>
          <w:sz w:val="22"/>
          <w:szCs w:val="22"/>
          <w:lang w:val="en-GB"/>
        </w:rPr>
        <w:t>to :</w:t>
      </w:r>
      <w:proofErr w:type="gramEnd"/>
      <w:r w:rsidRPr="00302B03">
        <w:rPr>
          <w:rFonts w:ascii="Calibri" w:hAnsi="Calibri" w:cs="Calibri"/>
          <w:sz w:val="22"/>
          <w:szCs w:val="22"/>
          <w:lang w:val="en-GB"/>
        </w:rPr>
        <w:t xml:space="preserve"> </w:t>
      </w:r>
    </w:p>
    <w:p w14:paraId="3305E59A" w14:textId="0998346C" w:rsidR="004A2551" w:rsidRPr="00302B03" w:rsidRDefault="004A2551" w:rsidP="004A2551">
      <w:pPr>
        <w:spacing w:after="120"/>
        <w:jc w:val="both"/>
        <w:rPr>
          <w:rFonts w:ascii="Calibri" w:hAnsi="Calibri" w:cs="Calibri"/>
          <w:sz w:val="22"/>
          <w:szCs w:val="22"/>
          <w:lang w:val="en-GB"/>
        </w:rPr>
      </w:pPr>
      <w:r w:rsidRPr="00302B03">
        <w:rPr>
          <w:rFonts w:ascii="Calibri" w:hAnsi="Calibri" w:cs="Calibri"/>
          <w:sz w:val="22"/>
          <w:szCs w:val="22"/>
          <w:lang w:val="en-GB"/>
        </w:rPr>
        <w:t xml:space="preserve">The HES-SO | FR, Rue des </w:t>
      </w:r>
      <w:proofErr w:type="spellStart"/>
      <w:r w:rsidRPr="00302B03">
        <w:rPr>
          <w:rFonts w:ascii="Calibri" w:hAnsi="Calibri" w:cs="Calibri"/>
          <w:sz w:val="22"/>
          <w:szCs w:val="22"/>
          <w:lang w:val="en-GB"/>
        </w:rPr>
        <w:t>Arsenaux</w:t>
      </w:r>
      <w:proofErr w:type="spellEnd"/>
      <w:r w:rsidRPr="00302B03">
        <w:rPr>
          <w:rFonts w:ascii="Calibri" w:hAnsi="Calibri" w:cs="Calibri"/>
          <w:sz w:val="22"/>
          <w:szCs w:val="22"/>
          <w:lang w:val="en-GB"/>
        </w:rPr>
        <w:t xml:space="preserve"> 16a, 1700 Freiburg, </w:t>
      </w:r>
      <w:r w:rsidR="00AD7325" w:rsidRPr="00302B03">
        <w:rPr>
          <w:rFonts w:ascii="Calibri" w:hAnsi="Calibri" w:cs="Calibri"/>
          <w:sz w:val="22"/>
          <w:szCs w:val="22"/>
          <w:lang w:val="en-GB"/>
        </w:rPr>
        <w:t xml:space="preserve">which </w:t>
      </w:r>
      <w:r w:rsidRPr="00302B03">
        <w:rPr>
          <w:rFonts w:ascii="Calibri" w:hAnsi="Calibri" w:cs="Calibri"/>
          <w:sz w:val="22"/>
          <w:szCs w:val="22"/>
          <w:lang w:val="en-GB"/>
        </w:rPr>
        <w:t xml:space="preserve">is </w:t>
      </w:r>
      <w:r w:rsidR="00AD7325" w:rsidRPr="00302B03">
        <w:rPr>
          <w:rFonts w:ascii="Calibri" w:hAnsi="Calibri" w:cs="Calibri"/>
          <w:sz w:val="22"/>
          <w:szCs w:val="22"/>
          <w:lang w:val="en-GB"/>
        </w:rPr>
        <w:t xml:space="preserve">insured </w:t>
      </w:r>
      <w:r w:rsidRPr="00302B03">
        <w:rPr>
          <w:rFonts w:ascii="Calibri" w:hAnsi="Calibri" w:cs="Calibri"/>
          <w:sz w:val="22"/>
          <w:szCs w:val="22"/>
          <w:lang w:val="en-GB"/>
        </w:rPr>
        <w:t xml:space="preserve">through the </w:t>
      </w:r>
      <w:proofErr w:type="spellStart"/>
      <w:r w:rsidRPr="00302B03">
        <w:rPr>
          <w:rFonts w:ascii="Calibri" w:hAnsi="Calibri" w:cs="Calibri"/>
          <w:sz w:val="22"/>
          <w:szCs w:val="22"/>
          <w:lang w:val="en-GB"/>
        </w:rPr>
        <w:t>Bâloise</w:t>
      </w:r>
      <w:proofErr w:type="spellEnd"/>
      <w:r w:rsidRPr="00302B03">
        <w:rPr>
          <w:rFonts w:ascii="Calibri" w:hAnsi="Calibri" w:cs="Calibri"/>
          <w:sz w:val="22"/>
          <w:szCs w:val="22"/>
          <w:lang w:val="en-GB"/>
        </w:rPr>
        <w:t xml:space="preserve">, </w:t>
      </w:r>
      <w:proofErr w:type="spellStart"/>
      <w:r w:rsidRPr="00302B03">
        <w:rPr>
          <w:rFonts w:ascii="Calibri" w:hAnsi="Calibri" w:cs="Calibri"/>
          <w:sz w:val="22"/>
          <w:szCs w:val="22"/>
          <w:lang w:val="en-GB"/>
        </w:rPr>
        <w:t>Aeschengraben</w:t>
      </w:r>
      <w:proofErr w:type="spellEnd"/>
      <w:r w:rsidRPr="00302B03">
        <w:rPr>
          <w:rFonts w:ascii="Calibri" w:hAnsi="Calibri" w:cs="Calibri"/>
          <w:sz w:val="22"/>
          <w:szCs w:val="22"/>
          <w:lang w:val="en-GB"/>
        </w:rPr>
        <w:t xml:space="preserve"> 21 P.O. Box 4002 Basel (Police </w:t>
      </w:r>
      <w:r w:rsidR="00C97347">
        <w:rPr>
          <w:rFonts w:ascii="Calibri" w:hAnsi="Calibri" w:cs="Calibri"/>
          <w:sz w:val="22"/>
          <w:szCs w:val="22"/>
          <w:lang w:val="en-GB"/>
        </w:rPr>
        <w:t>2071361362</w:t>
      </w:r>
      <w:r w:rsidRPr="00302B03">
        <w:rPr>
          <w:rFonts w:ascii="Calibri" w:hAnsi="Calibri" w:cs="Calibri"/>
          <w:sz w:val="22"/>
          <w:szCs w:val="22"/>
          <w:lang w:val="en-GB"/>
        </w:rPr>
        <w:t>).</w:t>
      </w:r>
    </w:p>
    <w:p w14:paraId="30CAF860" w14:textId="779FF1E4" w:rsidR="000F55F7" w:rsidRPr="00302B03" w:rsidRDefault="000F55F7" w:rsidP="000F55F7">
      <w:pPr>
        <w:spacing w:after="120"/>
        <w:jc w:val="both"/>
        <w:rPr>
          <w:rFonts w:ascii="Calibri" w:hAnsi="Calibri" w:cs="Calibri"/>
          <w:sz w:val="22"/>
          <w:szCs w:val="22"/>
          <w:lang w:val="en-GB"/>
        </w:rPr>
      </w:pPr>
    </w:p>
    <w:p w14:paraId="17EB433E" w14:textId="77777777" w:rsidR="00684C2D" w:rsidRPr="00302B03" w:rsidRDefault="00684C2D" w:rsidP="00227FB3">
      <w:pPr>
        <w:keepNext/>
        <w:numPr>
          <w:ilvl w:val="0"/>
          <w:numId w:val="9"/>
        </w:numPr>
        <w:shd w:val="clear" w:color="auto" w:fill="FFFFFF"/>
        <w:spacing w:before="240" w:after="120"/>
        <w:ind w:left="357" w:hanging="357"/>
        <w:outlineLvl w:val="0"/>
        <w:rPr>
          <w:rFonts w:ascii="Arial" w:hAnsi="Arial"/>
          <w:b/>
          <w:sz w:val="22"/>
          <w:szCs w:val="22"/>
          <w:lang w:val="en-GB"/>
        </w:rPr>
      </w:pPr>
      <w:r w:rsidRPr="00302B03">
        <w:rPr>
          <w:rFonts w:ascii="Arial" w:hAnsi="Arial"/>
          <w:b/>
          <w:sz w:val="22"/>
          <w:szCs w:val="22"/>
          <w:lang w:val="en-GB"/>
        </w:rPr>
        <w:lastRenderedPageBreak/>
        <w:t>Financing of the study</w:t>
      </w:r>
    </w:p>
    <w:p w14:paraId="377F6CAD" w14:textId="72DF2E58" w:rsidR="00CD4CB2" w:rsidRPr="00302B03" w:rsidRDefault="00CD4CB2" w:rsidP="000F55F7">
      <w:pPr>
        <w:spacing w:after="120"/>
        <w:jc w:val="both"/>
        <w:rPr>
          <w:rFonts w:ascii="Calibri" w:hAnsi="Calibri" w:cs="Calibri"/>
          <w:sz w:val="22"/>
          <w:szCs w:val="22"/>
          <w:lang w:val="en-GB"/>
        </w:rPr>
      </w:pPr>
      <w:r w:rsidRPr="00302B03">
        <w:rPr>
          <w:rFonts w:ascii="Calibri" w:hAnsi="Calibri" w:cs="Calibri"/>
          <w:sz w:val="22"/>
          <w:szCs w:val="22"/>
          <w:lang w:val="en-GB"/>
        </w:rPr>
        <w:t xml:space="preserve">The study is financed by the </w:t>
      </w:r>
      <w:r w:rsidR="00C067A9">
        <w:rPr>
          <w:rFonts w:ascii="Calibri" w:hAnsi="Calibri" w:cs="Calibri"/>
          <w:sz w:val="22"/>
          <w:szCs w:val="22"/>
          <w:lang w:val="en-GB"/>
        </w:rPr>
        <w:t xml:space="preserve">School of Health Sciences </w:t>
      </w:r>
      <w:r w:rsidR="000F55F7" w:rsidRPr="00302B03">
        <w:rPr>
          <w:rFonts w:ascii="Calibri" w:hAnsi="Calibri" w:cs="Calibri"/>
          <w:sz w:val="22"/>
          <w:szCs w:val="22"/>
          <w:lang w:val="en-GB"/>
        </w:rPr>
        <w:t>Fribourg</w:t>
      </w:r>
      <w:r w:rsidR="00C067A9">
        <w:rPr>
          <w:rFonts w:ascii="Calibri" w:hAnsi="Calibri" w:cs="Calibri"/>
          <w:sz w:val="22"/>
          <w:szCs w:val="22"/>
          <w:lang w:val="en-GB"/>
        </w:rPr>
        <w:t xml:space="preserve">, </w:t>
      </w:r>
      <w:r w:rsidR="000F55F7" w:rsidRPr="00302B03">
        <w:rPr>
          <w:rFonts w:ascii="Calibri" w:hAnsi="Calibri" w:cs="Calibri"/>
          <w:sz w:val="22"/>
          <w:szCs w:val="22"/>
          <w:lang w:val="en-GB"/>
        </w:rPr>
        <w:t>the HES-SO, the Swiss Osteopathic Science Foundation, the University College of Osteopathy in London, the Institute of Osteopathy, and the National Council for Osteopathic Research.</w:t>
      </w:r>
    </w:p>
    <w:p w14:paraId="7479FF52" w14:textId="77777777" w:rsidR="00684C2D" w:rsidRPr="00302B03" w:rsidRDefault="00684C2D" w:rsidP="00227FB3">
      <w:pPr>
        <w:keepNext/>
        <w:numPr>
          <w:ilvl w:val="0"/>
          <w:numId w:val="9"/>
        </w:numPr>
        <w:shd w:val="clear" w:color="auto" w:fill="FFFFFF"/>
        <w:spacing w:before="240" w:after="120"/>
        <w:ind w:left="357" w:hanging="357"/>
        <w:outlineLvl w:val="0"/>
        <w:rPr>
          <w:rFonts w:ascii="Arial" w:hAnsi="Arial"/>
          <w:b/>
          <w:sz w:val="22"/>
          <w:szCs w:val="22"/>
          <w:lang w:val="en-GB"/>
        </w:rPr>
      </w:pPr>
      <w:r w:rsidRPr="00302B03">
        <w:rPr>
          <w:rFonts w:ascii="Arial" w:hAnsi="Arial"/>
          <w:b/>
          <w:sz w:val="22"/>
          <w:szCs w:val="22"/>
          <w:lang w:val="en-GB"/>
        </w:rPr>
        <w:t>Contact person(s)</w:t>
      </w:r>
    </w:p>
    <w:p w14:paraId="0F92574D" w14:textId="0B6C8888" w:rsidR="00797B68" w:rsidRPr="00302B03" w:rsidRDefault="00797B68" w:rsidP="000F55F7">
      <w:pPr>
        <w:spacing w:after="120"/>
        <w:jc w:val="both"/>
        <w:rPr>
          <w:rFonts w:ascii="Calibri" w:hAnsi="Calibri" w:cs="Calibri"/>
          <w:sz w:val="22"/>
          <w:szCs w:val="22"/>
          <w:lang w:val="en-GB"/>
        </w:rPr>
      </w:pPr>
      <w:r w:rsidRPr="00302B03">
        <w:rPr>
          <w:rFonts w:ascii="Calibri" w:hAnsi="Calibri" w:cs="Calibri"/>
          <w:sz w:val="22"/>
          <w:szCs w:val="22"/>
          <w:lang w:val="en-GB"/>
        </w:rPr>
        <w:t xml:space="preserve">You can ask questions about the study at any time. If you have any doubts, fears or emergencies during or after the study, you can contact </w:t>
      </w:r>
      <w:r w:rsidR="00C27BA3" w:rsidRPr="00302B03">
        <w:rPr>
          <w:rFonts w:ascii="Calibri" w:hAnsi="Calibri" w:cs="Calibri"/>
          <w:sz w:val="22"/>
          <w:szCs w:val="22"/>
          <w:lang w:val="en-GB"/>
        </w:rPr>
        <w:t xml:space="preserve">the </w:t>
      </w:r>
      <w:r w:rsidRPr="00302B03">
        <w:rPr>
          <w:rFonts w:ascii="Calibri" w:hAnsi="Calibri" w:cs="Calibri"/>
          <w:sz w:val="22"/>
          <w:szCs w:val="22"/>
          <w:lang w:val="en-GB"/>
        </w:rPr>
        <w:t xml:space="preserve">following </w:t>
      </w:r>
      <w:r w:rsidR="00C27BA3" w:rsidRPr="00302B03">
        <w:rPr>
          <w:rFonts w:ascii="Calibri" w:hAnsi="Calibri" w:cs="Calibri"/>
          <w:sz w:val="22"/>
          <w:szCs w:val="22"/>
          <w:lang w:val="en-GB"/>
        </w:rPr>
        <w:t>contact person</w:t>
      </w:r>
      <w:r w:rsidRPr="00302B03">
        <w:rPr>
          <w:rFonts w:ascii="Calibri" w:hAnsi="Calibri" w:cs="Calibri"/>
          <w:sz w:val="22"/>
          <w:szCs w:val="22"/>
          <w:lang w:val="en-GB"/>
        </w:rPr>
        <w:t xml:space="preserve">: </w:t>
      </w:r>
    </w:p>
    <w:p w14:paraId="09E2C955" w14:textId="77777777" w:rsidR="000F55F7" w:rsidRPr="00302B03" w:rsidRDefault="000F55F7" w:rsidP="000F55F7">
      <w:pPr>
        <w:spacing w:after="120"/>
        <w:jc w:val="both"/>
        <w:rPr>
          <w:rFonts w:ascii="Calibri" w:hAnsi="Calibri" w:cs="Calibri"/>
          <w:sz w:val="22"/>
          <w:szCs w:val="22"/>
          <w:lang w:val="en-GB"/>
        </w:rPr>
      </w:pPr>
    </w:p>
    <w:tbl>
      <w:tblPr>
        <w:tblW w:w="0" w:type="auto"/>
        <w:jc w:val="center"/>
        <w:tblLook w:val="04A0" w:firstRow="1" w:lastRow="0" w:firstColumn="1" w:lastColumn="0" w:noHBand="0" w:noVBand="1"/>
      </w:tblPr>
      <w:tblGrid>
        <w:gridCol w:w="3178"/>
        <w:gridCol w:w="6454"/>
      </w:tblGrid>
      <w:tr w:rsidR="000F55F7" w:rsidRPr="00302B03" w14:paraId="53F5560D" w14:textId="77777777" w:rsidTr="00302B03">
        <w:trPr>
          <w:trHeight w:hRule="exact" w:val="1039"/>
          <w:jc w:val="center"/>
        </w:trPr>
        <w:tc>
          <w:tcPr>
            <w:tcW w:w="3178" w:type="dxa"/>
            <w:shd w:val="clear" w:color="auto" w:fill="auto"/>
          </w:tcPr>
          <w:p w14:paraId="66DB3ECD" w14:textId="2CB2580C" w:rsidR="000F55F7" w:rsidRPr="00302B03" w:rsidRDefault="000F55F7" w:rsidP="00C27BA3">
            <w:pPr>
              <w:pStyle w:val="Body"/>
            </w:pPr>
            <w:r w:rsidRPr="00302B03">
              <w:t>Principal investigator:</w:t>
            </w:r>
            <w:r w:rsidRPr="00302B03">
              <w:br/>
              <w:t>(Switzerland)</w:t>
            </w:r>
          </w:p>
        </w:tc>
        <w:tc>
          <w:tcPr>
            <w:tcW w:w="6454" w:type="dxa"/>
            <w:tcBorders>
              <w:bottom w:val="single" w:sz="8" w:space="0" w:color="0070C0"/>
            </w:tcBorders>
            <w:shd w:val="clear" w:color="auto" w:fill="auto"/>
          </w:tcPr>
          <w:p w14:paraId="040521FB" w14:textId="7C116A91" w:rsidR="000F55F7" w:rsidRPr="00302B03" w:rsidRDefault="000F55F7" w:rsidP="00C27BA3">
            <w:pPr>
              <w:pStyle w:val="Body"/>
            </w:pPr>
            <w:r w:rsidRPr="00302B03">
              <w:rPr>
                <w:rFonts w:eastAsiaTheme="minorHAnsi"/>
                <w:lang w:eastAsia="en-US"/>
              </w:rPr>
              <w:t xml:space="preserve">Prof. </w:t>
            </w:r>
            <w:proofErr w:type="spellStart"/>
            <w:r w:rsidRPr="00302B03">
              <w:rPr>
                <w:rFonts w:eastAsiaTheme="minorHAnsi"/>
                <w:lang w:eastAsia="en-US"/>
              </w:rPr>
              <w:t>Dr.</w:t>
            </w:r>
            <w:proofErr w:type="spellEnd"/>
            <w:r w:rsidRPr="00302B03">
              <w:rPr>
                <w:rFonts w:eastAsiaTheme="minorHAnsi"/>
                <w:lang w:eastAsia="en-US"/>
              </w:rPr>
              <w:t xml:space="preserve"> Paul </w:t>
            </w:r>
            <w:proofErr w:type="spellStart"/>
            <w:r w:rsidRPr="00302B03">
              <w:rPr>
                <w:rFonts w:eastAsiaTheme="minorHAnsi"/>
                <w:lang w:eastAsia="en-US"/>
              </w:rPr>
              <w:t>Vaucher</w:t>
            </w:r>
            <w:proofErr w:type="spellEnd"/>
            <w:r w:rsidRPr="00302B03">
              <w:rPr>
                <w:rFonts w:eastAsiaTheme="minorHAnsi"/>
                <w:lang w:eastAsia="en-US"/>
              </w:rPr>
              <w:br/>
            </w:r>
            <w:hyperlink r:id="rId12" w:history="1">
              <w:r w:rsidR="00E13F80" w:rsidRPr="0064702D">
                <w:rPr>
                  <w:rStyle w:val="Hyperlink"/>
                  <w:rFonts w:eastAsiaTheme="minorHAnsi"/>
                  <w:lang w:eastAsia="en-US"/>
                </w:rPr>
                <w:t xml:space="preserve">paul.vaucher@hes-so.ch </w:t>
              </w:r>
            </w:hyperlink>
            <w:r w:rsidRPr="00302B03">
              <w:rPr>
                <w:rFonts w:eastAsiaTheme="minorHAnsi"/>
                <w:lang w:eastAsia="en-US"/>
              </w:rPr>
              <w:br/>
            </w:r>
            <w:r w:rsidR="00C067A9">
              <w:rPr>
                <w:rFonts w:eastAsiaTheme="minorHAnsi"/>
                <w:lang w:eastAsia="en-US"/>
              </w:rPr>
              <w:t xml:space="preserve">+41 </w:t>
            </w:r>
            <w:r w:rsidRPr="00302B03">
              <w:rPr>
                <w:rFonts w:eastAsiaTheme="minorHAnsi"/>
                <w:lang w:eastAsia="en-US"/>
              </w:rPr>
              <w:t>78 788 33 66</w:t>
            </w:r>
          </w:p>
        </w:tc>
      </w:tr>
    </w:tbl>
    <w:p w14:paraId="7C2BD034" w14:textId="77777777" w:rsidR="00797B68" w:rsidRPr="00302B03" w:rsidRDefault="00797B68" w:rsidP="000F55F7">
      <w:pPr>
        <w:spacing w:after="120"/>
        <w:jc w:val="both"/>
        <w:rPr>
          <w:rFonts w:ascii="Calibri" w:hAnsi="Calibri" w:cs="Calibri"/>
          <w:sz w:val="22"/>
          <w:szCs w:val="22"/>
          <w:lang w:val="en-GB"/>
        </w:rPr>
      </w:pPr>
    </w:p>
    <w:p w14:paraId="3A210BC3" w14:textId="77777777" w:rsidR="00797B68" w:rsidRPr="00302B03" w:rsidRDefault="00797B68" w:rsidP="00797B68">
      <w:pPr>
        <w:rPr>
          <w:rFonts w:ascii="Arial" w:hAnsi="Arial" w:cs="Arial"/>
          <w:sz w:val="22"/>
          <w:szCs w:val="22"/>
          <w:lang w:val="en-GB"/>
        </w:rPr>
      </w:pPr>
    </w:p>
    <w:p w14:paraId="7D53AA50" w14:textId="48670440" w:rsidR="00772D09" w:rsidRPr="00302B03" w:rsidRDefault="00F6288E" w:rsidP="00F6288E">
      <w:pPr>
        <w:tabs>
          <w:tab w:val="left" w:pos="3165"/>
        </w:tabs>
        <w:rPr>
          <w:rFonts w:ascii="Arial" w:hAnsi="Arial" w:cs="Arial"/>
          <w:b/>
          <w:lang w:val="en-GB"/>
        </w:rPr>
      </w:pPr>
      <w:r w:rsidRPr="00302B03">
        <w:rPr>
          <w:lang w:val="en-GB"/>
        </w:rPr>
        <w:br w:type="page"/>
      </w:r>
    </w:p>
    <w:p w14:paraId="289E0B62" w14:textId="77777777" w:rsidR="00685246" w:rsidRPr="00302B03" w:rsidRDefault="00685246" w:rsidP="00D44E74">
      <w:pPr>
        <w:pBdr>
          <w:top w:val="single" w:sz="4" w:space="1" w:color="auto"/>
          <w:bottom w:val="single" w:sz="4" w:space="1" w:color="auto"/>
        </w:pBdr>
        <w:rPr>
          <w:rFonts w:ascii="Arial" w:hAnsi="Arial" w:cs="Arial"/>
          <w:b/>
          <w:sz w:val="32"/>
          <w:szCs w:val="32"/>
          <w:lang w:val="en-GB"/>
        </w:rPr>
      </w:pPr>
      <w:r w:rsidRPr="00302B03">
        <w:rPr>
          <w:rFonts w:ascii="Arial" w:hAnsi="Arial"/>
          <w:b/>
          <w:sz w:val="32"/>
          <w:szCs w:val="32"/>
          <w:lang w:val="en-GB"/>
        </w:rPr>
        <w:lastRenderedPageBreak/>
        <w:t>Declaration of consent</w:t>
      </w:r>
    </w:p>
    <w:p w14:paraId="52276A3E" w14:textId="77777777" w:rsidR="00685246" w:rsidRPr="00302B03" w:rsidRDefault="00685246" w:rsidP="00685246">
      <w:pPr>
        <w:rPr>
          <w:rFonts w:ascii="Arial" w:hAnsi="Arial" w:cs="Arial"/>
          <w:b/>
          <w:sz w:val="22"/>
          <w:szCs w:val="22"/>
          <w:lang w:val="en-GB"/>
        </w:rPr>
      </w:pPr>
    </w:p>
    <w:p w14:paraId="4D23BCD7" w14:textId="77777777" w:rsidR="00685246" w:rsidRPr="00302B03" w:rsidRDefault="00685246" w:rsidP="00685246">
      <w:pPr>
        <w:rPr>
          <w:rFonts w:ascii="Arial" w:hAnsi="Arial" w:cs="Arial"/>
          <w:b/>
          <w:sz w:val="22"/>
          <w:szCs w:val="22"/>
          <w:lang w:val="en-GB"/>
        </w:rPr>
      </w:pPr>
      <w:r w:rsidRPr="00302B03">
        <w:rPr>
          <w:rFonts w:ascii="Arial" w:hAnsi="Arial"/>
          <w:b/>
          <w:sz w:val="22"/>
          <w:szCs w:val="22"/>
          <w:lang w:val="en-GB"/>
        </w:rPr>
        <w:t>Written statement of consent for participation in a clinical study</w:t>
      </w:r>
    </w:p>
    <w:p w14:paraId="6F1068A8" w14:textId="77777777" w:rsidR="00685246" w:rsidRPr="00302B03" w:rsidRDefault="00685246" w:rsidP="00685246">
      <w:pPr>
        <w:rPr>
          <w:rFonts w:ascii="Arial" w:hAnsi="Arial" w:cs="Arial"/>
          <w:sz w:val="22"/>
          <w:szCs w:val="22"/>
          <w:lang w:val="en-GB"/>
        </w:rPr>
      </w:pPr>
      <w:r w:rsidRPr="00302B03">
        <w:rPr>
          <w:rFonts w:ascii="Arial" w:hAnsi="Arial"/>
          <w:sz w:val="22"/>
          <w:szCs w:val="22"/>
          <w:lang w:val="en-GB"/>
        </w:rPr>
        <w:t>Please read this form carefully. Do not hesitate to ask questions if you do not understand something or if you need clarification. Your written consent is required for the patient's participation.</w:t>
      </w:r>
    </w:p>
    <w:p w14:paraId="638BEC17" w14:textId="77777777" w:rsidR="00685246" w:rsidRPr="00302B03" w:rsidRDefault="00685246" w:rsidP="00685246">
      <w:pPr>
        <w:ind w:left="357"/>
        <w:rPr>
          <w:rFonts w:ascii="Arial" w:hAnsi="Arial" w:cs="Arial"/>
          <w:sz w:val="22"/>
          <w:szCs w:val="22"/>
          <w:lang w:val="en-GB"/>
        </w:rPr>
      </w:pPr>
    </w:p>
    <w:tbl>
      <w:tblPr>
        <w:tblW w:w="9709" w:type="dxa"/>
        <w:tblBorders>
          <w:insideH w:val="single" w:sz="4" w:space="0" w:color="C0C0C0"/>
          <w:insideV w:val="single" w:sz="4" w:space="0" w:color="C0C0C0"/>
        </w:tblBorders>
        <w:tblLayout w:type="fixed"/>
        <w:tblCellMar>
          <w:top w:w="28" w:type="dxa"/>
          <w:left w:w="70" w:type="dxa"/>
          <w:bottom w:w="28" w:type="dxa"/>
          <w:right w:w="70" w:type="dxa"/>
        </w:tblCellMar>
        <w:tblLook w:val="0000" w:firstRow="0" w:lastRow="0" w:firstColumn="0" w:lastColumn="0" w:noHBand="0" w:noVBand="0"/>
      </w:tblPr>
      <w:tblGrid>
        <w:gridCol w:w="4820"/>
        <w:gridCol w:w="4889"/>
      </w:tblGrid>
      <w:tr w:rsidR="00685246" w:rsidRPr="00BA29F0" w14:paraId="6BDC16EC" w14:textId="77777777" w:rsidTr="00BA29F0">
        <w:tc>
          <w:tcPr>
            <w:tcW w:w="4820" w:type="dxa"/>
          </w:tcPr>
          <w:p w14:paraId="09ED2053" w14:textId="46CAAFD5" w:rsidR="00685246" w:rsidRPr="00302B03" w:rsidRDefault="00685246" w:rsidP="00BA29F0">
            <w:pPr>
              <w:spacing w:before="120" w:after="120"/>
              <w:rPr>
                <w:caps/>
                <w:lang w:val="en-GB"/>
              </w:rPr>
            </w:pPr>
            <w:r w:rsidRPr="00302B03">
              <w:rPr>
                <w:rFonts w:ascii="Arial" w:hAnsi="Arial"/>
                <w:b/>
                <w:bCs/>
                <w:sz w:val="22"/>
                <w:szCs w:val="22"/>
                <w:lang w:val="en-GB"/>
              </w:rPr>
              <w:t>BASEC number of the research project</w:t>
            </w:r>
            <w:r w:rsidR="00C067A9" w:rsidRPr="00302B03">
              <w:rPr>
                <w:rFonts w:ascii="Arial" w:hAnsi="Arial"/>
                <w:b/>
                <w:bCs/>
                <w:sz w:val="22"/>
                <w:szCs w:val="22"/>
                <w:lang w:val="en-GB"/>
              </w:rPr>
              <w:t>:</w:t>
            </w:r>
          </w:p>
        </w:tc>
        <w:tc>
          <w:tcPr>
            <w:tcW w:w="4889" w:type="dxa"/>
          </w:tcPr>
          <w:p w14:paraId="68FDCE31" w14:textId="2823093A" w:rsidR="00685246" w:rsidRPr="00302B03" w:rsidRDefault="00E13F80" w:rsidP="00BA29F0">
            <w:pPr>
              <w:rPr>
                <w:rFonts w:ascii="Arial" w:hAnsi="Arial" w:cs="Arial"/>
                <w:sz w:val="22"/>
                <w:szCs w:val="22"/>
                <w:lang w:val="en-GB"/>
              </w:rPr>
            </w:pPr>
            <w:r>
              <w:rPr>
                <w:rFonts w:ascii="Arial" w:hAnsi="Arial" w:cs="Arial"/>
                <w:color w:val="000000" w:themeColor="text1"/>
                <w:sz w:val="22"/>
                <w:szCs w:val="22"/>
                <w:lang w:val="en-GB"/>
              </w:rPr>
              <w:t>BASEC</w:t>
            </w:r>
            <w:r w:rsidR="00BA29F0" w:rsidRPr="00BA29F0">
              <w:rPr>
                <w:rFonts w:ascii="Arial" w:hAnsi="Arial" w:cs="Arial"/>
                <w:color w:val="000000" w:themeColor="text1"/>
                <w:sz w:val="22"/>
                <w:szCs w:val="22"/>
                <w:lang w:val="en-GB"/>
              </w:rPr>
              <w:t>2021-00099</w:t>
            </w:r>
          </w:p>
        </w:tc>
      </w:tr>
      <w:tr w:rsidR="00685246" w:rsidRPr="00E13F80" w14:paraId="74732AFB" w14:textId="77777777" w:rsidTr="00BA29F0">
        <w:trPr>
          <w:trHeight w:val="357"/>
        </w:trPr>
        <w:tc>
          <w:tcPr>
            <w:tcW w:w="4820" w:type="dxa"/>
          </w:tcPr>
          <w:p w14:paraId="756855DD" w14:textId="50E83A59" w:rsidR="00685246" w:rsidRPr="00302B03" w:rsidRDefault="004B1F82" w:rsidP="00BA29F0">
            <w:pPr>
              <w:spacing w:before="120" w:after="120"/>
              <w:rPr>
                <w:caps/>
                <w:lang w:val="en-GB"/>
              </w:rPr>
            </w:pPr>
            <w:proofErr w:type="gramStart"/>
            <w:r w:rsidRPr="00302B03">
              <w:rPr>
                <w:rFonts w:ascii="Arial" w:hAnsi="Arial"/>
                <w:b/>
                <w:bCs/>
                <w:sz w:val="22"/>
                <w:szCs w:val="22"/>
                <w:lang w:val="en-GB"/>
              </w:rPr>
              <w:t xml:space="preserve">Title </w:t>
            </w:r>
            <w:r w:rsidR="00C067A9" w:rsidRPr="00302B03">
              <w:rPr>
                <w:rFonts w:ascii="Arial" w:hAnsi="Arial"/>
                <w:b/>
                <w:bCs/>
                <w:sz w:val="22"/>
                <w:szCs w:val="22"/>
                <w:lang w:val="en-GB"/>
              </w:rPr>
              <w:t>:</w:t>
            </w:r>
            <w:proofErr w:type="gramEnd"/>
          </w:p>
        </w:tc>
        <w:tc>
          <w:tcPr>
            <w:tcW w:w="4889" w:type="dxa"/>
          </w:tcPr>
          <w:p w14:paraId="3EB3027C" w14:textId="77DB83E2" w:rsidR="00685246" w:rsidRPr="00302B03" w:rsidRDefault="00D44E74" w:rsidP="00BA29F0">
            <w:pPr>
              <w:rPr>
                <w:rFonts w:ascii="Arial" w:hAnsi="Arial" w:cs="Arial"/>
                <w:sz w:val="22"/>
                <w:szCs w:val="22"/>
                <w:lang w:val="en-GB"/>
              </w:rPr>
            </w:pPr>
            <w:r w:rsidRPr="00302B03">
              <w:rPr>
                <w:rFonts w:ascii="Arial" w:hAnsi="Arial" w:cs="Arial"/>
                <w:sz w:val="22"/>
                <w:szCs w:val="22"/>
                <w:lang w:val="en-GB"/>
              </w:rPr>
              <w:t xml:space="preserve">CUTIES-CH - </w:t>
            </w:r>
            <w:r w:rsidR="00C067A9">
              <w:rPr>
                <w:rFonts w:ascii="Arial" w:hAnsi="Arial" w:cs="Arial"/>
                <w:sz w:val="22"/>
                <w:szCs w:val="22"/>
                <w:lang w:val="en-GB"/>
              </w:rPr>
              <w:t>Unsettled</w:t>
            </w:r>
            <w:r w:rsidRPr="00302B03">
              <w:rPr>
                <w:rFonts w:ascii="Arial" w:hAnsi="Arial" w:cs="Arial"/>
                <w:sz w:val="22"/>
                <w:szCs w:val="22"/>
                <w:lang w:val="en-GB"/>
              </w:rPr>
              <w:t xml:space="preserve"> crying and osteopathic care </w:t>
            </w:r>
          </w:p>
        </w:tc>
      </w:tr>
      <w:tr w:rsidR="00685246" w:rsidRPr="00E13F80" w14:paraId="47D5E574" w14:textId="77777777" w:rsidTr="00BA29F0">
        <w:tc>
          <w:tcPr>
            <w:tcW w:w="4820" w:type="dxa"/>
          </w:tcPr>
          <w:p w14:paraId="0144DA85" w14:textId="194DFC16" w:rsidR="00685246" w:rsidRPr="00302B03" w:rsidRDefault="004B1F82" w:rsidP="00BA29F0">
            <w:pPr>
              <w:spacing w:before="120" w:after="120"/>
              <w:rPr>
                <w:rFonts w:ascii="Arial" w:hAnsi="Arial" w:cs="Arial"/>
                <w:sz w:val="22"/>
                <w:szCs w:val="22"/>
                <w:lang w:val="en-GB"/>
              </w:rPr>
            </w:pPr>
            <w:r w:rsidRPr="00302B03">
              <w:rPr>
                <w:rFonts w:ascii="Arial" w:hAnsi="Arial"/>
                <w:b/>
                <w:bCs/>
                <w:sz w:val="22"/>
                <w:szCs w:val="22"/>
                <w:lang w:val="en-GB"/>
              </w:rPr>
              <w:t xml:space="preserve">Responsible </w:t>
            </w:r>
            <w:proofErr w:type="gramStart"/>
            <w:r w:rsidRPr="00302B03">
              <w:rPr>
                <w:rFonts w:ascii="Arial" w:hAnsi="Arial"/>
                <w:b/>
                <w:bCs/>
                <w:sz w:val="22"/>
                <w:szCs w:val="22"/>
                <w:lang w:val="en-GB"/>
              </w:rPr>
              <w:t xml:space="preserve">institution </w:t>
            </w:r>
            <w:r w:rsidR="00C067A9" w:rsidRPr="00302B03">
              <w:rPr>
                <w:rFonts w:ascii="Arial" w:hAnsi="Arial"/>
                <w:b/>
                <w:bCs/>
                <w:sz w:val="22"/>
                <w:szCs w:val="22"/>
                <w:lang w:val="en-GB"/>
              </w:rPr>
              <w:t>:</w:t>
            </w:r>
            <w:proofErr w:type="gramEnd"/>
          </w:p>
        </w:tc>
        <w:tc>
          <w:tcPr>
            <w:tcW w:w="4889" w:type="dxa"/>
          </w:tcPr>
          <w:p w14:paraId="497FD331" w14:textId="252709C0" w:rsidR="00685246" w:rsidRPr="00302B03" w:rsidRDefault="007E71B2" w:rsidP="00BA29F0">
            <w:pPr>
              <w:rPr>
                <w:rFonts w:ascii="Arial" w:hAnsi="Arial" w:cs="Arial"/>
                <w:sz w:val="22"/>
                <w:szCs w:val="22"/>
                <w:lang w:val="en-GB"/>
              </w:rPr>
            </w:pPr>
            <w:r w:rsidRPr="00302B03">
              <w:rPr>
                <w:rFonts w:ascii="Arial" w:hAnsi="Arial" w:cs="Arial"/>
                <w:sz w:val="22"/>
                <w:szCs w:val="22"/>
                <w:lang w:val="en-GB"/>
              </w:rPr>
              <w:t>School of Health</w:t>
            </w:r>
            <w:r w:rsidR="00C067A9">
              <w:rPr>
                <w:rFonts w:ascii="Arial" w:hAnsi="Arial" w:cs="Arial"/>
                <w:sz w:val="22"/>
                <w:szCs w:val="22"/>
                <w:lang w:val="en-GB"/>
              </w:rPr>
              <w:t xml:space="preserve"> Sciences Fribourg</w:t>
            </w:r>
            <w:r w:rsidRPr="00302B03">
              <w:rPr>
                <w:rFonts w:ascii="Arial" w:hAnsi="Arial" w:cs="Arial"/>
                <w:sz w:val="22"/>
                <w:szCs w:val="22"/>
                <w:lang w:val="en-GB"/>
              </w:rPr>
              <w:br/>
            </w:r>
            <w:r w:rsidR="0055543E" w:rsidRPr="00302B03">
              <w:rPr>
                <w:rFonts w:ascii="Arial" w:hAnsi="Arial" w:cs="Arial"/>
                <w:sz w:val="22"/>
                <w:szCs w:val="22"/>
                <w:lang w:val="en-GB"/>
              </w:rPr>
              <w:t xml:space="preserve">Rue des </w:t>
            </w:r>
            <w:proofErr w:type="spellStart"/>
            <w:r w:rsidR="0055543E" w:rsidRPr="00302B03">
              <w:rPr>
                <w:rFonts w:ascii="Arial" w:hAnsi="Arial" w:cs="Arial"/>
                <w:sz w:val="22"/>
                <w:szCs w:val="22"/>
                <w:lang w:val="en-GB"/>
              </w:rPr>
              <w:t>Arsenaux</w:t>
            </w:r>
            <w:proofErr w:type="spellEnd"/>
            <w:r w:rsidR="0055543E" w:rsidRPr="00302B03">
              <w:rPr>
                <w:rFonts w:ascii="Arial" w:hAnsi="Arial" w:cs="Arial"/>
                <w:sz w:val="22"/>
                <w:szCs w:val="22"/>
                <w:lang w:val="en-GB"/>
              </w:rPr>
              <w:t xml:space="preserve"> 16a1700 </w:t>
            </w:r>
            <w:r w:rsidR="0055543E" w:rsidRPr="00302B03">
              <w:rPr>
                <w:rFonts w:ascii="Arial" w:hAnsi="Arial" w:cs="Arial"/>
                <w:sz w:val="22"/>
                <w:szCs w:val="22"/>
                <w:lang w:val="en-GB"/>
              </w:rPr>
              <w:br/>
              <w:t>Fribourg</w:t>
            </w:r>
          </w:p>
        </w:tc>
      </w:tr>
      <w:tr w:rsidR="00D44E74" w:rsidRPr="00302B03" w14:paraId="5CF84341" w14:textId="77777777" w:rsidTr="00BA29F0">
        <w:tc>
          <w:tcPr>
            <w:tcW w:w="4820" w:type="dxa"/>
          </w:tcPr>
          <w:p w14:paraId="05B0939E" w14:textId="77777777" w:rsidR="00D44E74" w:rsidRPr="00302B03" w:rsidRDefault="00D44E74" w:rsidP="00BA29F0">
            <w:pPr>
              <w:spacing w:before="120" w:after="120"/>
              <w:rPr>
                <w:rFonts w:ascii="Arial" w:hAnsi="Arial"/>
                <w:b/>
                <w:bCs/>
                <w:sz w:val="22"/>
                <w:szCs w:val="22"/>
                <w:lang w:val="en-GB"/>
              </w:rPr>
            </w:pPr>
            <w:r w:rsidRPr="00302B03">
              <w:rPr>
                <w:rFonts w:ascii="Arial" w:hAnsi="Arial"/>
                <w:b/>
                <w:bCs/>
                <w:sz w:val="22"/>
                <w:szCs w:val="22"/>
                <w:lang w:val="en-GB"/>
              </w:rPr>
              <w:t xml:space="preserve">Investigator in charge </w:t>
            </w:r>
          </w:p>
        </w:tc>
        <w:tc>
          <w:tcPr>
            <w:tcW w:w="4889" w:type="dxa"/>
          </w:tcPr>
          <w:p w14:paraId="621BBB96" w14:textId="5DBE911C" w:rsidR="00D44E74" w:rsidRPr="00302B03" w:rsidRDefault="00D44E74" w:rsidP="00BA29F0">
            <w:pPr>
              <w:rPr>
                <w:rFonts w:ascii="Arial" w:hAnsi="Arial" w:cs="Arial"/>
                <w:sz w:val="22"/>
                <w:szCs w:val="22"/>
                <w:lang w:val="en-GB"/>
              </w:rPr>
            </w:pPr>
            <w:r w:rsidRPr="00302B03">
              <w:rPr>
                <w:rFonts w:ascii="Arial" w:hAnsi="Arial" w:cs="Arial"/>
                <w:sz w:val="22"/>
                <w:szCs w:val="22"/>
                <w:lang w:val="en-GB"/>
              </w:rPr>
              <w:t xml:space="preserve">Prof. Paul </w:t>
            </w:r>
            <w:proofErr w:type="spellStart"/>
            <w:r w:rsidRPr="00302B03">
              <w:rPr>
                <w:rFonts w:ascii="Arial" w:hAnsi="Arial" w:cs="Arial"/>
                <w:sz w:val="22"/>
                <w:szCs w:val="22"/>
                <w:lang w:val="en-GB"/>
              </w:rPr>
              <w:t>Vaucher</w:t>
            </w:r>
            <w:proofErr w:type="spellEnd"/>
          </w:p>
        </w:tc>
      </w:tr>
      <w:tr w:rsidR="00685246" w:rsidRPr="00E13F80" w14:paraId="29D572D3" w14:textId="77777777" w:rsidTr="00BA29F0">
        <w:tc>
          <w:tcPr>
            <w:tcW w:w="4820" w:type="dxa"/>
          </w:tcPr>
          <w:p w14:paraId="73D07299" w14:textId="58642657" w:rsidR="00685246" w:rsidRPr="00302B03" w:rsidRDefault="00685246" w:rsidP="00BA29F0">
            <w:pPr>
              <w:spacing w:before="120" w:after="120"/>
              <w:rPr>
                <w:caps/>
                <w:lang w:val="en-GB"/>
              </w:rPr>
            </w:pPr>
            <w:r w:rsidRPr="00302B03">
              <w:rPr>
                <w:rFonts w:ascii="Arial" w:hAnsi="Arial"/>
                <w:b/>
                <w:bCs/>
                <w:sz w:val="22"/>
                <w:szCs w:val="22"/>
                <w:lang w:val="en-GB"/>
              </w:rPr>
              <w:t xml:space="preserve">Place of </w:t>
            </w:r>
            <w:r w:rsidR="00C067A9" w:rsidRPr="00302B03">
              <w:rPr>
                <w:rFonts w:ascii="Arial" w:hAnsi="Arial"/>
                <w:b/>
                <w:bCs/>
                <w:sz w:val="22"/>
                <w:szCs w:val="22"/>
                <w:lang w:val="en-GB"/>
              </w:rPr>
              <w:t>realization:</w:t>
            </w:r>
          </w:p>
        </w:tc>
        <w:tc>
          <w:tcPr>
            <w:tcW w:w="4889" w:type="dxa"/>
          </w:tcPr>
          <w:p w14:paraId="1EC94129" w14:textId="2CF8CCA6" w:rsidR="00685246" w:rsidRPr="00302B03" w:rsidRDefault="00D44E74" w:rsidP="00BA29F0">
            <w:pPr>
              <w:rPr>
                <w:rFonts w:ascii="Arial" w:hAnsi="Arial" w:cs="Arial"/>
                <w:sz w:val="22"/>
                <w:szCs w:val="22"/>
                <w:lang w:val="en-GB"/>
              </w:rPr>
            </w:pPr>
            <w:r w:rsidRPr="00302B03">
              <w:rPr>
                <w:rFonts w:ascii="Arial" w:hAnsi="Arial" w:cs="Arial"/>
                <w:color w:val="365F91" w:themeColor="accent1" w:themeShade="BF"/>
                <w:sz w:val="22"/>
                <w:szCs w:val="22"/>
                <w:lang w:val="en-GB"/>
              </w:rPr>
              <w:t>To be completed according to the place of practice of each osteopath.</w:t>
            </w:r>
          </w:p>
        </w:tc>
      </w:tr>
      <w:tr w:rsidR="00685246" w:rsidRPr="00E13F80" w14:paraId="2C3517A3" w14:textId="77777777" w:rsidTr="00BA29F0">
        <w:tc>
          <w:tcPr>
            <w:tcW w:w="4820" w:type="dxa"/>
          </w:tcPr>
          <w:p w14:paraId="7CA2D394" w14:textId="7E4898AA" w:rsidR="00685246" w:rsidRPr="00302B03" w:rsidRDefault="007E71B2" w:rsidP="00BA29F0">
            <w:pPr>
              <w:spacing w:before="120" w:after="120"/>
              <w:rPr>
                <w:rFonts w:ascii="Arial" w:hAnsi="Arial" w:cs="Arial"/>
                <w:sz w:val="22"/>
                <w:szCs w:val="22"/>
                <w:lang w:val="en-GB"/>
              </w:rPr>
            </w:pPr>
            <w:r w:rsidRPr="00302B03">
              <w:rPr>
                <w:rFonts w:ascii="Arial" w:hAnsi="Arial"/>
                <w:b/>
                <w:bCs/>
                <w:sz w:val="22"/>
                <w:szCs w:val="22"/>
                <w:lang w:val="en-GB"/>
              </w:rPr>
              <w:t xml:space="preserve">Osteopath </w:t>
            </w:r>
            <w:r w:rsidR="00C34828" w:rsidRPr="00302B03">
              <w:rPr>
                <w:rFonts w:ascii="Arial" w:hAnsi="Arial"/>
                <w:b/>
                <w:bCs/>
                <w:sz w:val="22"/>
                <w:szCs w:val="22"/>
                <w:lang w:val="en-GB"/>
              </w:rPr>
              <w:t>co-investigator/responsible</w:t>
            </w:r>
            <w:r w:rsidR="00B939C3" w:rsidRPr="00302B03">
              <w:rPr>
                <w:rFonts w:ascii="Arial" w:hAnsi="Arial"/>
                <w:b/>
                <w:bCs/>
                <w:sz w:val="22"/>
                <w:szCs w:val="22"/>
                <w:lang w:val="en-GB"/>
              </w:rPr>
              <w:t xml:space="preserve"> investigator </w:t>
            </w:r>
            <w:r w:rsidR="00C34828" w:rsidRPr="00302B03">
              <w:rPr>
                <w:rFonts w:ascii="Arial" w:hAnsi="Arial"/>
                <w:b/>
                <w:bCs/>
                <w:sz w:val="22"/>
                <w:szCs w:val="22"/>
                <w:lang w:val="en-GB"/>
              </w:rPr>
              <w:t xml:space="preserve">on the </w:t>
            </w:r>
            <w:r w:rsidR="00C067A9" w:rsidRPr="00302B03">
              <w:rPr>
                <w:rFonts w:ascii="Arial" w:hAnsi="Arial"/>
                <w:b/>
                <w:bCs/>
                <w:sz w:val="22"/>
                <w:szCs w:val="22"/>
                <w:lang w:val="en-GB"/>
              </w:rPr>
              <w:t>site:</w:t>
            </w:r>
            <w:r w:rsidR="00C34828" w:rsidRPr="00302B03">
              <w:rPr>
                <w:rFonts w:ascii="Arial" w:hAnsi="Arial"/>
                <w:b/>
                <w:bCs/>
                <w:sz w:val="22"/>
                <w:szCs w:val="22"/>
                <w:lang w:val="en-GB"/>
              </w:rPr>
              <w:br/>
            </w:r>
            <w:r w:rsidR="00C34828" w:rsidRPr="00302B03">
              <w:rPr>
                <w:rFonts w:ascii="Arial" w:hAnsi="Arial"/>
                <w:sz w:val="22"/>
                <w:szCs w:val="22"/>
                <w:lang w:val="en-GB"/>
              </w:rPr>
              <w:t xml:space="preserve">Name and first name in block </w:t>
            </w:r>
            <w:proofErr w:type="gramStart"/>
            <w:r w:rsidR="00C34828" w:rsidRPr="00302B03">
              <w:rPr>
                <w:rFonts w:ascii="Arial" w:hAnsi="Arial"/>
                <w:sz w:val="22"/>
                <w:szCs w:val="22"/>
                <w:lang w:val="en-GB"/>
              </w:rPr>
              <w:t>letters :</w:t>
            </w:r>
            <w:proofErr w:type="gramEnd"/>
          </w:p>
        </w:tc>
        <w:tc>
          <w:tcPr>
            <w:tcW w:w="4889" w:type="dxa"/>
          </w:tcPr>
          <w:p w14:paraId="0D9BC72F" w14:textId="1D96BF12" w:rsidR="00685246" w:rsidRPr="00302B03" w:rsidRDefault="00D44E74" w:rsidP="00BA29F0">
            <w:pPr>
              <w:rPr>
                <w:rFonts w:ascii="Arial" w:hAnsi="Arial" w:cs="Arial"/>
                <w:sz w:val="22"/>
                <w:szCs w:val="22"/>
                <w:lang w:val="en-GB"/>
              </w:rPr>
            </w:pPr>
            <w:r w:rsidRPr="00302B03">
              <w:rPr>
                <w:rFonts w:ascii="Arial" w:hAnsi="Arial" w:cs="Arial"/>
                <w:color w:val="365F91" w:themeColor="accent1" w:themeShade="BF"/>
                <w:sz w:val="22"/>
                <w:szCs w:val="22"/>
                <w:lang w:val="en-GB"/>
              </w:rPr>
              <w:t>To be completed for each participating clinical osteopath</w:t>
            </w:r>
          </w:p>
        </w:tc>
      </w:tr>
      <w:tr w:rsidR="00685246" w:rsidRPr="00E13F80" w14:paraId="4A41A40D" w14:textId="77777777" w:rsidTr="00BA29F0">
        <w:tc>
          <w:tcPr>
            <w:tcW w:w="4820" w:type="dxa"/>
          </w:tcPr>
          <w:p w14:paraId="0BD89F96" w14:textId="56952DE3" w:rsidR="00685246" w:rsidRPr="00302B03" w:rsidRDefault="00685246" w:rsidP="00BA29F0">
            <w:pPr>
              <w:spacing w:before="120" w:after="120"/>
              <w:rPr>
                <w:rFonts w:ascii="Arial" w:hAnsi="Arial" w:cs="Arial"/>
                <w:sz w:val="22"/>
                <w:szCs w:val="22"/>
                <w:lang w:val="en-GB"/>
              </w:rPr>
            </w:pPr>
            <w:r w:rsidRPr="00302B03">
              <w:rPr>
                <w:rFonts w:ascii="Arial" w:hAnsi="Arial"/>
                <w:b/>
                <w:bCs/>
                <w:sz w:val="22"/>
                <w:szCs w:val="22"/>
                <w:lang w:val="en-GB"/>
              </w:rPr>
              <w:t xml:space="preserve">Participant </w:t>
            </w:r>
            <w:r w:rsidR="0055543E" w:rsidRPr="00302B03">
              <w:rPr>
                <w:rFonts w:ascii="Arial" w:hAnsi="Arial" w:cs="Arial"/>
                <w:b/>
                <w:bCs/>
                <w:sz w:val="22"/>
                <w:szCs w:val="22"/>
                <w:lang w:val="en-GB"/>
              </w:rPr>
              <w:t>(child</w:t>
            </w:r>
            <w:r w:rsidR="00C067A9" w:rsidRPr="00302B03">
              <w:rPr>
                <w:rFonts w:ascii="Arial" w:hAnsi="Arial" w:cs="Arial"/>
                <w:b/>
                <w:bCs/>
                <w:sz w:val="22"/>
                <w:szCs w:val="22"/>
                <w:lang w:val="en-GB"/>
              </w:rPr>
              <w:t>):</w:t>
            </w:r>
            <w:r w:rsidRPr="00302B03">
              <w:rPr>
                <w:rFonts w:ascii="Arial" w:hAnsi="Arial"/>
                <w:sz w:val="22"/>
                <w:szCs w:val="22"/>
                <w:lang w:val="en-GB"/>
              </w:rPr>
              <w:br/>
              <w:t xml:space="preserve">Printed name and </w:t>
            </w:r>
            <w:proofErr w:type="gramStart"/>
            <w:r w:rsidRPr="00302B03">
              <w:rPr>
                <w:rFonts w:ascii="Arial" w:hAnsi="Arial"/>
                <w:sz w:val="22"/>
                <w:szCs w:val="22"/>
                <w:lang w:val="en-GB"/>
              </w:rPr>
              <w:t>surname :</w:t>
            </w:r>
            <w:proofErr w:type="gramEnd"/>
            <w:r w:rsidRPr="00302B03">
              <w:rPr>
                <w:rFonts w:ascii="Arial" w:hAnsi="Arial"/>
                <w:sz w:val="22"/>
                <w:szCs w:val="22"/>
                <w:lang w:val="en-GB"/>
              </w:rPr>
              <w:br/>
              <w:t>Date of birth :</w:t>
            </w:r>
          </w:p>
        </w:tc>
        <w:tc>
          <w:tcPr>
            <w:tcW w:w="4889" w:type="dxa"/>
          </w:tcPr>
          <w:p w14:paraId="106EE907" w14:textId="2429D310" w:rsidR="00685246" w:rsidRPr="00302B03" w:rsidRDefault="002C27B8" w:rsidP="00BA29F0">
            <w:pPr>
              <w:rPr>
                <w:rFonts w:ascii="Arial" w:hAnsi="Arial" w:cs="Arial"/>
                <w:color w:val="365F91" w:themeColor="accent1" w:themeShade="BF"/>
                <w:sz w:val="22"/>
                <w:szCs w:val="22"/>
                <w:lang w:val="en-GB"/>
              </w:rPr>
            </w:pPr>
            <w:r w:rsidRPr="00302B03">
              <w:rPr>
                <w:rFonts w:ascii="Arial" w:hAnsi="Arial" w:cs="Arial"/>
                <w:color w:val="365F91" w:themeColor="accent1" w:themeShade="BF"/>
                <w:sz w:val="22"/>
                <w:szCs w:val="22"/>
                <w:lang w:val="en-GB"/>
              </w:rPr>
              <w:t>To be completed during the first visit</w:t>
            </w:r>
          </w:p>
          <w:p w14:paraId="09EE797A" w14:textId="77777777" w:rsidR="00685246" w:rsidRPr="00302B03" w:rsidRDefault="00685246" w:rsidP="00BA29F0">
            <w:pPr>
              <w:rPr>
                <w:rFonts w:ascii="Arial" w:hAnsi="Arial" w:cs="Arial"/>
                <w:sz w:val="22"/>
                <w:szCs w:val="22"/>
                <w:lang w:val="en-GB"/>
              </w:rPr>
            </w:pPr>
          </w:p>
          <w:p w14:paraId="1CB6FF2F" w14:textId="77777777" w:rsidR="00685246" w:rsidRPr="00302B03" w:rsidRDefault="00685246" w:rsidP="00BA29F0">
            <w:pPr>
              <w:tabs>
                <w:tab w:val="left" w:pos="2268"/>
              </w:tabs>
              <w:rPr>
                <w:rFonts w:ascii="Arial" w:hAnsi="Arial" w:cs="Arial"/>
                <w:sz w:val="22"/>
                <w:szCs w:val="22"/>
                <w:lang w:val="en-GB"/>
              </w:rPr>
            </w:pPr>
          </w:p>
          <w:p w14:paraId="33687AF4" w14:textId="4ACBA266" w:rsidR="00685246" w:rsidRPr="00302B03" w:rsidRDefault="00685246" w:rsidP="00BA29F0">
            <w:pPr>
              <w:tabs>
                <w:tab w:val="left" w:pos="2268"/>
              </w:tabs>
              <w:rPr>
                <w:rFonts w:ascii="Arial" w:hAnsi="Arial" w:cs="Arial"/>
                <w:strike/>
                <w:sz w:val="22"/>
                <w:szCs w:val="22"/>
                <w:lang w:val="en-GB"/>
              </w:rPr>
            </w:pPr>
          </w:p>
        </w:tc>
      </w:tr>
      <w:tr w:rsidR="00E77D24" w:rsidRPr="00E13F80" w14:paraId="14788EC3" w14:textId="77777777" w:rsidTr="00BA29F0">
        <w:tc>
          <w:tcPr>
            <w:tcW w:w="4820" w:type="dxa"/>
          </w:tcPr>
          <w:p w14:paraId="4009FCE2" w14:textId="3E00E25C" w:rsidR="00E77D24" w:rsidRPr="00302B03" w:rsidRDefault="00E77D24" w:rsidP="00BA29F0">
            <w:pPr>
              <w:spacing w:before="120" w:after="120"/>
              <w:rPr>
                <w:rFonts w:ascii="Arial" w:hAnsi="Arial"/>
                <w:b/>
                <w:bCs/>
                <w:sz w:val="22"/>
                <w:szCs w:val="22"/>
                <w:lang w:val="en-GB"/>
              </w:rPr>
            </w:pPr>
            <w:r w:rsidRPr="00302B03">
              <w:rPr>
                <w:rFonts w:ascii="Arial" w:hAnsi="Arial"/>
                <w:b/>
                <w:bCs/>
                <w:sz w:val="22"/>
                <w:szCs w:val="22"/>
                <w:lang w:val="en-GB"/>
              </w:rPr>
              <w:t xml:space="preserve">Identifier in the </w:t>
            </w:r>
            <w:r w:rsidR="00C067A9" w:rsidRPr="00302B03">
              <w:rPr>
                <w:rFonts w:ascii="Arial" w:hAnsi="Arial"/>
                <w:b/>
                <w:bCs/>
                <w:sz w:val="22"/>
                <w:szCs w:val="22"/>
                <w:lang w:val="en-GB"/>
              </w:rPr>
              <w:t>study:</w:t>
            </w:r>
            <w:r w:rsidRPr="00302B03">
              <w:rPr>
                <w:rFonts w:ascii="Arial" w:hAnsi="Arial"/>
                <w:b/>
                <w:bCs/>
                <w:sz w:val="22"/>
                <w:szCs w:val="22"/>
                <w:lang w:val="en-GB"/>
              </w:rPr>
              <w:br/>
            </w:r>
            <w:r w:rsidRPr="00302B03">
              <w:rPr>
                <w:rFonts w:ascii="Arial" w:hAnsi="Arial"/>
                <w:sz w:val="22"/>
                <w:szCs w:val="22"/>
                <w:lang w:val="en-GB"/>
              </w:rPr>
              <w:t>Unique number allowing the link between your data and your identity (only accessible by you and your osteopath)</w:t>
            </w:r>
          </w:p>
        </w:tc>
        <w:tc>
          <w:tcPr>
            <w:tcW w:w="4889" w:type="dxa"/>
          </w:tcPr>
          <w:p w14:paraId="5A373EFE" w14:textId="5285E31F" w:rsidR="00E77D24" w:rsidRPr="00302B03" w:rsidRDefault="00E77D24" w:rsidP="00BA29F0">
            <w:pPr>
              <w:rPr>
                <w:rFonts w:ascii="Arial" w:hAnsi="Arial" w:cs="Arial"/>
                <w:color w:val="365F91" w:themeColor="accent1" w:themeShade="BF"/>
                <w:sz w:val="22"/>
                <w:szCs w:val="22"/>
                <w:lang w:val="en-GB"/>
              </w:rPr>
            </w:pPr>
            <w:r w:rsidRPr="00302B03">
              <w:rPr>
                <w:rFonts w:ascii="Arial" w:hAnsi="Arial" w:cs="Arial"/>
                <w:color w:val="365F91" w:themeColor="accent1" w:themeShade="BF"/>
                <w:sz w:val="22"/>
                <w:szCs w:val="22"/>
                <w:lang w:val="en-GB"/>
              </w:rPr>
              <w:t>To be completed during the first visit</w:t>
            </w:r>
          </w:p>
        </w:tc>
      </w:tr>
    </w:tbl>
    <w:p w14:paraId="44B28018" w14:textId="77777777" w:rsidR="00685246" w:rsidRPr="00302B03" w:rsidRDefault="00685246" w:rsidP="00685246">
      <w:pPr>
        <w:tabs>
          <w:tab w:val="left" w:pos="4820"/>
        </w:tabs>
        <w:ind w:left="357"/>
        <w:rPr>
          <w:rFonts w:ascii="Arial" w:hAnsi="Arial" w:cs="Arial"/>
          <w:sz w:val="22"/>
          <w:szCs w:val="22"/>
          <w:lang w:val="en-GB"/>
        </w:rPr>
      </w:pPr>
    </w:p>
    <w:p w14:paraId="0EE8DFE7" w14:textId="578AD7E7" w:rsidR="00685246" w:rsidRPr="00302B03" w:rsidRDefault="00685246" w:rsidP="001469B1">
      <w:pPr>
        <w:numPr>
          <w:ilvl w:val="0"/>
          <w:numId w:val="32"/>
        </w:numPr>
        <w:tabs>
          <w:tab w:val="left" w:pos="4820"/>
        </w:tabs>
        <w:rPr>
          <w:rFonts w:ascii="Arial" w:hAnsi="Arial" w:cs="Arial"/>
          <w:sz w:val="22"/>
          <w:szCs w:val="22"/>
          <w:lang w:val="en-GB"/>
        </w:rPr>
      </w:pPr>
      <w:r w:rsidRPr="00302B03">
        <w:rPr>
          <w:rFonts w:ascii="Arial" w:hAnsi="Arial"/>
          <w:sz w:val="22"/>
          <w:szCs w:val="22"/>
          <w:lang w:val="en-GB"/>
        </w:rPr>
        <w:t xml:space="preserve">In my </w:t>
      </w:r>
      <w:r w:rsidRPr="00302B03">
        <w:rPr>
          <w:rFonts w:ascii="Arial" w:hAnsi="Arial"/>
          <w:color w:val="000000" w:themeColor="text1"/>
          <w:sz w:val="22"/>
          <w:szCs w:val="22"/>
          <w:lang w:val="en-GB"/>
        </w:rPr>
        <w:t xml:space="preserve">capacity as </w:t>
      </w:r>
      <w:r w:rsidR="0055543E" w:rsidRPr="00302B03">
        <w:rPr>
          <w:rFonts w:ascii="Arial" w:hAnsi="Arial"/>
          <w:color w:val="000000" w:themeColor="text1"/>
          <w:sz w:val="22"/>
          <w:szCs w:val="22"/>
          <w:lang w:val="en-GB"/>
        </w:rPr>
        <w:t>parent/legal</w:t>
      </w:r>
      <w:r w:rsidRPr="00302B03">
        <w:rPr>
          <w:rFonts w:ascii="Arial" w:hAnsi="Arial"/>
          <w:color w:val="000000" w:themeColor="text1"/>
          <w:sz w:val="22"/>
          <w:szCs w:val="22"/>
          <w:lang w:val="en-GB"/>
        </w:rPr>
        <w:t xml:space="preserve"> representative of </w:t>
      </w:r>
      <w:r w:rsidR="00367ECA" w:rsidRPr="00302B03">
        <w:rPr>
          <w:rFonts w:ascii="Arial" w:hAnsi="Arial"/>
          <w:color w:val="000000" w:themeColor="text1"/>
          <w:sz w:val="22"/>
          <w:szCs w:val="22"/>
          <w:lang w:val="en-GB"/>
        </w:rPr>
        <w:t xml:space="preserve">the </w:t>
      </w:r>
      <w:r w:rsidRPr="00302B03">
        <w:rPr>
          <w:rFonts w:ascii="Arial" w:hAnsi="Arial"/>
          <w:sz w:val="22"/>
          <w:szCs w:val="22"/>
          <w:lang w:val="en-GB"/>
        </w:rPr>
        <w:t xml:space="preserve">above-mentioned </w:t>
      </w:r>
      <w:r w:rsidR="00B939C3" w:rsidRPr="00302B03">
        <w:rPr>
          <w:rFonts w:ascii="Arial" w:hAnsi="Arial"/>
          <w:color w:val="000000" w:themeColor="text1"/>
          <w:sz w:val="22"/>
          <w:szCs w:val="22"/>
          <w:lang w:val="en-GB"/>
        </w:rPr>
        <w:t>child</w:t>
      </w:r>
      <w:r w:rsidRPr="00302B03">
        <w:rPr>
          <w:rFonts w:ascii="Arial" w:hAnsi="Arial"/>
          <w:sz w:val="22"/>
          <w:szCs w:val="22"/>
          <w:lang w:val="en-GB"/>
        </w:rPr>
        <w:t xml:space="preserve">, I have obtained written and oral information from </w:t>
      </w:r>
      <w:r w:rsidR="002951A7" w:rsidRPr="00302B03">
        <w:rPr>
          <w:rFonts w:ascii="Arial" w:hAnsi="Arial"/>
          <w:sz w:val="22"/>
          <w:szCs w:val="22"/>
          <w:lang w:val="en-GB"/>
        </w:rPr>
        <w:t xml:space="preserve">the </w:t>
      </w:r>
      <w:r w:rsidRPr="00302B03">
        <w:rPr>
          <w:rFonts w:ascii="Arial" w:hAnsi="Arial"/>
          <w:sz w:val="22"/>
          <w:szCs w:val="22"/>
          <w:lang w:val="en-GB"/>
        </w:rPr>
        <w:t xml:space="preserve">undersigned </w:t>
      </w:r>
      <w:r w:rsidR="00EA3CFA" w:rsidRPr="00302B03">
        <w:rPr>
          <w:rFonts w:ascii="Arial" w:hAnsi="Arial"/>
          <w:sz w:val="22"/>
          <w:szCs w:val="22"/>
          <w:lang w:val="en-GB"/>
        </w:rPr>
        <w:t xml:space="preserve">osteopath/investigator </w:t>
      </w:r>
      <w:r w:rsidRPr="00302B03">
        <w:rPr>
          <w:rFonts w:ascii="Arial" w:hAnsi="Arial"/>
          <w:sz w:val="22"/>
          <w:szCs w:val="22"/>
          <w:lang w:val="en-GB"/>
        </w:rPr>
        <w:t xml:space="preserve">on the objectives and the course of the study </w:t>
      </w:r>
      <w:r w:rsidR="00EA3CFA" w:rsidRPr="00302B03">
        <w:rPr>
          <w:rFonts w:ascii="Arial" w:hAnsi="Arial"/>
          <w:sz w:val="22"/>
          <w:szCs w:val="22"/>
          <w:lang w:val="en-GB"/>
        </w:rPr>
        <w:t xml:space="preserve">evaluating a usual manual osteopathic treatment as well as the </w:t>
      </w:r>
      <w:r w:rsidRPr="00302B03">
        <w:rPr>
          <w:rFonts w:ascii="Arial" w:hAnsi="Arial"/>
          <w:sz w:val="22"/>
          <w:szCs w:val="22"/>
          <w:lang w:val="en-GB"/>
        </w:rPr>
        <w:t>possible advantages and disadvantages and possible risks.</w:t>
      </w:r>
    </w:p>
    <w:p w14:paraId="16E269D3" w14:textId="2460331D" w:rsidR="00685246" w:rsidRPr="00302B03" w:rsidRDefault="00685246" w:rsidP="001469B1">
      <w:pPr>
        <w:numPr>
          <w:ilvl w:val="0"/>
          <w:numId w:val="32"/>
        </w:numPr>
        <w:rPr>
          <w:rFonts w:ascii="Arial" w:hAnsi="Arial" w:cs="Arial"/>
          <w:sz w:val="22"/>
          <w:szCs w:val="22"/>
          <w:lang w:val="en-GB"/>
        </w:rPr>
      </w:pPr>
      <w:r w:rsidRPr="00302B03">
        <w:rPr>
          <w:rFonts w:ascii="Arial" w:hAnsi="Arial"/>
          <w:sz w:val="22"/>
          <w:szCs w:val="22"/>
          <w:lang w:val="en-GB"/>
        </w:rPr>
        <w:t xml:space="preserve">I confirm that I am making the </w:t>
      </w:r>
      <w:r w:rsidRPr="00302B03">
        <w:rPr>
          <w:rFonts w:ascii="Arial" w:hAnsi="Arial"/>
          <w:color w:val="000000" w:themeColor="text1"/>
          <w:sz w:val="22"/>
          <w:szCs w:val="22"/>
          <w:lang w:val="en-GB"/>
        </w:rPr>
        <w:t>decision</w:t>
      </w:r>
      <w:r w:rsidR="00C067A9">
        <w:rPr>
          <w:rFonts w:ascii="Arial" w:hAnsi="Arial"/>
          <w:color w:val="000000" w:themeColor="text1"/>
          <w:sz w:val="22"/>
          <w:szCs w:val="22"/>
          <w:lang w:val="en-GB"/>
        </w:rPr>
        <w:t>, on behalf of myself and my child, to participate to this</w:t>
      </w:r>
      <w:r w:rsidRPr="00302B03">
        <w:rPr>
          <w:rFonts w:ascii="Arial" w:hAnsi="Arial"/>
          <w:sz w:val="22"/>
          <w:szCs w:val="22"/>
          <w:lang w:val="en-GB"/>
        </w:rPr>
        <w:t xml:space="preserve"> clinical trial. On </w:t>
      </w:r>
      <w:r w:rsidR="00C067A9">
        <w:rPr>
          <w:rFonts w:ascii="Arial" w:hAnsi="Arial"/>
          <w:sz w:val="22"/>
          <w:szCs w:val="22"/>
          <w:lang w:val="en-GB"/>
        </w:rPr>
        <w:t>my own and my child’s</w:t>
      </w:r>
      <w:r w:rsidRPr="00302B03">
        <w:rPr>
          <w:rFonts w:ascii="Arial" w:hAnsi="Arial"/>
          <w:sz w:val="22"/>
          <w:szCs w:val="22"/>
          <w:lang w:val="en-GB"/>
        </w:rPr>
        <w:t xml:space="preserve"> behalf, I accept the written and oral information. I have had sufficient time to make my decision.</w:t>
      </w:r>
    </w:p>
    <w:p w14:paraId="07029361" w14:textId="5C5F28DC" w:rsidR="00685246" w:rsidRPr="00302B03" w:rsidRDefault="00685246" w:rsidP="001469B1">
      <w:pPr>
        <w:numPr>
          <w:ilvl w:val="0"/>
          <w:numId w:val="32"/>
        </w:numPr>
        <w:rPr>
          <w:rFonts w:ascii="Arial" w:hAnsi="Arial" w:cs="Arial"/>
          <w:sz w:val="22"/>
          <w:szCs w:val="22"/>
          <w:lang w:val="en-GB"/>
        </w:rPr>
      </w:pPr>
      <w:r w:rsidRPr="00302B03">
        <w:rPr>
          <w:rFonts w:ascii="Arial" w:hAnsi="Arial"/>
          <w:sz w:val="22"/>
          <w:szCs w:val="22"/>
          <w:lang w:val="en-GB"/>
        </w:rPr>
        <w:t xml:space="preserve">I </w:t>
      </w:r>
      <w:r w:rsidR="00C067A9">
        <w:rPr>
          <w:rFonts w:ascii="Arial" w:hAnsi="Arial"/>
          <w:sz w:val="22"/>
          <w:szCs w:val="22"/>
          <w:lang w:val="en-GB"/>
        </w:rPr>
        <w:t xml:space="preserve">have </w:t>
      </w:r>
      <w:r w:rsidRPr="00302B03">
        <w:rPr>
          <w:rFonts w:ascii="Arial" w:hAnsi="Arial"/>
          <w:sz w:val="22"/>
          <w:szCs w:val="22"/>
          <w:lang w:val="en-GB"/>
        </w:rPr>
        <w:t xml:space="preserve">received answers to the questions I asked in relation to </w:t>
      </w:r>
      <w:r w:rsidR="00C067A9">
        <w:rPr>
          <w:rFonts w:ascii="Arial" w:hAnsi="Arial"/>
          <w:sz w:val="22"/>
          <w:szCs w:val="22"/>
          <w:lang w:val="en-GB"/>
        </w:rPr>
        <w:t>the</w:t>
      </w:r>
      <w:r w:rsidRPr="00302B03">
        <w:rPr>
          <w:rFonts w:ascii="Arial" w:hAnsi="Arial"/>
          <w:sz w:val="22"/>
          <w:szCs w:val="22"/>
          <w:lang w:val="en-GB"/>
        </w:rPr>
        <w:t xml:space="preserve"> study. I </w:t>
      </w:r>
      <w:r w:rsidR="00C067A9">
        <w:rPr>
          <w:rFonts w:ascii="Arial" w:hAnsi="Arial"/>
          <w:sz w:val="22"/>
          <w:szCs w:val="22"/>
          <w:lang w:val="en-GB"/>
        </w:rPr>
        <w:t xml:space="preserve">will </w:t>
      </w:r>
      <w:r w:rsidRPr="00302B03">
        <w:rPr>
          <w:rFonts w:ascii="Arial" w:hAnsi="Arial"/>
          <w:sz w:val="22"/>
          <w:szCs w:val="22"/>
          <w:lang w:val="en-GB"/>
        </w:rPr>
        <w:t>keep the information sheet and receive a copy of my consent statement.</w:t>
      </w:r>
    </w:p>
    <w:p w14:paraId="08DCADE8" w14:textId="70562088" w:rsidR="00BB7199" w:rsidRPr="00302B03" w:rsidRDefault="00BB7199" w:rsidP="001469B1">
      <w:pPr>
        <w:numPr>
          <w:ilvl w:val="0"/>
          <w:numId w:val="32"/>
        </w:numPr>
        <w:rPr>
          <w:rFonts w:ascii="Arial" w:hAnsi="Arial" w:cs="Arial"/>
          <w:sz w:val="22"/>
          <w:szCs w:val="22"/>
          <w:lang w:val="en-GB"/>
        </w:rPr>
      </w:pPr>
      <w:r w:rsidRPr="00302B03">
        <w:rPr>
          <w:rFonts w:ascii="Arial" w:hAnsi="Arial"/>
          <w:sz w:val="22"/>
          <w:szCs w:val="22"/>
          <w:lang w:val="en-GB"/>
        </w:rPr>
        <w:t xml:space="preserve">I have been informed about therapeutic alternatives to the project, </w:t>
      </w:r>
      <w:proofErr w:type="gramStart"/>
      <w:r w:rsidRPr="00302B03">
        <w:rPr>
          <w:rFonts w:ascii="Arial" w:hAnsi="Arial"/>
          <w:sz w:val="22"/>
          <w:szCs w:val="22"/>
          <w:lang w:val="en-GB"/>
        </w:rPr>
        <w:t>e.g.</w:t>
      </w:r>
      <w:proofErr w:type="gramEnd"/>
      <w:r w:rsidRPr="00302B03">
        <w:rPr>
          <w:rFonts w:ascii="Arial" w:hAnsi="Arial"/>
          <w:sz w:val="22"/>
          <w:szCs w:val="22"/>
          <w:lang w:val="en-GB"/>
        </w:rPr>
        <w:t xml:space="preserve"> about the existence of other treatments and therapies.</w:t>
      </w:r>
    </w:p>
    <w:p w14:paraId="15086391" w14:textId="777922CC" w:rsidR="00685246" w:rsidRPr="00302B03" w:rsidRDefault="00685246" w:rsidP="001469B1">
      <w:pPr>
        <w:numPr>
          <w:ilvl w:val="0"/>
          <w:numId w:val="32"/>
        </w:numPr>
        <w:rPr>
          <w:rFonts w:ascii="Arial" w:hAnsi="Arial" w:cs="Arial"/>
          <w:sz w:val="22"/>
          <w:szCs w:val="22"/>
          <w:lang w:val="en-GB"/>
        </w:rPr>
      </w:pPr>
      <w:r w:rsidRPr="00302B03">
        <w:rPr>
          <w:rFonts w:ascii="Arial" w:hAnsi="Arial"/>
          <w:sz w:val="22"/>
          <w:szCs w:val="22"/>
          <w:lang w:val="en-GB"/>
        </w:rPr>
        <w:t xml:space="preserve">I agree that </w:t>
      </w:r>
      <w:r w:rsidR="00C27BA3" w:rsidRPr="00302B03">
        <w:rPr>
          <w:rFonts w:ascii="Arial" w:hAnsi="Arial"/>
          <w:sz w:val="22"/>
          <w:szCs w:val="22"/>
          <w:lang w:val="en-GB"/>
        </w:rPr>
        <w:t>my child'</w:t>
      </w:r>
      <w:r w:rsidR="002951A7" w:rsidRPr="00302B03">
        <w:rPr>
          <w:rFonts w:ascii="Arial" w:hAnsi="Arial"/>
          <w:sz w:val="22"/>
          <w:szCs w:val="22"/>
          <w:lang w:val="en-GB"/>
        </w:rPr>
        <w:t xml:space="preserve">s </w:t>
      </w:r>
      <w:r w:rsidR="00EA3CFA" w:rsidRPr="00302B03">
        <w:rPr>
          <w:rFonts w:ascii="Arial" w:hAnsi="Arial"/>
          <w:sz w:val="22"/>
          <w:szCs w:val="22"/>
          <w:lang w:val="en-GB"/>
        </w:rPr>
        <w:t xml:space="preserve">paediatrician may </w:t>
      </w:r>
      <w:r w:rsidRPr="00302B03">
        <w:rPr>
          <w:rFonts w:ascii="Arial" w:hAnsi="Arial"/>
          <w:sz w:val="22"/>
          <w:szCs w:val="22"/>
          <w:lang w:val="en-GB"/>
        </w:rPr>
        <w:t xml:space="preserve">be informed of </w:t>
      </w:r>
      <w:r w:rsidR="00C27BA3" w:rsidRPr="00302B03">
        <w:rPr>
          <w:rFonts w:ascii="Arial" w:hAnsi="Arial"/>
          <w:sz w:val="22"/>
          <w:szCs w:val="22"/>
          <w:lang w:val="en-GB"/>
        </w:rPr>
        <w:t xml:space="preserve">my child's </w:t>
      </w:r>
      <w:r w:rsidRPr="00302B03">
        <w:rPr>
          <w:rFonts w:ascii="Arial" w:hAnsi="Arial"/>
          <w:sz w:val="22"/>
          <w:szCs w:val="22"/>
          <w:lang w:val="en-GB"/>
        </w:rPr>
        <w:t xml:space="preserve">participation in the research project. </w:t>
      </w:r>
    </w:p>
    <w:p w14:paraId="7DE073AF" w14:textId="7B953DA3" w:rsidR="00A04F48" w:rsidRPr="00302B03" w:rsidRDefault="00A04F48" w:rsidP="001469B1">
      <w:pPr>
        <w:numPr>
          <w:ilvl w:val="0"/>
          <w:numId w:val="32"/>
        </w:numPr>
        <w:contextualSpacing/>
        <w:rPr>
          <w:rFonts w:ascii="Arial" w:eastAsia="Times New Roman" w:hAnsi="Arial" w:cs="Arial"/>
          <w:lang w:val="en-GB"/>
        </w:rPr>
      </w:pPr>
      <w:r w:rsidRPr="00302B03">
        <w:rPr>
          <w:rFonts w:ascii="Arial" w:hAnsi="Arial"/>
          <w:sz w:val="22"/>
          <w:szCs w:val="22"/>
          <w:lang w:val="en-GB"/>
        </w:rPr>
        <w:t xml:space="preserve">In the event of subsequent treatment outside the location of this study, I authorise </w:t>
      </w:r>
      <w:r w:rsidR="00C067A9">
        <w:rPr>
          <w:rFonts w:ascii="Arial" w:hAnsi="Arial"/>
          <w:sz w:val="22"/>
          <w:szCs w:val="22"/>
          <w:lang w:val="en-GB"/>
        </w:rPr>
        <w:t>my child’s</w:t>
      </w:r>
      <w:r w:rsidRPr="00302B03">
        <w:rPr>
          <w:rFonts w:ascii="Arial" w:hAnsi="Arial"/>
          <w:sz w:val="22"/>
          <w:szCs w:val="22"/>
          <w:lang w:val="en-GB"/>
        </w:rPr>
        <w:t xml:space="preserve"> </w:t>
      </w:r>
      <w:r w:rsidR="00A55D46" w:rsidRPr="00302B03">
        <w:rPr>
          <w:rFonts w:ascii="Arial" w:hAnsi="Arial"/>
          <w:sz w:val="22"/>
          <w:szCs w:val="22"/>
          <w:lang w:val="en-GB"/>
        </w:rPr>
        <w:t>paediatrician</w:t>
      </w:r>
      <w:r w:rsidR="00584E45" w:rsidRPr="00302B03">
        <w:rPr>
          <w:rFonts w:ascii="Arial" w:hAnsi="Arial"/>
          <w:sz w:val="22"/>
          <w:szCs w:val="22"/>
          <w:lang w:val="en-GB"/>
        </w:rPr>
        <w:t xml:space="preserve">(s) to provide </w:t>
      </w:r>
      <w:r w:rsidR="00EA3CFA" w:rsidRPr="00302B03">
        <w:rPr>
          <w:rFonts w:ascii="Arial" w:hAnsi="Arial"/>
          <w:sz w:val="22"/>
          <w:szCs w:val="22"/>
          <w:lang w:val="en-GB"/>
        </w:rPr>
        <w:t xml:space="preserve">the osteopath-investigator with </w:t>
      </w:r>
      <w:r w:rsidR="00C067A9">
        <w:rPr>
          <w:rFonts w:ascii="Arial" w:hAnsi="Arial"/>
          <w:sz w:val="22"/>
          <w:szCs w:val="22"/>
          <w:lang w:val="en-GB"/>
        </w:rPr>
        <w:t>relevant</w:t>
      </w:r>
      <w:r w:rsidR="00584E45" w:rsidRPr="00302B03">
        <w:rPr>
          <w:rFonts w:ascii="Arial" w:hAnsi="Arial"/>
          <w:sz w:val="22"/>
          <w:szCs w:val="22"/>
          <w:lang w:val="en-GB"/>
        </w:rPr>
        <w:t xml:space="preserve"> </w:t>
      </w:r>
      <w:r w:rsidRPr="00302B03">
        <w:rPr>
          <w:rFonts w:ascii="Arial" w:hAnsi="Arial"/>
          <w:sz w:val="22"/>
          <w:szCs w:val="22"/>
          <w:lang w:val="en-GB"/>
        </w:rPr>
        <w:t xml:space="preserve">post-treatment </w:t>
      </w:r>
      <w:r w:rsidR="00C067A9">
        <w:rPr>
          <w:rFonts w:ascii="Arial" w:hAnsi="Arial"/>
          <w:sz w:val="22"/>
          <w:szCs w:val="22"/>
          <w:lang w:val="en-GB"/>
        </w:rPr>
        <w:t>information</w:t>
      </w:r>
      <w:r w:rsidRPr="00302B03">
        <w:rPr>
          <w:rFonts w:ascii="Arial" w:hAnsi="Arial"/>
          <w:sz w:val="22"/>
          <w:szCs w:val="22"/>
          <w:lang w:val="en-GB"/>
        </w:rPr>
        <w:t xml:space="preserve"> </w:t>
      </w:r>
      <w:r w:rsidR="00C067A9">
        <w:rPr>
          <w:rFonts w:ascii="Arial" w:hAnsi="Arial"/>
          <w:sz w:val="22"/>
          <w:szCs w:val="22"/>
          <w:lang w:val="en-GB"/>
        </w:rPr>
        <w:t>for</w:t>
      </w:r>
      <w:r w:rsidRPr="00302B03">
        <w:rPr>
          <w:rFonts w:ascii="Arial" w:hAnsi="Arial"/>
          <w:sz w:val="22"/>
          <w:szCs w:val="22"/>
          <w:lang w:val="en-GB"/>
        </w:rPr>
        <w:t xml:space="preserve"> the study.</w:t>
      </w:r>
    </w:p>
    <w:p w14:paraId="22270249" w14:textId="0ADCA706" w:rsidR="00A04F48" w:rsidRPr="00302B03" w:rsidRDefault="00932695" w:rsidP="007E71B2">
      <w:pPr>
        <w:numPr>
          <w:ilvl w:val="0"/>
          <w:numId w:val="32"/>
        </w:numPr>
        <w:rPr>
          <w:rFonts w:ascii="Arial" w:hAnsi="Arial" w:cs="Arial"/>
          <w:sz w:val="22"/>
          <w:szCs w:val="22"/>
          <w:lang w:val="en-GB"/>
        </w:rPr>
      </w:pPr>
      <w:r w:rsidRPr="00302B03">
        <w:rPr>
          <w:rFonts w:ascii="Arial" w:hAnsi="Arial"/>
          <w:sz w:val="22"/>
          <w:szCs w:val="22"/>
          <w:lang w:val="en-GB"/>
        </w:rPr>
        <w:t xml:space="preserve">I agree that the competent specialists </w:t>
      </w:r>
      <w:r w:rsidR="00C067A9">
        <w:rPr>
          <w:rFonts w:ascii="Arial" w:hAnsi="Arial"/>
          <w:sz w:val="22"/>
          <w:szCs w:val="22"/>
          <w:lang w:val="en-GB"/>
        </w:rPr>
        <w:t>named by the</w:t>
      </w:r>
      <w:r w:rsidRPr="00302B03">
        <w:rPr>
          <w:rFonts w:ascii="Arial" w:hAnsi="Arial"/>
          <w:sz w:val="22"/>
          <w:szCs w:val="22"/>
          <w:lang w:val="en-GB"/>
        </w:rPr>
        <w:t xml:space="preserve"> promoter </w:t>
      </w:r>
      <w:r w:rsidR="00EA3CFA" w:rsidRPr="00302B03">
        <w:rPr>
          <w:rFonts w:ascii="Arial" w:hAnsi="Arial"/>
          <w:sz w:val="22"/>
          <w:szCs w:val="22"/>
          <w:lang w:val="en-GB"/>
        </w:rPr>
        <w:t xml:space="preserve">and </w:t>
      </w:r>
      <w:r w:rsidRPr="00302B03">
        <w:rPr>
          <w:rFonts w:ascii="Arial" w:hAnsi="Arial"/>
          <w:sz w:val="22"/>
          <w:szCs w:val="22"/>
          <w:lang w:val="en-GB"/>
        </w:rPr>
        <w:t>the competent ethics committee may consult the patient'</w:t>
      </w:r>
      <w:r w:rsidR="00584E45" w:rsidRPr="00302B03">
        <w:rPr>
          <w:rFonts w:ascii="Arial" w:hAnsi="Arial"/>
          <w:sz w:val="22"/>
          <w:szCs w:val="22"/>
          <w:lang w:val="en-GB"/>
        </w:rPr>
        <w:t xml:space="preserve">s </w:t>
      </w:r>
      <w:r w:rsidRPr="00302B03">
        <w:rPr>
          <w:rFonts w:ascii="Arial" w:hAnsi="Arial"/>
          <w:sz w:val="22"/>
          <w:szCs w:val="22"/>
          <w:lang w:val="en-GB"/>
        </w:rPr>
        <w:t>unencrypted data in order to carry out checks and inspections, provided that the confidentiality of this data is strictly guaranteed.</w:t>
      </w:r>
    </w:p>
    <w:p w14:paraId="4D8F74B3" w14:textId="2F673C11" w:rsidR="00685246" w:rsidRPr="00302B03" w:rsidRDefault="00685246" w:rsidP="001469B1">
      <w:pPr>
        <w:numPr>
          <w:ilvl w:val="0"/>
          <w:numId w:val="32"/>
        </w:numPr>
        <w:rPr>
          <w:rFonts w:ascii="Arial" w:hAnsi="Arial"/>
          <w:color w:val="FF0000"/>
          <w:sz w:val="22"/>
          <w:lang w:val="en-GB"/>
        </w:rPr>
      </w:pPr>
      <w:r w:rsidRPr="00302B03">
        <w:rPr>
          <w:rFonts w:ascii="Arial" w:hAnsi="Arial"/>
          <w:sz w:val="22"/>
          <w:szCs w:val="22"/>
          <w:lang w:val="en-GB"/>
        </w:rPr>
        <w:lastRenderedPageBreak/>
        <w:t xml:space="preserve">I am aware that personal data </w:t>
      </w:r>
      <w:r w:rsidR="00584E45" w:rsidRPr="00302B03">
        <w:rPr>
          <w:rFonts w:ascii="Arial" w:hAnsi="Arial"/>
          <w:sz w:val="22"/>
          <w:szCs w:val="22"/>
          <w:lang w:val="en-GB"/>
        </w:rPr>
        <w:t xml:space="preserve">may be transmitted for </w:t>
      </w:r>
      <w:r w:rsidRPr="00302B03">
        <w:rPr>
          <w:rFonts w:ascii="Arial" w:hAnsi="Arial"/>
          <w:sz w:val="22"/>
          <w:szCs w:val="22"/>
          <w:lang w:val="en-GB"/>
        </w:rPr>
        <w:t xml:space="preserve">research purposes within the scope of this study and only in encrypted form abroad as well. The promoter ensures data protection in accordance with Swiss standards and requirements. </w:t>
      </w:r>
    </w:p>
    <w:p w14:paraId="137CCA20" w14:textId="5D854566" w:rsidR="00EF0A72" w:rsidRPr="00302B03" w:rsidRDefault="00685246" w:rsidP="001469B1">
      <w:pPr>
        <w:numPr>
          <w:ilvl w:val="0"/>
          <w:numId w:val="32"/>
        </w:numPr>
        <w:rPr>
          <w:rFonts w:ascii="Arial" w:hAnsi="Arial" w:cs="Arial"/>
          <w:sz w:val="22"/>
          <w:szCs w:val="22"/>
          <w:lang w:val="en-GB"/>
        </w:rPr>
      </w:pPr>
      <w:r w:rsidRPr="00302B03">
        <w:rPr>
          <w:rFonts w:ascii="Arial" w:hAnsi="Arial"/>
          <w:sz w:val="22"/>
          <w:szCs w:val="22"/>
          <w:lang w:val="en-GB"/>
        </w:rPr>
        <w:t xml:space="preserve">On behalf of </w:t>
      </w:r>
      <w:r w:rsidR="00B939C3" w:rsidRPr="00302B03">
        <w:rPr>
          <w:rFonts w:ascii="Arial" w:hAnsi="Arial"/>
          <w:sz w:val="22"/>
          <w:szCs w:val="22"/>
          <w:lang w:val="en-GB"/>
        </w:rPr>
        <w:t>my child</w:t>
      </w:r>
      <w:r w:rsidRPr="00302B03">
        <w:rPr>
          <w:rFonts w:ascii="Arial" w:hAnsi="Arial"/>
          <w:sz w:val="22"/>
          <w:szCs w:val="22"/>
          <w:lang w:val="en-GB"/>
        </w:rPr>
        <w:t xml:space="preserve">, I may, at any time and without having to justify myself, revoke my consent to participation, without this decision having any adverse repercussions on the further care of </w:t>
      </w:r>
      <w:r w:rsidR="00B939C3" w:rsidRPr="00302B03">
        <w:rPr>
          <w:rFonts w:ascii="Arial" w:hAnsi="Arial"/>
          <w:sz w:val="22"/>
          <w:szCs w:val="22"/>
          <w:lang w:val="en-GB"/>
        </w:rPr>
        <w:t>my child.</w:t>
      </w:r>
      <w:r w:rsidRPr="00302B03">
        <w:rPr>
          <w:rFonts w:ascii="Arial" w:hAnsi="Arial"/>
          <w:sz w:val="22"/>
          <w:szCs w:val="22"/>
          <w:lang w:val="en-GB"/>
        </w:rPr>
        <w:t xml:space="preserve"> However, the data and samples collected up to the time of withdrawal will be analysed as part of the study.</w:t>
      </w:r>
    </w:p>
    <w:p w14:paraId="3562F1F6" w14:textId="257EB63F" w:rsidR="00685246" w:rsidRPr="00302B03" w:rsidRDefault="00685246" w:rsidP="001469B1">
      <w:pPr>
        <w:numPr>
          <w:ilvl w:val="0"/>
          <w:numId w:val="32"/>
        </w:numPr>
        <w:rPr>
          <w:rFonts w:ascii="Arial" w:hAnsi="Arial" w:cs="Arial"/>
          <w:sz w:val="22"/>
          <w:szCs w:val="22"/>
          <w:lang w:val="en-GB"/>
        </w:rPr>
      </w:pPr>
      <w:r w:rsidRPr="00302B03">
        <w:rPr>
          <w:rFonts w:ascii="Arial" w:hAnsi="Arial"/>
          <w:sz w:val="22"/>
          <w:szCs w:val="22"/>
          <w:lang w:val="en-GB"/>
        </w:rPr>
        <w:t xml:space="preserve">I have been informed that </w:t>
      </w:r>
      <w:r w:rsidR="00C067A9">
        <w:rPr>
          <w:rFonts w:ascii="Arial" w:hAnsi="Arial"/>
          <w:sz w:val="22"/>
          <w:szCs w:val="22"/>
          <w:lang w:val="en-GB"/>
        </w:rPr>
        <w:t>all</w:t>
      </w:r>
      <w:r w:rsidR="00D44E74" w:rsidRPr="00302B03">
        <w:rPr>
          <w:rFonts w:ascii="Arial" w:hAnsi="Arial"/>
          <w:sz w:val="22"/>
          <w:szCs w:val="22"/>
          <w:lang w:val="en-GB"/>
        </w:rPr>
        <w:t xml:space="preserve"> damage attributable to the study</w:t>
      </w:r>
      <w:r w:rsidR="00C067A9">
        <w:rPr>
          <w:rFonts w:ascii="Arial" w:hAnsi="Arial"/>
          <w:sz w:val="22"/>
          <w:szCs w:val="22"/>
          <w:lang w:val="en-GB"/>
        </w:rPr>
        <w:t xml:space="preserve"> is covered by</w:t>
      </w:r>
      <w:r w:rsidR="00D44E74" w:rsidRPr="00302B03">
        <w:rPr>
          <w:rFonts w:ascii="Arial" w:hAnsi="Arial"/>
          <w:sz w:val="22"/>
          <w:szCs w:val="22"/>
          <w:lang w:val="en-GB"/>
        </w:rPr>
        <w:t xml:space="preserve"> the University of </w:t>
      </w:r>
      <w:r w:rsidR="001469B1" w:rsidRPr="00302B03">
        <w:rPr>
          <w:rFonts w:ascii="Arial" w:hAnsi="Arial"/>
          <w:sz w:val="22"/>
          <w:szCs w:val="22"/>
          <w:lang w:val="en-GB"/>
        </w:rPr>
        <w:t>Applied</w:t>
      </w:r>
      <w:r w:rsidR="00D44E74" w:rsidRPr="00302B03">
        <w:rPr>
          <w:rFonts w:ascii="Arial" w:hAnsi="Arial"/>
          <w:sz w:val="22"/>
          <w:szCs w:val="22"/>
          <w:lang w:val="en-GB"/>
        </w:rPr>
        <w:t xml:space="preserve"> Sciences Western Switzerland - Fribourg </w:t>
      </w:r>
      <w:r w:rsidR="00C067A9">
        <w:rPr>
          <w:rFonts w:ascii="Arial" w:hAnsi="Arial"/>
          <w:sz w:val="22"/>
          <w:szCs w:val="22"/>
          <w:lang w:val="en-GB"/>
        </w:rPr>
        <w:t xml:space="preserve">and its insurance (La </w:t>
      </w:r>
      <w:proofErr w:type="spellStart"/>
      <w:r w:rsidR="00C067A9">
        <w:rPr>
          <w:rFonts w:ascii="Arial" w:hAnsi="Arial"/>
          <w:sz w:val="22"/>
          <w:szCs w:val="22"/>
          <w:lang w:val="en-GB"/>
        </w:rPr>
        <w:t>Bâloise</w:t>
      </w:r>
      <w:proofErr w:type="spellEnd"/>
      <w:r w:rsidR="00C067A9">
        <w:rPr>
          <w:rFonts w:ascii="Arial" w:hAnsi="Arial"/>
          <w:sz w:val="22"/>
          <w:szCs w:val="22"/>
          <w:lang w:val="en-GB"/>
        </w:rPr>
        <w:t xml:space="preserve"> – Police 207136</w:t>
      </w:r>
      <w:r w:rsidR="006C7492">
        <w:rPr>
          <w:rFonts w:ascii="Arial" w:hAnsi="Arial"/>
          <w:sz w:val="22"/>
          <w:szCs w:val="22"/>
          <w:lang w:val="en-GB"/>
        </w:rPr>
        <w:t>1362)</w:t>
      </w:r>
      <w:r w:rsidR="00D44E74" w:rsidRPr="00302B03">
        <w:rPr>
          <w:rFonts w:ascii="Arial" w:hAnsi="Arial"/>
          <w:sz w:val="22"/>
          <w:szCs w:val="22"/>
          <w:lang w:val="en-GB"/>
        </w:rPr>
        <w:t>.</w:t>
      </w:r>
    </w:p>
    <w:p w14:paraId="723CD4F2" w14:textId="77777777" w:rsidR="00EF0A72" w:rsidRPr="00302B03" w:rsidRDefault="00EF0A72" w:rsidP="00433EF5">
      <w:pPr>
        <w:rPr>
          <w:rFonts w:ascii="Arial" w:hAnsi="Arial" w:cs="Arial"/>
          <w:sz w:val="22"/>
          <w:szCs w:val="22"/>
          <w:lang w:val="en-GB"/>
        </w:rPr>
      </w:pPr>
    </w:p>
    <w:tbl>
      <w:tblPr>
        <w:tblW w:w="9639" w:type="dxa"/>
        <w:tblInd w:w="70" w:type="dxa"/>
        <w:tblBorders>
          <w:top w:val="single" w:sz="4" w:space="0" w:color="C0C0C0"/>
          <w:bottom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
      <w:tblGrid>
        <w:gridCol w:w="3402"/>
        <w:gridCol w:w="6237"/>
      </w:tblGrid>
      <w:tr w:rsidR="00685246" w:rsidRPr="00E13F80" w14:paraId="58E57687" w14:textId="77777777" w:rsidTr="00B22582">
        <w:trPr>
          <w:trHeight w:val="1263"/>
        </w:trPr>
        <w:tc>
          <w:tcPr>
            <w:tcW w:w="3402" w:type="dxa"/>
          </w:tcPr>
          <w:p w14:paraId="22C24007" w14:textId="77777777" w:rsidR="00685246" w:rsidRPr="00302B03" w:rsidRDefault="00685246" w:rsidP="00685246">
            <w:pPr>
              <w:rPr>
                <w:rFonts w:ascii="Arial" w:hAnsi="Arial" w:cs="Arial"/>
                <w:sz w:val="22"/>
                <w:szCs w:val="22"/>
                <w:lang w:val="en-GB"/>
              </w:rPr>
            </w:pPr>
            <w:r w:rsidRPr="00302B03">
              <w:rPr>
                <w:rFonts w:ascii="Arial" w:hAnsi="Arial"/>
                <w:sz w:val="22"/>
                <w:szCs w:val="22"/>
                <w:lang w:val="en-GB"/>
              </w:rPr>
              <w:t>Place, date</w:t>
            </w:r>
          </w:p>
        </w:tc>
        <w:tc>
          <w:tcPr>
            <w:tcW w:w="6237" w:type="dxa"/>
          </w:tcPr>
          <w:p w14:paraId="111F069E" w14:textId="77777777" w:rsidR="00685246" w:rsidRPr="00302B03" w:rsidRDefault="00685246" w:rsidP="00685246">
            <w:pPr>
              <w:spacing w:before="60" w:after="200"/>
              <w:rPr>
                <w:rFonts w:ascii="Arial" w:hAnsi="Arial" w:cs="Arial"/>
                <w:sz w:val="22"/>
                <w:szCs w:val="22"/>
                <w:lang w:val="en-GB"/>
              </w:rPr>
            </w:pPr>
            <w:r w:rsidRPr="00302B03">
              <w:rPr>
                <w:rFonts w:ascii="Arial" w:hAnsi="Arial"/>
                <w:sz w:val="22"/>
                <w:szCs w:val="22"/>
                <w:lang w:val="en-GB"/>
              </w:rPr>
              <w:t>Printed name and surname</w:t>
            </w:r>
          </w:p>
          <w:p w14:paraId="6E4D861B" w14:textId="78163635" w:rsidR="00685246" w:rsidRPr="00302B03" w:rsidRDefault="002C27B8" w:rsidP="00685246">
            <w:pPr>
              <w:spacing w:before="60" w:after="200"/>
              <w:rPr>
                <w:rFonts w:ascii="Arial" w:hAnsi="Arial" w:cs="Arial"/>
                <w:sz w:val="22"/>
                <w:szCs w:val="22"/>
                <w:lang w:val="en-GB"/>
              </w:rPr>
            </w:pPr>
            <w:r w:rsidRPr="00302B03">
              <w:rPr>
                <w:rFonts w:ascii="Arial" w:hAnsi="Arial" w:cs="Arial"/>
                <w:color w:val="365F91" w:themeColor="accent1" w:themeShade="BF"/>
                <w:sz w:val="22"/>
                <w:szCs w:val="22"/>
                <w:lang w:val="en-GB"/>
              </w:rPr>
              <w:t>To be completed during the first visit</w:t>
            </w:r>
          </w:p>
          <w:p w14:paraId="2F1EA82E" w14:textId="7A0EEA5F" w:rsidR="00685246" w:rsidRPr="00302B03" w:rsidRDefault="00685246" w:rsidP="00685246">
            <w:pPr>
              <w:spacing w:before="60" w:after="200"/>
              <w:rPr>
                <w:rFonts w:ascii="Arial" w:hAnsi="Arial" w:cs="Arial"/>
                <w:sz w:val="22"/>
                <w:szCs w:val="22"/>
                <w:lang w:val="en-GB"/>
              </w:rPr>
            </w:pPr>
            <w:r w:rsidRPr="00302B03">
              <w:rPr>
                <w:rFonts w:ascii="Arial" w:hAnsi="Arial"/>
                <w:sz w:val="22"/>
                <w:szCs w:val="22"/>
                <w:lang w:val="en-GB"/>
              </w:rPr>
              <w:t xml:space="preserve">Relationship with the </w:t>
            </w:r>
            <w:r w:rsidR="00B939C3" w:rsidRPr="00302B03">
              <w:rPr>
                <w:rFonts w:ascii="Arial" w:hAnsi="Arial"/>
                <w:sz w:val="22"/>
                <w:szCs w:val="22"/>
                <w:lang w:val="en-GB"/>
              </w:rPr>
              <w:t xml:space="preserve">child </w:t>
            </w:r>
            <w:r w:rsidRPr="00302B03">
              <w:rPr>
                <w:rFonts w:ascii="Arial" w:hAnsi="Arial"/>
                <w:sz w:val="22"/>
                <w:szCs w:val="22"/>
                <w:lang w:val="en-GB"/>
              </w:rPr>
              <w:t>(</w:t>
            </w:r>
            <w:r w:rsidR="00B939C3" w:rsidRPr="00302B03">
              <w:rPr>
                <w:rFonts w:ascii="Arial" w:hAnsi="Arial"/>
                <w:sz w:val="22"/>
                <w:szCs w:val="22"/>
                <w:lang w:val="en-GB"/>
              </w:rPr>
              <w:t xml:space="preserve">mother, father, legal representative, </w:t>
            </w:r>
            <w:r w:rsidRPr="00302B03">
              <w:rPr>
                <w:rFonts w:ascii="Arial" w:hAnsi="Arial"/>
                <w:sz w:val="22"/>
                <w:szCs w:val="22"/>
                <w:lang w:val="en-GB"/>
              </w:rPr>
              <w:t>etc.</w:t>
            </w:r>
            <w:proofErr w:type="gramStart"/>
            <w:r w:rsidRPr="00302B03">
              <w:rPr>
                <w:rFonts w:ascii="Arial" w:hAnsi="Arial"/>
                <w:sz w:val="22"/>
                <w:szCs w:val="22"/>
                <w:lang w:val="en-GB"/>
              </w:rPr>
              <w:t>) :</w:t>
            </w:r>
            <w:proofErr w:type="gramEnd"/>
            <w:r w:rsidRPr="00302B03">
              <w:rPr>
                <w:rFonts w:ascii="Arial" w:hAnsi="Arial"/>
                <w:sz w:val="22"/>
                <w:szCs w:val="22"/>
                <w:lang w:val="en-GB"/>
              </w:rPr>
              <w:t xml:space="preserve"> </w:t>
            </w:r>
          </w:p>
          <w:p w14:paraId="4626B59E" w14:textId="1C190911" w:rsidR="00685246" w:rsidRPr="00302B03" w:rsidRDefault="002C27B8" w:rsidP="00685246">
            <w:pPr>
              <w:spacing w:before="60" w:after="200"/>
              <w:rPr>
                <w:rFonts w:ascii="Arial" w:hAnsi="Arial" w:cs="Arial"/>
                <w:sz w:val="22"/>
                <w:szCs w:val="22"/>
                <w:lang w:val="en-GB"/>
              </w:rPr>
            </w:pPr>
            <w:r w:rsidRPr="00302B03">
              <w:rPr>
                <w:rFonts w:ascii="Arial" w:hAnsi="Arial" w:cs="Arial"/>
                <w:color w:val="365F91" w:themeColor="accent1" w:themeShade="BF"/>
                <w:sz w:val="22"/>
                <w:szCs w:val="22"/>
                <w:lang w:val="en-GB"/>
              </w:rPr>
              <w:t>To be completed during the first visit</w:t>
            </w:r>
          </w:p>
          <w:p w14:paraId="56123E1F" w14:textId="671EB16F" w:rsidR="00685246" w:rsidRPr="00302B03" w:rsidRDefault="00082017" w:rsidP="00685246">
            <w:pPr>
              <w:spacing w:before="60" w:after="200"/>
              <w:rPr>
                <w:rFonts w:ascii="Arial" w:hAnsi="Arial" w:cs="Arial"/>
                <w:sz w:val="22"/>
                <w:szCs w:val="22"/>
                <w:lang w:val="en-GB"/>
              </w:rPr>
            </w:pPr>
            <w:r w:rsidRPr="00302B03">
              <w:rPr>
                <w:rFonts w:ascii="Arial" w:hAnsi="Arial"/>
                <w:sz w:val="22"/>
                <w:szCs w:val="22"/>
                <w:lang w:val="en-GB"/>
              </w:rPr>
              <w:t xml:space="preserve">Signature of </w:t>
            </w:r>
            <w:proofErr w:type="gramStart"/>
            <w:r w:rsidRPr="00302B03">
              <w:rPr>
                <w:rFonts w:ascii="Arial" w:hAnsi="Arial"/>
                <w:sz w:val="22"/>
                <w:szCs w:val="22"/>
                <w:lang w:val="en-GB"/>
              </w:rPr>
              <w:t>parent :</w:t>
            </w:r>
            <w:proofErr w:type="gramEnd"/>
          </w:p>
          <w:p w14:paraId="14E60F4B" w14:textId="077D9930" w:rsidR="00685246" w:rsidRPr="00302B03" w:rsidRDefault="002C27B8" w:rsidP="00685246">
            <w:pPr>
              <w:spacing w:before="60" w:after="200"/>
              <w:rPr>
                <w:rFonts w:ascii="Arial" w:hAnsi="Arial" w:cs="Arial"/>
                <w:sz w:val="22"/>
                <w:szCs w:val="22"/>
                <w:lang w:val="en-GB"/>
              </w:rPr>
            </w:pPr>
            <w:r w:rsidRPr="00302B03">
              <w:rPr>
                <w:rFonts w:ascii="Arial" w:hAnsi="Arial" w:cs="Arial"/>
                <w:color w:val="365F91" w:themeColor="accent1" w:themeShade="BF"/>
                <w:sz w:val="22"/>
                <w:szCs w:val="22"/>
                <w:lang w:val="en-GB"/>
              </w:rPr>
              <w:t>To be completed during the first visit</w:t>
            </w:r>
          </w:p>
        </w:tc>
      </w:tr>
    </w:tbl>
    <w:p w14:paraId="7601016A" w14:textId="77777777" w:rsidR="00685246" w:rsidRPr="00302B03" w:rsidRDefault="00685246" w:rsidP="00685246">
      <w:pPr>
        <w:tabs>
          <w:tab w:val="left" w:pos="3686"/>
          <w:tab w:val="left" w:pos="4962"/>
        </w:tabs>
        <w:rPr>
          <w:rFonts w:ascii="Arial" w:hAnsi="Arial" w:cs="Arial"/>
          <w:b/>
          <w:bCs/>
          <w:sz w:val="22"/>
          <w:szCs w:val="22"/>
          <w:lang w:val="en-GB"/>
        </w:rPr>
      </w:pPr>
    </w:p>
    <w:p w14:paraId="1FA040B0" w14:textId="67FC6811" w:rsidR="00685246" w:rsidRPr="00302B03" w:rsidRDefault="006C7492" w:rsidP="00685246">
      <w:pPr>
        <w:tabs>
          <w:tab w:val="left" w:pos="3686"/>
          <w:tab w:val="left" w:pos="4962"/>
        </w:tabs>
        <w:rPr>
          <w:rFonts w:ascii="Arial" w:hAnsi="Arial" w:cs="Arial"/>
          <w:sz w:val="22"/>
          <w:szCs w:val="22"/>
          <w:lang w:val="en-GB"/>
        </w:rPr>
      </w:pPr>
      <w:r>
        <w:rPr>
          <w:rFonts w:ascii="Arial" w:hAnsi="Arial"/>
          <w:b/>
          <w:bCs/>
          <w:sz w:val="22"/>
          <w:szCs w:val="22"/>
          <w:lang w:val="en-GB"/>
        </w:rPr>
        <w:t>Co-i</w:t>
      </w:r>
      <w:r w:rsidRPr="00302B03">
        <w:rPr>
          <w:rFonts w:ascii="Arial" w:hAnsi="Arial"/>
          <w:b/>
          <w:bCs/>
          <w:sz w:val="22"/>
          <w:szCs w:val="22"/>
          <w:lang w:val="en-GB"/>
        </w:rPr>
        <w:t>nvestigator</w:t>
      </w:r>
      <w:r>
        <w:rPr>
          <w:rFonts w:ascii="Arial" w:hAnsi="Arial"/>
          <w:b/>
          <w:bCs/>
          <w:sz w:val="22"/>
          <w:szCs w:val="22"/>
          <w:lang w:val="en-GB"/>
        </w:rPr>
        <w:t>’s attestation</w:t>
      </w:r>
      <w:r w:rsidRPr="00302B03">
        <w:rPr>
          <w:rFonts w:ascii="Arial" w:hAnsi="Arial"/>
          <w:b/>
          <w:bCs/>
          <w:sz w:val="22"/>
          <w:szCs w:val="22"/>
          <w:lang w:val="en-GB"/>
        </w:rPr>
        <w:t>:</w:t>
      </w:r>
      <w:r w:rsidR="00685246" w:rsidRPr="00302B03">
        <w:rPr>
          <w:rFonts w:ascii="Arial" w:hAnsi="Arial"/>
          <w:b/>
          <w:bCs/>
          <w:sz w:val="22"/>
          <w:szCs w:val="22"/>
          <w:lang w:val="en-GB"/>
        </w:rPr>
        <w:t xml:space="preserve"> </w:t>
      </w:r>
      <w:r w:rsidR="00E77D24" w:rsidRPr="00302B03">
        <w:rPr>
          <w:rFonts w:ascii="Arial" w:hAnsi="Arial"/>
          <w:b/>
          <w:bCs/>
          <w:sz w:val="22"/>
          <w:szCs w:val="22"/>
          <w:lang w:val="en-GB"/>
        </w:rPr>
        <w:br/>
      </w:r>
      <w:r w:rsidR="00685246" w:rsidRPr="00302B03">
        <w:rPr>
          <w:rFonts w:ascii="Arial" w:hAnsi="Arial"/>
          <w:sz w:val="22"/>
          <w:szCs w:val="22"/>
          <w:lang w:val="en-GB"/>
        </w:rPr>
        <w:t xml:space="preserve">I hereby certify that I have explained to the </w:t>
      </w:r>
      <w:r w:rsidR="004F1C52" w:rsidRPr="00302B03">
        <w:rPr>
          <w:rFonts w:ascii="Arial" w:hAnsi="Arial"/>
          <w:sz w:val="22"/>
          <w:szCs w:val="22"/>
          <w:lang w:val="en-GB"/>
        </w:rPr>
        <w:t xml:space="preserve">person representing the patient the </w:t>
      </w:r>
      <w:r w:rsidR="00685246" w:rsidRPr="00302B03">
        <w:rPr>
          <w:rFonts w:ascii="Arial" w:hAnsi="Arial"/>
          <w:sz w:val="22"/>
          <w:szCs w:val="22"/>
          <w:lang w:val="en-GB"/>
        </w:rPr>
        <w:t xml:space="preserve">importance and scope of the study. I declare that I fulfil all obligations in connection with this study in accordance with current Swiss law. If I should, at any time during the course of the study, become aware of anything that might influence the </w:t>
      </w:r>
      <w:r w:rsidR="00B939C3" w:rsidRPr="00302B03">
        <w:rPr>
          <w:rFonts w:ascii="Arial" w:hAnsi="Arial"/>
          <w:sz w:val="22"/>
          <w:szCs w:val="22"/>
          <w:lang w:val="en-GB"/>
        </w:rPr>
        <w:t>child</w:t>
      </w:r>
      <w:r w:rsidR="004F1C52" w:rsidRPr="00302B03">
        <w:rPr>
          <w:rFonts w:ascii="Arial" w:hAnsi="Arial"/>
          <w:sz w:val="22"/>
          <w:szCs w:val="22"/>
          <w:lang w:val="en-GB"/>
        </w:rPr>
        <w:t xml:space="preserve">'s </w:t>
      </w:r>
      <w:r w:rsidR="00685246" w:rsidRPr="00302B03">
        <w:rPr>
          <w:rFonts w:ascii="Arial" w:hAnsi="Arial"/>
          <w:sz w:val="22"/>
          <w:szCs w:val="22"/>
          <w:lang w:val="en-GB"/>
        </w:rPr>
        <w:t xml:space="preserve">consent to take part in the project, I undertake to inform </w:t>
      </w:r>
      <w:r w:rsidR="006B0C04" w:rsidRPr="00302B03">
        <w:rPr>
          <w:rFonts w:ascii="Arial" w:hAnsi="Arial"/>
          <w:sz w:val="22"/>
          <w:szCs w:val="22"/>
          <w:lang w:val="en-GB"/>
        </w:rPr>
        <w:t xml:space="preserve">the parent </w:t>
      </w:r>
      <w:r w:rsidR="00685246" w:rsidRPr="00302B03">
        <w:rPr>
          <w:rFonts w:ascii="Arial" w:hAnsi="Arial"/>
          <w:sz w:val="22"/>
          <w:szCs w:val="22"/>
          <w:lang w:val="en-GB"/>
        </w:rPr>
        <w:t>immediately</w:t>
      </w:r>
      <w:r w:rsidR="004F1C52" w:rsidRPr="00302B03">
        <w:rPr>
          <w:rFonts w:ascii="Arial" w:hAnsi="Arial"/>
          <w:sz w:val="22"/>
          <w:szCs w:val="22"/>
          <w:lang w:val="en-GB"/>
        </w:rPr>
        <w:t>.</w:t>
      </w:r>
    </w:p>
    <w:p w14:paraId="61DE591B" w14:textId="77777777" w:rsidR="00685246" w:rsidRPr="00302B03" w:rsidRDefault="00685246" w:rsidP="00685246">
      <w:pPr>
        <w:tabs>
          <w:tab w:val="left" w:pos="3686"/>
          <w:tab w:val="left" w:pos="4962"/>
        </w:tabs>
        <w:rPr>
          <w:rFonts w:ascii="Arial" w:hAnsi="Arial" w:cs="Arial"/>
          <w:sz w:val="22"/>
          <w:szCs w:val="22"/>
          <w:lang w:val="en-GB"/>
        </w:rPr>
      </w:pPr>
    </w:p>
    <w:tbl>
      <w:tblPr>
        <w:tblW w:w="0" w:type="auto"/>
        <w:tblInd w:w="70" w:type="dxa"/>
        <w:tblBorders>
          <w:top w:val="single" w:sz="4" w:space="0" w:color="C0C0C0"/>
          <w:bottom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
      <w:tblGrid>
        <w:gridCol w:w="3298"/>
        <w:gridCol w:w="6264"/>
      </w:tblGrid>
      <w:tr w:rsidR="00685246" w:rsidRPr="00E13F80" w14:paraId="5D82B3A3" w14:textId="77777777" w:rsidTr="00B22582">
        <w:trPr>
          <w:trHeight w:val="395"/>
        </w:trPr>
        <w:tc>
          <w:tcPr>
            <w:tcW w:w="3298" w:type="dxa"/>
          </w:tcPr>
          <w:p w14:paraId="2A0D515A" w14:textId="77777777" w:rsidR="00685246" w:rsidRPr="00302B03" w:rsidRDefault="00685246" w:rsidP="00685246">
            <w:pPr>
              <w:rPr>
                <w:rFonts w:ascii="Arial" w:hAnsi="Arial" w:cs="Arial"/>
                <w:sz w:val="22"/>
                <w:szCs w:val="22"/>
                <w:lang w:val="en-GB"/>
              </w:rPr>
            </w:pPr>
            <w:r w:rsidRPr="00302B03">
              <w:rPr>
                <w:rFonts w:ascii="Arial" w:hAnsi="Arial"/>
                <w:sz w:val="22"/>
                <w:szCs w:val="22"/>
                <w:lang w:val="en-GB"/>
              </w:rPr>
              <w:t>Place, date</w:t>
            </w:r>
          </w:p>
        </w:tc>
        <w:tc>
          <w:tcPr>
            <w:tcW w:w="6264" w:type="dxa"/>
          </w:tcPr>
          <w:p w14:paraId="5BF6BCCA" w14:textId="2425234D" w:rsidR="00685246" w:rsidRPr="00302B03" w:rsidRDefault="00685246" w:rsidP="00685246">
            <w:pPr>
              <w:rPr>
                <w:rFonts w:ascii="Arial" w:hAnsi="Arial" w:cs="Arial"/>
                <w:sz w:val="22"/>
                <w:szCs w:val="22"/>
                <w:lang w:val="en-GB"/>
              </w:rPr>
            </w:pPr>
            <w:r w:rsidRPr="00302B03">
              <w:rPr>
                <w:rFonts w:ascii="Arial" w:hAnsi="Arial"/>
                <w:sz w:val="22"/>
                <w:szCs w:val="22"/>
                <w:lang w:val="en-GB"/>
              </w:rPr>
              <w:t xml:space="preserve">Name and surname of </w:t>
            </w:r>
            <w:r w:rsidR="004F1C52" w:rsidRPr="00302B03">
              <w:rPr>
                <w:rFonts w:ascii="Arial" w:hAnsi="Arial"/>
                <w:sz w:val="22"/>
                <w:szCs w:val="22"/>
                <w:lang w:val="en-GB"/>
              </w:rPr>
              <w:t xml:space="preserve">the </w:t>
            </w:r>
            <w:r w:rsidR="007E71B2" w:rsidRPr="00302B03">
              <w:rPr>
                <w:rFonts w:ascii="Arial" w:hAnsi="Arial"/>
                <w:sz w:val="22"/>
                <w:szCs w:val="22"/>
                <w:lang w:val="en-GB"/>
              </w:rPr>
              <w:t xml:space="preserve">osteopath-investigator in </w:t>
            </w:r>
            <w:r w:rsidRPr="00302B03">
              <w:rPr>
                <w:rFonts w:ascii="Arial" w:hAnsi="Arial"/>
                <w:sz w:val="22"/>
                <w:szCs w:val="22"/>
                <w:lang w:val="en-GB"/>
              </w:rPr>
              <w:t>block letters.</w:t>
            </w:r>
          </w:p>
          <w:p w14:paraId="23B57C15" w14:textId="66B62F03" w:rsidR="00685246" w:rsidRPr="00302B03" w:rsidRDefault="002C27B8" w:rsidP="00685246">
            <w:pPr>
              <w:rPr>
                <w:rFonts w:ascii="Arial" w:hAnsi="Arial" w:cs="Arial"/>
                <w:sz w:val="22"/>
                <w:szCs w:val="22"/>
                <w:lang w:val="en-GB"/>
              </w:rPr>
            </w:pPr>
            <w:r w:rsidRPr="00302B03">
              <w:rPr>
                <w:rFonts w:ascii="Arial" w:hAnsi="Arial" w:cs="Arial"/>
                <w:color w:val="365F91" w:themeColor="accent1" w:themeShade="BF"/>
                <w:sz w:val="22"/>
                <w:szCs w:val="22"/>
                <w:lang w:val="en-GB"/>
              </w:rPr>
              <w:t>To be completed during the first visit</w:t>
            </w:r>
          </w:p>
          <w:p w14:paraId="0465FE49" w14:textId="77777777" w:rsidR="00685246" w:rsidRPr="00302B03" w:rsidRDefault="00685246" w:rsidP="00685246">
            <w:pPr>
              <w:rPr>
                <w:rFonts w:ascii="Arial" w:hAnsi="Arial" w:cs="Arial"/>
                <w:sz w:val="22"/>
                <w:szCs w:val="22"/>
                <w:lang w:val="en-GB"/>
              </w:rPr>
            </w:pPr>
          </w:p>
          <w:p w14:paraId="57D8E307" w14:textId="2FC3EE82" w:rsidR="00685246" w:rsidRPr="00302B03" w:rsidRDefault="00685246" w:rsidP="00685246">
            <w:pPr>
              <w:rPr>
                <w:rFonts w:ascii="Arial" w:hAnsi="Arial" w:cs="Arial"/>
                <w:sz w:val="22"/>
                <w:szCs w:val="22"/>
                <w:lang w:val="en-GB"/>
              </w:rPr>
            </w:pPr>
            <w:r w:rsidRPr="00302B03">
              <w:rPr>
                <w:rFonts w:ascii="Arial" w:hAnsi="Arial"/>
                <w:sz w:val="22"/>
                <w:szCs w:val="22"/>
                <w:lang w:val="en-GB"/>
              </w:rPr>
              <w:t xml:space="preserve">Signature of </w:t>
            </w:r>
            <w:r w:rsidR="004F1C52" w:rsidRPr="00302B03">
              <w:rPr>
                <w:rFonts w:ascii="Arial" w:hAnsi="Arial"/>
                <w:sz w:val="22"/>
                <w:szCs w:val="22"/>
                <w:lang w:val="en-GB"/>
              </w:rPr>
              <w:t xml:space="preserve">the </w:t>
            </w:r>
            <w:r w:rsidR="007E71B2" w:rsidRPr="00302B03">
              <w:rPr>
                <w:rFonts w:ascii="Arial" w:hAnsi="Arial"/>
                <w:sz w:val="22"/>
                <w:szCs w:val="22"/>
                <w:lang w:val="en-GB"/>
              </w:rPr>
              <w:t>osteopath/investigator</w:t>
            </w:r>
          </w:p>
          <w:p w14:paraId="368A5956" w14:textId="18EDDCA3" w:rsidR="00685246" w:rsidRPr="00302B03" w:rsidRDefault="002C27B8" w:rsidP="00685246">
            <w:pPr>
              <w:rPr>
                <w:rFonts w:ascii="Arial" w:hAnsi="Arial" w:cs="Arial"/>
                <w:sz w:val="22"/>
                <w:szCs w:val="22"/>
                <w:lang w:val="en-GB"/>
              </w:rPr>
            </w:pPr>
            <w:r w:rsidRPr="00302B03">
              <w:rPr>
                <w:rFonts w:ascii="Arial" w:hAnsi="Arial" w:cs="Arial"/>
                <w:color w:val="365F91" w:themeColor="accent1" w:themeShade="BF"/>
                <w:sz w:val="22"/>
                <w:szCs w:val="22"/>
                <w:lang w:val="en-GB"/>
              </w:rPr>
              <w:t>To be completed during the first visit</w:t>
            </w:r>
          </w:p>
          <w:p w14:paraId="74921141" w14:textId="77777777" w:rsidR="00685246" w:rsidRPr="00302B03" w:rsidRDefault="00685246" w:rsidP="00685246">
            <w:pPr>
              <w:rPr>
                <w:rFonts w:ascii="Arial" w:hAnsi="Arial" w:cs="Arial"/>
                <w:sz w:val="22"/>
                <w:szCs w:val="22"/>
                <w:lang w:val="en-GB"/>
              </w:rPr>
            </w:pPr>
          </w:p>
          <w:p w14:paraId="22ACE2BA" w14:textId="77777777" w:rsidR="00685246" w:rsidRPr="00302B03" w:rsidRDefault="00685246" w:rsidP="00685246">
            <w:pPr>
              <w:rPr>
                <w:rFonts w:ascii="Arial" w:hAnsi="Arial" w:cs="Arial"/>
                <w:sz w:val="22"/>
                <w:szCs w:val="22"/>
                <w:lang w:val="en-GB"/>
              </w:rPr>
            </w:pPr>
          </w:p>
        </w:tc>
      </w:tr>
    </w:tbl>
    <w:p w14:paraId="7A326BA6" w14:textId="77777777" w:rsidR="00772D09" w:rsidRPr="00302B03" w:rsidRDefault="00772D09" w:rsidP="00772D09">
      <w:pPr>
        <w:rPr>
          <w:rFonts w:ascii="Arial" w:hAnsi="Arial"/>
          <w:b/>
          <w:lang w:val="en-US"/>
        </w:rPr>
      </w:pPr>
    </w:p>
    <w:sectPr w:rsidR="00772D09" w:rsidRPr="00302B03" w:rsidSect="006746B4">
      <w:headerReference w:type="default" r:id="rId13"/>
      <w:footerReference w:type="default" r:id="rId14"/>
      <w:pgSz w:w="11900" w:h="16840" w:code="9"/>
      <w:pgMar w:top="1418" w:right="1134" w:bottom="1418" w:left="1134" w:header="567" w:footer="82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C924D" w14:textId="77777777" w:rsidR="00BA564A" w:rsidRDefault="00BA564A" w:rsidP="005C7B51">
      <w:r>
        <w:separator/>
      </w:r>
    </w:p>
  </w:endnote>
  <w:endnote w:type="continuationSeparator" w:id="0">
    <w:p w14:paraId="71A8D881" w14:textId="77777777" w:rsidR="00BA564A" w:rsidRDefault="00BA564A" w:rsidP="005C7B51">
      <w:r>
        <w:continuationSeparator/>
      </w:r>
    </w:p>
  </w:endnote>
  <w:endnote w:type="continuationNotice" w:id="1">
    <w:p w14:paraId="4C56BAE0" w14:textId="77777777" w:rsidR="00BA564A" w:rsidRDefault="00BA56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Textkörper CS)">
    <w:altName w:val="Times New Roman"/>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1569F" w14:textId="0BAC90ED" w:rsidR="00C067A9" w:rsidRPr="000D689B" w:rsidRDefault="00C067A9" w:rsidP="002B2116">
    <w:pPr>
      <w:pStyle w:val="Footer"/>
      <w:rPr>
        <w:rFonts w:ascii="Arial" w:hAnsi="Arial" w:cs="Arial"/>
        <w:sz w:val="18"/>
        <w:szCs w:val="18"/>
        <w:lang w:val="en-US"/>
      </w:rPr>
    </w:pPr>
    <w:r w:rsidRPr="000D689B">
      <w:rPr>
        <w:rFonts w:ascii="Arial" w:hAnsi="Arial"/>
        <w:sz w:val="18"/>
        <w:szCs w:val="18"/>
        <w:lang w:val="en-US"/>
      </w:rPr>
      <w:t xml:space="preserve">CUTIES-CH Information and consent </w:t>
    </w:r>
    <w:r>
      <w:rPr>
        <w:rFonts w:ascii="Arial" w:hAnsi="Arial"/>
        <w:sz w:val="18"/>
        <w:szCs w:val="18"/>
        <w:lang w:val="en-US"/>
      </w:rPr>
      <w:t>form</w:t>
    </w:r>
    <w:r w:rsidR="00647951">
      <w:rPr>
        <w:rFonts w:ascii="Arial" w:hAnsi="Arial"/>
        <w:sz w:val="18"/>
        <w:szCs w:val="18"/>
        <w:lang w:val="en-US"/>
      </w:rPr>
      <w:t xml:space="preserve"> </w:t>
    </w:r>
    <w:r>
      <w:rPr>
        <w:rFonts w:ascii="Arial" w:hAnsi="Arial"/>
        <w:sz w:val="18"/>
        <w:szCs w:val="18"/>
        <w:lang w:val="en-US"/>
      </w:rPr>
      <w:t>v1</w:t>
    </w:r>
    <w:r w:rsidRPr="000D689B">
      <w:rPr>
        <w:rFonts w:ascii="Arial" w:hAnsi="Arial"/>
        <w:sz w:val="18"/>
        <w:szCs w:val="18"/>
        <w:lang w:val="en-US"/>
      </w:rPr>
      <w:t>.</w:t>
    </w:r>
    <w:r w:rsidR="006746B4">
      <w:rPr>
        <w:rFonts w:ascii="Arial" w:hAnsi="Arial"/>
        <w:sz w:val="18"/>
        <w:szCs w:val="18"/>
        <w:lang w:val="en-US"/>
      </w:rPr>
      <w:t>3</w:t>
    </w:r>
    <w:r w:rsidRPr="000D689B">
      <w:rPr>
        <w:rFonts w:ascii="Arial" w:hAnsi="Arial"/>
        <w:sz w:val="18"/>
        <w:szCs w:val="18"/>
        <w:lang w:val="en-US"/>
      </w:rPr>
      <w:t xml:space="preserve">, </w:t>
    </w:r>
    <w:r w:rsidR="006746B4">
      <w:rPr>
        <w:rFonts w:ascii="Arial" w:hAnsi="Arial"/>
        <w:sz w:val="18"/>
        <w:szCs w:val="18"/>
        <w:lang w:val="en-US"/>
      </w:rPr>
      <w:t>2</w:t>
    </w:r>
    <w:r>
      <w:rPr>
        <w:rFonts w:ascii="Arial" w:hAnsi="Arial"/>
        <w:sz w:val="18"/>
        <w:szCs w:val="18"/>
        <w:lang w:val="en-US"/>
      </w:rPr>
      <w:t>5</w:t>
    </w:r>
    <w:r w:rsidRPr="000D689B">
      <w:rPr>
        <w:rFonts w:ascii="Arial" w:hAnsi="Arial"/>
        <w:sz w:val="18"/>
        <w:szCs w:val="18"/>
        <w:lang w:val="en-US"/>
      </w:rPr>
      <w:t>.</w:t>
    </w:r>
    <w:r>
      <w:rPr>
        <w:rFonts w:ascii="Arial" w:hAnsi="Arial"/>
        <w:sz w:val="18"/>
        <w:szCs w:val="18"/>
        <w:lang w:val="en-US"/>
      </w:rPr>
      <w:t>0</w:t>
    </w:r>
    <w:r w:rsidR="006746B4">
      <w:rPr>
        <w:rFonts w:ascii="Arial" w:hAnsi="Arial"/>
        <w:sz w:val="18"/>
        <w:szCs w:val="18"/>
        <w:lang w:val="en-US"/>
      </w:rPr>
      <w:t>5</w:t>
    </w:r>
    <w:r w:rsidRPr="000D689B">
      <w:rPr>
        <w:rFonts w:ascii="Arial" w:hAnsi="Arial"/>
        <w:sz w:val="18"/>
        <w:szCs w:val="18"/>
        <w:lang w:val="en-US"/>
      </w:rPr>
      <w:t xml:space="preserve">.2021 </w:t>
    </w:r>
    <w:r w:rsidRPr="000D689B">
      <w:rPr>
        <w:rFonts w:ascii="Arial" w:hAnsi="Arial"/>
        <w:sz w:val="18"/>
        <w:szCs w:val="18"/>
        <w:lang w:val="en-US"/>
      </w:rPr>
      <w:tab/>
      <w:t xml:space="preserve">Page </w:t>
    </w:r>
    <w:r>
      <w:rPr>
        <w:rFonts w:ascii="Arial" w:hAnsi="Arial" w:cs="Arial"/>
        <w:sz w:val="18"/>
        <w:szCs w:val="18"/>
      </w:rPr>
      <w:fldChar w:fldCharType="begin"/>
    </w:r>
    <w:r w:rsidRPr="000D689B">
      <w:rPr>
        <w:rFonts w:ascii="Arial" w:hAnsi="Arial" w:cs="Arial"/>
        <w:sz w:val="18"/>
        <w:szCs w:val="18"/>
        <w:lang w:val="en-US"/>
      </w:rPr>
      <w:instrText xml:space="preserve"> PAGE   \* MERGEFORMAT </w:instrText>
    </w:r>
    <w:r>
      <w:rPr>
        <w:rFonts w:ascii="Arial" w:hAnsi="Arial" w:cs="Arial"/>
        <w:sz w:val="18"/>
        <w:szCs w:val="18"/>
      </w:rPr>
      <w:fldChar w:fldCharType="separate"/>
    </w:r>
    <w:r w:rsidRPr="00647951">
      <w:rPr>
        <w:rFonts w:ascii="Arial" w:hAnsi="Arial" w:cs="Arial"/>
        <w:sz w:val="18"/>
        <w:szCs w:val="18"/>
        <w:lang w:val="en-US"/>
      </w:rPr>
      <w:t>1</w:t>
    </w:r>
    <w:r>
      <w:rPr>
        <w:rFonts w:ascii="Arial" w:hAnsi="Arial" w:cs="Arial"/>
        <w:sz w:val="18"/>
        <w:szCs w:val="18"/>
      </w:rPr>
      <w:fldChar w:fldCharType="end"/>
    </w:r>
    <w:r w:rsidRPr="000D689B">
      <w:rPr>
        <w:rFonts w:ascii="Arial" w:hAnsi="Arial"/>
        <w:sz w:val="18"/>
        <w:szCs w:val="18"/>
        <w:lang w:val="en-US"/>
      </w:rPr>
      <w:t>/</w:t>
    </w:r>
    <w:r>
      <w:rPr>
        <w:rFonts w:ascii="Arial" w:hAnsi="Arial" w:cs="Arial"/>
        <w:sz w:val="18"/>
        <w:szCs w:val="18"/>
      </w:rPr>
      <w:fldChar w:fldCharType="begin"/>
    </w:r>
    <w:r w:rsidRPr="000D689B">
      <w:rPr>
        <w:rFonts w:ascii="Arial" w:hAnsi="Arial" w:cs="Arial"/>
        <w:sz w:val="18"/>
        <w:szCs w:val="18"/>
        <w:lang w:val="en-US"/>
      </w:rPr>
      <w:instrText xml:space="preserve"> NUMPAGES   \* MERGEFORMAT </w:instrText>
    </w:r>
    <w:r>
      <w:rPr>
        <w:rFonts w:ascii="Arial" w:hAnsi="Arial" w:cs="Arial"/>
        <w:sz w:val="18"/>
        <w:szCs w:val="18"/>
      </w:rPr>
      <w:fldChar w:fldCharType="separate"/>
    </w:r>
    <w:r w:rsidRPr="00647951">
      <w:rPr>
        <w:rFonts w:ascii="Arial" w:hAnsi="Arial" w:cs="Arial"/>
        <w:sz w:val="18"/>
        <w:szCs w:val="18"/>
        <w:lang w:val="en-US"/>
      </w:rPr>
      <w:t>10</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9AB23" w14:textId="77777777" w:rsidR="00BA564A" w:rsidRDefault="00BA564A" w:rsidP="005C7B51">
      <w:r>
        <w:separator/>
      </w:r>
    </w:p>
  </w:footnote>
  <w:footnote w:type="continuationSeparator" w:id="0">
    <w:p w14:paraId="418E25CA" w14:textId="77777777" w:rsidR="00BA564A" w:rsidRDefault="00BA564A" w:rsidP="005C7B51">
      <w:r>
        <w:continuationSeparator/>
      </w:r>
    </w:p>
  </w:footnote>
  <w:footnote w:type="continuationNotice" w:id="1">
    <w:p w14:paraId="660643B6" w14:textId="77777777" w:rsidR="00BA564A" w:rsidRDefault="00BA56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E402C" w14:textId="6604365F" w:rsidR="00C067A9" w:rsidRDefault="00C067A9">
    <w:pPr>
      <w:pStyle w:val="Header"/>
    </w:pPr>
    <w:r>
      <w:rPr>
        <w:noProof/>
        <w:color w:val="0000FF"/>
      </w:rPr>
      <w:drawing>
        <wp:inline distT="0" distB="0" distL="0" distR="0" wp14:anchorId="1E7E62C1" wp14:editId="719F5935">
          <wp:extent cx="1386404" cy="380581"/>
          <wp:effectExtent l="0" t="0" r="0" b="635"/>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stretch>
                    <a:fillRect/>
                  </a:stretch>
                </pic:blipFill>
                <pic:spPr>
                  <a:xfrm>
                    <a:off x="0" y="0"/>
                    <a:ext cx="1496189" cy="410718"/>
                  </a:xfrm>
                  <a:prstGeom prst="rect">
                    <a:avLst/>
                  </a:prstGeom>
                </pic:spPr>
              </pic:pic>
            </a:graphicData>
          </a:graphic>
        </wp:inline>
      </w:drawing>
    </w:r>
    <w:r>
      <w:tab/>
    </w:r>
    <w:r>
      <w:tab/>
    </w:r>
    <w:r>
      <w:rPr>
        <w:noProof/>
        <w:color w:val="0000FF"/>
      </w:rPr>
      <w:drawing>
        <wp:inline distT="0" distB="0" distL="0" distR="0" wp14:anchorId="4AA6C7FB" wp14:editId="7B52D07B">
          <wp:extent cx="1553606" cy="430076"/>
          <wp:effectExtent l="0" t="0" r="0" b="1905"/>
          <wp:docPr id="14" name="Picture 1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2135" cy="4352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6220E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A5A63"/>
    <w:multiLevelType w:val="multilevel"/>
    <w:tmpl w:val="8C64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824D50"/>
    <w:multiLevelType w:val="multilevel"/>
    <w:tmpl w:val="8998075C"/>
    <w:lvl w:ilvl="0">
      <w:start w:val="10"/>
      <w:numFmt w:val="decimal"/>
      <w:lvlText w:val="%1"/>
      <w:lvlJc w:val="left"/>
      <w:pPr>
        <w:ind w:left="420" w:hanging="420"/>
      </w:pPr>
      <w:rPr>
        <w:rFonts w:hint="default"/>
        <w:color w:val="000000"/>
      </w:rPr>
    </w:lvl>
    <w:lvl w:ilvl="1">
      <w:start w:val="4"/>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08902928"/>
    <w:multiLevelType w:val="hybridMultilevel"/>
    <w:tmpl w:val="32B2597A"/>
    <w:lvl w:ilvl="0" w:tplc="08070001">
      <w:start w:val="1"/>
      <w:numFmt w:val="bullet"/>
      <w:lvlText w:val=""/>
      <w:lvlJc w:val="left"/>
      <w:pPr>
        <w:tabs>
          <w:tab w:val="num" w:pos="720"/>
        </w:tabs>
        <w:ind w:left="72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3F5AEA"/>
    <w:multiLevelType w:val="hybridMultilevel"/>
    <w:tmpl w:val="6E0E9792"/>
    <w:lvl w:ilvl="0" w:tplc="35A8ED02">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0A3377C7"/>
    <w:multiLevelType w:val="hybridMultilevel"/>
    <w:tmpl w:val="DEEA700E"/>
    <w:lvl w:ilvl="0" w:tplc="B57019CA">
      <w:start w:val="1"/>
      <w:numFmt w:val="bullet"/>
      <w:lvlText w:val=""/>
      <w:lvlJc w:val="left"/>
      <w:pPr>
        <w:tabs>
          <w:tab w:val="num" w:pos="360"/>
        </w:tabs>
        <w:ind w:left="357" w:hanging="3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D83F90"/>
    <w:multiLevelType w:val="hybridMultilevel"/>
    <w:tmpl w:val="715AE68E"/>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5C4F2A"/>
    <w:multiLevelType w:val="hybridMultilevel"/>
    <w:tmpl w:val="8640D174"/>
    <w:lvl w:ilvl="0" w:tplc="E0DC0956">
      <w:start w:val="1"/>
      <w:numFmt w:val="bullet"/>
      <w:lvlText w:val=""/>
      <w:lvlJc w:val="left"/>
      <w:pPr>
        <w:ind w:left="720" w:hanging="360"/>
      </w:pPr>
      <w:rPr>
        <w:rFonts w:ascii="Wingdings" w:hAnsi="Wingdings"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06B7E1D"/>
    <w:multiLevelType w:val="hybridMultilevel"/>
    <w:tmpl w:val="C59EB708"/>
    <w:lvl w:ilvl="0" w:tplc="35A8ED02">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23B1183"/>
    <w:multiLevelType w:val="hybridMultilevel"/>
    <w:tmpl w:val="D814FB86"/>
    <w:lvl w:ilvl="0" w:tplc="D8F6F42A">
      <w:start w:val="1"/>
      <w:numFmt w:val="lowerLetter"/>
      <w:lvlText w:val="%1)"/>
      <w:lvlJc w:val="left"/>
      <w:pPr>
        <w:ind w:left="360" w:hanging="360"/>
      </w:pPr>
      <w:rPr>
        <w:rFonts w:hint="default"/>
        <w:color w:val="auto"/>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17DB53F2"/>
    <w:multiLevelType w:val="hybridMultilevel"/>
    <w:tmpl w:val="1062F4F2"/>
    <w:lvl w:ilvl="0" w:tplc="B050676A">
      <w:start w:val="1"/>
      <w:numFmt w:val="bullet"/>
      <w:lvlText w:val=""/>
      <w:lvlJc w:val="left"/>
      <w:pPr>
        <w:tabs>
          <w:tab w:val="num" w:pos="360"/>
        </w:tabs>
        <w:ind w:left="357" w:hanging="357"/>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C10F1"/>
    <w:multiLevelType w:val="hybridMultilevel"/>
    <w:tmpl w:val="516E7038"/>
    <w:lvl w:ilvl="0" w:tplc="08070001">
      <w:start w:val="1"/>
      <w:numFmt w:val="bullet"/>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2E4C43"/>
    <w:multiLevelType w:val="multilevel"/>
    <w:tmpl w:val="75001FBA"/>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3FB0D2D"/>
    <w:multiLevelType w:val="hybridMultilevel"/>
    <w:tmpl w:val="F7981FBC"/>
    <w:lvl w:ilvl="0" w:tplc="DD98B76A">
      <w:start w:val="1"/>
      <w:numFmt w:val="bullet"/>
      <w:pStyle w:val="PunkteAufklrungsgesprch"/>
      <w:lvlText w:val=""/>
      <w:lvlJc w:val="left"/>
      <w:pPr>
        <w:ind w:left="1800" w:hanging="360"/>
      </w:pPr>
      <w:rPr>
        <w:rFonts w:ascii="Symbol" w:hAnsi="Symbol" w:hint="default"/>
      </w:rPr>
    </w:lvl>
    <w:lvl w:ilvl="1" w:tplc="08070003">
      <w:start w:val="1"/>
      <w:numFmt w:val="bullet"/>
      <w:lvlText w:val="o"/>
      <w:lvlJc w:val="left"/>
      <w:pPr>
        <w:ind w:left="2520" w:hanging="360"/>
      </w:pPr>
      <w:rPr>
        <w:rFonts w:ascii="Courier New" w:hAnsi="Courier New" w:cs="Courier New" w:hint="default"/>
      </w:rPr>
    </w:lvl>
    <w:lvl w:ilvl="2" w:tplc="08070005" w:tentative="1">
      <w:start w:val="1"/>
      <w:numFmt w:val="bullet"/>
      <w:lvlText w:val=""/>
      <w:lvlJc w:val="left"/>
      <w:pPr>
        <w:ind w:left="3240" w:hanging="360"/>
      </w:pPr>
      <w:rPr>
        <w:rFonts w:ascii="Wingdings" w:hAnsi="Wingdings" w:hint="default"/>
      </w:rPr>
    </w:lvl>
    <w:lvl w:ilvl="3" w:tplc="08070001" w:tentative="1">
      <w:start w:val="1"/>
      <w:numFmt w:val="bullet"/>
      <w:lvlText w:val=""/>
      <w:lvlJc w:val="left"/>
      <w:pPr>
        <w:ind w:left="3960" w:hanging="360"/>
      </w:pPr>
      <w:rPr>
        <w:rFonts w:ascii="Symbol" w:hAnsi="Symbol" w:hint="default"/>
      </w:rPr>
    </w:lvl>
    <w:lvl w:ilvl="4" w:tplc="08070003" w:tentative="1">
      <w:start w:val="1"/>
      <w:numFmt w:val="bullet"/>
      <w:lvlText w:val="o"/>
      <w:lvlJc w:val="left"/>
      <w:pPr>
        <w:ind w:left="4680" w:hanging="360"/>
      </w:pPr>
      <w:rPr>
        <w:rFonts w:ascii="Courier New" w:hAnsi="Courier New" w:cs="Courier New" w:hint="default"/>
      </w:rPr>
    </w:lvl>
    <w:lvl w:ilvl="5" w:tplc="08070005" w:tentative="1">
      <w:start w:val="1"/>
      <w:numFmt w:val="bullet"/>
      <w:lvlText w:val=""/>
      <w:lvlJc w:val="left"/>
      <w:pPr>
        <w:ind w:left="5400" w:hanging="360"/>
      </w:pPr>
      <w:rPr>
        <w:rFonts w:ascii="Wingdings" w:hAnsi="Wingdings" w:hint="default"/>
      </w:rPr>
    </w:lvl>
    <w:lvl w:ilvl="6" w:tplc="08070001" w:tentative="1">
      <w:start w:val="1"/>
      <w:numFmt w:val="bullet"/>
      <w:lvlText w:val=""/>
      <w:lvlJc w:val="left"/>
      <w:pPr>
        <w:ind w:left="6120" w:hanging="360"/>
      </w:pPr>
      <w:rPr>
        <w:rFonts w:ascii="Symbol" w:hAnsi="Symbol" w:hint="default"/>
      </w:rPr>
    </w:lvl>
    <w:lvl w:ilvl="7" w:tplc="08070003" w:tentative="1">
      <w:start w:val="1"/>
      <w:numFmt w:val="bullet"/>
      <w:lvlText w:val="o"/>
      <w:lvlJc w:val="left"/>
      <w:pPr>
        <w:ind w:left="6840" w:hanging="360"/>
      </w:pPr>
      <w:rPr>
        <w:rFonts w:ascii="Courier New" w:hAnsi="Courier New" w:cs="Courier New" w:hint="default"/>
      </w:rPr>
    </w:lvl>
    <w:lvl w:ilvl="8" w:tplc="08070005" w:tentative="1">
      <w:start w:val="1"/>
      <w:numFmt w:val="bullet"/>
      <w:lvlText w:val=""/>
      <w:lvlJc w:val="left"/>
      <w:pPr>
        <w:ind w:left="7560" w:hanging="360"/>
      </w:pPr>
      <w:rPr>
        <w:rFonts w:ascii="Wingdings" w:hAnsi="Wingdings" w:hint="default"/>
      </w:rPr>
    </w:lvl>
  </w:abstractNum>
  <w:abstractNum w:abstractNumId="14" w15:restartNumberingAfterBreak="0">
    <w:nsid w:val="26C0528C"/>
    <w:multiLevelType w:val="hybridMultilevel"/>
    <w:tmpl w:val="FA8679B4"/>
    <w:lvl w:ilvl="0" w:tplc="DF72D890">
      <w:start w:val="1"/>
      <w:numFmt w:val="bullet"/>
      <w:pStyle w:val="UntertitelAufklrungsgesprch"/>
      <w:lvlText w:val=""/>
      <w:lvlJc w:val="left"/>
      <w:pPr>
        <w:ind w:left="720" w:hanging="360"/>
      </w:pPr>
      <w:rPr>
        <w:rFonts w:ascii="Symbol" w:hAnsi="Symbol" w:hint="default"/>
      </w:rPr>
    </w:lvl>
    <w:lvl w:ilvl="1" w:tplc="A372E2A8">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C934232"/>
    <w:multiLevelType w:val="hybridMultilevel"/>
    <w:tmpl w:val="AD3080CC"/>
    <w:lvl w:ilvl="0" w:tplc="9D7E5B04">
      <w:start w:val="1"/>
      <w:numFmt w:val="bullet"/>
      <w:lvlText w:val=""/>
      <w:lvlJc w:val="left"/>
      <w:pPr>
        <w:tabs>
          <w:tab w:val="num" w:pos="360"/>
        </w:tabs>
        <w:ind w:left="357" w:hanging="357"/>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F03E8B"/>
    <w:multiLevelType w:val="hybridMultilevel"/>
    <w:tmpl w:val="79983F0A"/>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8B1154"/>
    <w:multiLevelType w:val="hybridMultilevel"/>
    <w:tmpl w:val="79F07F8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5CF4C9B"/>
    <w:multiLevelType w:val="hybridMultilevel"/>
    <w:tmpl w:val="83D4BD42"/>
    <w:lvl w:ilvl="0" w:tplc="A824D762">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463D5A64"/>
    <w:multiLevelType w:val="hybridMultilevel"/>
    <w:tmpl w:val="CFF2034A"/>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7EA2201"/>
    <w:multiLevelType w:val="multilevel"/>
    <w:tmpl w:val="66B6BF6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B10C1C"/>
    <w:multiLevelType w:val="hybridMultilevel"/>
    <w:tmpl w:val="90D006D8"/>
    <w:lvl w:ilvl="0" w:tplc="08070001">
      <w:start w:val="1"/>
      <w:numFmt w:val="bullet"/>
      <w:lvlText w:val=""/>
      <w:lvlJc w:val="left"/>
      <w:pPr>
        <w:ind w:left="153" w:hanging="360"/>
      </w:pPr>
      <w:rPr>
        <w:rFonts w:ascii="Symbol" w:hAnsi="Symbol" w:hint="default"/>
      </w:rPr>
    </w:lvl>
    <w:lvl w:ilvl="1" w:tplc="08070003" w:tentative="1">
      <w:start w:val="1"/>
      <w:numFmt w:val="bullet"/>
      <w:lvlText w:val="o"/>
      <w:lvlJc w:val="left"/>
      <w:pPr>
        <w:ind w:left="873" w:hanging="360"/>
      </w:pPr>
      <w:rPr>
        <w:rFonts w:ascii="Courier New" w:hAnsi="Courier New" w:cs="Courier New" w:hint="default"/>
      </w:rPr>
    </w:lvl>
    <w:lvl w:ilvl="2" w:tplc="08070005" w:tentative="1">
      <w:start w:val="1"/>
      <w:numFmt w:val="bullet"/>
      <w:lvlText w:val=""/>
      <w:lvlJc w:val="left"/>
      <w:pPr>
        <w:ind w:left="1593" w:hanging="360"/>
      </w:pPr>
      <w:rPr>
        <w:rFonts w:ascii="Wingdings" w:hAnsi="Wingdings" w:hint="default"/>
      </w:rPr>
    </w:lvl>
    <w:lvl w:ilvl="3" w:tplc="08070001" w:tentative="1">
      <w:start w:val="1"/>
      <w:numFmt w:val="bullet"/>
      <w:lvlText w:val=""/>
      <w:lvlJc w:val="left"/>
      <w:pPr>
        <w:ind w:left="2313" w:hanging="360"/>
      </w:pPr>
      <w:rPr>
        <w:rFonts w:ascii="Symbol" w:hAnsi="Symbol" w:hint="default"/>
      </w:rPr>
    </w:lvl>
    <w:lvl w:ilvl="4" w:tplc="08070003" w:tentative="1">
      <w:start w:val="1"/>
      <w:numFmt w:val="bullet"/>
      <w:lvlText w:val="o"/>
      <w:lvlJc w:val="left"/>
      <w:pPr>
        <w:ind w:left="3033" w:hanging="360"/>
      </w:pPr>
      <w:rPr>
        <w:rFonts w:ascii="Courier New" w:hAnsi="Courier New" w:cs="Courier New" w:hint="default"/>
      </w:rPr>
    </w:lvl>
    <w:lvl w:ilvl="5" w:tplc="08070005" w:tentative="1">
      <w:start w:val="1"/>
      <w:numFmt w:val="bullet"/>
      <w:lvlText w:val=""/>
      <w:lvlJc w:val="left"/>
      <w:pPr>
        <w:ind w:left="3753" w:hanging="360"/>
      </w:pPr>
      <w:rPr>
        <w:rFonts w:ascii="Wingdings" w:hAnsi="Wingdings" w:hint="default"/>
      </w:rPr>
    </w:lvl>
    <w:lvl w:ilvl="6" w:tplc="08070001" w:tentative="1">
      <w:start w:val="1"/>
      <w:numFmt w:val="bullet"/>
      <w:lvlText w:val=""/>
      <w:lvlJc w:val="left"/>
      <w:pPr>
        <w:ind w:left="4473" w:hanging="360"/>
      </w:pPr>
      <w:rPr>
        <w:rFonts w:ascii="Symbol" w:hAnsi="Symbol" w:hint="default"/>
      </w:rPr>
    </w:lvl>
    <w:lvl w:ilvl="7" w:tplc="08070003" w:tentative="1">
      <w:start w:val="1"/>
      <w:numFmt w:val="bullet"/>
      <w:lvlText w:val="o"/>
      <w:lvlJc w:val="left"/>
      <w:pPr>
        <w:ind w:left="5193" w:hanging="360"/>
      </w:pPr>
      <w:rPr>
        <w:rFonts w:ascii="Courier New" w:hAnsi="Courier New" w:cs="Courier New" w:hint="default"/>
      </w:rPr>
    </w:lvl>
    <w:lvl w:ilvl="8" w:tplc="08070005" w:tentative="1">
      <w:start w:val="1"/>
      <w:numFmt w:val="bullet"/>
      <w:lvlText w:val=""/>
      <w:lvlJc w:val="left"/>
      <w:pPr>
        <w:ind w:left="5913" w:hanging="360"/>
      </w:pPr>
      <w:rPr>
        <w:rFonts w:ascii="Wingdings" w:hAnsi="Wingdings" w:hint="default"/>
      </w:rPr>
    </w:lvl>
  </w:abstractNum>
  <w:abstractNum w:abstractNumId="22" w15:restartNumberingAfterBreak="0">
    <w:nsid w:val="51E751A0"/>
    <w:multiLevelType w:val="hybridMultilevel"/>
    <w:tmpl w:val="78BE9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DC1CEB"/>
    <w:multiLevelType w:val="hybridMultilevel"/>
    <w:tmpl w:val="2F8A4A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CE3255"/>
    <w:multiLevelType w:val="hybridMultilevel"/>
    <w:tmpl w:val="9AD8ED3A"/>
    <w:lvl w:ilvl="0" w:tplc="662AEE7A">
      <w:start w:val="1"/>
      <w:numFmt w:val="bullet"/>
      <w:lvlText w:val=""/>
      <w:lvlJc w:val="left"/>
      <w:pPr>
        <w:tabs>
          <w:tab w:val="num" w:pos="360"/>
        </w:tabs>
        <w:ind w:left="357" w:hanging="357"/>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154218"/>
    <w:multiLevelType w:val="hybridMultilevel"/>
    <w:tmpl w:val="990CE92C"/>
    <w:lvl w:ilvl="0" w:tplc="08070001">
      <w:start w:val="1"/>
      <w:numFmt w:val="bullet"/>
      <w:lvlText w:val=""/>
      <w:lvlJc w:val="left"/>
      <w:pPr>
        <w:tabs>
          <w:tab w:val="num" w:pos="360"/>
        </w:tabs>
        <w:ind w:left="360" w:hanging="360"/>
      </w:pPr>
      <w:rPr>
        <w:rFonts w:ascii="Symbol" w:hAnsi="Symbol" w:hint="default"/>
      </w:rPr>
    </w:lvl>
    <w:lvl w:ilvl="1" w:tplc="1C40395E">
      <w:start w:val="8"/>
      <w:numFmt w:val="bullet"/>
      <w:lvlText w:val="-"/>
      <w:lvlJc w:val="left"/>
      <w:pPr>
        <w:tabs>
          <w:tab w:val="num" w:pos="1080"/>
        </w:tabs>
        <w:ind w:left="1080" w:hanging="360"/>
      </w:pPr>
      <w:rPr>
        <w:rFonts w:ascii="Arial" w:eastAsia="MS Mincho" w:hAnsi="Arial" w:cs="Arial"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3870EA0"/>
    <w:multiLevelType w:val="hybridMultilevel"/>
    <w:tmpl w:val="46800B94"/>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65A942FF"/>
    <w:multiLevelType w:val="hybridMultilevel"/>
    <w:tmpl w:val="0F707D8E"/>
    <w:lvl w:ilvl="0" w:tplc="1E642C70">
      <w:start w:val="1"/>
      <w:numFmt w:val="bullet"/>
      <w:lvlText w:val=""/>
      <w:lvlJc w:val="left"/>
      <w:pPr>
        <w:tabs>
          <w:tab w:val="num" w:pos="360"/>
        </w:tabs>
        <w:ind w:left="357" w:hanging="357"/>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4D2E10"/>
    <w:multiLevelType w:val="multilevel"/>
    <w:tmpl w:val="CC80EF7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BA612F4"/>
    <w:multiLevelType w:val="hybridMultilevel"/>
    <w:tmpl w:val="C1F424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EB853C9"/>
    <w:multiLevelType w:val="hybridMultilevel"/>
    <w:tmpl w:val="091CD88A"/>
    <w:lvl w:ilvl="0" w:tplc="B57019CA">
      <w:start w:val="1"/>
      <w:numFmt w:val="bullet"/>
      <w:lvlText w:val=""/>
      <w:lvlJc w:val="left"/>
      <w:pPr>
        <w:tabs>
          <w:tab w:val="num" w:pos="360"/>
        </w:tabs>
        <w:ind w:left="357" w:hanging="3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D07ED7"/>
    <w:multiLevelType w:val="hybridMultilevel"/>
    <w:tmpl w:val="05FAAD24"/>
    <w:lvl w:ilvl="0" w:tplc="35A8ED02">
      <w:start w:val="1"/>
      <w:numFmt w:val="decimal"/>
      <w:lvlText w:val="%1."/>
      <w:lvlJc w:val="left"/>
      <w:pPr>
        <w:ind w:left="36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740D6D1A"/>
    <w:multiLevelType w:val="hybridMultilevel"/>
    <w:tmpl w:val="858CE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1E0E71"/>
    <w:multiLevelType w:val="hybridMultilevel"/>
    <w:tmpl w:val="A2B2282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7B1101A5"/>
    <w:multiLevelType w:val="hybridMultilevel"/>
    <w:tmpl w:val="9EEE95BC"/>
    <w:lvl w:ilvl="0" w:tplc="35A8ED02">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7D561134"/>
    <w:multiLevelType w:val="hybridMultilevel"/>
    <w:tmpl w:val="6046F134"/>
    <w:lvl w:ilvl="0" w:tplc="08070001">
      <w:start w:val="1"/>
      <w:numFmt w:val="bullet"/>
      <w:lvlText w:val=""/>
      <w:lvlJc w:val="left"/>
      <w:pPr>
        <w:ind w:left="153" w:hanging="360"/>
      </w:pPr>
      <w:rPr>
        <w:rFonts w:ascii="Symbol" w:hAnsi="Symbol" w:hint="default"/>
      </w:rPr>
    </w:lvl>
    <w:lvl w:ilvl="1" w:tplc="08070003" w:tentative="1">
      <w:start w:val="1"/>
      <w:numFmt w:val="bullet"/>
      <w:lvlText w:val="o"/>
      <w:lvlJc w:val="left"/>
      <w:pPr>
        <w:ind w:left="873" w:hanging="360"/>
      </w:pPr>
      <w:rPr>
        <w:rFonts w:ascii="Courier New" w:hAnsi="Courier New" w:cs="Courier New" w:hint="default"/>
      </w:rPr>
    </w:lvl>
    <w:lvl w:ilvl="2" w:tplc="08070005" w:tentative="1">
      <w:start w:val="1"/>
      <w:numFmt w:val="bullet"/>
      <w:lvlText w:val=""/>
      <w:lvlJc w:val="left"/>
      <w:pPr>
        <w:ind w:left="1593" w:hanging="360"/>
      </w:pPr>
      <w:rPr>
        <w:rFonts w:ascii="Wingdings" w:hAnsi="Wingdings" w:hint="default"/>
      </w:rPr>
    </w:lvl>
    <w:lvl w:ilvl="3" w:tplc="08070001" w:tentative="1">
      <w:start w:val="1"/>
      <w:numFmt w:val="bullet"/>
      <w:lvlText w:val=""/>
      <w:lvlJc w:val="left"/>
      <w:pPr>
        <w:ind w:left="2313" w:hanging="360"/>
      </w:pPr>
      <w:rPr>
        <w:rFonts w:ascii="Symbol" w:hAnsi="Symbol" w:hint="default"/>
      </w:rPr>
    </w:lvl>
    <w:lvl w:ilvl="4" w:tplc="08070003" w:tentative="1">
      <w:start w:val="1"/>
      <w:numFmt w:val="bullet"/>
      <w:lvlText w:val="o"/>
      <w:lvlJc w:val="left"/>
      <w:pPr>
        <w:ind w:left="3033" w:hanging="360"/>
      </w:pPr>
      <w:rPr>
        <w:rFonts w:ascii="Courier New" w:hAnsi="Courier New" w:cs="Courier New" w:hint="default"/>
      </w:rPr>
    </w:lvl>
    <w:lvl w:ilvl="5" w:tplc="08070005" w:tentative="1">
      <w:start w:val="1"/>
      <w:numFmt w:val="bullet"/>
      <w:lvlText w:val=""/>
      <w:lvlJc w:val="left"/>
      <w:pPr>
        <w:ind w:left="3753" w:hanging="360"/>
      </w:pPr>
      <w:rPr>
        <w:rFonts w:ascii="Wingdings" w:hAnsi="Wingdings" w:hint="default"/>
      </w:rPr>
    </w:lvl>
    <w:lvl w:ilvl="6" w:tplc="08070001" w:tentative="1">
      <w:start w:val="1"/>
      <w:numFmt w:val="bullet"/>
      <w:lvlText w:val=""/>
      <w:lvlJc w:val="left"/>
      <w:pPr>
        <w:ind w:left="4473" w:hanging="360"/>
      </w:pPr>
      <w:rPr>
        <w:rFonts w:ascii="Symbol" w:hAnsi="Symbol" w:hint="default"/>
      </w:rPr>
    </w:lvl>
    <w:lvl w:ilvl="7" w:tplc="08070003" w:tentative="1">
      <w:start w:val="1"/>
      <w:numFmt w:val="bullet"/>
      <w:lvlText w:val="o"/>
      <w:lvlJc w:val="left"/>
      <w:pPr>
        <w:ind w:left="5193" w:hanging="360"/>
      </w:pPr>
      <w:rPr>
        <w:rFonts w:ascii="Courier New" w:hAnsi="Courier New" w:cs="Courier New" w:hint="default"/>
      </w:rPr>
    </w:lvl>
    <w:lvl w:ilvl="8" w:tplc="08070005" w:tentative="1">
      <w:start w:val="1"/>
      <w:numFmt w:val="bullet"/>
      <w:lvlText w:val=""/>
      <w:lvlJc w:val="left"/>
      <w:pPr>
        <w:ind w:left="5913" w:hanging="360"/>
      </w:pPr>
      <w:rPr>
        <w:rFonts w:ascii="Wingdings" w:hAnsi="Wingdings" w:hint="default"/>
      </w:rPr>
    </w:lvl>
  </w:abstractNum>
  <w:abstractNum w:abstractNumId="36" w15:restartNumberingAfterBreak="0">
    <w:nsid w:val="7EF67255"/>
    <w:multiLevelType w:val="hybridMultilevel"/>
    <w:tmpl w:val="4198EDAE"/>
    <w:lvl w:ilvl="0" w:tplc="DFA2ED2A">
      <w:start w:val="1"/>
      <w:numFmt w:val="decimal"/>
      <w:lvlText w:val="%1."/>
      <w:lvlJc w:val="left"/>
      <w:pPr>
        <w:ind w:left="720" w:hanging="360"/>
      </w:pPr>
      <w:rPr>
        <w:rFonts w:hint="default"/>
        <w:color w:val="FF000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6"/>
  </w:num>
  <w:num w:numId="2">
    <w:abstractNumId w:val="19"/>
  </w:num>
  <w:num w:numId="3">
    <w:abstractNumId w:val="3"/>
  </w:num>
  <w:num w:numId="4">
    <w:abstractNumId w:val="16"/>
  </w:num>
  <w:num w:numId="5">
    <w:abstractNumId w:val="29"/>
  </w:num>
  <w:num w:numId="6">
    <w:abstractNumId w:val="21"/>
  </w:num>
  <w:num w:numId="7">
    <w:abstractNumId w:val="35"/>
  </w:num>
  <w:num w:numId="8">
    <w:abstractNumId w:val="18"/>
  </w:num>
  <w:num w:numId="9">
    <w:abstractNumId w:val="31"/>
  </w:num>
  <w:num w:numId="10">
    <w:abstractNumId w:val="10"/>
  </w:num>
  <w:num w:numId="11">
    <w:abstractNumId w:val="30"/>
  </w:num>
  <w:num w:numId="12">
    <w:abstractNumId w:val="27"/>
  </w:num>
  <w:num w:numId="13">
    <w:abstractNumId w:val="24"/>
  </w:num>
  <w:num w:numId="14">
    <w:abstractNumId w:val="5"/>
  </w:num>
  <w:num w:numId="15">
    <w:abstractNumId w:val="15"/>
  </w:num>
  <w:num w:numId="16">
    <w:abstractNumId w:val="0"/>
  </w:num>
  <w:num w:numId="17">
    <w:abstractNumId w:val="8"/>
  </w:num>
  <w:num w:numId="18">
    <w:abstractNumId w:val="34"/>
  </w:num>
  <w:num w:numId="19">
    <w:abstractNumId w:val="4"/>
  </w:num>
  <w:num w:numId="20">
    <w:abstractNumId w:val="9"/>
  </w:num>
  <w:num w:numId="21">
    <w:abstractNumId w:val="33"/>
  </w:num>
  <w:num w:numId="22">
    <w:abstractNumId w:val="26"/>
  </w:num>
  <w:num w:numId="23">
    <w:abstractNumId w:val="25"/>
  </w:num>
  <w:num w:numId="24">
    <w:abstractNumId w:val="14"/>
  </w:num>
  <w:num w:numId="25">
    <w:abstractNumId w:val="13"/>
  </w:num>
  <w:num w:numId="26">
    <w:abstractNumId w:val="36"/>
  </w:num>
  <w:num w:numId="27">
    <w:abstractNumId w:val="17"/>
  </w:num>
  <w:num w:numId="28">
    <w:abstractNumId w:val="28"/>
  </w:num>
  <w:num w:numId="29">
    <w:abstractNumId w:val="2"/>
  </w:num>
  <w:num w:numId="30">
    <w:abstractNumId w:val="7"/>
  </w:num>
  <w:num w:numId="31">
    <w:abstractNumId w:val="20"/>
  </w:num>
  <w:num w:numId="32">
    <w:abstractNumId w:val="11"/>
  </w:num>
  <w:num w:numId="33">
    <w:abstractNumId w:val="22"/>
  </w:num>
  <w:num w:numId="34">
    <w:abstractNumId w:val="32"/>
  </w:num>
  <w:num w:numId="35">
    <w:abstractNumId w:val="14"/>
  </w:num>
  <w:num w:numId="36">
    <w:abstractNumId w:val="23"/>
  </w:num>
  <w:num w:numId="37">
    <w:abstractNumId w:val="12"/>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activeWritingStyle w:appName="MSWord" w:lang="it-IT" w:vendorID="64" w:dllVersion="6" w:nlCheck="1" w:checkStyle="0"/>
  <w:activeWritingStyle w:appName="MSWord" w:lang="it-CH" w:vendorID="64" w:dllVersion="6" w:nlCheck="1" w:checkStyle="0"/>
  <w:activeWritingStyle w:appName="MSWord" w:lang="en-GB" w:vendorID="64" w:dllVersion="6" w:nlCheck="1" w:checkStyle="1"/>
  <w:activeWritingStyle w:appName="MSWord" w:lang="de-DE" w:vendorID="64" w:dllVersion="6" w:nlCheck="1" w:checkStyle="1"/>
  <w:activeWritingStyle w:appName="MSWord" w:lang="de-CH" w:vendorID="64" w:dllVersion="6" w:nlCheck="1" w:checkStyle="0"/>
  <w:activeWritingStyle w:appName="MSWord" w:lang="fr-FR" w:vendorID="64" w:dllVersion="6" w:nlCheck="1" w:checkStyle="0"/>
  <w:activeWritingStyle w:appName="MSWord" w:lang="en-US" w:vendorID="64" w:dllVersion="6" w:nlCheck="1" w:checkStyle="1"/>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de-CH" w:vendorID="64" w:dllVersion="4096" w:nlCheck="1" w:checkStyle="0"/>
  <w:activeWritingStyle w:appName="MSWord" w:lang="fr-FR" w:vendorID="64" w:dllVersion="4096" w:nlCheck="1" w:checkStyle="0"/>
  <w:activeWritingStyle w:appName="MSWord" w:lang="de-LI" w:vendorID="64" w:dllVersion="4096" w:nlCheck="1" w:checkStyle="0"/>
  <w:activeWritingStyle w:appName="MSWord" w:lang="de-LI" w:vendorID="64" w:dllVersion="6" w:nlCheck="1" w:checkStyle="1"/>
  <w:activeWritingStyle w:appName="MSWord" w:lang="fr-CH"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B51"/>
    <w:rsid w:val="00002FC1"/>
    <w:rsid w:val="000052B3"/>
    <w:rsid w:val="00007E66"/>
    <w:rsid w:val="0001096A"/>
    <w:rsid w:val="0001150A"/>
    <w:rsid w:val="00015524"/>
    <w:rsid w:val="000266BE"/>
    <w:rsid w:val="00027768"/>
    <w:rsid w:val="00027A69"/>
    <w:rsid w:val="000325F7"/>
    <w:rsid w:val="00036D62"/>
    <w:rsid w:val="00041D92"/>
    <w:rsid w:val="00043C8C"/>
    <w:rsid w:val="00046090"/>
    <w:rsid w:val="00046318"/>
    <w:rsid w:val="00046C42"/>
    <w:rsid w:val="00046D6B"/>
    <w:rsid w:val="00060159"/>
    <w:rsid w:val="00061AD6"/>
    <w:rsid w:val="00061BC4"/>
    <w:rsid w:val="00066123"/>
    <w:rsid w:val="00070782"/>
    <w:rsid w:val="00082017"/>
    <w:rsid w:val="000846C5"/>
    <w:rsid w:val="00090287"/>
    <w:rsid w:val="0009558F"/>
    <w:rsid w:val="000958B6"/>
    <w:rsid w:val="000972B3"/>
    <w:rsid w:val="000A1635"/>
    <w:rsid w:val="000B1FAF"/>
    <w:rsid w:val="000B7E3E"/>
    <w:rsid w:val="000C1F0B"/>
    <w:rsid w:val="000D689B"/>
    <w:rsid w:val="000E014B"/>
    <w:rsid w:val="000E0E41"/>
    <w:rsid w:val="000E31F6"/>
    <w:rsid w:val="000E3BF3"/>
    <w:rsid w:val="000F55F7"/>
    <w:rsid w:val="000F7109"/>
    <w:rsid w:val="001236D3"/>
    <w:rsid w:val="00131154"/>
    <w:rsid w:val="001469B1"/>
    <w:rsid w:val="00151B7B"/>
    <w:rsid w:val="00157E03"/>
    <w:rsid w:val="00167B3D"/>
    <w:rsid w:val="0018174D"/>
    <w:rsid w:val="0018336C"/>
    <w:rsid w:val="00187393"/>
    <w:rsid w:val="00195461"/>
    <w:rsid w:val="001967FA"/>
    <w:rsid w:val="00196C9F"/>
    <w:rsid w:val="001A73AA"/>
    <w:rsid w:val="001B0ED1"/>
    <w:rsid w:val="001B171C"/>
    <w:rsid w:val="001B3EC6"/>
    <w:rsid w:val="001C0B70"/>
    <w:rsid w:val="001C2352"/>
    <w:rsid w:val="001C2E46"/>
    <w:rsid w:val="001C5360"/>
    <w:rsid w:val="001C6006"/>
    <w:rsid w:val="001C61AE"/>
    <w:rsid w:val="001C6962"/>
    <w:rsid w:val="001D0CCE"/>
    <w:rsid w:val="001D2D22"/>
    <w:rsid w:val="001D5A9F"/>
    <w:rsid w:val="001D71A3"/>
    <w:rsid w:val="001E19F7"/>
    <w:rsid w:val="001E2650"/>
    <w:rsid w:val="001F3225"/>
    <w:rsid w:val="001F3D56"/>
    <w:rsid w:val="001F7537"/>
    <w:rsid w:val="0020242D"/>
    <w:rsid w:val="002077A4"/>
    <w:rsid w:val="00210109"/>
    <w:rsid w:val="00213177"/>
    <w:rsid w:val="00214A1E"/>
    <w:rsid w:val="0021579F"/>
    <w:rsid w:val="00216978"/>
    <w:rsid w:val="00216C30"/>
    <w:rsid w:val="00223E9C"/>
    <w:rsid w:val="00224498"/>
    <w:rsid w:val="00227653"/>
    <w:rsid w:val="00227FB3"/>
    <w:rsid w:val="002375D8"/>
    <w:rsid w:val="002504B1"/>
    <w:rsid w:val="002504C5"/>
    <w:rsid w:val="00254F4B"/>
    <w:rsid w:val="00263DAE"/>
    <w:rsid w:val="00267204"/>
    <w:rsid w:val="0027138B"/>
    <w:rsid w:val="00290805"/>
    <w:rsid w:val="00290E6F"/>
    <w:rsid w:val="00292360"/>
    <w:rsid w:val="00293825"/>
    <w:rsid w:val="002951A7"/>
    <w:rsid w:val="002A047E"/>
    <w:rsid w:val="002A3D3E"/>
    <w:rsid w:val="002A58DB"/>
    <w:rsid w:val="002B106F"/>
    <w:rsid w:val="002B1A3F"/>
    <w:rsid w:val="002B2116"/>
    <w:rsid w:val="002C0ABA"/>
    <w:rsid w:val="002C27B8"/>
    <w:rsid w:val="002C6AB5"/>
    <w:rsid w:val="002C725B"/>
    <w:rsid w:val="002D0857"/>
    <w:rsid w:val="002D3B50"/>
    <w:rsid w:val="002D5810"/>
    <w:rsid w:val="002D6A35"/>
    <w:rsid w:val="002E4B71"/>
    <w:rsid w:val="002E76AC"/>
    <w:rsid w:val="002F38C0"/>
    <w:rsid w:val="002F4039"/>
    <w:rsid w:val="002F54A9"/>
    <w:rsid w:val="002F6CA1"/>
    <w:rsid w:val="002F7E68"/>
    <w:rsid w:val="00300C2F"/>
    <w:rsid w:val="00302B03"/>
    <w:rsid w:val="00303DFD"/>
    <w:rsid w:val="00311A48"/>
    <w:rsid w:val="0032345B"/>
    <w:rsid w:val="00330788"/>
    <w:rsid w:val="0033490B"/>
    <w:rsid w:val="00336273"/>
    <w:rsid w:val="0033717F"/>
    <w:rsid w:val="00340637"/>
    <w:rsid w:val="0034424D"/>
    <w:rsid w:val="0035000C"/>
    <w:rsid w:val="00354CF7"/>
    <w:rsid w:val="003569F1"/>
    <w:rsid w:val="00367904"/>
    <w:rsid w:val="00367ECA"/>
    <w:rsid w:val="00371BCD"/>
    <w:rsid w:val="0037245E"/>
    <w:rsid w:val="00375A58"/>
    <w:rsid w:val="00381B60"/>
    <w:rsid w:val="00383CB0"/>
    <w:rsid w:val="00384020"/>
    <w:rsid w:val="00385548"/>
    <w:rsid w:val="00385601"/>
    <w:rsid w:val="0038663F"/>
    <w:rsid w:val="003B3BFE"/>
    <w:rsid w:val="003C3596"/>
    <w:rsid w:val="003C4445"/>
    <w:rsid w:val="003C5573"/>
    <w:rsid w:val="003D583D"/>
    <w:rsid w:val="003E1102"/>
    <w:rsid w:val="003E28A9"/>
    <w:rsid w:val="003F2524"/>
    <w:rsid w:val="003F3E58"/>
    <w:rsid w:val="003F449D"/>
    <w:rsid w:val="003F72C5"/>
    <w:rsid w:val="00405FB1"/>
    <w:rsid w:val="00414B7F"/>
    <w:rsid w:val="00416A90"/>
    <w:rsid w:val="00430452"/>
    <w:rsid w:val="004316EC"/>
    <w:rsid w:val="0043330A"/>
    <w:rsid w:val="00433EF5"/>
    <w:rsid w:val="0044378F"/>
    <w:rsid w:val="004454DC"/>
    <w:rsid w:val="00445BF0"/>
    <w:rsid w:val="0045245F"/>
    <w:rsid w:val="00455074"/>
    <w:rsid w:val="004561DC"/>
    <w:rsid w:val="00467181"/>
    <w:rsid w:val="00475289"/>
    <w:rsid w:val="00475297"/>
    <w:rsid w:val="00475438"/>
    <w:rsid w:val="00477099"/>
    <w:rsid w:val="00481B93"/>
    <w:rsid w:val="00481C4B"/>
    <w:rsid w:val="004879BA"/>
    <w:rsid w:val="0049073E"/>
    <w:rsid w:val="00490FC2"/>
    <w:rsid w:val="004930CC"/>
    <w:rsid w:val="004A2551"/>
    <w:rsid w:val="004B1F82"/>
    <w:rsid w:val="004C14AB"/>
    <w:rsid w:val="004C41AE"/>
    <w:rsid w:val="004C48DE"/>
    <w:rsid w:val="004C631B"/>
    <w:rsid w:val="004C7BD6"/>
    <w:rsid w:val="004D0403"/>
    <w:rsid w:val="004D2579"/>
    <w:rsid w:val="004E2AF5"/>
    <w:rsid w:val="004E2E3D"/>
    <w:rsid w:val="004E63CC"/>
    <w:rsid w:val="004F17E8"/>
    <w:rsid w:val="004F1C52"/>
    <w:rsid w:val="004F2081"/>
    <w:rsid w:val="004F634C"/>
    <w:rsid w:val="005036B0"/>
    <w:rsid w:val="00517E47"/>
    <w:rsid w:val="00523538"/>
    <w:rsid w:val="00525A5A"/>
    <w:rsid w:val="0052607A"/>
    <w:rsid w:val="0054534C"/>
    <w:rsid w:val="005453CA"/>
    <w:rsid w:val="00546E6A"/>
    <w:rsid w:val="0054781D"/>
    <w:rsid w:val="00551DAB"/>
    <w:rsid w:val="0055322A"/>
    <w:rsid w:val="00554D47"/>
    <w:rsid w:val="0055543E"/>
    <w:rsid w:val="005615C0"/>
    <w:rsid w:val="00561615"/>
    <w:rsid w:val="00572EBB"/>
    <w:rsid w:val="00580AB8"/>
    <w:rsid w:val="00584E45"/>
    <w:rsid w:val="00587118"/>
    <w:rsid w:val="005875A8"/>
    <w:rsid w:val="005908A0"/>
    <w:rsid w:val="0059283D"/>
    <w:rsid w:val="00594AA6"/>
    <w:rsid w:val="00596B84"/>
    <w:rsid w:val="005A58F6"/>
    <w:rsid w:val="005A75CC"/>
    <w:rsid w:val="005B3C82"/>
    <w:rsid w:val="005B583F"/>
    <w:rsid w:val="005C4827"/>
    <w:rsid w:val="005C7B51"/>
    <w:rsid w:val="005D7584"/>
    <w:rsid w:val="005E2FE1"/>
    <w:rsid w:val="005E3130"/>
    <w:rsid w:val="005E3FF4"/>
    <w:rsid w:val="005E6DC1"/>
    <w:rsid w:val="005F67C4"/>
    <w:rsid w:val="005F6948"/>
    <w:rsid w:val="00602116"/>
    <w:rsid w:val="006033B4"/>
    <w:rsid w:val="0060457F"/>
    <w:rsid w:val="0060570F"/>
    <w:rsid w:val="0061318F"/>
    <w:rsid w:val="0061486A"/>
    <w:rsid w:val="006201B1"/>
    <w:rsid w:val="00622FA3"/>
    <w:rsid w:val="00623004"/>
    <w:rsid w:val="00626DB5"/>
    <w:rsid w:val="00627BDB"/>
    <w:rsid w:val="00631D67"/>
    <w:rsid w:val="006339F4"/>
    <w:rsid w:val="00636C44"/>
    <w:rsid w:val="0063770D"/>
    <w:rsid w:val="00642443"/>
    <w:rsid w:val="00647951"/>
    <w:rsid w:val="00651B36"/>
    <w:rsid w:val="00652FBF"/>
    <w:rsid w:val="00653B90"/>
    <w:rsid w:val="006746B4"/>
    <w:rsid w:val="00683608"/>
    <w:rsid w:val="00684C2D"/>
    <w:rsid w:val="00685246"/>
    <w:rsid w:val="006859F6"/>
    <w:rsid w:val="006932EB"/>
    <w:rsid w:val="00695BDD"/>
    <w:rsid w:val="00696BBE"/>
    <w:rsid w:val="006A0CCD"/>
    <w:rsid w:val="006A2EF3"/>
    <w:rsid w:val="006A390C"/>
    <w:rsid w:val="006B0C04"/>
    <w:rsid w:val="006B3D21"/>
    <w:rsid w:val="006B5A6A"/>
    <w:rsid w:val="006B74D1"/>
    <w:rsid w:val="006C05D5"/>
    <w:rsid w:val="006C7492"/>
    <w:rsid w:val="006C7E72"/>
    <w:rsid w:val="006D573D"/>
    <w:rsid w:val="006D75B5"/>
    <w:rsid w:val="006F70B7"/>
    <w:rsid w:val="007008EC"/>
    <w:rsid w:val="00704D47"/>
    <w:rsid w:val="00711E7B"/>
    <w:rsid w:val="0071233F"/>
    <w:rsid w:val="00714451"/>
    <w:rsid w:val="00716237"/>
    <w:rsid w:val="00721EE6"/>
    <w:rsid w:val="007234F4"/>
    <w:rsid w:val="00725ABA"/>
    <w:rsid w:val="00734C39"/>
    <w:rsid w:val="00735977"/>
    <w:rsid w:val="00736CBF"/>
    <w:rsid w:val="00744B4D"/>
    <w:rsid w:val="00745722"/>
    <w:rsid w:val="0074573B"/>
    <w:rsid w:val="0074714A"/>
    <w:rsid w:val="00753019"/>
    <w:rsid w:val="007579F6"/>
    <w:rsid w:val="00761BDC"/>
    <w:rsid w:val="00772D09"/>
    <w:rsid w:val="00773EAC"/>
    <w:rsid w:val="00776371"/>
    <w:rsid w:val="0077643D"/>
    <w:rsid w:val="00793B69"/>
    <w:rsid w:val="00794A3C"/>
    <w:rsid w:val="00796A3F"/>
    <w:rsid w:val="00797B68"/>
    <w:rsid w:val="007A2451"/>
    <w:rsid w:val="007B1E33"/>
    <w:rsid w:val="007B2424"/>
    <w:rsid w:val="007B4313"/>
    <w:rsid w:val="007D1318"/>
    <w:rsid w:val="007D239B"/>
    <w:rsid w:val="007E145C"/>
    <w:rsid w:val="007E36CD"/>
    <w:rsid w:val="007E4A83"/>
    <w:rsid w:val="007E6130"/>
    <w:rsid w:val="007E71B2"/>
    <w:rsid w:val="007F2E37"/>
    <w:rsid w:val="00800740"/>
    <w:rsid w:val="008035A1"/>
    <w:rsid w:val="008049A5"/>
    <w:rsid w:val="008318AE"/>
    <w:rsid w:val="008519EF"/>
    <w:rsid w:val="00855B12"/>
    <w:rsid w:val="00862DD1"/>
    <w:rsid w:val="00863C40"/>
    <w:rsid w:val="0086475B"/>
    <w:rsid w:val="00865C24"/>
    <w:rsid w:val="008667F4"/>
    <w:rsid w:val="00866B46"/>
    <w:rsid w:val="008670D9"/>
    <w:rsid w:val="0087255E"/>
    <w:rsid w:val="0087778B"/>
    <w:rsid w:val="008808E7"/>
    <w:rsid w:val="008831EE"/>
    <w:rsid w:val="00886184"/>
    <w:rsid w:val="008870F0"/>
    <w:rsid w:val="00887FB3"/>
    <w:rsid w:val="008914C6"/>
    <w:rsid w:val="008951D0"/>
    <w:rsid w:val="00895D5A"/>
    <w:rsid w:val="008A39BF"/>
    <w:rsid w:val="008B067F"/>
    <w:rsid w:val="008B3C47"/>
    <w:rsid w:val="008B593E"/>
    <w:rsid w:val="008B5DF7"/>
    <w:rsid w:val="008B6A35"/>
    <w:rsid w:val="008C1612"/>
    <w:rsid w:val="008C61FC"/>
    <w:rsid w:val="008D1A63"/>
    <w:rsid w:val="008D5D16"/>
    <w:rsid w:val="008D672F"/>
    <w:rsid w:val="008E197E"/>
    <w:rsid w:val="008E6D73"/>
    <w:rsid w:val="008E780C"/>
    <w:rsid w:val="008E789A"/>
    <w:rsid w:val="008F2B30"/>
    <w:rsid w:val="008F5C98"/>
    <w:rsid w:val="00911C3E"/>
    <w:rsid w:val="009146D9"/>
    <w:rsid w:val="009226BA"/>
    <w:rsid w:val="0092587C"/>
    <w:rsid w:val="00926FC9"/>
    <w:rsid w:val="00932695"/>
    <w:rsid w:val="00950C43"/>
    <w:rsid w:val="00951E8E"/>
    <w:rsid w:val="0095263F"/>
    <w:rsid w:val="00954A9F"/>
    <w:rsid w:val="00963190"/>
    <w:rsid w:val="009655AD"/>
    <w:rsid w:val="00965E5A"/>
    <w:rsid w:val="009718BC"/>
    <w:rsid w:val="009723DF"/>
    <w:rsid w:val="009744E9"/>
    <w:rsid w:val="00974C81"/>
    <w:rsid w:val="009806A8"/>
    <w:rsid w:val="00983FEC"/>
    <w:rsid w:val="00984D24"/>
    <w:rsid w:val="0098723B"/>
    <w:rsid w:val="00997194"/>
    <w:rsid w:val="009A2378"/>
    <w:rsid w:val="009A2EF6"/>
    <w:rsid w:val="009C4551"/>
    <w:rsid w:val="009C71E7"/>
    <w:rsid w:val="009D1961"/>
    <w:rsid w:val="009D23F5"/>
    <w:rsid w:val="009D5FF0"/>
    <w:rsid w:val="009D6B84"/>
    <w:rsid w:val="009D6BE8"/>
    <w:rsid w:val="009E0504"/>
    <w:rsid w:val="009E13D9"/>
    <w:rsid w:val="009E435E"/>
    <w:rsid w:val="00A04F48"/>
    <w:rsid w:val="00A13CD8"/>
    <w:rsid w:val="00A2209C"/>
    <w:rsid w:val="00A22253"/>
    <w:rsid w:val="00A2338F"/>
    <w:rsid w:val="00A23B28"/>
    <w:rsid w:val="00A34AC9"/>
    <w:rsid w:val="00A52528"/>
    <w:rsid w:val="00A55D46"/>
    <w:rsid w:val="00A563DC"/>
    <w:rsid w:val="00A61FAA"/>
    <w:rsid w:val="00A63827"/>
    <w:rsid w:val="00A64A9D"/>
    <w:rsid w:val="00A742A7"/>
    <w:rsid w:val="00A74EAD"/>
    <w:rsid w:val="00A75625"/>
    <w:rsid w:val="00A858A5"/>
    <w:rsid w:val="00A87193"/>
    <w:rsid w:val="00A92039"/>
    <w:rsid w:val="00A921CC"/>
    <w:rsid w:val="00A936FB"/>
    <w:rsid w:val="00AA016C"/>
    <w:rsid w:val="00AA1FA1"/>
    <w:rsid w:val="00AA7271"/>
    <w:rsid w:val="00AB6B25"/>
    <w:rsid w:val="00AC33EE"/>
    <w:rsid w:val="00AC4DBB"/>
    <w:rsid w:val="00AC613D"/>
    <w:rsid w:val="00AD1782"/>
    <w:rsid w:val="00AD4720"/>
    <w:rsid w:val="00AD63B5"/>
    <w:rsid w:val="00AD645C"/>
    <w:rsid w:val="00AD7325"/>
    <w:rsid w:val="00AF194F"/>
    <w:rsid w:val="00AF39AB"/>
    <w:rsid w:val="00B00D57"/>
    <w:rsid w:val="00B04F5C"/>
    <w:rsid w:val="00B056B6"/>
    <w:rsid w:val="00B05C3B"/>
    <w:rsid w:val="00B05CCC"/>
    <w:rsid w:val="00B05D58"/>
    <w:rsid w:val="00B10933"/>
    <w:rsid w:val="00B120C1"/>
    <w:rsid w:val="00B15182"/>
    <w:rsid w:val="00B17DF8"/>
    <w:rsid w:val="00B22582"/>
    <w:rsid w:val="00B300BF"/>
    <w:rsid w:val="00B43AC9"/>
    <w:rsid w:val="00B44A42"/>
    <w:rsid w:val="00B4519F"/>
    <w:rsid w:val="00B45C97"/>
    <w:rsid w:val="00B507DE"/>
    <w:rsid w:val="00B51756"/>
    <w:rsid w:val="00B52884"/>
    <w:rsid w:val="00B53A7A"/>
    <w:rsid w:val="00B561DD"/>
    <w:rsid w:val="00B605D4"/>
    <w:rsid w:val="00B6627E"/>
    <w:rsid w:val="00B71C0A"/>
    <w:rsid w:val="00B7504B"/>
    <w:rsid w:val="00B775AE"/>
    <w:rsid w:val="00B8083D"/>
    <w:rsid w:val="00B82294"/>
    <w:rsid w:val="00B8640E"/>
    <w:rsid w:val="00B919D1"/>
    <w:rsid w:val="00B939C3"/>
    <w:rsid w:val="00B94C4A"/>
    <w:rsid w:val="00B94D97"/>
    <w:rsid w:val="00BA1279"/>
    <w:rsid w:val="00BA29F0"/>
    <w:rsid w:val="00BA564A"/>
    <w:rsid w:val="00BA686D"/>
    <w:rsid w:val="00BA7DF3"/>
    <w:rsid w:val="00BB3082"/>
    <w:rsid w:val="00BB6054"/>
    <w:rsid w:val="00BB66F6"/>
    <w:rsid w:val="00BB7199"/>
    <w:rsid w:val="00BD38F4"/>
    <w:rsid w:val="00BD6743"/>
    <w:rsid w:val="00BE637C"/>
    <w:rsid w:val="00C05239"/>
    <w:rsid w:val="00C06284"/>
    <w:rsid w:val="00C067A9"/>
    <w:rsid w:val="00C14E7E"/>
    <w:rsid w:val="00C20038"/>
    <w:rsid w:val="00C2354E"/>
    <w:rsid w:val="00C267FA"/>
    <w:rsid w:val="00C27BA3"/>
    <w:rsid w:val="00C31507"/>
    <w:rsid w:val="00C34828"/>
    <w:rsid w:val="00C3483E"/>
    <w:rsid w:val="00C3686C"/>
    <w:rsid w:val="00C3773E"/>
    <w:rsid w:val="00C40EE3"/>
    <w:rsid w:val="00C476C2"/>
    <w:rsid w:val="00C52C2B"/>
    <w:rsid w:val="00C54666"/>
    <w:rsid w:val="00C563F2"/>
    <w:rsid w:val="00C57C6E"/>
    <w:rsid w:val="00C61788"/>
    <w:rsid w:val="00C655BB"/>
    <w:rsid w:val="00C65810"/>
    <w:rsid w:val="00C744FF"/>
    <w:rsid w:val="00C833AB"/>
    <w:rsid w:val="00C85E59"/>
    <w:rsid w:val="00C85E6B"/>
    <w:rsid w:val="00C92DB5"/>
    <w:rsid w:val="00C94326"/>
    <w:rsid w:val="00C958DA"/>
    <w:rsid w:val="00C971F2"/>
    <w:rsid w:val="00C97347"/>
    <w:rsid w:val="00CA6EAF"/>
    <w:rsid w:val="00CB2377"/>
    <w:rsid w:val="00CB3847"/>
    <w:rsid w:val="00CB3C13"/>
    <w:rsid w:val="00CB4FE3"/>
    <w:rsid w:val="00CC6495"/>
    <w:rsid w:val="00CD2484"/>
    <w:rsid w:val="00CD30C0"/>
    <w:rsid w:val="00CD4CB2"/>
    <w:rsid w:val="00CD57EE"/>
    <w:rsid w:val="00CE3898"/>
    <w:rsid w:val="00CE426A"/>
    <w:rsid w:val="00CE512C"/>
    <w:rsid w:val="00CF4BBF"/>
    <w:rsid w:val="00CF61BF"/>
    <w:rsid w:val="00D00711"/>
    <w:rsid w:val="00D020DE"/>
    <w:rsid w:val="00D05762"/>
    <w:rsid w:val="00D11D49"/>
    <w:rsid w:val="00D13EB1"/>
    <w:rsid w:val="00D15B41"/>
    <w:rsid w:val="00D2601E"/>
    <w:rsid w:val="00D30B72"/>
    <w:rsid w:val="00D341EE"/>
    <w:rsid w:val="00D4081A"/>
    <w:rsid w:val="00D43126"/>
    <w:rsid w:val="00D44E74"/>
    <w:rsid w:val="00D51DDF"/>
    <w:rsid w:val="00D55AC2"/>
    <w:rsid w:val="00D56C56"/>
    <w:rsid w:val="00D57326"/>
    <w:rsid w:val="00D6027C"/>
    <w:rsid w:val="00D60404"/>
    <w:rsid w:val="00D65575"/>
    <w:rsid w:val="00D66DDE"/>
    <w:rsid w:val="00D73E1B"/>
    <w:rsid w:val="00D73F2E"/>
    <w:rsid w:val="00D97604"/>
    <w:rsid w:val="00DA1239"/>
    <w:rsid w:val="00DC0FB2"/>
    <w:rsid w:val="00DC6D10"/>
    <w:rsid w:val="00DD4AB6"/>
    <w:rsid w:val="00DD7A56"/>
    <w:rsid w:val="00DE1601"/>
    <w:rsid w:val="00DE36EF"/>
    <w:rsid w:val="00DE515C"/>
    <w:rsid w:val="00DF3BF9"/>
    <w:rsid w:val="00E066EF"/>
    <w:rsid w:val="00E13F80"/>
    <w:rsid w:val="00E1735D"/>
    <w:rsid w:val="00E213AA"/>
    <w:rsid w:val="00E34093"/>
    <w:rsid w:val="00E46068"/>
    <w:rsid w:val="00E50416"/>
    <w:rsid w:val="00E50BB0"/>
    <w:rsid w:val="00E51F67"/>
    <w:rsid w:val="00E52AD4"/>
    <w:rsid w:val="00E5711B"/>
    <w:rsid w:val="00E571E1"/>
    <w:rsid w:val="00E74661"/>
    <w:rsid w:val="00E75F47"/>
    <w:rsid w:val="00E76280"/>
    <w:rsid w:val="00E76397"/>
    <w:rsid w:val="00E77D24"/>
    <w:rsid w:val="00E80782"/>
    <w:rsid w:val="00E92739"/>
    <w:rsid w:val="00E92882"/>
    <w:rsid w:val="00E941D4"/>
    <w:rsid w:val="00E95B94"/>
    <w:rsid w:val="00EA3CFA"/>
    <w:rsid w:val="00EA3F3D"/>
    <w:rsid w:val="00EA7A56"/>
    <w:rsid w:val="00EB5B29"/>
    <w:rsid w:val="00EC34C3"/>
    <w:rsid w:val="00ED5DDD"/>
    <w:rsid w:val="00EE083D"/>
    <w:rsid w:val="00EE0D67"/>
    <w:rsid w:val="00EE727A"/>
    <w:rsid w:val="00EF0A72"/>
    <w:rsid w:val="00EF140F"/>
    <w:rsid w:val="00EF52B2"/>
    <w:rsid w:val="00EF5FF2"/>
    <w:rsid w:val="00EF6818"/>
    <w:rsid w:val="00F0154C"/>
    <w:rsid w:val="00F03495"/>
    <w:rsid w:val="00F10D59"/>
    <w:rsid w:val="00F13FF9"/>
    <w:rsid w:val="00F316A1"/>
    <w:rsid w:val="00F31C13"/>
    <w:rsid w:val="00F50972"/>
    <w:rsid w:val="00F51524"/>
    <w:rsid w:val="00F53FF1"/>
    <w:rsid w:val="00F555E7"/>
    <w:rsid w:val="00F5572F"/>
    <w:rsid w:val="00F578B0"/>
    <w:rsid w:val="00F6288E"/>
    <w:rsid w:val="00F7204B"/>
    <w:rsid w:val="00F769BC"/>
    <w:rsid w:val="00F851BB"/>
    <w:rsid w:val="00F86A89"/>
    <w:rsid w:val="00F9477F"/>
    <w:rsid w:val="00F95964"/>
    <w:rsid w:val="00F97FB8"/>
    <w:rsid w:val="00FA0831"/>
    <w:rsid w:val="00FA1E6C"/>
    <w:rsid w:val="00FA27EF"/>
    <w:rsid w:val="00FA32A7"/>
    <w:rsid w:val="00FA7E2F"/>
    <w:rsid w:val="00FB1097"/>
    <w:rsid w:val="00FB267E"/>
    <w:rsid w:val="00FB6EE7"/>
    <w:rsid w:val="00FB7012"/>
    <w:rsid w:val="00FC047E"/>
    <w:rsid w:val="00FD363F"/>
    <w:rsid w:val="00FD6322"/>
    <w:rsid w:val="00FE0912"/>
    <w:rsid w:val="00FE1EE1"/>
    <w:rsid w:val="00FE4847"/>
    <w:rsid w:val="00FE51EC"/>
    <w:rsid w:val="00FF5A96"/>
    <w:rsid w:val="00FF6783"/>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A23556"/>
  <w14:defaultImageDpi w14:val="300"/>
  <w15:docId w15:val="{D5D777B0-AF1E-4F57-969F-019420608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E7E"/>
    <w:rPr>
      <w:sz w:val="24"/>
      <w:szCs w:val="24"/>
      <w:lang w:eastAsia="de-DE"/>
    </w:rPr>
  </w:style>
  <w:style w:type="paragraph" w:styleId="Heading1">
    <w:name w:val="heading 1"/>
    <w:basedOn w:val="Normal"/>
    <w:next w:val="Normal"/>
    <w:link w:val="Heading1Char"/>
    <w:qFormat/>
    <w:rsid w:val="00B51756"/>
    <w:pPr>
      <w:keepNext/>
      <w:shd w:val="clear" w:color="auto" w:fill="FFFFFF"/>
      <w:outlineLvl w:val="0"/>
    </w:pPr>
    <w:rPr>
      <w:rFonts w:ascii="Arial" w:eastAsia="Times New Roman" w:hAnsi="Arial"/>
      <w:sz w:val="22"/>
      <w:szCs w:val="22"/>
    </w:rPr>
  </w:style>
  <w:style w:type="paragraph" w:styleId="Heading2">
    <w:name w:val="heading 2"/>
    <w:basedOn w:val="Normal"/>
    <w:next w:val="Normal"/>
    <w:link w:val="Heading2Char"/>
    <w:qFormat/>
    <w:rsid w:val="00B51756"/>
    <w:pPr>
      <w:keepNext/>
      <w:jc w:val="both"/>
      <w:outlineLvl w:val="1"/>
    </w:pPr>
    <w:rPr>
      <w:rFonts w:ascii="Arial" w:eastAsia="Times New Roman"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5B5"/>
    <w:pPr>
      <w:tabs>
        <w:tab w:val="center" w:pos="4703"/>
        <w:tab w:val="right" w:pos="9406"/>
      </w:tabs>
    </w:pPr>
  </w:style>
  <w:style w:type="character" w:customStyle="1" w:styleId="HeaderChar">
    <w:name w:val="Header Char"/>
    <w:link w:val="Header"/>
    <w:uiPriority w:val="99"/>
    <w:rsid w:val="006D75B5"/>
    <w:rPr>
      <w:sz w:val="24"/>
      <w:szCs w:val="24"/>
    </w:rPr>
  </w:style>
  <w:style w:type="paragraph" w:styleId="Footer">
    <w:name w:val="footer"/>
    <w:basedOn w:val="Normal"/>
    <w:link w:val="FooterChar"/>
    <w:uiPriority w:val="99"/>
    <w:unhideWhenUsed/>
    <w:rsid w:val="005C7B51"/>
    <w:pPr>
      <w:tabs>
        <w:tab w:val="center" w:pos="4703"/>
        <w:tab w:val="right" w:pos="9406"/>
      </w:tabs>
    </w:pPr>
  </w:style>
  <w:style w:type="character" w:customStyle="1" w:styleId="FooterChar">
    <w:name w:val="Footer Char"/>
    <w:basedOn w:val="DefaultParagraphFont"/>
    <w:link w:val="Footer"/>
    <w:uiPriority w:val="99"/>
    <w:rsid w:val="005C7B51"/>
  </w:style>
  <w:style w:type="table" w:styleId="TableGrid">
    <w:name w:val="Table Grid"/>
    <w:basedOn w:val="TableNormal"/>
    <w:uiPriority w:val="59"/>
    <w:rsid w:val="00FF5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C0ABA"/>
    <w:rPr>
      <w:color w:val="0000FF"/>
      <w:u w:val="single"/>
    </w:rPr>
  </w:style>
  <w:style w:type="paragraph" w:styleId="BalloonText">
    <w:name w:val="Balloon Text"/>
    <w:basedOn w:val="Normal"/>
    <w:link w:val="BalloonTextChar"/>
    <w:uiPriority w:val="99"/>
    <w:semiHidden/>
    <w:unhideWhenUsed/>
    <w:rsid w:val="009718BC"/>
    <w:rPr>
      <w:rFonts w:ascii="Tahoma" w:hAnsi="Tahoma" w:cs="Tahoma"/>
      <w:sz w:val="16"/>
      <w:szCs w:val="16"/>
    </w:rPr>
  </w:style>
  <w:style w:type="character" w:customStyle="1" w:styleId="BalloonTextChar">
    <w:name w:val="Balloon Text Char"/>
    <w:link w:val="BalloonText"/>
    <w:uiPriority w:val="99"/>
    <w:semiHidden/>
    <w:rsid w:val="009718BC"/>
    <w:rPr>
      <w:rFonts w:ascii="Tahoma" w:hAnsi="Tahoma" w:cs="Tahoma"/>
      <w:sz w:val="16"/>
      <w:szCs w:val="16"/>
      <w:lang w:val="fr-CH" w:eastAsia="de-DE"/>
    </w:rPr>
  </w:style>
  <w:style w:type="character" w:customStyle="1" w:styleId="Heading1Char">
    <w:name w:val="Heading 1 Char"/>
    <w:link w:val="Heading1"/>
    <w:rsid w:val="00B51756"/>
    <w:rPr>
      <w:rFonts w:ascii="Arial" w:eastAsia="Times New Roman" w:hAnsi="Arial"/>
      <w:sz w:val="22"/>
      <w:szCs w:val="22"/>
      <w:shd w:val="clear" w:color="auto" w:fill="FFFFFF"/>
      <w:lang w:val="fr-CH" w:eastAsia="de-DE"/>
    </w:rPr>
  </w:style>
  <w:style w:type="character" w:customStyle="1" w:styleId="Heading2Char">
    <w:name w:val="Heading 2 Char"/>
    <w:link w:val="Heading2"/>
    <w:rsid w:val="00B51756"/>
    <w:rPr>
      <w:rFonts w:ascii="Arial" w:eastAsia="Times New Roman" w:hAnsi="Arial"/>
      <w:b/>
      <w:lang w:val="fr-CH" w:eastAsia="de-DE"/>
    </w:rPr>
  </w:style>
  <w:style w:type="paragraph" w:styleId="BodyText2">
    <w:name w:val="Body Text 2"/>
    <w:basedOn w:val="Normal"/>
    <w:link w:val="BodyText2Char"/>
    <w:rsid w:val="00B51756"/>
    <w:rPr>
      <w:rFonts w:ascii="Arial" w:eastAsia="Times New Roman" w:hAnsi="Arial"/>
      <w:i/>
      <w:sz w:val="20"/>
      <w:lang w:eastAsia="x-none"/>
    </w:rPr>
  </w:style>
  <w:style w:type="character" w:customStyle="1" w:styleId="BodyText2Char">
    <w:name w:val="Body Text 2 Char"/>
    <w:link w:val="BodyText2"/>
    <w:rsid w:val="00B51756"/>
    <w:rPr>
      <w:rFonts w:ascii="Arial" w:eastAsia="Times New Roman" w:hAnsi="Arial"/>
      <w:i/>
      <w:szCs w:val="24"/>
      <w:lang w:val="fr-CH" w:eastAsia="x-none"/>
    </w:rPr>
  </w:style>
  <w:style w:type="paragraph" w:customStyle="1" w:styleId="Tabellentext">
    <w:name w:val="Tabellentext"/>
    <w:basedOn w:val="Normal"/>
    <w:qFormat/>
    <w:rsid w:val="00B51756"/>
    <w:pPr>
      <w:spacing w:before="60" w:after="60" w:line="276" w:lineRule="auto"/>
      <w:ind w:left="851" w:hanging="851"/>
    </w:pPr>
    <w:rPr>
      <w:rFonts w:ascii="Arial" w:eastAsia="Calibri" w:hAnsi="Arial"/>
      <w:sz w:val="19"/>
      <w:szCs w:val="22"/>
      <w:lang w:eastAsia="en-US"/>
    </w:rPr>
  </w:style>
  <w:style w:type="paragraph" w:styleId="TOC1">
    <w:name w:val="toc 1"/>
    <w:basedOn w:val="Normal"/>
    <w:next w:val="Normal"/>
    <w:autoRedefine/>
    <w:semiHidden/>
    <w:rsid w:val="00B51756"/>
    <w:pPr>
      <w:spacing w:before="120" w:after="120"/>
    </w:pPr>
    <w:rPr>
      <w:rFonts w:ascii="Arial" w:eastAsia="Times New Roman" w:hAnsi="Arial"/>
      <w:b/>
      <w:caps/>
      <w:sz w:val="20"/>
      <w:szCs w:val="20"/>
    </w:rPr>
  </w:style>
  <w:style w:type="character" w:styleId="CommentReference">
    <w:name w:val="annotation reference"/>
    <w:uiPriority w:val="99"/>
    <w:semiHidden/>
    <w:unhideWhenUsed/>
    <w:rPr>
      <w:sz w:val="16"/>
      <w:szCs w:val="16"/>
    </w:rPr>
  </w:style>
  <w:style w:type="paragraph" w:styleId="CommentText">
    <w:name w:val="annotation text"/>
    <w:link w:val="CommentTextChar"/>
    <w:uiPriority w:val="99"/>
    <w:semiHidden/>
    <w:unhideWhenUsed/>
  </w:style>
  <w:style w:type="character" w:customStyle="1" w:styleId="CommentTextChar">
    <w:name w:val="Comment Text Char"/>
    <w:link w:val="CommentText"/>
    <w:uiPriority w:val="99"/>
    <w:rsid w:val="00BA1279"/>
    <w:rPr>
      <w:rFonts w:ascii="Times New Roman" w:eastAsia="Times New Roman" w:hAnsi="Times New Roman"/>
      <w:lang w:val="fr-CH" w:eastAsia="en-US"/>
    </w:rPr>
  </w:style>
  <w:style w:type="paragraph" w:customStyle="1" w:styleId="SwissethicsHeaderObenRechts">
    <w:name w:val="SwissethicsHeaderObenRechts"/>
    <w:basedOn w:val="Normal"/>
    <w:qFormat/>
    <w:rsid w:val="00D13EB1"/>
    <w:pPr>
      <w:tabs>
        <w:tab w:val="left" w:pos="426"/>
        <w:tab w:val="left" w:pos="851"/>
        <w:tab w:val="left" w:pos="1276"/>
        <w:tab w:val="left" w:pos="5216"/>
        <w:tab w:val="decimal" w:pos="7938"/>
        <w:tab w:val="right" w:pos="9299"/>
      </w:tabs>
      <w:jc w:val="right"/>
    </w:pPr>
    <w:rPr>
      <w:rFonts w:ascii="Century Gothic" w:eastAsia="Times New Roman" w:hAnsi="Century Gothic" w:cs="Arial"/>
      <w:color w:val="4E4E4D"/>
      <w:sz w:val="18"/>
      <w:szCs w:val="18"/>
      <w:lang w:eastAsia="de-CH"/>
    </w:rPr>
  </w:style>
  <w:style w:type="paragraph" w:customStyle="1" w:styleId="SwissethicsHeaderObenLinks">
    <w:name w:val="SwissethicsHeaderObenLinks"/>
    <w:basedOn w:val="Normal"/>
    <w:qFormat/>
    <w:rsid w:val="00D13EB1"/>
    <w:pPr>
      <w:tabs>
        <w:tab w:val="left" w:pos="426"/>
        <w:tab w:val="left" w:pos="851"/>
        <w:tab w:val="left" w:pos="1276"/>
        <w:tab w:val="left" w:pos="5216"/>
        <w:tab w:val="decimal" w:pos="7938"/>
        <w:tab w:val="right" w:pos="9299"/>
      </w:tabs>
    </w:pPr>
    <w:rPr>
      <w:rFonts w:ascii="Century Gothic" w:eastAsiaTheme="minorEastAsia" w:hAnsi="Century Gothic" w:cs="Century Gothic"/>
      <w:color w:val="4E4E4D"/>
      <w:spacing w:val="60"/>
      <w:kern w:val="1"/>
      <w:sz w:val="36"/>
      <w:szCs w:val="36"/>
    </w:rPr>
  </w:style>
  <w:style w:type="paragraph" w:styleId="CommentSubject">
    <w:name w:val="annotation subject"/>
    <w:basedOn w:val="CommentText"/>
    <w:next w:val="CommentText"/>
    <w:link w:val="CommentSubjectChar"/>
    <w:uiPriority w:val="99"/>
    <w:semiHidden/>
    <w:unhideWhenUsed/>
    <w:rsid w:val="0018174D"/>
    <w:rPr>
      <w:b/>
      <w:bCs/>
      <w:lang w:eastAsia="de-DE"/>
    </w:rPr>
  </w:style>
  <w:style w:type="character" w:customStyle="1" w:styleId="CommentSubjectChar">
    <w:name w:val="Comment Subject Char"/>
    <w:basedOn w:val="CommentTextChar"/>
    <w:link w:val="CommentSubject"/>
    <w:uiPriority w:val="99"/>
    <w:semiHidden/>
    <w:rsid w:val="0018174D"/>
    <w:rPr>
      <w:rFonts w:ascii="Times New Roman" w:eastAsia="Times New Roman" w:hAnsi="Times New Roman"/>
      <w:b/>
      <w:bCs/>
      <w:lang w:val="fr-CH" w:eastAsia="de-DE"/>
    </w:rPr>
  </w:style>
  <w:style w:type="paragraph" w:styleId="ListParagraph">
    <w:name w:val="List Paragraph"/>
    <w:basedOn w:val="Normal"/>
    <w:uiPriority w:val="34"/>
    <w:qFormat/>
    <w:rsid w:val="003C3596"/>
    <w:pPr>
      <w:ind w:left="720"/>
      <w:contextualSpacing/>
    </w:pPr>
  </w:style>
  <w:style w:type="character" w:styleId="Emphasis">
    <w:name w:val="Emphasis"/>
    <w:basedOn w:val="DefaultParagraphFont"/>
    <w:uiPriority w:val="20"/>
    <w:qFormat/>
    <w:rsid w:val="006C05D5"/>
    <w:rPr>
      <w:i/>
      <w:iCs/>
    </w:rPr>
  </w:style>
  <w:style w:type="character" w:styleId="LineNumber">
    <w:name w:val="line number"/>
    <w:basedOn w:val="DefaultParagraphFont"/>
    <w:uiPriority w:val="99"/>
    <w:semiHidden/>
    <w:unhideWhenUsed/>
    <w:rsid w:val="00A34AC9"/>
    <w:rPr>
      <w:rFonts w:ascii="Arial" w:hAnsi="Arial"/>
      <w:sz w:val="22"/>
    </w:rPr>
  </w:style>
  <w:style w:type="paragraph" w:customStyle="1" w:styleId="UntertitelAufklrungsgesprch">
    <w:name w:val="Untertitel Aufklärungsgespräch"/>
    <w:basedOn w:val="Normal"/>
    <w:next w:val="PunkteAufklrungsgesprch"/>
    <w:qFormat/>
    <w:rsid w:val="006B5A6A"/>
    <w:pPr>
      <w:numPr>
        <w:numId w:val="24"/>
      </w:numPr>
      <w:spacing w:before="150" w:line="300" w:lineRule="auto"/>
      <w:ind w:right="357"/>
    </w:pPr>
    <w:rPr>
      <w:rFonts w:ascii="Arial" w:eastAsiaTheme="minorHAnsi" w:hAnsi="Arial" w:cs="Arial"/>
      <w:b/>
      <w:color w:val="7F7F7F" w:themeColor="text1" w:themeTint="80"/>
      <w:sz w:val="20"/>
      <w:szCs w:val="20"/>
      <w:lang w:eastAsia="en-US"/>
    </w:rPr>
  </w:style>
  <w:style w:type="paragraph" w:customStyle="1" w:styleId="Zwischentitel">
    <w:name w:val="Zwischentitel"/>
    <w:basedOn w:val="UntertitelAufklrungsgesprch"/>
    <w:qFormat/>
    <w:rsid w:val="006B5A6A"/>
    <w:pPr>
      <w:numPr>
        <w:numId w:val="0"/>
      </w:numPr>
      <w:pBdr>
        <w:top w:val="single" w:sz="24" w:space="0" w:color="7F7F7F" w:themeColor="text1" w:themeTint="80"/>
        <w:left w:val="single" w:sz="24" w:space="0" w:color="7F7F7F" w:themeColor="text1" w:themeTint="80"/>
      </w:pBdr>
      <w:shd w:val="clear" w:color="auto" w:fill="7F7F7F" w:themeFill="text1" w:themeFillTint="80"/>
      <w:spacing w:before="200" w:after="100"/>
      <w:ind w:right="0"/>
    </w:pPr>
    <w:rPr>
      <w:rFonts w:cs="Times New Roman (Textkörper CS)"/>
      <w:color w:val="FFFFFF" w:themeColor="background1"/>
    </w:rPr>
  </w:style>
  <w:style w:type="paragraph" w:customStyle="1" w:styleId="PunkteAufklrungsgesprch">
    <w:name w:val="Punkte Aufklärungsgespräch"/>
    <w:qFormat/>
    <w:rsid w:val="006B5A6A"/>
    <w:pPr>
      <w:keepNext/>
      <w:numPr>
        <w:numId w:val="25"/>
      </w:numPr>
      <w:spacing w:line="300" w:lineRule="auto"/>
      <w:ind w:left="1111" w:right="340" w:hanging="431"/>
    </w:pPr>
    <w:rPr>
      <w:rFonts w:ascii="Arial" w:eastAsiaTheme="minorHAnsi" w:hAnsi="Arial" w:cs="Arial"/>
      <w:noProof/>
      <w:color w:val="7F7F7F" w:themeColor="text1" w:themeTint="80"/>
      <w:lang w:eastAsia="en-US"/>
    </w:rPr>
  </w:style>
  <w:style w:type="paragraph" w:styleId="Revision">
    <w:name w:val="Revision"/>
    <w:hidden/>
    <w:uiPriority w:val="99"/>
    <w:semiHidden/>
    <w:rsid w:val="00A34AC9"/>
    <w:rPr>
      <w:sz w:val="24"/>
      <w:szCs w:val="24"/>
      <w:lang w:eastAsia="de-DE"/>
    </w:rPr>
  </w:style>
  <w:style w:type="character" w:styleId="FollowedHyperlink">
    <w:name w:val="FollowedHyperlink"/>
    <w:basedOn w:val="DefaultParagraphFont"/>
    <w:uiPriority w:val="99"/>
    <w:semiHidden/>
    <w:unhideWhenUsed/>
    <w:rsid w:val="00223E9C"/>
    <w:rPr>
      <w:color w:val="800080" w:themeColor="followedHyperlink"/>
      <w:u w:val="single"/>
    </w:rPr>
  </w:style>
  <w:style w:type="character" w:styleId="UnresolvedMention">
    <w:name w:val="Unresolved Mention"/>
    <w:basedOn w:val="DefaultParagraphFont"/>
    <w:uiPriority w:val="99"/>
    <w:semiHidden/>
    <w:unhideWhenUsed/>
    <w:rsid w:val="008951D0"/>
    <w:rPr>
      <w:color w:val="605E5C"/>
      <w:shd w:val="clear" w:color="auto" w:fill="E1DFDD"/>
    </w:rPr>
  </w:style>
  <w:style w:type="paragraph" w:styleId="NormalWeb">
    <w:name w:val="Normal (Web)"/>
    <w:basedOn w:val="Normal"/>
    <w:uiPriority w:val="99"/>
    <w:unhideWhenUsed/>
    <w:rsid w:val="008951D0"/>
    <w:pPr>
      <w:spacing w:before="100" w:beforeAutospacing="1" w:after="100" w:afterAutospacing="1"/>
    </w:pPr>
    <w:rPr>
      <w:rFonts w:ascii="Times New Roman" w:eastAsia="Times New Roman" w:hAnsi="Times New Roman"/>
      <w:lang w:val="en-CH" w:eastAsia="en-GB"/>
    </w:rPr>
  </w:style>
  <w:style w:type="paragraph" w:customStyle="1" w:styleId="Body">
    <w:name w:val="Body"/>
    <w:rsid w:val="000F55F7"/>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1561">
      <w:bodyDiv w:val="1"/>
      <w:marLeft w:val="0"/>
      <w:marRight w:val="0"/>
      <w:marTop w:val="0"/>
      <w:marBottom w:val="0"/>
      <w:divBdr>
        <w:top w:val="none" w:sz="0" w:space="0" w:color="auto"/>
        <w:left w:val="none" w:sz="0" w:space="0" w:color="auto"/>
        <w:bottom w:val="none" w:sz="0" w:space="0" w:color="auto"/>
        <w:right w:val="none" w:sz="0" w:space="0" w:color="auto"/>
      </w:divBdr>
      <w:divsChild>
        <w:div w:id="1367100545">
          <w:marLeft w:val="0"/>
          <w:marRight w:val="0"/>
          <w:marTop w:val="0"/>
          <w:marBottom w:val="0"/>
          <w:divBdr>
            <w:top w:val="none" w:sz="0" w:space="0" w:color="auto"/>
            <w:left w:val="none" w:sz="0" w:space="0" w:color="auto"/>
            <w:bottom w:val="none" w:sz="0" w:space="0" w:color="auto"/>
            <w:right w:val="none" w:sz="0" w:space="0" w:color="auto"/>
          </w:divBdr>
          <w:divsChild>
            <w:div w:id="1809283152">
              <w:marLeft w:val="0"/>
              <w:marRight w:val="0"/>
              <w:marTop w:val="0"/>
              <w:marBottom w:val="0"/>
              <w:divBdr>
                <w:top w:val="none" w:sz="0" w:space="0" w:color="auto"/>
                <w:left w:val="none" w:sz="0" w:space="0" w:color="auto"/>
                <w:bottom w:val="none" w:sz="0" w:space="0" w:color="auto"/>
                <w:right w:val="none" w:sz="0" w:space="0" w:color="auto"/>
              </w:divBdr>
              <w:divsChild>
                <w:div w:id="134501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2976">
      <w:bodyDiv w:val="1"/>
      <w:marLeft w:val="0"/>
      <w:marRight w:val="0"/>
      <w:marTop w:val="0"/>
      <w:marBottom w:val="0"/>
      <w:divBdr>
        <w:top w:val="none" w:sz="0" w:space="0" w:color="auto"/>
        <w:left w:val="none" w:sz="0" w:space="0" w:color="auto"/>
        <w:bottom w:val="none" w:sz="0" w:space="0" w:color="auto"/>
        <w:right w:val="none" w:sz="0" w:space="0" w:color="auto"/>
      </w:divBdr>
    </w:div>
    <w:div w:id="405494363">
      <w:bodyDiv w:val="1"/>
      <w:marLeft w:val="0"/>
      <w:marRight w:val="0"/>
      <w:marTop w:val="0"/>
      <w:marBottom w:val="0"/>
      <w:divBdr>
        <w:top w:val="none" w:sz="0" w:space="0" w:color="auto"/>
        <w:left w:val="none" w:sz="0" w:space="0" w:color="auto"/>
        <w:bottom w:val="none" w:sz="0" w:space="0" w:color="auto"/>
        <w:right w:val="none" w:sz="0" w:space="0" w:color="auto"/>
      </w:divBdr>
    </w:div>
    <w:div w:id="893734721">
      <w:bodyDiv w:val="1"/>
      <w:marLeft w:val="0"/>
      <w:marRight w:val="0"/>
      <w:marTop w:val="0"/>
      <w:marBottom w:val="0"/>
      <w:divBdr>
        <w:top w:val="none" w:sz="0" w:space="0" w:color="auto"/>
        <w:left w:val="none" w:sz="0" w:space="0" w:color="auto"/>
        <w:bottom w:val="none" w:sz="0" w:space="0" w:color="auto"/>
        <w:right w:val="none" w:sz="0" w:space="0" w:color="auto"/>
      </w:divBdr>
    </w:div>
    <w:div w:id="924654003">
      <w:bodyDiv w:val="1"/>
      <w:marLeft w:val="0"/>
      <w:marRight w:val="0"/>
      <w:marTop w:val="0"/>
      <w:marBottom w:val="0"/>
      <w:divBdr>
        <w:top w:val="none" w:sz="0" w:space="0" w:color="auto"/>
        <w:left w:val="none" w:sz="0" w:space="0" w:color="auto"/>
        <w:bottom w:val="none" w:sz="0" w:space="0" w:color="auto"/>
        <w:right w:val="none" w:sz="0" w:space="0" w:color="auto"/>
      </w:divBdr>
    </w:div>
    <w:div w:id="948969154">
      <w:bodyDiv w:val="1"/>
      <w:marLeft w:val="0"/>
      <w:marRight w:val="0"/>
      <w:marTop w:val="0"/>
      <w:marBottom w:val="0"/>
      <w:divBdr>
        <w:top w:val="none" w:sz="0" w:space="0" w:color="auto"/>
        <w:left w:val="none" w:sz="0" w:space="0" w:color="auto"/>
        <w:bottom w:val="none" w:sz="0" w:space="0" w:color="auto"/>
        <w:right w:val="none" w:sz="0" w:space="0" w:color="auto"/>
      </w:divBdr>
    </w:div>
    <w:div w:id="956180554">
      <w:bodyDiv w:val="1"/>
      <w:marLeft w:val="0"/>
      <w:marRight w:val="0"/>
      <w:marTop w:val="0"/>
      <w:marBottom w:val="0"/>
      <w:divBdr>
        <w:top w:val="none" w:sz="0" w:space="0" w:color="auto"/>
        <w:left w:val="none" w:sz="0" w:space="0" w:color="auto"/>
        <w:bottom w:val="none" w:sz="0" w:space="0" w:color="auto"/>
        <w:right w:val="none" w:sz="0" w:space="0" w:color="auto"/>
      </w:divBdr>
    </w:div>
    <w:div w:id="1117068134">
      <w:bodyDiv w:val="1"/>
      <w:marLeft w:val="0"/>
      <w:marRight w:val="0"/>
      <w:marTop w:val="0"/>
      <w:marBottom w:val="0"/>
      <w:divBdr>
        <w:top w:val="none" w:sz="0" w:space="0" w:color="auto"/>
        <w:left w:val="none" w:sz="0" w:space="0" w:color="auto"/>
        <w:bottom w:val="none" w:sz="0" w:space="0" w:color="auto"/>
        <w:right w:val="none" w:sz="0" w:space="0" w:color="auto"/>
      </w:divBdr>
    </w:div>
    <w:div w:id="1227909829">
      <w:bodyDiv w:val="1"/>
      <w:marLeft w:val="0"/>
      <w:marRight w:val="0"/>
      <w:marTop w:val="0"/>
      <w:marBottom w:val="0"/>
      <w:divBdr>
        <w:top w:val="none" w:sz="0" w:space="0" w:color="auto"/>
        <w:left w:val="none" w:sz="0" w:space="0" w:color="auto"/>
        <w:bottom w:val="none" w:sz="0" w:space="0" w:color="auto"/>
        <w:right w:val="none" w:sz="0" w:space="0" w:color="auto"/>
      </w:divBdr>
      <w:divsChild>
        <w:div w:id="1555462444">
          <w:marLeft w:val="0"/>
          <w:marRight w:val="0"/>
          <w:marTop w:val="0"/>
          <w:marBottom w:val="0"/>
          <w:divBdr>
            <w:top w:val="none" w:sz="0" w:space="0" w:color="auto"/>
            <w:left w:val="none" w:sz="0" w:space="0" w:color="auto"/>
            <w:bottom w:val="none" w:sz="0" w:space="0" w:color="auto"/>
            <w:right w:val="none" w:sz="0" w:space="0" w:color="auto"/>
          </w:divBdr>
          <w:divsChild>
            <w:div w:id="1286541989">
              <w:marLeft w:val="0"/>
              <w:marRight w:val="0"/>
              <w:marTop w:val="0"/>
              <w:marBottom w:val="0"/>
              <w:divBdr>
                <w:top w:val="none" w:sz="0" w:space="0" w:color="auto"/>
                <w:left w:val="none" w:sz="0" w:space="0" w:color="auto"/>
                <w:bottom w:val="none" w:sz="0" w:space="0" w:color="auto"/>
                <w:right w:val="none" w:sz="0" w:space="0" w:color="auto"/>
              </w:divBdr>
              <w:divsChild>
                <w:div w:id="718820253">
                  <w:marLeft w:val="0"/>
                  <w:marRight w:val="0"/>
                  <w:marTop w:val="0"/>
                  <w:marBottom w:val="0"/>
                  <w:divBdr>
                    <w:top w:val="none" w:sz="0" w:space="0" w:color="auto"/>
                    <w:left w:val="none" w:sz="0" w:space="0" w:color="auto"/>
                    <w:bottom w:val="none" w:sz="0" w:space="0" w:color="auto"/>
                    <w:right w:val="none" w:sz="0" w:space="0" w:color="auto"/>
                  </w:divBdr>
                  <w:divsChild>
                    <w:div w:id="130766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057929">
      <w:bodyDiv w:val="1"/>
      <w:marLeft w:val="0"/>
      <w:marRight w:val="0"/>
      <w:marTop w:val="0"/>
      <w:marBottom w:val="0"/>
      <w:divBdr>
        <w:top w:val="none" w:sz="0" w:space="0" w:color="auto"/>
        <w:left w:val="none" w:sz="0" w:space="0" w:color="auto"/>
        <w:bottom w:val="none" w:sz="0" w:space="0" w:color="auto"/>
        <w:right w:val="none" w:sz="0" w:space="0" w:color="auto"/>
      </w:divBdr>
    </w:div>
    <w:div w:id="1523282387">
      <w:bodyDiv w:val="1"/>
      <w:marLeft w:val="0"/>
      <w:marRight w:val="0"/>
      <w:marTop w:val="0"/>
      <w:marBottom w:val="0"/>
      <w:divBdr>
        <w:top w:val="none" w:sz="0" w:space="0" w:color="auto"/>
        <w:left w:val="none" w:sz="0" w:space="0" w:color="auto"/>
        <w:bottom w:val="none" w:sz="0" w:space="0" w:color="auto"/>
        <w:right w:val="none" w:sz="0" w:space="0" w:color="auto"/>
      </w:divBdr>
    </w:div>
    <w:div w:id="1633367834">
      <w:bodyDiv w:val="1"/>
      <w:marLeft w:val="0"/>
      <w:marRight w:val="0"/>
      <w:marTop w:val="0"/>
      <w:marBottom w:val="0"/>
      <w:divBdr>
        <w:top w:val="none" w:sz="0" w:space="0" w:color="auto"/>
        <w:left w:val="none" w:sz="0" w:space="0" w:color="auto"/>
        <w:bottom w:val="none" w:sz="0" w:space="0" w:color="auto"/>
        <w:right w:val="none" w:sz="0" w:space="0" w:color="auto"/>
      </w:divBdr>
      <w:divsChild>
        <w:div w:id="61176189">
          <w:marLeft w:val="0"/>
          <w:marRight w:val="0"/>
          <w:marTop w:val="0"/>
          <w:marBottom w:val="0"/>
          <w:divBdr>
            <w:top w:val="none" w:sz="0" w:space="0" w:color="auto"/>
            <w:left w:val="none" w:sz="0" w:space="0" w:color="auto"/>
            <w:bottom w:val="none" w:sz="0" w:space="0" w:color="auto"/>
            <w:right w:val="none" w:sz="0" w:space="0" w:color="auto"/>
          </w:divBdr>
          <w:divsChild>
            <w:div w:id="144014428">
              <w:marLeft w:val="0"/>
              <w:marRight w:val="0"/>
              <w:marTop w:val="0"/>
              <w:marBottom w:val="0"/>
              <w:divBdr>
                <w:top w:val="none" w:sz="0" w:space="0" w:color="auto"/>
                <w:left w:val="none" w:sz="0" w:space="0" w:color="auto"/>
                <w:bottom w:val="none" w:sz="0" w:space="0" w:color="auto"/>
                <w:right w:val="none" w:sz="0" w:space="0" w:color="auto"/>
              </w:divBdr>
              <w:divsChild>
                <w:div w:id="2110468066">
                  <w:marLeft w:val="0"/>
                  <w:marRight w:val="0"/>
                  <w:marTop w:val="0"/>
                  <w:marBottom w:val="0"/>
                  <w:divBdr>
                    <w:top w:val="none" w:sz="0" w:space="0" w:color="auto"/>
                    <w:left w:val="none" w:sz="0" w:space="0" w:color="auto"/>
                    <w:bottom w:val="none" w:sz="0" w:space="0" w:color="auto"/>
                    <w:right w:val="none" w:sz="0" w:space="0" w:color="auto"/>
                  </w:divBdr>
                  <w:divsChild>
                    <w:div w:id="35554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871971">
      <w:bodyDiv w:val="1"/>
      <w:marLeft w:val="0"/>
      <w:marRight w:val="0"/>
      <w:marTop w:val="0"/>
      <w:marBottom w:val="0"/>
      <w:divBdr>
        <w:top w:val="none" w:sz="0" w:space="0" w:color="auto"/>
        <w:left w:val="none" w:sz="0" w:space="0" w:color="auto"/>
        <w:bottom w:val="none" w:sz="0" w:space="0" w:color="auto"/>
        <w:right w:val="none" w:sz="0" w:space="0" w:color="auto"/>
      </w:divBdr>
    </w:div>
    <w:div w:id="1647586095">
      <w:bodyDiv w:val="1"/>
      <w:marLeft w:val="0"/>
      <w:marRight w:val="0"/>
      <w:marTop w:val="0"/>
      <w:marBottom w:val="0"/>
      <w:divBdr>
        <w:top w:val="none" w:sz="0" w:space="0" w:color="auto"/>
        <w:left w:val="none" w:sz="0" w:space="0" w:color="auto"/>
        <w:bottom w:val="none" w:sz="0" w:space="0" w:color="auto"/>
        <w:right w:val="none" w:sz="0" w:space="0" w:color="auto"/>
      </w:divBdr>
      <w:divsChild>
        <w:div w:id="266734722">
          <w:marLeft w:val="0"/>
          <w:marRight w:val="0"/>
          <w:marTop w:val="0"/>
          <w:marBottom w:val="0"/>
          <w:divBdr>
            <w:top w:val="none" w:sz="0" w:space="0" w:color="auto"/>
            <w:left w:val="none" w:sz="0" w:space="0" w:color="auto"/>
            <w:bottom w:val="none" w:sz="0" w:space="0" w:color="auto"/>
            <w:right w:val="none" w:sz="0" w:space="0" w:color="auto"/>
          </w:divBdr>
          <w:divsChild>
            <w:div w:id="2000769233">
              <w:marLeft w:val="0"/>
              <w:marRight w:val="0"/>
              <w:marTop w:val="0"/>
              <w:marBottom w:val="0"/>
              <w:divBdr>
                <w:top w:val="none" w:sz="0" w:space="0" w:color="auto"/>
                <w:left w:val="none" w:sz="0" w:space="0" w:color="auto"/>
                <w:bottom w:val="none" w:sz="0" w:space="0" w:color="auto"/>
                <w:right w:val="none" w:sz="0" w:space="0" w:color="auto"/>
              </w:divBdr>
              <w:divsChild>
                <w:div w:id="1635596759">
                  <w:marLeft w:val="0"/>
                  <w:marRight w:val="0"/>
                  <w:marTop w:val="0"/>
                  <w:marBottom w:val="0"/>
                  <w:divBdr>
                    <w:top w:val="none" w:sz="0" w:space="0" w:color="auto"/>
                    <w:left w:val="none" w:sz="0" w:space="0" w:color="auto"/>
                    <w:bottom w:val="none" w:sz="0" w:space="0" w:color="auto"/>
                    <w:right w:val="none" w:sz="0" w:space="0" w:color="auto"/>
                  </w:divBdr>
                  <w:divsChild>
                    <w:div w:id="18770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09165">
      <w:bodyDiv w:val="1"/>
      <w:marLeft w:val="0"/>
      <w:marRight w:val="0"/>
      <w:marTop w:val="0"/>
      <w:marBottom w:val="0"/>
      <w:divBdr>
        <w:top w:val="none" w:sz="0" w:space="0" w:color="auto"/>
        <w:left w:val="none" w:sz="0" w:space="0" w:color="auto"/>
        <w:bottom w:val="none" w:sz="0" w:space="0" w:color="auto"/>
        <w:right w:val="none" w:sz="0" w:space="0" w:color="auto"/>
      </w:divBdr>
    </w:div>
    <w:div w:id="1833443634">
      <w:bodyDiv w:val="1"/>
      <w:marLeft w:val="0"/>
      <w:marRight w:val="0"/>
      <w:marTop w:val="0"/>
      <w:marBottom w:val="0"/>
      <w:divBdr>
        <w:top w:val="none" w:sz="0" w:space="0" w:color="auto"/>
        <w:left w:val="none" w:sz="0" w:space="0" w:color="auto"/>
        <w:bottom w:val="none" w:sz="0" w:space="0" w:color="auto"/>
        <w:right w:val="none" w:sz="0" w:space="0" w:color="auto"/>
      </w:divBdr>
    </w:div>
    <w:div w:id="1972401300">
      <w:bodyDiv w:val="1"/>
      <w:marLeft w:val="0"/>
      <w:marRight w:val="0"/>
      <w:marTop w:val="0"/>
      <w:marBottom w:val="0"/>
      <w:divBdr>
        <w:top w:val="none" w:sz="0" w:space="0" w:color="auto"/>
        <w:left w:val="none" w:sz="0" w:space="0" w:color="auto"/>
        <w:bottom w:val="none" w:sz="0" w:space="0" w:color="auto"/>
        <w:right w:val="none" w:sz="0" w:space="0" w:color="auto"/>
      </w:divBdr>
    </w:div>
    <w:div w:id="2023387048">
      <w:bodyDiv w:val="1"/>
      <w:marLeft w:val="0"/>
      <w:marRight w:val="0"/>
      <w:marTop w:val="0"/>
      <w:marBottom w:val="0"/>
      <w:divBdr>
        <w:top w:val="none" w:sz="0" w:space="0" w:color="auto"/>
        <w:left w:val="none" w:sz="0" w:space="0" w:color="auto"/>
        <w:bottom w:val="none" w:sz="0" w:space="0" w:color="auto"/>
        <w:right w:val="none" w:sz="0" w:space="0" w:color="auto"/>
      </w:divBdr>
    </w:div>
    <w:div w:id="2058432128">
      <w:bodyDiv w:val="1"/>
      <w:marLeft w:val="0"/>
      <w:marRight w:val="0"/>
      <w:marTop w:val="0"/>
      <w:marBottom w:val="0"/>
      <w:divBdr>
        <w:top w:val="none" w:sz="0" w:space="0" w:color="auto"/>
        <w:left w:val="none" w:sz="0" w:space="0" w:color="auto"/>
        <w:bottom w:val="none" w:sz="0" w:space="0" w:color="auto"/>
        <w:right w:val="none" w:sz="0" w:space="0" w:color="auto"/>
      </w:divBdr>
      <w:divsChild>
        <w:div w:id="1541629342">
          <w:marLeft w:val="0"/>
          <w:marRight w:val="0"/>
          <w:marTop w:val="0"/>
          <w:marBottom w:val="0"/>
          <w:divBdr>
            <w:top w:val="none" w:sz="0" w:space="0" w:color="auto"/>
            <w:left w:val="none" w:sz="0" w:space="0" w:color="auto"/>
            <w:bottom w:val="none" w:sz="0" w:space="0" w:color="auto"/>
            <w:right w:val="none" w:sz="0" w:space="0" w:color="auto"/>
          </w:divBdr>
          <w:divsChild>
            <w:div w:id="423768940">
              <w:marLeft w:val="0"/>
              <w:marRight w:val="0"/>
              <w:marTop w:val="0"/>
              <w:marBottom w:val="0"/>
              <w:divBdr>
                <w:top w:val="none" w:sz="0" w:space="0" w:color="auto"/>
                <w:left w:val="none" w:sz="0" w:space="0" w:color="auto"/>
                <w:bottom w:val="none" w:sz="0" w:space="0" w:color="auto"/>
                <w:right w:val="none" w:sz="0" w:space="0" w:color="auto"/>
              </w:divBdr>
              <w:divsChild>
                <w:div w:id="832380654">
                  <w:marLeft w:val="0"/>
                  <w:marRight w:val="0"/>
                  <w:marTop w:val="0"/>
                  <w:marBottom w:val="0"/>
                  <w:divBdr>
                    <w:top w:val="none" w:sz="0" w:space="0" w:color="auto"/>
                    <w:left w:val="none" w:sz="0" w:space="0" w:color="auto"/>
                    <w:bottom w:val="none" w:sz="0" w:space="0" w:color="auto"/>
                    <w:right w:val="none" w:sz="0" w:space="0" w:color="auto"/>
                  </w:divBdr>
                  <w:divsChild>
                    <w:div w:id="18419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107531">
      <w:bodyDiv w:val="1"/>
      <w:marLeft w:val="0"/>
      <w:marRight w:val="0"/>
      <w:marTop w:val="0"/>
      <w:marBottom w:val="0"/>
      <w:divBdr>
        <w:top w:val="none" w:sz="0" w:space="0" w:color="auto"/>
        <w:left w:val="none" w:sz="0" w:space="0" w:color="auto"/>
        <w:bottom w:val="none" w:sz="0" w:space="0" w:color="auto"/>
        <w:right w:val="none" w:sz="0" w:space="0" w:color="auto"/>
      </w:divBdr>
      <w:divsChild>
        <w:div w:id="1092315917">
          <w:marLeft w:val="0"/>
          <w:marRight w:val="0"/>
          <w:marTop w:val="0"/>
          <w:marBottom w:val="0"/>
          <w:divBdr>
            <w:top w:val="none" w:sz="0" w:space="0" w:color="auto"/>
            <w:left w:val="none" w:sz="0" w:space="0" w:color="auto"/>
            <w:bottom w:val="none" w:sz="0" w:space="0" w:color="auto"/>
            <w:right w:val="none" w:sz="0" w:space="0" w:color="auto"/>
          </w:divBdr>
          <w:divsChild>
            <w:div w:id="379322683">
              <w:marLeft w:val="0"/>
              <w:marRight w:val="0"/>
              <w:marTop w:val="0"/>
              <w:marBottom w:val="0"/>
              <w:divBdr>
                <w:top w:val="none" w:sz="0" w:space="0" w:color="auto"/>
                <w:left w:val="none" w:sz="0" w:space="0" w:color="auto"/>
                <w:bottom w:val="none" w:sz="0" w:space="0" w:color="auto"/>
                <w:right w:val="none" w:sz="0" w:space="0" w:color="auto"/>
              </w:divBdr>
              <w:divsChild>
                <w:div w:id="95479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ul.vaucher@hes-so.ch%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fam.ch/en/snctp-portal/search/140439/study/5589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ul.vaucher@hes-so.ch"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E0590-FA35-4A30-8E5E-1BE470E01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3495</Words>
  <Characters>19925</Characters>
  <Application>Microsoft Office Word</Application>
  <DocSecurity>0</DocSecurity>
  <Lines>166</Lines>
  <Paragraphs>46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HP</Company>
  <LinksUpToDate>false</LinksUpToDate>
  <CharactersWithSpaces>23374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micih</dc:creator>
  <cp:lastModifiedBy>Vaucher Paul</cp:lastModifiedBy>
  <cp:revision>4</cp:revision>
  <cp:lastPrinted>2021-02-16T22:35:00Z</cp:lastPrinted>
  <dcterms:created xsi:type="dcterms:W3CDTF">2021-05-27T07:41:00Z</dcterms:created>
  <dcterms:modified xsi:type="dcterms:W3CDTF">2021-11-29T08:38:00Z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EK_Version">
    <vt:lpwstr>1.5</vt:lpwstr>
  </property>
  <property fmtid="{D5CDD505-2E9C-101B-9397-08002B2CF9AE}" pid="3" name="AGEK_PubDate">
    <vt:lpwstr>24.07.2015</vt:lpwstr>
  </property>
  <property fmtid="{D5CDD505-2E9C-101B-9397-08002B2CF9AE}" pid="4" name="AGEK_PubVErsion">
    <vt:lpwstr>23.07.2015</vt:lpwstr>
  </property>
  <property fmtid="{D5CDD505-2E9C-101B-9397-08002B2CF9AE}" pid="5" name="AGEK_PubDokName">
    <vt:lpwstr>Template Studieninformation</vt:lpwstr>
  </property>
</Properties>
</file>