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ADEB3" w14:textId="71B78456" w:rsidR="00B07DA0" w:rsidRPr="008412F5" w:rsidRDefault="00436C22" w:rsidP="004503C7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412F5">
        <w:rPr>
          <w:rFonts w:asciiTheme="majorBidi" w:hAnsiTheme="majorBidi" w:cstheme="majorBidi"/>
          <w:b/>
          <w:bCs/>
          <w:sz w:val="24"/>
          <w:szCs w:val="24"/>
        </w:rPr>
        <w:t>0</w:t>
      </w:r>
      <w:r w:rsidR="008412F5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C2778B" w:rsidRPr="008412F5">
        <w:rPr>
          <w:rFonts w:asciiTheme="majorBidi" w:hAnsiTheme="majorBidi" w:cstheme="majorBidi"/>
          <w:b/>
          <w:bCs/>
          <w:sz w:val="24"/>
          <w:szCs w:val="24"/>
        </w:rPr>
        <w:t>/</w:t>
      </w:r>
      <w:r w:rsidR="008412F5">
        <w:rPr>
          <w:rFonts w:asciiTheme="majorBidi" w:hAnsiTheme="majorBidi" w:cstheme="majorBidi"/>
          <w:b/>
          <w:bCs/>
          <w:sz w:val="24"/>
          <w:szCs w:val="24"/>
        </w:rPr>
        <w:t>Novem</w:t>
      </w:r>
      <w:r w:rsidRPr="008412F5">
        <w:rPr>
          <w:rFonts w:asciiTheme="majorBidi" w:hAnsiTheme="majorBidi" w:cstheme="majorBidi"/>
          <w:b/>
          <w:bCs/>
          <w:sz w:val="24"/>
          <w:szCs w:val="24"/>
        </w:rPr>
        <w:t>ber</w:t>
      </w:r>
      <w:r w:rsidR="00C2778B" w:rsidRPr="008412F5">
        <w:rPr>
          <w:rFonts w:asciiTheme="majorBidi" w:hAnsiTheme="majorBidi" w:cstheme="majorBidi"/>
          <w:b/>
          <w:bCs/>
          <w:sz w:val="24"/>
          <w:szCs w:val="24"/>
        </w:rPr>
        <w:t>/2021</w:t>
      </w:r>
    </w:p>
    <w:p w14:paraId="0ED4F560" w14:textId="77777777" w:rsidR="001E7EB3" w:rsidRDefault="001E7EB3" w:rsidP="00B07DA0">
      <w:pPr>
        <w:bidi w:val="0"/>
        <w:rPr>
          <w:b/>
          <w:bCs/>
          <w:sz w:val="28"/>
          <w:szCs w:val="28"/>
        </w:rPr>
      </w:pPr>
    </w:p>
    <w:p w14:paraId="35F2B344" w14:textId="5E6975B1" w:rsidR="00B07DA0" w:rsidRPr="004503C7" w:rsidRDefault="00B07DA0" w:rsidP="001E7EB3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  <w:r w:rsidRPr="004503C7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E74568" w:rsidRPr="004503C7">
        <w:rPr>
          <w:rFonts w:asciiTheme="majorBidi" w:hAnsiTheme="majorBidi" w:cstheme="majorBidi"/>
          <w:b/>
          <w:bCs/>
          <w:sz w:val="24"/>
          <w:szCs w:val="24"/>
        </w:rPr>
        <w:t>o</w:t>
      </w:r>
      <w:r w:rsidRPr="004503C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74568" w:rsidRPr="004503C7">
        <w:rPr>
          <w:rFonts w:asciiTheme="majorBidi" w:hAnsiTheme="majorBidi" w:cstheme="majorBidi"/>
          <w:b/>
          <w:bCs/>
          <w:sz w:val="24"/>
          <w:szCs w:val="24"/>
        </w:rPr>
        <w:t>Whom it may concern:</w:t>
      </w:r>
    </w:p>
    <w:p w14:paraId="714A5C54" w14:textId="4CC50497" w:rsidR="00E74568" w:rsidRPr="00DE2545" w:rsidRDefault="00E74568" w:rsidP="00B07DA0">
      <w:pPr>
        <w:bidi w:val="0"/>
        <w:rPr>
          <w:sz w:val="28"/>
          <w:szCs w:val="28"/>
        </w:rPr>
      </w:pPr>
    </w:p>
    <w:p w14:paraId="6A9B3559" w14:textId="77777777" w:rsidR="008412F5" w:rsidRDefault="008412F5" w:rsidP="008412F5">
      <w:pPr>
        <w:bidi w:val="0"/>
        <w:rPr>
          <w:rFonts w:asciiTheme="majorBidi" w:hAnsiTheme="majorBidi" w:cstheme="majorBidi"/>
          <w:sz w:val="24"/>
          <w:szCs w:val="24"/>
        </w:rPr>
      </w:pPr>
      <w:r w:rsidRPr="001E3EA0">
        <w:rPr>
          <w:rFonts w:asciiTheme="majorBidi" w:hAnsiTheme="majorBidi" w:cstheme="majorBidi"/>
          <w:b/>
          <w:bCs/>
          <w:sz w:val="24"/>
          <w:szCs w:val="24"/>
        </w:rPr>
        <w:t>Protection of Tilt Skillet:</w:t>
      </w:r>
    </w:p>
    <w:p w14:paraId="5F5A7F1B" w14:textId="77777777" w:rsidR="008412F5" w:rsidRPr="00DA63AF" w:rsidRDefault="008412F5" w:rsidP="008412F5">
      <w:pPr>
        <w:bidi w:val="0"/>
        <w:rPr>
          <w:rFonts w:asciiTheme="majorBidi" w:hAnsiTheme="majorBidi" w:cstheme="majorBidi"/>
          <w:sz w:val="24"/>
          <w:szCs w:val="24"/>
        </w:rPr>
      </w:pPr>
      <w:r w:rsidRPr="00DA63AF">
        <w:rPr>
          <w:rFonts w:asciiTheme="majorBidi" w:hAnsiTheme="majorBidi" w:cstheme="majorBidi"/>
          <w:sz w:val="24"/>
          <w:szCs w:val="24"/>
        </w:rPr>
        <w:t xml:space="preserve">When intending to protect </w:t>
      </w:r>
      <w:r>
        <w:rPr>
          <w:rFonts w:asciiTheme="majorBidi" w:hAnsiTheme="majorBidi" w:cstheme="majorBidi"/>
          <w:sz w:val="24"/>
          <w:szCs w:val="24"/>
        </w:rPr>
        <w:t>a</w:t>
      </w:r>
      <w:r w:rsidRPr="00DA63AF">
        <w:rPr>
          <w:rFonts w:asciiTheme="majorBidi" w:hAnsiTheme="majorBidi" w:cstheme="majorBidi"/>
          <w:sz w:val="24"/>
          <w:szCs w:val="24"/>
        </w:rPr>
        <w:t xml:space="preserve"> Tilt Skillet, it must be addressed like a Fryer</w:t>
      </w:r>
      <w:r w:rsidRPr="00DA63AF">
        <w:rPr>
          <w:rFonts w:asciiTheme="majorBidi" w:hAnsiTheme="majorBidi" w:cs="Times New Roman"/>
          <w:sz w:val="24"/>
          <w:szCs w:val="24"/>
          <w:rtl/>
        </w:rPr>
        <w:t>.</w:t>
      </w:r>
    </w:p>
    <w:p w14:paraId="2DCB1E9A" w14:textId="77777777" w:rsidR="008412F5" w:rsidRPr="00DA63AF" w:rsidRDefault="008412F5" w:rsidP="008412F5">
      <w:pPr>
        <w:bidi w:val="0"/>
        <w:ind w:right="-424"/>
        <w:rPr>
          <w:rFonts w:asciiTheme="majorBidi" w:hAnsiTheme="majorBidi" w:cstheme="majorBidi"/>
          <w:sz w:val="24"/>
          <w:szCs w:val="24"/>
        </w:rPr>
      </w:pPr>
      <w:r w:rsidRPr="00DA63AF">
        <w:rPr>
          <w:rFonts w:asciiTheme="majorBidi" w:hAnsiTheme="majorBidi" w:cstheme="majorBidi"/>
          <w:sz w:val="24"/>
          <w:szCs w:val="24"/>
        </w:rPr>
        <w:t xml:space="preserve">Fryers </w:t>
      </w:r>
      <w:r>
        <w:rPr>
          <w:rFonts w:asciiTheme="majorBidi" w:hAnsiTheme="majorBidi" w:cstheme="majorBidi"/>
          <w:sz w:val="24"/>
          <w:szCs w:val="24"/>
        </w:rPr>
        <w:t>is</w:t>
      </w:r>
      <w:r w:rsidRPr="00DA63AF">
        <w:rPr>
          <w:rFonts w:asciiTheme="majorBidi" w:hAnsiTheme="majorBidi" w:cstheme="majorBidi"/>
          <w:sz w:val="24"/>
          <w:szCs w:val="24"/>
        </w:rPr>
        <w:t xml:space="preserve"> protect</w:t>
      </w:r>
      <w:r>
        <w:rPr>
          <w:rFonts w:asciiTheme="majorBidi" w:hAnsiTheme="majorBidi" w:cstheme="majorBidi"/>
          <w:sz w:val="24"/>
          <w:szCs w:val="24"/>
        </w:rPr>
        <w:t>ed</w:t>
      </w:r>
      <w:r w:rsidRPr="00DA63AF">
        <w:rPr>
          <w:rFonts w:asciiTheme="majorBidi" w:hAnsiTheme="majorBidi" w:cstheme="majorBidi"/>
          <w:sz w:val="24"/>
          <w:szCs w:val="24"/>
        </w:rPr>
        <w:t xml:space="preserve"> with nozzle 93429 and the coverage area of this nozzle is 18"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A63AF">
        <w:rPr>
          <w:rFonts w:asciiTheme="majorBidi" w:hAnsiTheme="majorBidi" w:cstheme="majorBidi"/>
          <w:sz w:val="24"/>
          <w:szCs w:val="24"/>
        </w:rPr>
        <w:t>x 28</w:t>
      </w:r>
      <w:r w:rsidRPr="00DA63AF">
        <w:rPr>
          <w:rFonts w:asciiTheme="majorBidi" w:hAnsiTheme="majorBidi" w:cs="Times New Roman"/>
          <w:sz w:val="24"/>
          <w:szCs w:val="24"/>
          <w:rtl/>
        </w:rPr>
        <w:t>"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6461D415" w14:textId="77777777" w:rsidR="008412F5" w:rsidRDefault="008412F5" w:rsidP="008412F5">
      <w:pPr>
        <w:bidi w:val="0"/>
        <w:rPr>
          <w:rFonts w:asciiTheme="majorBidi" w:hAnsiTheme="majorBidi" w:cstheme="majorBidi"/>
          <w:sz w:val="24"/>
          <w:szCs w:val="24"/>
        </w:rPr>
      </w:pPr>
      <w:r w:rsidRPr="00B51D77">
        <w:rPr>
          <w:rFonts w:asciiTheme="majorBidi" w:hAnsiTheme="majorBidi" w:cstheme="majorBidi"/>
          <w:sz w:val="24"/>
          <w:szCs w:val="24"/>
        </w:rPr>
        <w:t>When it comes to calculating the number of nozzles needed to cover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A63AF">
        <w:rPr>
          <w:rFonts w:asciiTheme="majorBidi" w:hAnsiTheme="majorBidi" w:cstheme="majorBidi"/>
          <w:sz w:val="24"/>
          <w:szCs w:val="24"/>
        </w:rPr>
        <w:t xml:space="preserve">Tilt Skillet, </w:t>
      </w:r>
      <w:r>
        <w:rPr>
          <w:rFonts w:asciiTheme="majorBidi" w:hAnsiTheme="majorBidi" w:cstheme="majorBidi"/>
          <w:sz w:val="24"/>
          <w:szCs w:val="24"/>
        </w:rPr>
        <w:t>m</w:t>
      </w:r>
      <w:r w:rsidRPr="001A24A7">
        <w:rPr>
          <w:rFonts w:asciiTheme="majorBidi" w:hAnsiTheme="majorBidi" w:cstheme="majorBidi"/>
          <w:sz w:val="24"/>
          <w:szCs w:val="24"/>
        </w:rPr>
        <w:t>ust take</w:t>
      </w:r>
      <w:r w:rsidRPr="00DA63AF">
        <w:rPr>
          <w:rFonts w:asciiTheme="majorBidi" w:hAnsiTheme="majorBidi" w:cstheme="majorBidi"/>
          <w:sz w:val="24"/>
          <w:szCs w:val="24"/>
        </w:rPr>
        <w:t xml:space="preserve"> the size of the Tilt Skillet (width and length) and divide it by the coverage area of one Fryer nozzle</w:t>
      </w:r>
      <w:r>
        <w:rPr>
          <w:rFonts w:asciiTheme="majorBidi" w:hAnsiTheme="majorBidi" w:cstheme="majorBidi"/>
          <w:sz w:val="24"/>
          <w:szCs w:val="24"/>
        </w:rPr>
        <w:t xml:space="preserve"> (93429) 18" x 28".</w:t>
      </w:r>
    </w:p>
    <w:p w14:paraId="1812172D" w14:textId="77777777" w:rsidR="008412F5" w:rsidRDefault="008412F5" w:rsidP="008412F5">
      <w:pPr>
        <w:bidi w:val="0"/>
        <w:rPr>
          <w:rFonts w:asciiTheme="majorBidi" w:hAnsiTheme="majorBidi" w:cstheme="majorBidi"/>
          <w:sz w:val="24"/>
          <w:szCs w:val="24"/>
        </w:rPr>
      </w:pPr>
      <w:r w:rsidRPr="00DA63AF">
        <w:rPr>
          <w:rFonts w:asciiTheme="majorBidi" w:hAnsiTheme="majorBidi" w:cstheme="majorBidi"/>
          <w:sz w:val="24"/>
          <w:szCs w:val="24"/>
        </w:rPr>
        <w:t xml:space="preserve">The number of nozzles that will be obtained after this calculation, </w:t>
      </w:r>
      <w:r>
        <w:rPr>
          <w:rFonts w:asciiTheme="majorBidi" w:hAnsiTheme="majorBidi" w:cstheme="majorBidi"/>
          <w:sz w:val="24"/>
          <w:szCs w:val="24"/>
        </w:rPr>
        <w:t>s</w:t>
      </w:r>
      <w:r w:rsidRPr="00DA63AF">
        <w:rPr>
          <w:rFonts w:asciiTheme="majorBidi" w:hAnsiTheme="majorBidi" w:cstheme="majorBidi"/>
          <w:sz w:val="24"/>
          <w:szCs w:val="24"/>
        </w:rPr>
        <w:t>hould always be rounded up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090FE242" w14:textId="77777777" w:rsidR="008412F5" w:rsidRPr="001E3EA0" w:rsidRDefault="008412F5" w:rsidP="008412F5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1A24A7">
        <w:rPr>
          <w:rFonts w:asciiTheme="majorBidi" w:hAnsiTheme="majorBidi" w:cstheme="majorBidi"/>
          <w:sz w:val="24"/>
          <w:szCs w:val="24"/>
        </w:rPr>
        <w:t xml:space="preserve">he height of nozzles installation above the Tilt Skillet will be 31.5" – 47",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Pr="001A24A7">
        <w:rPr>
          <w:rFonts w:asciiTheme="majorBidi" w:hAnsiTheme="majorBidi" w:cstheme="majorBidi"/>
          <w:sz w:val="24"/>
          <w:szCs w:val="24"/>
        </w:rPr>
        <w:t xml:space="preserve">the nozzles can be installed anywhere within the protected </w:t>
      </w:r>
      <w:r>
        <w:rPr>
          <w:rFonts w:asciiTheme="majorBidi" w:hAnsiTheme="majorBidi" w:cstheme="majorBidi"/>
          <w:sz w:val="24"/>
          <w:szCs w:val="24"/>
        </w:rPr>
        <w:t>perimeter of the Tilt skillet</w:t>
      </w:r>
      <w:r w:rsidRPr="001A24A7">
        <w:rPr>
          <w:rFonts w:asciiTheme="majorBidi" w:hAnsiTheme="majorBidi" w:cstheme="majorBidi"/>
          <w:sz w:val="24"/>
          <w:szCs w:val="24"/>
        </w:rPr>
        <w:t xml:space="preserve"> and aiming to the center of zone of protection of each nozzle.</w:t>
      </w:r>
    </w:p>
    <w:p w14:paraId="50F55A9C" w14:textId="77777777" w:rsidR="0079553B" w:rsidRDefault="0079553B" w:rsidP="0079553B">
      <w:pPr>
        <w:bidi w:val="0"/>
        <w:rPr>
          <w:rFonts w:eastAsiaTheme="minorEastAsia"/>
          <w:b/>
          <w:bCs/>
          <w:noProof/>
          <w:color w:val="000000"/>
          <w:sz w:val="24"/>
          <w:szCs w:val="24"/>
        </w:rPr>
      </w:pPr>
    </w:p>
    <w:p w14:paraId="053E3B9A" w14:textId="77777777" w:rsidR="003C22EA" w:rsidRDefault="003C22EA" w:rsidP="0079553B">
      <w:pPr>
        <w:bidi w:val="0"/>
        <w:rPr>
          <w:rFonts w:eastAsiaTheme="minorEastAsia"/>
          <w:b/>
          <w:bCs/>
          <w:noProof/>
          <w:color w:val="000000"/>
          <w:sz w:val="24"/>
          <w:szCs w:val="24"/>
        </w:rPr>
      </w:pPr>
    </w:p>
    <w:p w14:paraId="3363F95A" w14:textId="77777777" w:rsidR="001E7EB3" w:rsidRDefault="001E7EB3" w:rsidP="003C22EA">
      <w:pPr>
        <w:bidi w:val="0"/>
        <w:rPr>
          <w:rFonts w:eastAsiaTheme="minorEastAsia"/>
          <w:b/>
          <w:bCs/>
          <w:noProof/>
          <w:color w:val="000000"/>
          <w:sz w:val="24"/>
          <w:szCs w:val="24"/>
          <w:rtl/>
        </w:rPr>
      </w:pPr>
    </w:p>
    <w:p w14:paraId="487CFE77" w14:textId="77777777" w:rsidR="001E7EB3" w:rsidRDefault="001E7EB3" w:rsidP="001E7EB3">
      <w:pPr>
        <w:bidi w:val="0"/>
        <w:rPr>
          <w:rFonts w:eastAsiaTheme="minorEastAsia"/>
          <w:b/>
          <w:bCs/>
          <w:noProof/>
          <w:color w:val="000000"/>
          <w:sz w:val="24"/>
          <w:szCs w:val="24"/>
          <w:rtl/>
        </w:rPr>
      </w:pPr>
    </w:p>
    <w:p w14:paraId="655B4DF4" w14:textId="77777777" w:rsidR="00A20DA6" w:rsidRDefault="00A20DA6" w:rsidP="00A20DA6">
      <w:pPr>
        <w:bidi w:val="0"/>
        <w:rPr>
          <w:b/>
          <w:bCs/>
        </w:rPr>
      </w:pPr>
      <w:r>
        <w:rPr>
          <w:b/>
          <w:bCs/>
        </w:rPr>
        <w:t>Elan Alchalel</w:t>
      </w:r>
    </w:p>
    <w:p w14:paraId="7ACA6666" w14:textId="77777777" w:rsidR="00A20DA6" w:rsidRDefault="00A20DA6" w:rsidP="00A20DA6">
      <w:pPr>
        <w:bidi w:val="0"/>
        <w:rPr>
          <w:b/>
          <w:bCs/>
        </w:rPr>
      </w:pPr>
      <w:r>
        <w:rPr>
          <w:b/>
          <w:bCs/>
        </w:rPr>
        <w:t>System Designing &amp; Integration Manager</w:t>
      </w:r>
    </w:p>
    <w:p w14:paraId="41C75250" w14:textId="77777777" w:rsidR="00A20DA6" w:rsidRDefault="00A20DA6" w:rsidP="00A20DA6">
      <w:pPr>
        <w:bidi w:val="0"/>
      </w:pPr>
      <w:r>
        <w:t xml:space="preserve">Mobile. +972-52-373 6110|   Email: </w:t>
      </w:r>
      <w:hyperlink r:id="rId7" w:history="1">
        <w:r>
          <w:rPr>
            <w:rStyle w:val="Hyperlink"/>
            <w:color w:val="0563C1"/>
          </w:rPr>
          <w:t>elan-a@lehavot.com</w:t>
        </w:r>
      </w:hyperlink>
    </w:p>
    <w:p w14:paraId="16AD9943" w14:textId="77777777" w:rsidR="00A20DA6" w:rsidRDefault="00A20DA6" w:rsidP="00A20DA6">
      <w:pPr>
        <w:bidi w:val="0"/>
      </w:pPr>
      <w:r>
        <w:t>Tel. +972-4-6952197  | Fax. +972-4-6952119</w:t>
      </w:r>
      <w:r>
        <w:rPr>
          <w:rFonts w:ascii="Arial" w:hAnsi="Arial" w:cs="Arial"/>
          <w:rtl/>
        </w:rPr>
        <w:t xml:space="preserve">  </w:t>
      </w:r>
    </w:p>
    <w:p w14:paraId="1CDD5CC9" w14:textId="77777777" w:rsidR="00A20DA6" w:rsidRDefault="00A20DA6" w:rsidP="00A20DA6">
      <w:pPr>
        <w:bidi w:val="0"/>
      </w:pPr>
      <w:r>
        <w:t>Lehavot Habashan ISRAEL 1212500</w:t>
      </w:r>
    </w:p>
    <w:p w14:paraId="77E7571A" w14:textId="4B3E67AA" w:rsidR="0079553B" w:rsidRPr="004503C7" w:rsidRDefault="0079553B" w:rsidP="00B07DA0">
      <w:pPr>
        <w:bidi w:val="0"/>
        <w:rPr>
          <w:rFonts w:asciiTheme="majorBidi" w:hAnsiTheme="majorBidi" w:cstheme="majorBidi"/>
          <w:b/>
          <w:bCs/>
          <w:sz w:val="24"/>
          <w:szCs w:val="24"/>
        </w:rPr>
      </w:pPr>
    </w:p>
    <w:sectPr w:rsidR="0079553B" w:rsidRPr="004503C7" w:rsidSect="00CA3293">
      <w:headerReference w:type="default" r:id="rId8"/>
      <w:footerReference w:type="default" r:id="rId9"/>
      <w:pgSz w:w="11906" w:h="16838"/>
      <w:pgMar w:top="1951" w:right="1800" w:bottom="156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46792" w14:textId="77777777" w:rsidR="004116E9" w:rsidRDefault="004116E9" w:rsidP="00CA3293">
      <w:pPr>
        <w:spacing w:after="0" w:line="240" w:lineRule="auto"/>
      </w:pPr>
      <w:r>
        <w:separator/>
      </w:r>
    </w:p>
  </w:endnote>
  <w:endnote w:type="continuationSeparator" w:id="0">
    <w:p w14:paraId="498958FE" w14:textId="77777777" w:rsidR="004116E9" w:rsidRDefault="004116E9" w:rsidP="00CA3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Soft Pro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poilerLight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50DE" w14:textId="64D6B761" w:rsidR="00CA3293" w:rsidRDefault="0010555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BAB50E3" wp14:editId="5EAE6E9F">
              <wp:simplePos x="0" y="0"/>
              <wp:positionH relativeFrom="column">
                <wp:posOffset>-871220</wp:posOffset>
              </wp:positionH>
              <wp:positionV relativeFrom="paragraph">
                <wp:posOffset>-274320</wp:posOffset>
              </wp:positionV>
              <wp:extent cx="5745480" cy="638175"/>
              <wp:effectExtent l="0" t="1905" r="254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548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B50E7" w14:textId="77777777" w:rsidR="001D07F8" w:rsidRDefault="001D07F8" w:rsidP="001D07F8">
                          <w:pPr>
                            <w:pStyle w:val="NoParagraphStyle"/>
                            <w:bidi w:val="0"/>
                            <w:rPr>
                              <w:rStyle w:val="TAT"/>
                              <w:rFonts w:ascii="Tahoma" w:hAnsi="Tahoma" w:cs="Tahoma"/>
                              <w:spacing w:val="0"/>
                              <w:sz w:val="20"/>
                              <w:szCs w:val="20"/>
                            </w:rPr>
                          </w:pPr>
                          <w:r w:rsidRPr="001D07F8">
                            <w:rPr>
                              <w:rStyle w:val="TAT"/>
                              <w:rFonts w:ascii="Tahoma" w:hAnsi="Tahoma" w:cs="Tahoma"/>
                              <w:b/>
                              <w:bCs/>
                              <w:spacing w:val="0"/>
                              <w:sz w:val="22"/>
                              <w:szCs w:val="22"/>
                            </w:rPr>
                            <w:t>Lehavot Production and Protection (1995) Ltd</w:t>
                          </w:r>
                          <w:r w:rsidRPr="001D07F8">
                            <w:rPr>
                              <w:rStyle w:val="TAT"/>
                              <w:rFonts w:ascii="Tahoma" w:hAnsi="Tahoma" w:cs="Tahoma"/>
                              <w:b/>
                              <w:bCs/>
                              <w:spacing w:val="0"/>
                              <w:sz w:val="22"/>
                              <w:szCs w:val="22"/>
                              <w:rtl/>
                            </w:rPr>
                            <w:t>.</w:t>
                          </w:r>
                        </w:p>
                        <w:p w14:paraId="7BAB50E8" w14:textId="77777777" w:rsidR="00CA3293" w:rsidRPr="001D07F8" w:rsidRDefault="001D07F8" w:rsidP="001D07F8">
                          <w:pPr>
                            <w:pStyle w:val="NoParagraphStyle"/>
                            <w:bidi w:val="0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r w:rsidRPr="001D07F8">
                            <w:rPr>
                              <w:rStyle w:val="TAT"/>
                              <w:rFonts w:ascii="Tahoma" w:hAnsi="Tahoma" w:cs="Tahoma"/>
                              <w:spacing w:val="0"/>
                              <w:sz w:val="18"/>
                              <w:szCs w:val="18"/>
                            </w:rPr>
                            <w:t>Kibbutz Lehavot Habashan 1212500 , Israel</w:t>
                          </w:r>
                          <w:r w:rsidRPr="001D07F8">
                            <w:rPr>
                              <w:rStyle w:val="TAT"/>
                              <w:rFonts w:ascii="Tahoma" w:hAnsi="Tahoma" w:cs="Tahoma"/>
                              <w:spacing w:val="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1D07F8">
                            <w:rPr>
                              <w:rStyle w:val="TAT"/>
                              <w:rFonts w:ascii="Tahoma" w:hAnsi="Tahoma" w:cs="Tahoma" w:hint="cs"/>
                              <w:spacing w:val="0"/>
                              <w:sz w:val="18"/>
                              <w:szCs w:val="18"/>
                              <w:rtl/>
                            </w:rPr>
                            <w:t>|</w:t>
                          </w:r>
                          <w:r w:rsidRPr="001D07F8">
                            <w:rPr>
                              <w:rStyle w:val="TAT"/>
                              <w:rFonts w:ascii="Tahoma" w:hAnsi="Tahoma" w:cs="Tahoma"/>
                              <w:spacing w:val="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1D07F8">
                            <w:rPr>
                              <w:rStyle w:val="TAT"/>
                              <w:rFonts w:ascii="Tahoma" w:hAnsi="Tahoma" w:cs="Tahoma"/>
                              <w:spacing w:val="0"/>
                              <w:sz w:val="18"/>
                              <w:szCs w:val="18"/>
                            </w:rPr>
                            <w:t>Tel: 972-4-695 2290</w:t>
                          </w:r>
                          <w:r w:rsidRPr="001D07F8">
                            <w:rPr>
                              <w:rStyle w:val="TAT"/>
                              <w:rFonts w:ascii="Tahoma" w:hAnsi="Tahoma" w:cs="Tahoma"/>
                              <w:spacing w:val="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1D07F8">
                            <w:rPr>
                              <w:rStyle w:val="TAT"/>
                              <w:rFonts w:ascii="Tahoma" w:hAnsi="Tahoma" w:cs="Tahoma" w:hint="cs"/>
                              <w:spacing w:val="0"/>
                              <w:sz w:val="18"/>
                              <w:szCs w:val="18"/>
                              <w:rtl/>
                            </w:rPr>
                            <w:t>|</w:t>
                          </w:r>
                          <w:r w:rsidRPr="001D07F8">
                            <w:rPr>
                              <w:rStyle w:val="TAT"/>
                              <w:rFonts w:ascii="Tahoma" w:hAnsi="Tahoma" w:cs="Tahoma"/>
                              <w:spacing w:val="0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1D07F8">
                            <w:rPr>
                              <w:rStyle w:val="TAT"/>
                              <w:rFonts w:ascii="Tahoma" w:hAnsi="Tahoma" w:cs="Tahoma"/>
                              <w:spacing w:val="0"/>
                              <w:sz w:val="18"/>
                              <w:szCs w:val="18"/>
                            </w:rPr>
                            <w:t>Fax: 972-4-695 2119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AB50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68.6pt;margin-top:-21.6pt;width:452.4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" filled="f" stroked="f">
              <v:textbox>
                <w:txbxContent>
                  <w:p w14:paraId="7BAB50E7" w14:textId="77777777" w:rsidR="001D07F8" w:rsidRDefault="001D07F8" w:rsidP="001D07F8">
                    <w:pPr>
                      <w:pStyle w:val="NoParagraphStyle"/>
                      <w:bidi w:val="0"/>
                      <w:rPr>
                        <w:rStyle w:val="TAT"/>
                        <w:rFonts w:ascii="Tahoma" w:hAnsi="Tahoma" w:cs="Tahoma"/>
                        <w:spacing w:val="0"/>
                        <w:sz w:val="20"/>
                        <w:szCs w:val="20"/>
                      </w:rPr>
                    </w:pPr>
                    <w:r w:rsidRPr="001D07F8">
                      <w:rPr>
                        <w:rStyle w:val="TAT"/>
                        <w:rFonts w:ascii="Tahoma" w:hAnsi="Tahoma" w:cs="Tahoma"/>
                        <w:b/>
                        <w:bCs/>
                        <w:spacing w:val="0"/>
                        <w:sz w:val="22"/>
                        <w:szCs w:val="22"/>
                      </w:rPr>
                      <w:t>Lehavot Production and Protection (1995) Ltd</w:t>
                    </w:r>
                    <w:r w:rsidRPr="001D07F8">
                      <w:rPr>
                        <w:rStyle w:val="TAT"/>
                        <w:rFonts w:ascii="Tahoma" w:hAnsi="Tahoma" w:cs="Tahoma"/>
                        <w:b/>
                        <w:bCs/>
                        <w:spacing w:val="0"/>
                        <w:sz w:val="22"/>
                        <w:szCs w:val="22"/>
                        <w:rtl/>
                      </w:rPr>
                      <w:t>.</w:t>
                    </w:r>
                  </w:p>
                  <w:p w14:paraId="7BAB50E8" w14:textId="77777777" w:rsidR="00CA3293" w:rsidRPr="001D07F8" w:rsidRDefault="001D07F8" w:rsidP="001D07F8">
                    <w:pPr>
                      <w:pStyle w:val="NoParagraphStyle"/>
                      <w:bidi w:val="0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r w:rsidRPr="001D07F8">
                      <w:rPr>
                        <w:rStyle w:val="TAT"/>
                        <w:rFonts w:ascii="Tahoma" w:hAnsi="Tahoma" w:cs="Tahoma"/>
                        <w:spacing w:val="0"/>
                        <w:sz w:val="18"/>
                        <w:szCs w:val="18"/>
                      </w:rPr>
                      <w:t>Kibbutz Lehavot Habashan 1212500 , Israel</w:t>
                    </w:r>
                    <w:r w:rsidRPr="001D07F8">
                      <w:rPr>
                        <w:rStyle w:val="TAT"/>
                        <w:rFonts w:ascii="Tahoma" w:hAnsi="Tahoma" w:cs="Tahoma"/>
                        <w:spacing w:val="0"/>
                        <w:sz w:val="18"/>
                        <w:szCs w:val="18"/>
                        <w:rtl/>
                      </w:rPr>
                      <w:t xml:space="preserve"> </w:t>
                    </w:r>
                    <w:r w:rsidRPr="001D07F8">
                      <w:rPr>
                        <w:rStyle w:val="TAT"/>
                        <w:rFonts w:ascii="Tahoma" w:hAnsi="Tahoma" w:cs="Tahoma" w:hint="cs"/>
                        <w:spacing w:val="0"/>
                        <w:sz w:val="18"/>
                        <w:szCs w:val="18"/>
                        <w:rtl/>
                      </w:rPr>
                      <w:t>|</w:t>
                    </w:r>
                    <w:r w:rsidRPr="001D07F8">
                      <w:rPr>
                        <w:rStyle w:val="TAT"/>
                        <w:rFonts w:ascii="Tahoma" w:hAnsi="Tahoma" w:cs="Tahoma"/>
                        <w:spacing w:val="0"/>
                        <w:sz w:val="18"/>
                        <w:szCs w:val="18"/>
                        <w:rtl/>
                      </w:rPr>
                      <w:t xml:space="preserve"> </w:t>
                    </w:r>
                    <w:r w:rsidRPr="001D07F8">
                      <w:rPr>
                        <w:rStyle w:val="TAT"/>
                        <w:rFonts w:ascii="Tahoma" w:hAnsi="Tahoma" w:cs="Tahoma"/>
                        <w:spacing w:val="0"/>
                        <w:sz w:val="18"/>
                        <w:szCs w:val="18"/>
                      </w:rPr>
                      <w:t>Tel: 972-4-695 2290</w:t>
                    </w:r>
                    <w:r w:rsidRPr="001D07F8">
                      <w:rPr>
                        <w:rStyle w:val="TAT"/>
                        <w:rFonts w:ascii="Tahoma" w:hAnsi="Tahoma" w:cs="Tahoma"/>
                        <w:spacing w:val="0"/>
                        <w:sz w:val="18"/>
                        <w:szCs w:val="18"/>
                        <w:rtl/>
                      </w:rPr>
                      <w:t xml:space="preserve"> </w:t>
                    </w:r>
                    <w:r w:rsidRPr="001D07F8">
                      <w:rPr>
                        <w:rStyle w:val="TAT"/>
                        <w:rFonts w:ascii="Tahoma" w:hAnsi="Tahoma" w:cs="Tahoma" w:hint="cs"/>
                        <w:spacing w:val="0"/>
                        <w:sz w:val="18"/>
                        <w:szCs w:val="18"/>
                        <w:rtl/>
                      </w:rPr>
                      <w:t>|</w:t>
                    </w:r>
                    <w:r w:rsidRPr="001D07F8">
                      <w:rPr>
                        <w:rStyle w:val="TAT"/>
                        <w:rFonts w:ascii="Tahoma" w:hAnsi="Tahoma" w:cs="Tahoma"/>
                        <w:spacing w:val="0"/>
                        <w:sz w:val="18"/>
                        <w:szCs w:val="18"/>
                        <w:rtl/>
                      </w:rPr>
                      <w:t xml:space="preserve"> </w:t>
                    </w:r>
                    <w:r w:rsidRPr="001D07F8">
                      <w:rPr>
                        <w:rStyle w:val="TAT"/>
                        <w:rFonts w:ascii="Tahoma" w:hAnsi="Tahoma" w:cs="Tahoma"/>
                        <w:spacing w:val="0"/>
                        <w:sz w:val="18"/>
                        <w:szCs w:val="18"/>
                      </w:rPr>
                      <w:t>Fax: 972-4-695 2119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AB50E2" wp14:editId="6DA921C3">
              <wp:simplePos x="0" y="0"/>
              <wp:positionH relativeFrom="column">
                <wp:posOffset>3858260</wp:posOffset>
              </wp:positionH>
              <wp:positionV relativeFrom="paragraph">
                <wp:posOffset>-127635</wp:posOffset>
              </wp:positionV>
              <wp:extent cx="2533650" cy="304800"/>
              <wp:effectExtent l="635" t="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B50E6" w14:textId="77777777" w:rsidR="00CA3293" w:rsidRPr="00CA3293" w:rsidRDefault="00CA3293" w:rsidP="00CA3293">
                          <w:pPr>
                            <w:pStyle w:val="NoParagraphStyle"/>
                            <w:bidi w:val="0"/>
                            <w:jc w:val="center"/>
                            <w:rPr>
                              <w:rFonts w:ascii="Tahoma" w:hAnsi="Tahoma" w:cs="Tahoma"/>
                              <w:spacing w:val="60"/>
                              <w:sz w:val="25"/>
                              <w:szCs w:val="25"/>
                              <w:lang w:bidi="he-IL"/>
                            </w:rPr>
                          </w:pPr>
                          <w:r w:rsidRPr="00CA3293">
                            <w:rPr>
                              <w:rStyle w:val="TAT"/>
                              <w:rFonts w:ascii="Tahoma" w:hAnsi="Tahoma" w:cs="Tahoma"/>
                              <w:b/>
                              <w:bCs/>
                              <w:spacing w:val="60"/>
                              <w:sz w:val="25"/>
                              <w:szCs w:val="25"/>
                            </w:rPr>
                            <w:t>www.lehavot.com</w:t>
                          </w:r>
                          <w:r w:rsidRPr="00CA3293">
                            <w:rPr>
                              <w:spacing w:val="60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AB50E2" id="Text Box 4" o:spid="_x0000_s1028" type="#_x0000_t202" style="position:absolute;left:0;text-align:left;margin-left:303.8pt;margin-top:-10.05pt;width:199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" filled="f" stroked="f">
              <v:textbox>
                <w:txbxContent>
                  <w:p w14:paraId="7BAB50E6" w14:textId="77777777" w:rsidR="00CA3293" w:rsidRPr="00CA3293" w:rsidRDefault="00CA3293" w:rsidP="00CA3293">
                    <w:pPr>
                      <w:pStyle w:val="NoParagraphStyle"/>
                      <w:bidi w:val="0"/>
                      <w:jc w:val="center"/>
                      <w:rPr>
                        <w:rFonts w:ascii="Tahoma" w:hAnsi="Tahoma" w:cs="Tahoma"/>
                        <w:spacing w:val="60"/>
                        <w:sz w:val="25"/>
                        <w:szCs w:val="25"/>
                        <w:lang w:bidi="he-IL"/>
                      </w:rPr>
                    </w:pPr>
                    <w:r w:rsidRPr="00CA3293">
                      <w:rPr>
                        <w:rStyle w:val="TAT"/>
                        <w:rFonts w:ascii="Tahoma" w:hAnsi="Tahoma" w:cs="Tahoma"/>
                        <w:b/>
                        <w:bCs/>
                        <w:spacing w:val="60"/>
                        <w:sz w:val="25"/>
                        <w:szCs w:val="25"/>
                      </w:rPr>
                      <w:t>www.lehavot.com</w:t>
                    </w:r>
                    <w:r w:rsidRPr="00CA3293">
                      <w:rPr>
                        <w:spacing w:val="60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AB50E4" wp14:editId="0DCEFAA7">
              <wp:simplePos x="0" y="0"/>
              <wp:positionH relativeFrom="column">
                <wp:posOffset>-933450</wp:posOffset>
              </wp:positionH>
              <wp:positionV relativeFrom="paragraph">
                <wp:posOffset>110490</wp:posOffset>
              </wp:positionV>
              <wp:extent cx="7477760" cy="32766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7776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B50E9" w14:textId="77777777" w:rsidR="00CA3293" w:rsidRDefault="00CA3293" w:rsidP="00CA329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AB50EC" wp14:editId="7BAB50ED">
                                <wp:extent cx="7226297" cy="151407"/>
                                <wp:effectExtent l="19050" t="0" r="0" b="0"/>
                                <wp:docPr id="3" name="תמונה 2" descr="stoke color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toke colors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26297" cy="15140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AB50E4" id="Text Box 2" o:spid="_x0000_s1029" type="#_x0000_t202" style="position:absolute;left:0;text-align:left;margin-left:-73.5pt;margin-top:8.7pt;width:588.8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" filled="f" stroked="f">
              <v:textbox>
                <w:txbxContent>
                  <w:p w14:paraId="7BAB50E9" w14:textId="77777777" w:rsidR="00CA3293" w:rsidRDefault="00CA3293" w:rsidP="00CA3293">
                    <w:r>
                      <w:rPr>
                        <w:noProof/>
                      </w:rPr>
                      <w:drawing>
                        <wp:inline distT="0" distB="0" distL="0" distR="0" wp14:anchorId="7BAB50EC" wp14:editId="7BAB50ED">
                          <wp:extent cx="7226297" cy="151407"/>
                          <wp:effectExtent l="19050" t="0" r="0" b="0"/>
                          <wp:docPr id="3" name="תמונה 2" descr="stoke color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toke colors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26297" cy="15140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ECD6B" w14:textId="77777777" w:rsidR="004116E9" w:rsidRDefault="004116E9" w:rsidP="00CA3293">
      <w:pPr>
        <w:spacing w:after="0" w:line="240" w:lineRule="auto"/>
      </w:pPr>
      <w:r>
        <w:separator/>
      </w:r>
    </w:p>
  </w:footnote>
  <w:footnote w:type="continuationSeparator" w:id="0">
    <w:p w14:paraId="59AE45E2" w14:textId="77777777" w:rsidR="004116E9" w:rsidRDefault="004116E9" w:rsidP="00CA3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50DB" w14:textId="4E5781F3" w:rsidR="00CA3293" w:rsidRDefault="00105556" w:rsidP="00CA329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AB50E1" wp14:editId="5580EED7">
              <wp:simplePos x="0" y="0"/>
              <wp:positionH relativeFrom="column">
                <wp:posOffset>-876935</wp:posOffset>
              </wp:positionH>
              <wp:positionV relativeFrom="paragraph">
                <wp:posOffset>-297180</wp:posOffset>
              </wp:positionV>
              <wp:extent cx="1929130" cy="104203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9130" cy="1042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B50E5" w14:textId="77777777" w:rsidR="00CA3293" w:rsidRDefault="00CA3293" w:rsidP="00DD2214">
                          <w:pPr>
                            <w:jc w:val="right"/>
                            <w:rPr>
                              <w:rtl/>
                            </w:rPr>
                          </w:pPr>
                          <w:r w:rsidRPr="00CA3293">
                            <w:rPr>
                              <w:rFonts w:cs="Arial"/>
                              <w:noProof/>
                              <w:rtl/>
                            </w:rPr>
                            <w:drawing>
                              <wp:inline distT="0" distB="0" distL="0" distR="0" wp14:anchorId="7BAB50EA" wp14:editId="7BAB50EB">
                                <wp:extent cx="1609725" cy="768484"/>
                                <wp:effectExtent l="19050" t="0" r="9525" b="0"/>
                                <wp:docPr id="2" name="תמונה 0" descr="Untitled-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Untitled-1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17432" cy="77216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AB50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9.05pt;margin-top:-23.4pt;width:151.9pt;height:8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" filled="f" stroked="f">
              <v:textbox>
                <w:txbxContent>
                  <w:p w14:paraId="7BAB50E5" w14:textId="77777777" w:rsidR="00CA3293" w:rsidRDefault="00CA3293" w:rsidP="00DD2214">
                    <w:pPr>
                      <w:jc w:val="right"/>
                      <w:rPr>
                        <w:rtl/>
                      </w:rPr>
                    </w:pPr>
                    <w:r w:rsidRPr="00CA3293">
                      <w:rPr>
                        <w:rFonts w:cs="Arial"/>
                        <w:noProof/>
                        <w:rtl/>
                      </w:rPr>
                      <w:drawing>
                        <wp:inline distT="0" distB="0" distL="0" distR="0" wp14:anchorId="7BAB50EA" wp14:editId="7BAB50EB">
                          <wp:extent cx="1609725" cy="768484"/>
                          <wp:effectExtent l="19050" t="0" r="9525" b="0"/>
                          <wp:docPr id="2" name="תמונה 0" descr="Untitled-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Untitled-1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17432" cy="77216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BAB50DC" w14:textId="77777777" w:rsidR="00CA3293" w:rsidRDefault="00CA32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6C92"/>
    <w:multiLevelType w:val="multilevel"/>
    <w:tmpl w:val="4754B3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 w15:restartNumberingAfterBreak="0">
    <w:nsid w:val="25AA226F"/>
    <w:multiLevelType w:val="multilevel"/>
    <w:tmpl w:val="80AE2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93"/>
    <w:rsid w:val="000539EA"/>
    <w:rsid w:val="00060B15"/>
    <w:rsid w:val="000D75FB"/>
    <w:rsid w:val="00105556"/>
    <w:rsid w:val="00155D47"/>
    <w:rsid w:val="00165E0F"/>
    <w:rsid w:val="001A2438"/>
    <w:rsid w:val="001D07F8"/>
    <w:rsid w:val="001E568A"/>
    <w:rsid w:val="001E7EB3"/>
    <w:rsid w:val="001F6046"/>
    <w:rsid w:val="0023683A"/>
    <w:rsid w:val="002D6B29"/>
    <w:rsid w:val="003C22EA"/>
    <w:rsid w:val="004116E9"/>
    <w:rsid w:val="00436C22"/>
    <w:rsid w:val="004503C7"/>
    <w:rsid w:val="004A5CB4"/>
    <w:rsid w:val="00570AE3"/>
    <w:rsid w:val="0063721A"/>
    <w:rsid w:val="006E636B"/>
    <w:rsid w:val="0079553B"/>
    <w:rsid w:val="008412F5"/>
    <w:rsid w:val="008562FF"/>
    <w:rsid w:val="00880AA2"/>
    <w:rsid w:val="008F4162"/>
    <w:rsid w:val="00981E48"/>
    <w:rsid w:val="009A309A"/>
    <w:rsid w:val="009B57D0"/>
    <w:rsid w:val="009C23F4"/>
    <w:rsid w:val="009C6FB3"/>
    <w:rsid w:val="00A20DA6"/>
    <w:rsid w:val="00A378DC"/>
    <w:rsid w:val="00A504E8"/>
    <w:rsid w:val="00A71E93"/>
    <w:rsid w:val="00AB48BE"/>
    <w:rsid w:val="00B07DA0"/>
    <w:rsid w:val="00B20359"/>
    <w:rsid w:val="00B50C51"/>
    <w:rsid w:val="00C2778B"/>
    <w:rsid w:val="00C91CF6"/>
    <w:rsid w:val="00CA3293"/>
    <w:rsid w:val="00CB2807"/>
    <w:rsid w:val="00CE172A"/>
    <w:rsid w:val="00DD2214"/>
    <w:rsid w:val="00DE2545"/>
    <w:rsid w:val="00E74568"/>
    <w:rsid w:val="00ED28EA"/>
    <w:rsid w:val="00FE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B50D5"/>
  <w15:docId w15:val="{7DA34421-39CC-4D19-9E3F-E96753BC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AE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2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A3293"/>
  </w:style>
  <w:style w:type="paragraph" w:styleId="a5">
    <w:name w:val="footer"/>
    <w:basedOn w:val="a"/>
    <w:link w:val="a6"/>
    <w:uiPriority w:val="99"/>
    <w:semiHidden/>
    <w:unhideWhenUsed/>
    <w:rsid w:val="00CA32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CA3293"/>
  </w:style>
  <w:style w:type="paragraph" w:styleId="a7">
    <w:name w:val="Balloon Text"/>
    <w:basedOn w:val="a"/>
    <w:link w:val="a8"/>
    <w:uiPriority w:val="99"/>
    <w:semiHidden/>
    <w:unhideWhenUsed/>
    <w:rsid w:val="00CA3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CA329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a"/>
    <w:uiPriority w:val="99"/>
    <w:rsid w:val="00CA3293"/>
    <w:pPr>
      <w:autoSpaceDE w:val="0"/>
      <w:autoSpaceDN w:val="0"/>
      <w:adjustRightInd w:val="0"/>
      <w:spacing w:after="0" w:line="288" w:lineRule="auto"/>
      <w:textAlignment w:val="center"/>
    </w:pPr>
    <w:rPr>
      <w:rFonts w:ascii="WinSoft Pro Medium" w:hAnsi="WinSoft Pro Medium" w:cs="WinSoft Pro Medium"/>
      <w:color w:val="000000"/>
      <w:sz w:val="24"/>
      <w:szCs w:val="24"/>
      <w:lang w:bidi="ar-YE"/>
    </w:rPr>
  </w:style>
  <w:style w:type="paragraph" w:customStyle="1" w:styleId="NoParagraphStyle">
    <w:name w:val="[No Paragraph Style]"/>
    <w:rsid w:val="00CA3293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WinSoft Pro Medium" w:hAnsi="WinSoft Pro Medium" w:cs="WinSoft Pro Medium"/>
      <w:color w:val="000000"/>
      <w:sz w:val="24"/>
      <w:szCs w:val="24"/>
      <w:lang w:bidi="ar-YE"/>
    </w:rPr>
  </w:style>
  <w:style w:type="character" w:customStyle="1" w:styleId="TAT">
    <w:name w:val="TAT"/>
    <w:uiPriority w:val="99"/>
    <w:rsid w:val="00CA3293"/>
    <w:rPr>
      <w:rFonts w:ascii="SpoilerLight" w:cs="SpoilerLight"/>
      <w:color w:val="000000"/>
      <w:spacing w:val="68"/>
      <w:sz w:val="34"/>
      <w:szCs w:val="34"/>
      <w:lang w:bidi="he-IL"/>
    </w:rPr>
  </w:style>
  <w:style w:type="paragraph" w:customStyle="1" w:styleId="Default">
    <w:name w:val="Default"/>
    <w:basedOn w:val="a"/>
    <w:rsid w:val="00981E48"/>
    <w:pPr>
      <w:autoSpaceDE w:val="0"/>
      <w:autoSpaceDN w:val="0"/>
      <w:bidi w:val="0"/>
      <w:spacing w:after="0" w:line="240" w:lineRule="auto"/>
    </w:pPr>
    <w:rPr>
      <w:rFonts w:ascii="Tahoma" w:hAnsi="Tahoma" w:cs="Tahoma"/>
      <w:color w:val="000000"/>
      <w:sz w:val="24"/>
      <w:szCs w:val="24"/>
      <w:lang w:eastAsia="en-IN"/>
    </w:rPr>
  </w:style>
  <w:style w:type="character" w:styleId="Hyperlink">
    <w:name w:val="Hyperlink"/>
    <w:basedOn w:val="a0"/>
    <w:uiPriority w:val="99"/>
    <w:semiHidden/>
    <w:unhideWhenUsed/>
    <w:rsid w:val="000D75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elan-a@lehavot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2A16025ACD249AE2E8582B4F06C1D" ma:contentTypeVersion="9" ma:contentTypeDescription="Create a new document." ma:contentTypeScope="" ma:versionID="9237f2939d39c241cb7bfa6ba0b6022c">
  <xsd:schema xmlns:xsd="http://www.w3.org/2001/XMLSchema" xmlns:xs="http://www.w3.org/2001/XMLSchema" xmlns:p="http://schemas.microsoft.com/office/2006/metadata/properties" xmlns:ns2="5d969c89-047e-4b16-aca3-0ded12c2b1b0" targetNamespace="http://schemas.microsoft.com/office/2006/metadata/properties" ma:root="true" ma:fieldsID="2dfaf6fd957fb9d95e2c809e08246fbb" ns2:_="">
    <xsd:import namespace="5d969c89-047e-4b16-aca3-0ded12c2b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69c89-047e-4b16-aca3-0ded12c2b1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FEF464-4CA9-41E4-927C-4C3358F0E98B}"/>
</file>

<file path=customXml/itemProps2.xml><?xml version="1.0" encoding="utf-8"?>
<ds:datastoreItem xmlns:ds="http://schemas.openxmlformats.org/officeDocument/2006/customXml" ds:itemID="{6B998ABC-106E-41F3-BD34-19CF80E1CED6}"/>
</file>

<file path=customXml/itemProps3.xml><?xml version="1.0" encoding="utf-8"?>
<ds:datastoreItem xmlns:ds="http://schemas.openxmlformats.org/officeDocument/2006/customXml" ds:itemID="{5B608ED2-100B-4763-A499-A92DB005C2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845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Liat</dc:creator>
  <cp:lastModifiedBy>Tal Fishbhin</cp:lastModifiedBy>
  <cp:revision>2</cp:revision>
  <cp:lastPrinted>2021-11-01T08:49:00Z</cp:lastPrinted>
  <dcterms:created xsi:type="dcterms:W3CDTF">2021-11-01T08:52:00Z</dcterms:created>
  <dcterms:modified xsi:type="dcterms:W3CDTF">2021-11-01T08:52:00Z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0x0101006A52A16025ACD249AE2E8582B4F06C1D</vt:lpwstr>
  </property>
</Properties>
</file>