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1B1E" w14:textId="7D8BB375" w:rsidR="007A5795" w:rsidRPr="00191D74" w:rsidRDefault="007A5795" w:rsidP="007A5795">
      <w:pPr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Presenter:  Gagan Sawhney, MD</w:t>
      </w:r>
    </w:p>
    <w:p w14:paraId="0C40F630" w14:textId="16149FAD" w:rsidR="007A5795" w:rsidRPr="00191D74" w:rsidRDefault="007A5795" w:rsidP="007A5795">
      <w:pPr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Title:</w:t>
      </w:r>
      <w:r w:rsidRPr="00191D74">
        <w:rPr>
          <w:rFonts w:ascii="Arial" w:eastAsia="Times New Roman" w:hAnsi="Arial" w:cs="Arial"/>
          <w:sz w:val="24"/>
          <w:szCs w:val="24"/>
        </w:rPr>
        <w:t xml:space="preserve"> </w:t>
      </w:r>
      <w:r w:rsidRPr="00191D74">
        <w:rPr>
          <w:rFonts w:ascii="Arial" w:eastAsia="Times New Roman" w:hAnsi="Arial" w:cs="Arial"/>
          <w:b/>
          <w:bCs/>
          <w:i/>
          <w:iCs/>
          <w:color w:val="313131"/>
          <w:sz w:val="24"/>
          <w:szCs w:val="24"/>
        </w:rPr>
        <w:t>Sustained Released Intracameral Glaucoma Implants </w:t>
      </w:r>
    </w:p>
    <w:p w14:paraId="303E7921" w14:textId="67B9B330" w:rsidR="00191D74" w:rsidRPr="00191D74" w:rsidRDefault="00191D74" w:rsidP="007A5795">
      <w:pPr>
        <w:rPr>
          <w:rFonts w:ascii="Arial" w:eastAsia="Times New Roman" w:hAnsi="Arial" w:cs="Arial"/>
          <w:color w:val="313131"/>
          <w:sz w:val="24"/>
          <w:szCs w:val="24"/>
        </w:rPr>
      </w:pPr>
    </w:p>
    <w:p w14:paraId="32FBF317" w14:textId="2FC9BAA0" w:rsidR="00191D74" w:rsidRPr="00191D74" w:rsidRDefault="00191D74" w:rsidP="00191D74">
      <w:pPr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This course identifies the skills and knowledge necessary to be proficient in glaucoma medication management. </w:t>
      </w:r>
    </w:p>
    <w:p w14:paraId="69096523" w14:textId="2879E7D4" w:rsidR="00191D74" w:rsidRPr="00191D74" w:rsidRDefault="00191D74" w:rsidP="00191D74">
      <w:pPr>
        <w:rPr>
          <w:rFonts w:ascii="Arial" w:eastAsia="Times New Roman" w:hAnsi="Arial" w:cs="Arial"/>
          <w:color w:val="313131"/>
          <w:sz w:val="24"/>
          <w:szCs w:val="24"/>
        </w:rPr>
      </w:pPr>
    </w:p>
    <w:p w14:paraId="7B9D3CAA" w14:textId="77777777" w:rsidR="00191D74" w:rsidRPr="00191D74" w:rsidRDefault="00191D74" w:rsidP="00191D74">
      <w:pPr>
        <w:rPr>
          <w:rFonts w:ascii="Arial" w:hAnsi="Arial" w:cs="Arial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The course will review various treatment options for patients with glaucoma, actual patient case review, as well as review of clinical studies supporting the medication options.</w:t>
      </w:r>
    </w:p>
    <w:p w14:paraId="67BF6A02" w14:textId="77777777" w:rsidR="00191D74" w:rsidRPr="00191D74" w:rsidRDefault="00191D74" w:rsidP="00191D74">
      <w:pPr>
        <w:rPr>
          <w:rFonts w:ascii="Arial" w:eastAsia="Times New Roman" w:hAnsi="Arial" w:cs="Arial"/>
          <w:color w:val="313131"/>
          <w:sz w:val="24"/>
          <w:szCs w:val="24"/>
        </w:rPr>
      </w:pPr>
    </w:p>
    <w:p w14:paraId="33315054" w14:textId="77777777" w:rsidR="007A5795" w:rsidRPr="00191D74" w:rsidRDefault="007A5795" w:rsidP="007A5795">
      <w:pPr>
        <w:rPr>
          <w:rFonts w:ascii="Arial" w:eastAsia="Times New Roman" w:hAnsi="Arial" w:cs="Arial"/>
          <w:color w:val="313131"/>
          <w:sz w:val="24"/>
          <w:szCs w:val="24"/>
        </w:rPr>
      </w:pPr>
    </w:p>
    <w:p w14:paraId="05E36589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1) Introduction </w:t>
      </w:r>
    </w:p>
    <w:p w14:paraId="7FBAE30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Glaucoma Incidence</w:t>
      </w:r>
    </w:p>
    <w:p w14:paraId="3FA46E7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Reasons For Progression</w:t>
      </w:r>
    </w:p>
    <w:p w14:paraId="222EACDD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- </w:t>
      </w:r>
      <w:proofErr w:type="gram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Non Compliance</w:t>
      </w:r>
      <w:proofErr w:type="gramEnd"/>
      <w:r w:rsidRPr="00191D74">
        <w:rPr>
          <w:rFonts w:ascii="Arial" w:eastAsia="Times New Roman" w:hAnsi="Arial" w:cs="Arial"/>
          <w:color w:val="313131"/>
          <w:sz w:val="24"/>
          <w:szCs w:val="24"/>
        </w:rPr>
        <w:t>, Late Detection, Target IOPs</w:t>
      </w:r>
    </w:p>
    <w:p w14:paraId="73AA67C2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Need for alternative Therapies</w:t>
      </w:r>
    </w:p>
    <w:p w14:paraId="2EE31A1E" w14:textId="54F6AB40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br/>
        <w:t>2) Case presentation 1</w:t>
      </w:r>
    </w:p>
    <w:p w14:paraId="596DAEB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  <w:lang w:val="fr-FR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- Non Compliant Patient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>with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>Glaucoma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Progression </w:t>
      </w:r>
    </w:p>
    <w:p w14:paraId="5FD476B3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Ocular Vitals</w:t>
      </w:r>
    </w:p>
    <w:p w14:paraId="74DA912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POH</w:t>
      </w:r>
    </w:p>
    <w:p w14:paraId="7FFFAD74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VF</w:t>
      </w:r>
    </w:p>
    <w:p w14:paraId="0EAE3A26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RNFL/GCA</w:t>
      </w:r>
    </w:p>
    <w:p w14:paraId="4CF972C9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18B55E9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3) Case Presentation 2</w:t>
      </w:r>
    </w:p>
    <w:p w14:paraId="00FA8AF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  <w:lang w:val="fr-FR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- Non Compliant Patient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>with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>Glaucoma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Progression</w:t>
      </w:r>
    </w:p>
    <w:p w14:paraId="26B203D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-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Signicant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 Ocular Surface disease  </w:t>
      </w:r>
    </w:p>
    <w:p w14:paraId="164A2E5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Ocular Vitals</w:t>
      </w:r>
    </w:p>
    <w:p w14:paraId="36E09FC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POH</w:t>
      </w:r>
    </w:p>
    <w:p w14:paraId="625E612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VF</w:t>
      </w:r>
    </w:p>
    <w:p w14:paraId="59C2252E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RNFL/GCA</w:t>
      </w:r>
    </w:p>
    <w:p w14:paraId="081933E6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49E8BE65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3) Review of Treatment Options</w:t>
      </w:r>
    </w:p>
    <w:p w14:paraId="00DCF93E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Medication </w:t>
      </w:r>
    </w:p>
    <w:p w14:paraId="38527D1E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- Prostaglandins, Aqueous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Suppresant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,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Rhokinase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 Inhibitors </w:t>
      </w:r>
    </w:p>
    <w:p w14:paraId="4F96A73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SLT</w:t>
      </w:r>
    </w:p>
    <w:p w14:paraId="6199BA93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MIGS</w:t>
      </w:r>
    </w:p>
    <w:p w14:paraId="6197922F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Intracameral Sustained Release Medication</w:t>
      </w:r>
    </w:p>
    <w:p w14:paraId="0ED00DC9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5EADA365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3) SR Intracameral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Bimatioprost</w:t>
      </w:r>
      <w:proofErr w:type="spellEnd"/>
    </w:p>
    <w:p w14:paraId="46624F8E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Design</w:t>
      </w:r>
    </w:p>
    <w:p w14:paraId="4492C9B6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-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Polymermatrix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 Design for sustained release</w:t>
      </w:r>
    </w:p>
    <w:p w14:paraId="4E511DC3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lastRenderedPageBreak/>
        <w:t>- Bio degradation to Latic and glycolic acid</w:t>
      </w:r>
    </w:p>
    <w:p w14:paraId="18EFA91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30DC9FC7" w14:textId="77777777" w:rsidR="00191D74" w:rsidRPr="00191D74" w:rsidRDefault="00191D74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2B3293E4" w14:textId="77777777" w:rsidR="00191D74" w:rsidRPr="00191D74" w:rsidRDefault="00191D74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3D36BCBC" w14:textId="1AEA57AF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4) SR Intracameral </w:t>
      </w:r>
      <w:proofErr w:type="spellStart"/>
      <w:r w:rsidRPr="00191D74">
        <w:rPr>
          <w:rFonts w:ascii="Arial" w:eastAsia="Times New Roman" w:hAnsi="Arial" w:cs="Arial"/>
          <w:color w:val="313131"/>
          <w:sz w:val="24"/>
          <w:szCs w:val="24"/>
        </w:rPr>
        <w:t>Bimatoprost</w:t>
      </w:r>
      <w:proofErr w:type="spellEnd"/>
      <w:r w:rsidRPr="00191D74">
        <w:rPr>
          <w:rFonts w:ascii="Arial" w:eastAsia="Times New Roman" w:hAnsi="Arial" w:cs="Arial"/>
          <w:color w:val="313131"/>
          <w:sz w:val="24"/>
          <w:szCs w:val="24"/>
        </w:rPr>
        <w:t xml:space="preserve"> Injector</w:t>
      </w:r>
    </w:p>
    <w:p w14:paraId="77F348EB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Discuss Injector</w:t>
      </w:r>
    </w:p>
    <w:p w14:paraId="4B414A4B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Needle, Safety Cap, Applicator Button</w:t>
      </w:r>
    </w:p>
    <w:p w14:paraId="22CC00E1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074A8538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5) Administration Technique</w:t>
      </w:r>
    </w:p>
    <w:p w14:paraId="50E561C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Sterilization</w:t>
      </w:r>
    </w:p>
    <w:p w14:paraId="0AE4DE1F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Injection Method, VIDEO</w:t>
      </w:r>
    </w:p>
    <w:p w14:paraId="092A020A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2B9CE4A5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6) Complications During Injection</w:t>
      </w:r>
    </w:p>
    <w:p w14:paraId="3CFC4B75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Implant floats</w:t>
      </w:r>
    </w:p>
    <w:p w14:paraId="35E7A63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Implant stuck to injector</w:t>
      </w:r>
    </w:p>
    <w:p w14:paraId="12E0563D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Implant lodged in administration track</w:t>
      </w:r>
    </w:p>
    <w:p w14:paraId="435915DC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4BA87F80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7) Clinical Study Review Phase 3 Studies</w:t>
      </w:r>
    </w:p>
    <w:p w14:paraId="1A301E87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Study design</w:t>
      </w:r>
    </w:p>
    <w:p w14:paraId="430FF064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Inclusion and exclusion criteria</w:t>
      </w:r>
    </w:p>
    <w:p w14:paraId="558613E1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outcomes</w:t>
      </w:r>
    </w:p>
    <w:p w14:paraId="13B579A1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3407D5A1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8) Clinical Study Phase 2 review</w:t>
      </w:r>
    </w:p>
    <w:p w14:paraId="2B9B478C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Study design</w:t>
      </w:r>
    </w:p>
    <w:p w14:paraId="7F149953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Discuss duration length on one implant</w:t>
      </w:r>
    </w:p>
    <w:p w14:paraId="544B12B1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5F18EEC9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9) Adverse Event Outcomes</w:t>
      </w:r>
    </w:p>
    <w:p w14:paraId="5A8D70BB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Corneal Edema</w:t>
      </w:r>
    </w:p>
    <w:p w14:paraId="7F2A9C5B" w14:textId="77777777" w:rsidR="007A5795" w:rsidRPr="00191D74" w:rsidRDefault="007A5795" w:rsidP="00191D74">
      <w:pPr>
        <w:spacing w:line="276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191D74">
        <w:rPr>
          <w:rFonts w:ascii="Arial" w:eastAsia="Times New Roman" w:hAnsi="Arial" w:cs="Arial"/>
          <w:color w:val="313131"/>
          <w:sz w:val="24"/>
          <w:szCs w:val="24"/>
        </w:rPr>
        <w:t>- Hyperemia </w:t>
      </w:r>
    </w:p>
    <w:p w14:paraId="6601D1A5" w14:textId="77777777" w:rsidR="000B2832" w:rsidRPr="00191D74" w:rsidRDefault="000B2832" w:rsidP="00191D74">
      <w:pPr>
        <w:spacing w:line="276" w:lineRule="auto"/>
        <w:rPr>
          <w:rFonts w:ascii="Arial" w:hAnsi="Arial" w:cs="Arial"/>
        </w:rPr>
      </w:pPr>
    </w:p>
    <w:sectPr w:rsidR="000B2832" w:rsidRPr="0019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95"/>
    <w:rsid w:val="000B2832"/>
    <w:rsid w:val="00191D74"/>
    <w:rsid w:val="007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BE6"/>
  <w15:chartTrackingRefBased/>
  <w15:docId w15:val="{1CC3C8E0-C578-4961-9C1E-7625DD75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Benedikt</dc:creator>
  <cp:keywords/>
  <dc:description/>
  <cp:lastModifiedBy>Vanessa</cp:lastModifiedBy>
  <cp:revision>2</cp:revision>
  <dcterms:created xsi:type="dcterms:W3CDTF">2022-01-18T15:56:00Z</dcterms:created>
  <dcterms:modified xsi:type="dcterms:W3CDTF">2023-05-12T20:32:00Z</dcterms:modified>
</cp:coreProperties>
</file>