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DB040" w14:textId="7F725999" w:rsidR="00E238BE" w:rsidRPr="00F75CD2" w:rsidRDefault="00E238BE" w:rsidP="00E238BE">
      <w:pPr>
        <w:spacing w:after="0" w:line="240" w:lineRule="auto"/>
        <w:jc w:val="center"/>
        <w:rPr>
          <w:rFonts w:ascii="Times New Roman" w:hAnsi="Times New Roman" w:cs="Times New Roman"/>
          <w:b/>
          <w:sz w:val="24"/>
          <w:szCs w:val="24"/>
        </w:rPr>
      </w:pPr>
      <w:r w:rsidRPr="00F75CD2">
        <w:rPr>
          <w:rFonts w:ascii="Times New Roman" w:hAnsi="Times New Roman" w:cs="Times New Roman"/>
          <w:b/>
          <w:sz w:val="24"/>
          <w:szCs w:val="24"/>
        </w:rPr>
        <w:t>Professional Women Controllers Inc.</w:t>
      </w:r>
    </w:p>
    <w:p w14:paraId="5CDF606A" w14:textId="77777777" w:rsidR="00E238BE" w:rsidRPr="00F75CD2" w:rsidRDefault="00E238BE" w:rsidP="00E238BE">
      <w:pPr>
        <w:spacing w:after="0" w:line="240" w:lineRule="auto"/>
        <w:jc w:val="center"/>
        <w:rPr>
          <w:rFonts w:ascii="Times New Roman" w:hAnsi="Times New Roman" w:cs="Times New Roman"/>
          <w:b/>
          <w:sz w:val="24"/>
          <w:szCs w:val="24"/>
        </w:rPr>
      </w:pPr>
      <w:r w:rsidRPr="00F75CD2">
        <w:rPr>
          <w:rFonts w:ascii="Times New Roman" w:hAnsi="Times New Roman" w:cs="Times New Roman"/>
          <w:b/>
          <w:sz w:val="24"/>
          <w:szCs w:val="24"/>
        </w:rPr>
        <w:t>Board of Directors</w:t>
      </w:r>
    </w:p>
    <w:p w14:paraId="0082A232" w14:textId="54A8DA44" w:rsidR="00E238BE" w:rsidRPr="00F75CD2" w:rsidRDefault="00370985" w:rsidP="00E238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1st</w:t>
      </w:r>
      <w:r w:rsidR="00E238BE" w:rsidRPr="00F75CD2">
        <w:rPr>
          <w:rFonts w:ascii="Times New Roman" w:hAnsi="Times New Roman" w:cs="Times New Roman"/>
          <w:b/>
          <w:sz w:val="24"/>
          <w:szCs w:val="24"/>
        </w:rPr>
        <w:t xml:space="preserve"> Quarter Meeting </w:t>
      </w:r>
      <w:r w:rsidR="006D4372">
        <w:rPr>
          <w:rFonts w:ascii="Times New Roman" w:hAnsi="Times New Roman" w:cs="Times New Roman"/>
          <w:b/>
          <w:sz w:val="24"/>
          <w:szCs w:val="24"/>
        </w:rPr>
        <w:t>Minutes</w:t>
      </w:r>
    </w:p>
    <w:p w14:paraId="2E9509EB" w14:textId="1B2C0772" w:rsidR="00E238BE" w:rsidRPr="00F75CD2" w:rsidRDefault="00E238BE" w:rsidP="00E238BE">
      <w:pPr>
        <w:spacing w:after="0" w:line="240" w:lineRule="auto"/>
        <w:jc w:val="center"/>
        <w:rPr>
          <w:rFonts w:ascii="Times New Roman" w:hAnsi="Times New Roman" w:cs="Times New Roman"/>
          <w:b/>
          <w:sz w:val="24"/>
          <w:szCs w:val="24"/>
        </w:rPr>
      </w:pPr>
      <w:r w:rsidRPr="00F75CD2">
        <w:rPr>
          <w:rFonts w:ascii="Times New Roman" w:hAnsi="Times New Roman" w:cs="Times New Roman"/>
          <w:b/>
          <w:sz w:val="24"/>
          <w:szCs w:val="24"/>
        </w:rPr>
        <w:t>2020</w:t>
      </w:r>
      <w:r w:rsidR="00370985">
        <w:rPr>
          <w:rFonts w:ascii="Times New Roman" w:hAnsi="Times New Roman" w:cs="Times New Roman"/>
          <w:b/>
          <w:sz w:val="24"/>
          <w:szCs w:val="24"/>
        </w:rPr>
        <w:t>-2021</w:t>
      </w:r>
    </w:p>
    <w:p w14:paraId="26AA473A" w14:textId="0B6F7F2F" w:rsidR="00E238BE" w:rsidRPr="00F75CD2" w:rsidRDefault="00370985" w:rsidP="00E238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w:t>
      </w:r>
      <w:r w:rsidR="007D0113">
        <w:rPr>
          <w:rFonts w:ascii="Times New Roman" w:hAnsi="Times New Roman" w:cs="Times New Roman"/>
          <w:b/>
          <w:sz w:val="24"/>
          <w:szCs w:val="24"/>
        </w:rPr>
        <w:t xml:space="preserve"> </w:t>
      </w:r>
      <w:r>
        <w:rPr>
          <w:rFonts w:ascii="Times New Roman" w:hAnsi="Times New Roman" w:cs="Times New Roman"/>
          <w:b/>
          <w:sz w:val="24"/>
          <w:szCs w:val="24"/>
        </w:rPr>
        <w:t>15-16</w:t>
      </w:r>
      <w:r w:rsidR="00E238BE" w:rsidRPr="00F75CD2">
        <w:rPr>
          <w:rFonts w:ascii="Times New Roman" w:hAnsi="Times New Roman" w:cs="Times New Roman"/>
          <w:b/>
          <w:sz w:val="24"/>
          <w:szCs w:val="24"/>
        </w:rPr>
        <w:t xml:space="preserve"> (</w:t>
      </w:r>
      <w:r>
        <w:rPr>
          <w:rFonts w:ascii="Times New Roman" w:hAnsi="Times New Roman" w:cs="Times New Roman"/>
          <w:b/>
          <w:sz w:val="24"/>
          <w:szCs w:val="24"/>
        </w:rPr>
        <w:t>Mon/Tues</w:t>
      </w:r>
      <w:r w:rsidR="00E238BE" w:rsidRPr="00F75CD2">
        <w:rPr>
          <w:rFonts w:ascii="Times New Roman" w:hAnsi="Times New Roman" w:cs="Times New Roman"/>
          <w:b/>
          <w:sz w:val="24"/>
          <w:szCs w:val="24"/>
        </w:rPr>
        <w:t xml:space="preserve">) </w:t>
      </w:r>
      <w:r w:rsidR="007D0113">
        <w:rPr>
          <w:rFonts w:ascii="Times New Roman" w:hAnsi="Times New Roman" w:cs="Times New Roman"/>
          <w:b/>
          <w:sz w:val="24"/>
          <w:szCs w:val="24"/>
        </w:rPr>
        <w:t>Virtual</w:t>
      </w:r>
    </w:p>
    <w:p w14:paraId="6D7B4CA7" w14:textId="77777777" w:rsidR="00E238BE" w:rsidRPr="00F75CD2" w:rsidRDefault="00E238BE" w:rsidP="00E238BE">
      <w:pPr>
        <w:spacing w:after="0" w:line="240" w:lineRule="auto"/>
        <w:jc w:val="center"/>
        <w:rPr>
          <w:rFonts w:ascii="Times New Roman" w:hAnsi="Times New Roman" w:cs="Times New Roman"/>
          <w:b/>
          <w:sz w:val="24"/>
          <w:szCs w:val="24"/>
        </w:rPr>
      </w:pPr>
    </w:p>
    <w:p w14:paraId="2E389D4A" w14:textId="2703E50C" w:rsidR="00E238BE" w:rsidRDefault="00E238BE" w:rsidP="00E238BE">
      <w:pPr>
        <w:rPr>
          <w:rFonts w:ascii="Times New Roman" w:hAnsi="Times New Roman" w:cs="Times New Roman"/>
          <w:b/>
          <w:sz w:val="24"/>
          <w:szCs w:val="24"/>
        </w:rPr>
      </w:pPr>
      <w:r w:rsidRPr="00F75CD2">
        <w:rPr>
          <w:rFonts w:ascii="Times New Roman" w:hAnsi="Times New Roman" w:cs="Times New Roman"/>
          <w:b/>
          <w:sz w:val="24"/>
          <w:szCs w:val="24"/>
        </w:rPr>
        <w:t xml:space="preserve">1. Opening: </w:t>
      </w:r>
      <w:r w:rsidR="00BF2CCA" w:rsidRPr="00BF2CCA">
        <w:rPr>
          <w:rFonts w:ascii="Times New Roman" w:hAnsi="Times New Roman" w:cs="Times New Roman"/>
          <w:bCs/>
          <w:color w:val="538135" w:themeColor="accent6" w:themeShade="BF"/>
          <w:sz w:val="24"/>
          <w:szCs w:val="24"/>
        </w:rPr>
        <w:t>10:0</w:t>
      </w:r>
      <w:r w:rsidR="00BF2CCA">
        <w:rPr>
          <w:rFonts w:ascii="Times New Roman" w:hAnsi="Times New Roman" w:cs="Times New Roman"/>
          <w:bCs/>
          <w:color w:val="538135" w:themeColor="accent6" w:themeShade="BF"/>
          <w:sz w:val="24"/>
          <w:szCs w:val="24"/>
        </w:rPr>
        <w:t>7</w:t>
      </w:r>
      <w:r w:rsidR="00BF2CCA" w:rsidRPr="00BF2CCA">
        <w:rPr>
          <w:rFonts w:ascii="Times New Roman" w:hAnsi="Times New Roman" w:cs="Times New Roman"/>
          <w:bCs/>
          <w:color w:val="538135" w:themeColor="accent6" w:themeShade="BF"/>
          <w:sz w:val="24"/>
          <w:szCs w:val="24"/>
        </w:rPr>
        <w:t>am.</w:t>
      </w:r>
      <w:r w:rsidR="00BF2CCA" w:rsidRPr="00BF2CCA">
        <w:rPr>
          <w:rFonts w:ascii="Times New Roman" w:hAnsi="Times New Roman" w:cs="Times New Roman"/>
          <w:b/>
          <w:color w:val="538135" w:themeColor="accent6" w:themeShade="BF"/>
          <w:sz w:val="24"/>
          <w:szCs w:val="24"/>
        </w:rPr>
        <w:t xml:space="preserve"> </w:t>
      </w:r>
    </w:p>
    <w:p w14:paraId="23A44D99" w14:textId="2817E247" w:rsidR="00C36C5F" w:rsidRPr="00C36C5F" w:rsidRDefault="00C36C5F" w:rsidP="00E238BE">
      <w:pPr>
        <w:rPr>
          <w:rFonts w:ascii="Times New Roman" w:hAnsi="Times New Roman" w:cs="Times New Roman"/>
          <w:bCs/>
          <w:sz w:val="24"/>
          <w:szCs w:val="24"/>
        </w:rPr>
      </w:pPr>
      <w:r>
        <w:rPr>
          <w:rFonts w:ascii="Times New Roman" w:hAnsi="Times New Roman" w:cs="Times New Roman"/>
          <w:b/>
          <w:sz w:val="24"/>
          <w:szCs w:val="24"/>
        </w:rPr>
        <w:tab/>
      </w:r>
      <w:r w:rsidRPr="00C36C5F">
        <w:rPr>
          <w:rFonts w:ascii="Times New Roman" w:hAnsi="Times New Roman" w:cs="Times New Roman"/>
          <w:bCs/>
          <w:color w:val="538135" w:themeColor="accent6" w:themeShade="BF"/>
          <w:sz w:val="24"/>
          <w:szCs w:val="24"/>
        </w:rPr>
        <w:t>In Attendance</w:t>
      </w:r>
      <w:r>
        <w:rPr>
          <w:rFonts w:ascii="Times New Roman" w:hAnsi="Times New Roman" w:cs="Times New Roman"/>
          <w:bCs/>
          <w:color w:val="538135" w:themeColor="accent6" w:themeShade="BF"/>
          <w:sz w:val="24"/>
          <w:szCs w:val="24"/>
        </w:rPr>
        <w:t xml:space="preserve">- Christina Calvert, Jenn Lemmon, Amy </w:t>
      </w:r>
      <w:proofErr w:type="spellStart"/>
      <w:r>
        <w:rPr>
          <w:rFonts w:ascii="Times New Roman" w:hAnsi="Times New Roman" w:cs="Times New Roman"/>
          <w:bCs/>
          <w:color w:val="538135" w:themeColor="accent6" w:themeShade="BF"/>
          <w:sz w:val="24"/>
          <w:szCs w:val="24"/>
        </w:rPr>
        <w:t>Magstadt</w:t>
      </w:r>
      <w:proofErr w:type="spellEnd"/>
      <w:r>
        <w:rPr>
          <w:rFonts w:ascii="Times New Roman" w:hAnsi="Times New Roman" w:cs="Times New Roman"/>
          <w:bCs/>
          <w:color w:val="538135" w:themeColor="accent6" w:themeShade="BF"/>
          <w:sz w:val="24"/>
          <w:szCs w:val="24"/>
        </w:rPr>
        <w:t xml:space="preserve">, </w:t>
      </w:r>
      <w:proofErr w:type="spellStart"/>
      <w:r>
        <w:rPr>
          <w:rFonts w:ascii="Times New Roman" w:hAnsi="Times New Roman" w:cs="Times New Roman"/>
          <w:bCs/>
          <w:color w:val="538135" w:themeColor="accent6" w:themeShade="BF"/>
          <w:sz w:val="24"/>
          <w:szCs w:val="24"/>
        </w:rPr>
        <w:t>Vonetta</w:t>
      </w:r>
      <w:proofErr w:type="spellEnd"/>
      <w:r>
        <w:rPr>
          <w:rFonts w:ascii="Times New Roman" w:hAnsi="Times New Roman" w:cs="Times New Roman"/>
          <w:bCs/>
          <w:color w:val="538135" w:themeColor="accent6" w:themeShade="BF"/>
          <w:sz w:val="24"/>
          <w:szCs w:val="24"/>
        </w:rPr>
        <w:t xml:space="preserve"> Lawson, Micah Freeman, Kelly Hanley, Micah Freeman, </w:t>
      </w:r>
      <w:proofErr w:type="spellStart"/>
      <w:r>
        <w:rPr>
          <w:rFonts w:ascii="Times New Roman" w:hAnsi="Times New Roman" w:cs="Times New Roman"/>
          <w:bCs/>
          <w:color w:val="538135" w:themeColor="accent6" w:themeShade="BF"/>
          <w:sz w:val="24"/>
          <w:szCs w:val="24"/>
        </w:rPr>
        <w:t>Shawneise</w:t>
      </w:r>
      <w:proofErr w:type="spellEnd"/>
      <w:r>
        <w:rPr>
          <w:rFonts w:ascii="Times New Roman" w:hAnsi="Times New Roman" w:cs="Times New Roman"/>
          <w:bCs/>
          <w:color w:val="538135" w:themeColor="accent6" w:themeShade="BF"/>
          <w:sz w:val="24"/>
          <w:szCs w:val="24"/>
        </w:rPr>
        <w:t xml:space="preserve"> Wright, Vanessa </w:t>
      </w:r>
      <w:proofErr w:type="spellStart"/>
      <w:r>
        <w:rPr>
          <w:rFonts w:ascii="Times New Roman" w:hAnsi="Times New Roman" w:cs="Times New Roman"/>
          <w:bCs/>
          <w:color w:val="538135" w:themeColor="accent6" w:themeShade="BF"/>
          <w:sz w:val="24"/>
          <w:szCs w:val="24"/>
        </w:rPr>
        <w:t>Shinners</w:t>
      </w:r>
      <w:proofErr w:type="spellEnd"/>
      <w:r>
        <w:rPr>
          <w:rFonts w:ascii="Times New Roman" w:hAnsi="Times New Roman" w:cs="Times New Roman"/>
          <w:bCs/>
          <w:color w:val="538135" w:themeColor="accent6" w:themeShade="BF"/>
          <w:sz w:val="24"/>
          <w:szCs w:val="24"/>
        </w:rPr>
        <w:t>, Jenny Shepherd, Lisa Gilmore, Jenny Rupert</w:t>
      </w:r>
      <w:r w:rsidR="009A012C">
        <w:rPr>
          <w:rFonts w:ascii="Times New Roman" w:hAnsi="Times New Roman" w:cs="Times New Roman"/>
          <w:bCs/>
          <w:color w:val="538135" w:themeColor="accent6" w:themeShade="BF"/>
          <w:sz w:val="24"/>
          <w:szCs w:val="24"/>
        </w:rPr>
        <w:t>, Christina Filipowski</w:t>
      </w:r>
    </w:p>
    <w:p w14:paraId="4CF6F06E" w14:textId="77777777" w:rsidR="00E238BE" w:rsidRPr="00F75CD2" w:rsidRDefault="00E238BE" w:rsidP="00E238BE">
      <w:pPr>
        <w:spacing w:after="0" w:line="240" w:lineRule="auto"/>
        <w:rPr>
          <w:rFonts w:ascii="Times New Roman" w:hAnsi="Times New Roman" w:cs="Times New Roman"/>
          <w:sz w:val="24"/>
          <w:szCs w:val="24"/>
        </w:rPr>
      </w:pPr>
    </w:p>
    <w:p w14:paraId="38728FEB" w14:textId="6E1FEC3F" w:rsidR="00E238BE" w:rsidRPr="00CD210F" w:rsidRDefault="00E238BE" w:rsidP="00E238BE">
      <w:pPr>
        <w:spacing w:after="0" w:line="240" w:lineRule="auto"/>
        <w:rPr>
          <w:rFonts w:ascii="Times New Roman" w:hAnsi="Times New Roman" w:cs="Times New Roman"/>
          <w:bCs/>
          <w:sz w:val="24"/>
          <w:szCs w:val="24"/>
        </w:rPr>
      </w:pPr>
      <w:r w:rsidRPr="00F75CD2">
        <w:rPr>
          <w:rFonts w:ascii="Times New Roman" w:hAnsi="Times New Roman" w:cs="Times New Roman"/>
          <w:b/>
          <w:sz w:val="24"/>
          <w:szCs w:val="24"/>
        </w:rPr>
        <w:t>2. Meeting call to order by President</w:t>
      </w:r>
      <w:r w:rsidR="00CD210F">
        <w:rPr>
          <w:rFonts w:ascii="Times New Roman" w:hAnsi="Times New Roman" w:cs="Times New Roman"/>
          <w:b/>
          <w:sz w:val="24"/>
          <w:szCs w:val="24"/>
        </w:rPr>
        <w:t xml:space="preserve">. </w:t>
      </w:r>
    </w:p>
    <w:p w14:paraId="1E07E9B0" w14:textId="14CA60B1" w:rsidR="00E238BE" w:rsidRPr="00F75CD2" w:rsidRDefault="00E238BE" w:rsidP="00E238BE">
      <w:pPr>
        <w:pStyle w:val="ListParagraph"/>
        <w:numPr>
          <w:ilvl w:val="0"/>
          <w:numId w:val="18"/>
        </w:numPr>
      </w:pPr>
      <w:r w:rsidRPr="00F75CD2">
        <w:t>Housekeepin</w:t>
      </w:r>
      <w:r w:rsidR="0060689B">
        <w:t>g</w:t>
      </w:r>
      <w:r w:rsidR="00BF2CCA">
        <w:t xml:space="preserve">- </w:t>
      </w:r>
      <w:r w:rsidR="00BF2CCA">
        <w:rPr>
          <w:color w:val="538135" w:themeColor="accent6" w:themeShade="BF"/>
        </w:rPr>
        <w:t>Introductions</w:t>
      </w:r>
    </w:p>
    <w:p w14:paraId="309CCB12" w14:textId="03AE8FD4" w:rsidR="00E238BE" w:rsidRPr="00F75CD2" w:rsidRDefault="00E238BE" w:rsidP="00E238BE">
      <w:pPr>
        <w:pStyle w:val="ListParagraph"/>
        <w:numPr>
          <w:ilvl w:val="0"/>
          <w:numId w:val="18"/>
        </w:numPr>
      </w:pPr>
      <w:r w:rsidRPr="00F75CD2">
        <w:t>Update Board of Directors List</w:t>
      </w:r>
      <w:r w:rsidR="00CC6991">
        <w:t xml:space="preserve">- </w:t>
      </w:r>
      <w:r w:rsidR="00CC6991" w:rsidRPr="00CC6991">
        <w:rPr>
          <w:color w:val="538135" w:themeColor="accent6" w:themeShade="BF"/>
        </w:rPr>
        <w:t>business cards ordered</w:t>
      </w:r>
      <w:r w:rsidR="008F643D">
        <w:rPr>
          <w:color w:val="538135" w:themeColor="accent6" w:themeShade="BF"/>
        </w:rPr>
        <w:t xml:space="preserve">, reviewed PWC purpose, vision, and mission. </w:t>
      </w:r>
      <w:r w:rsidR="00B6625C">
        <w:rPr>
          <w:color w:val="538135" w:themeColor="accent6" w:themeShade="BF"/>
        </w:rPr>
        <w:t>Discussion on</w:t>
      </w:r>
      <w:r w:rsidR="0096572D">
        <w:rPr>
          <w:color w:val="538135" w:themeColor="accent6" w:themeShade="BF"/>
        </w:rPr>
        <w:t xml:space="preserve"> current events and watched</w:t>
      </w:r>
      <w:r w:rsidR="00B6625C">
        <w:rPr>
          <w:color w:val="538135" w:themeColor="accent6" w:themeShade="BF"/>
        </w:rPr>
        <w:t xml:space="preserve"> General CQ Brown</w:t>
      </w:r>
      <w:r w:rsidR="0096572D">
        <w:rPr>
          <w:color w:val="538135" w:themeColor="accent6" w:themeShade="BF"/>
        </w:rPr>
        <w:t xml:space="preserve"> video. </w:t>
      </w:r>
    </w:p>
    <w:p w14:paraId="0A274BFB" w14:textId="77777777" w:rsidR="00E238BE" w:rsidRPr="00F75CD2" w:rsidRDefault="00E238BE" w:rsidP="00E238BE">
      <w:pPr>
        <w:spacing w:after="0" w:line="240" w:lineRule="auto"/>
        <w:rPr>
          <w:rFonts w:ascii="Times New Roman" w:hAnsi="Times New Roman" w:cs="Times New Roman"/>
          <w:sz w:val="24"/>
          <w:szCs w:val="24"/>
        </w:rPr>
      </w:pPr>
    </w:p>
    <w:p w14:paraId="209A98E1" w14:textId="570CFE21" w:rsidR="00E238BE" w:rsidRPr="00F75CD2" w:rsidRDefault="00E238BE" w:rsidP="00E238BE">
      <w:pPr>
        <w:spacing w:after="0" w:line="240" w:lineRule="auto"/>
        <w:rPr>
          <w:rFonts w:ascii="Times New Roman" w:hAnsi="Times New Roman" w:cs="Times New Roman"/>
          <w:b/>
          <w:sz w:val="24"/>
          <w:szCs w:val="24"/>
        </w:rPr>
      </w:pPr>
      <w:r w:rsidRPr="00F75CD2">
        <w:rPr>
          <w:rFonts w:ascii="Times New Roman" w:hAnsi="Times New Roman" w:cs="Times New Roman"/>
          <w:b/>
          <w:sz w:val="24"/>
          <w:szCs w:val="24"/>
        </w:rPr>
        <w:t>3. Reports on previous quarter (2018-2019</w:t>
      </w:r>
      <w:r w:rsidR="007D0113">
        <w:rPr>
          <w:rFonts w:ascii="Times New Roman" w:hAnsi="Times New Roman" w:cs="Times New Roman"/>
          <w:b/>
          <w:sz w:val="24"/>
          <w:szCs w:val="24"/>
        </w:rPr>
        <w:t>/</w:t>
      </w:r>
      <w:r w:rsidR="008F643D">
        <w:rPr>
          <w:rFonts w:ascii="Times New Roman" w:hAnsi="Times New Roman" w:cs="Times New Roman"/>
          <w:b/>
          <w:sz w:val="24"/>
          <w:szCs w:val="24"/>
        </w:rPr>
        <w:t>4</w:t>
      </w:r>
      <w:r w:rsidR="008F643D">
        <w:rPr>
          <w:rFonts w:ascii="Times New Roman" w:hAnsi="Times New Roman" w:cs="Times New Roman"/>
          <w:b/>
          <w:sz w:val="24"/>
          <w:szCs w:val="24"/>
          <w:vertAlign w:val="superscript"/>
        </w:rPr>
        <w:t>th</w:t>
      </w:r>
      <w:r w:rsidRPr="00F75CD2">
        <w:rPr>
          <w:rFonts w:ascii="Times New Roman" w:hAnsi="Times New Roman" w:cs="Times New Roman"/>
          <w:b/>
          <w:sz w:val="24"/>
          <w:szCs w:val="24"/>
        </w:rPr>
        <w:t xml:space="preserve"> </w:t>
      </w:r>
      <w:proofErr w:type="spellStart"/>
      <w:r w:rsidRPr="00F75CD2">
        <w:rPr>
          <w:rFonts w:ascii="Times New Roman" w:hAnsi="Times New Roman" w:cs="Times New Roman"/>
          <w:b/>
          <w:sz w:val="24"/>
          <w:szCs w:val="24"/>
        </w:rPr>
        <w:t>Qtr</w:t>
      </w:r>
      <w:proofErr w:type="spellEnd"/>
      <w:r w:rsidRPr="00F75CD2">
        <w:rPr>
          <w:rFonts w:ascii="Times New Roman" w:hAnsi="Times New Roman" w:cs="Times New Roman"/>
          <w:b/>
          <w:sz w:val="24"/>
          <w:szCs w:val="24"/>
        </w:rPr>
        <w:t xml:space="preserve"> reports)</w:t>
      </w:r>
    </w:p>
    <w:p w14:paraId="65E7A828" w14:textId="77777777" w:rsidR="00E238BE" w:rsidRPr="00F75CD2" w:rsidRDefault="00E238BE" w:rsidP="00E238BE">
      <w:pPr>
        <w:pStyle w:val="ListParagraph"/>
        <w:numPr>
          <w:ilvl w:val="0"/>
          <w:numId w:val="17"/>
        </w:numPr>
      </w:pPr>
      <w:r w:rsidRPr="00F75CD2">
        <w:t>President/Christina Calvert</w:t>
      </w:r>
    </w:p>
    <w:p w14:paraId="032AFE1F" w14:textId="77777777" w:rsidR="00E238BE" w:rsidRPr="00F75CD2" w:rsidRDefault="00E238BE" w:rsidP="00E238BE">
      <w:pPr>
        <w:pStyle w:val="ListParagraph"/>
        <w:numPr>
          <w:ilvl w:val="0"/>
          <w:numId w:val="17"/>
        </w:numPr>
      </w:pPr>
      <w:r w:rsidRPr="00F75CD2">
        <w:t>Vice President/ Jennifer Lemmon</w:t>
      </w:r>
    </w:p>
    <w:p w14:paraId="23639AD8" w14:textId="77777777" w:rsidR="00E238BE" w:rsidRPr="00F75CD2" w:rsidRDefault="00E238BE" w:rsidP="00E238BE">
      <w:pPr>
        <w:pStyle w:val="ListParagraph"/>
        <w:numPr>
          <w:ilvl w:val="0"/>
          <w:numId w:val="17"/>
        </w:numPr>
      </w:pPr>
      <w:r w:rsidRPr="00F75CD2">
        <w:t>Secretary/Christina Filipowski</w:t>
      </w:r>
    </w:p>
    <w:p w14:paraId="3F38110F" w14:textId="4D6B305B" w:rsidR="00E238BE" w:rsidRPr="00F75CD2" w:rsidRDefault="00E238BE" w:rsidP="00E238BE">
      <w:pPr>
        <w:pStyle w:val="ListParagraph"/>
        <w:numPr>
          <w:ilvl w:val="0"/>
          <w:numId w:val="17"/>
        </w:numPr>
      </w:pPr>
      <w:r w:rsidRPr="00F75CD2">
        <w:t xml:space="preserve">Director of Resources (DOR)/ </w:t>
      </w:r>
      <w:r w:rsidR="00A866C6">
        <w:t>Lisa Gilmore</w:t>
      </w:r>
    </w:p>
    <w:p w14:paraId="64F34CF4" w14:textId="19DC35C1" w:rsidR="00E238BE" w:rsidRPr="00F75CD2" w:rsidRDefault="00E238BE" w:rsidP="00E238BE">
      <w:pPr>
        <w:pStyle w:val="ColorfulList-Accent11"/>
        <w:numPr>
          <w:ilvl w:val="0"/>
          <w:numId w:val="17"/>
        </w:numPr>
      </w:pPr>
      <w:r w:rsidRPr="00F75CD2">
        <w:t xml:space="preserve">Membership Director/Jenny </w:t>
      </w:r>
      <w:proofErr w:type="spellStart"/>
      <w:r w:rsidRPr="00F75CD2">
        <w:t>Rubert</w:t>
      </w:r>
      <w:proofErr w:type="spellEnd"/>
    </w:p>
    <w:p w14:paraId="64DC2B0B" w14:textId="77777777" w:rsidR="00E238BE" w:rsidRPr="00F75CD2" w:rsidRDefault="00E238BE" w:rsidP="00E238BE">
      <w:pPr>
        <w:pStyle w:val="ColorfulList-Accent11"/>
        <w:numPr>
          <w:ilvl w:val="0"/>
          <w:numId w:val="17"/>
        </w:numPr>
      </w:pPr>
      <w:r w:rsidRPr="00F75CD2">
        <w:rPr>
          <w:rFonts w:eastAsia="Calibri"/>
        </w:rPr>
        <w:t>Alaska (AAL)</w:t>
      </w:r>
      <w:r w:rsidRPr="00F75CD2">
        <w:t xml:space="preserve"> Regional Director/ </w:t>
      </w:r>
      <w:r w:rsidRPr="00F75CD2">
        <w:rPr>
          <w:color w:val="FF0000"/>
        </w:rPr>
        <w:t>Vacant</w:t>
      </w:r>
    </w:p>
    <w:p w14:paraId="6D6C2F3E" w14:textId="77777777" w:rsidR="00E238BE" w:rsidRPr="00F75CD2" w:rsidRDefault="00E238BE" w:rsidP="00E238BE">
      <w:pPr>
        <w:pStyle w:val="ColorfulList-Accent11"/>
        <w:numPr>
          <w:ilvl w:val="0"/>
          <w:numId w:val="17"/>
        </w:numPr>
      </w:pPr>
      <w:r w:rsidRPr="00F75CD2">
        <w:rPr>
          <w:rFonts w:eastAsia="Calibri"/>
        </w:rPr>
        <w:t>Central (ACE)</w:t>
      </w:r>
      <w:r w:rsidRPr="00F75CD2">
        <w:t xml:space="preserve"> Regional Director/Amy </w:t>
      </w:r>
      <w:proofErr w:type="spellStart"/>
      <w:r w:rsidRPr="00F75CD2">
        <w:t>Magstadt</w:t>
      </w:r>
      <w:proofErr w:type="spellEnd"/>
      <w:r w:rsidRPr="00F75CD2">
        <w:t xml:space="preserve">    </w:t>
      </w:r>
    </w:p>
    <w:p w14:paraId="6A5D4D17" w14:textId="06DBC279" w:rsidR="00E238BE" w:rsidRPr="00F75CD2" w:rsidRDefault="00E238BE" w:rsidP="00E238BE">
      <w:pPr>
        <w:pStyle w:val="ColorfulList-Accent11"/>
        <w:numPr>
          <w:ilvl w:val="0"/>
          <w:numId w:val="17"/>
        </w:numPr>
      </w:pPr>
      <w:r w:rsidRPr="00F75CD2">
        <w:rPr>
          <w:rFonts w:eastAsia="Calibri"/>
        </w:rPr>
        <w:t xml:space="preserve">Eastern (AEA) </w:t>
      </w:r>
      <w:r w:rsidRPr="00F75CD2">
        <w:t xml:space="preserve">Regional Director/Vanessa </w:t>
      </w:r>
      <w:proofErr w:type="spellStart"/>
      <w:r w:rsidRPr="00F75CD2">
        <w:t>Shinners</w:t>
      </w:r>
      <w:proofErr w:type="spellEnd"/>
    </w:p>
    <w:p w14:paraId="18635708" w14:textId="14867FA6" w:rsidR="00E238BE" w:rsidRPr="00F75CD2" w:rsidRDefault="00E238BE" w:rsidP="00E238BE">
      <w:pPr>
        <w:pStyle w:val="ColorfulList-Accent11"/>
        <w:numPr>
          <w:ilvl w:val="0"/>
          <w:numId w:val="17"/>
        </w:numPr>
      </w:pPr>
      <w:r w:rsidRPr="00F75CD2">
        <w:rPr>
          <w:rFonts w:eastAsia="Calibri"/>
        </w:rPr>
        <w:t>Great Lakes (AGL)</w:t>
      </w:r>
      <w:r w:rsidRPr="00F75CD2">
        <w:t xml:space="preserve"> Regional Director/</w:t>
      </w:r>
      <w:proofErr w:type="spellStart"/>
      <w:r w:rsidRPr="00F75CD2">
        <w:t>Shawneise</w:t>
      </w:r>
      <w:proofErr w:type="spellEnd"/>
      <w:r w:rsidRPr="00F75CD2">
        <w:t xml:space="preserve"> Wright</w:t>
      </w:r>
    </w:p>
    <w:p w14:paraId="360E820F" w14:textId="057446D6" w:rsidR="00E238BE" w:rsidRPr="00C36C5F" w:rsidRDefault="00E238BE" w:rsidP="00E238BE">
      <w:pPr>
        <w:pStyle w:val="ColorfulList-Accent11"/>
        <w:numPr>
          <w:ilvl w:val="0"/>
          <w:numId w:val="17"/>
        </w:numPr>
        <w:rPr>
          <w:color w:val="538135" w:themeColor="accent6" w:themeShade="BF"/>
        </w:rPr>
      </w:pPr>
      <w:r w:rsidRPr="00F75CD2">
        <w:rPr>
          <w:rFonts w:eastAsia="Calibri"/>
        </w:rPr>
        <w:t>New England (ANE)</w:t>
      </w:r>
      <w:r w:rsidRPr="00F75CD2">
        <w:t xml:space="preserve"> Regional Director/</w:t>
      </w:r>
      <w:r w:rsidR="00C36C5F" w:rsidRPr="00C36C5F">
        <w:rPr>
          <w:color w:val="538135" w:themeColor="accent6" w:themeShade="BF"/>
        </w:rPr>
        <w:t>Jenny Shepherd</w:t>
      </w:r>
    </w:p>
    <w:p w14:paraId="65A03D1C" w14:textId="55B7D70B" w:rsidR="00E238BE" w:rsidRPr="00F75CD2" w:rsidRDefault="00E238BE" w:rsidP="00E238BE">
      <w:pPr>
        <w:pStyle w:val="ColorfulList-Accent11"/>
        <w:numPr>
          <w:ilvl w:val="0"/>
          <w:numId w:val="17"/>
        </w:numPr>
      </w:pPr>
      <w:r w:rsidRPr="00F75CD2">
        <w:rPr>
          <w:rFonts w:eastAsia="Calibri"/>
        </w:rPr>
        <w:t>Northwest Mountain (ANM)</w:t>
      </w:r>
      <w:r w:rsidRPr="00F75CD2">
        <w:t xml:space="preserve"> Regional Director/</w:t>
      </w:r>
      <w:r w:rsidR="00C36C5F" w:rsidRPr="00C36C5F">
        <w:rPr>
          <w:color w:val="538135" w:themeColor="accent6" w:themeShade="BF"/>
        </w:rPr>
        <w:t>Kelly Hanley</w:t>
      </w:r>
    </w:p>
    <w:p w14:paraId="4F5535D6" w14:textId="325779E0" w:rsidR="00E238BE" w:rsidRPr="00F75CD2" w:rsidRDefault="00E238BE" w:rsidP="00E238BE">
      <w:pPr>
        <w:pStyle w:val="ColorfulList-Accent11"/>
        <w:numPr>
          <w:ilvl w:val="0"/>
          <w:numId w:val="17"/>
        </w:numPr>
      </w:pPr>
      <w:r w:rsidRPr="00F75CD2">
        <w:rPr>
          <w:rFonts w:eastAsia="Calibri"/>
        </w:rPr>
        <w:t>Southern (ASO)</w:t>
      </w:r>
      <w:r w:rsidRPr="00F75CD2">
        <w:t xml:space="preserve"> Regional Director/</w:t>
      </w:r>
      <w:proofErr w:type="spellStart"/>
      <w:r w:rsidRPr="00F75CD2">
        <w:t>Vonetta</w:t>
      </w:r>
      <w:proofErr w:type="spellEnd"/>
      <w:r w:rsidRPr="00F75CD2">
        <w:t xml:space="preserve"> Lawton</w:t>
      </w:r>
    </w:p>
    <w:p w14:paraId="12FF2458" w14:textId="295F5425" w:rsidR="00E238BE" w:rsidRPr="00F75CD2" w:rsidRDefault="00E238BE" w:rsidP="00E238BE">
      <w:pPr>
        <w:pStyle w:val="ColorfulList-Accent11"/>
        <w:numPr>
          <w:ilvl w:val="0"/>
          <w:numId w:val="17"/>
        </w:numPr>
      </w:pPr>
      <w:r w:rsidRPr="00F75CD2">
        <w:rPr>
          <w:rFonts w:eastAsia="Calibri"/>
        </w:rPr>
        <w:t>Southwest (ASW)</w:t>
      </w:r>
      <w:r w:rsidRPr="00F75CD2">
        <w:t xml:space="preserve"> Regional Director/</w:t>
      </w:r>
      <w:r w:rsidR="00BF2CCA" w:rsidRPr="00BF2CCA">
        <w:rPr>
          <w:color w:val="538135" w:themeColor="accent6" w:themeShade="BF"/>
        </w:rPr>
        <w:t>Amy Johnson</w:t>
      </w:r>
    </w:p>
    <w:p w14:paraId="43B3CAB2" w14:textId="48BA4160" w:rsidR="00183C49" w:rsidRDefault="00E238BE" w:rsidP="00183C49">
      <w:pPr>
        <w:pStyle w:val="ColorfulList-Accent11"/>
        <w:numPr>
          <w:ilvl w:val="0"/>
          <w:numId w:val="17"/>
        </w:numPr>
      </w:pPr>
      <w:r w:rsidRPr="00F75CD2">
        <w:rPr>
          <w:rFonts w:eastAsia="Calibri"/>
        </w:rPr>
        <w:t>Western Pacific (AWP)</w:t>
      </w:r>
      <w:r w:rsidRPr="00F75CD2">
        <w:t xml:space="preserve"> Regional Director/Micah Freeman</w:t>
      </w:r>
    </w:p>
    <w:p w14:paraId="2C6AE554" w14:textId="76E1CEC9" w:rsidR="00183C49" w:rsidRPr="0024013A" w:rsidRDefault="00183C49" w:rsidP="00183C49">
      <w:pPr>
        <w:pStyle w:val="ColorfulList-Accent11"/>
        <w:numPr>
          <w:ilvl w:val="0"/>
          <w:numId w:val="17"/>
        </w:numPr>
      </w:pPr>
      <w:r w:rsidRPr="0024013A">
        <w:t>International Regional Director/Christine Johnson</w:t>
      </w:r>
    </w:p>
    <w:p w14:paraId="6E020EE3" w14:textId="77777777" w:rsidR="00E238BE" w:rsidRPr="00F75CD2" w:rsidRDefault="00E238BE" w:rsidP="00E238BE">
      <w:pPr>
        <w:pStyle w:val="ColorfulList-Accent11"/>
        <w:ind w:left="0"/>
      </w:pPr>
    </w:p>
    <w:p w14:paraId="60020C34" w14:textId="21F43FF6" w:rsidR="00E238BE" w:rsidRPr="00F75CD2" w:rsidRDefault="00E238BE" w:rsidP="00E238BE">
      <w:pPr>
        <w:pStyle w:val="ListParagraph"/>
        <w:numPr>
          <w:ilvl w:val="0"/>
          <w:numId w:val="3"/>
        </w:numPr>
        <w:rPr>
          <w:b/>
        </w:rPr>
      </w:pPr>
      <w:r w:rsidRPr="00F75CD2">
        <w:rPr>
          <w:b/>
        </w:rPr>
        <w:t>Inventory:</w:t>
      </w:r>
      <w:r w:rsidR="00202744">
        <w:rPr>
          <w:b/>
        </w:rPr>
        <w:t xml:space="preserve"> </w:t>
      </w:r>
      <w:r w:rsidR="00202744" w:rsidRPr="00202744">
        <w:rPr>
          <w:b/>
          <w:color w:val="C00000"/>
        </w:rPr>
        <w:t>UPDATE</w:t>
      </w:r>
    </w:p>
    <w:tbl>
      <w:tblPr>
        <w:tblStyle w:val="TableGrid4"/>
        <w:tblW w:w="8068" w:type="dxa"/>
        <w:tblInd w:w="2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410"/>
        <w:gridCol w:w="3658"/>
      </w:tblGrid>
      <w:tr w:rsidR="00E238BE" w:rsidRPr="00F75CD2" w14:paraId="3A02B597"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499B1CE7"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President – Christina Calvert</w:t>
            </w:r>
          </w:p>
        </w:tc>
        <w:tc>
          <w:tcPr>
            <w:tcW w:w="3658" w:type="dxa"/>
            <w:tcBorders>
              <w:top w:val="single" w:sz="4" w:space="0" w:color="auto"/>
              <w:left w:val="single" w:sz="4" w:space="0" w:color="auto"/>
              <w:bottom w:val="single" w:sz="4" w:space="0" w:color="auto"/>
              <w:right w:val="single" w:sz="4" w:space="0" w:color="auto"/>
            </w:tcBorders>
            <w:vAlign w:val="center"/>
          </w:tcPr>
          <w:p w14:paraId="6FE6D954" w14:textId="77777777" w:rsidR="00D22D82"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p w14:paraId="6CB020BC" w14:textId="77777777" w:rsidR="00D22D82" w:rsidRDefault="00D22D82" w:rsidP="008B43EC">
            <w:pPr>
              <w:pStyle w:val="ListParagraph"/>
              <w:keepNext/>
              <w:keepLines/>
              <w:tabs>
                <w:tab w:val="left" w:pos="270"/>
              </w:tabs>
              <w:spacing w:line="180" w:lineRule="exact"/>
              <w:ind w:left="245"/>
              <w:contextualSpacing/>
              <w:outlineLvl w:val="7"/>
              <w:rPr>
                <w:sz w:val="22"/>
                <w:szCs w:val="22"/>
              </w:rPr>
            </w:pPr>
            <w:r>
              <w:rPr>
                <w:sz w:val="22"/>
                <w:szCs w:val="22"/>
              </w:rPr>
              <w:t>0</w:t>
            </w:r>
            <w:r w:rsidR="00E238BE" w:rsidRPr="00256748">
              <w:rPr>
                <w:sz w:val="22"/>
                <w:szCs w:val="22"/>
              </w:rPr>
              <w:t>1 Floor Popup</w:t>
            </w:r>
          </w:p>
          <w:p w14:paraId="5EB0A6FA" w14:textId="3BE4ACBB" w:rsidR="00E238BE" w:rsidRPr="00256748" w:rsidRDefault="00D22D82" w:rsidP="008B43EC">
            <w:pPr>
              <w:pStyle w:val="ListParagraph"/>
              <w:keepNext/>
              <w:keepLines/>
              <w:tabs>
                <w:tab w:val="left" w:pos="270"/>
              </w:tabs>
              <w:spacing w:line="180" w:lineRule="exact"/>
              <w:ind w:left="245"/>
              <w:contextualSpacing/>
              <w:outlineLvl w:val="7"/>
              <w:rPr>
                <w:sz w:val="22"/>
                <w:szCs w:val="22"/>
              </w:rPr>
            </w:pPr>
            <w:r>
              <w:rPr>
                <w:sz w:val="22"/>
                <w:szCs w:val="22"/>
              </w:rPr>
              <w:t>0</w:t>
            </w:r>
            <w:r w:rsidR="00E238BE" w:rsidRPr="00256748">
              <w:rPr>
                <w:sz w:val="22"/>
                <w:szCs w:val="22"/>
              </w:rPr>
              <w:t>1 white banner</w:t>
            </w:r>
          </w:p>
        </w:tc>
      </w:tr>
      <w:tr w:rsidR="00E238BE" w:rsidRPr="00F75CD2" w14:paraId="5E5AD2D8"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4FD237F"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Vice President – </w:t>
            </w:r>
            <w:r w:rsidRPr="00256748">
              <w:rPr>
                <w:rFonts w:ascii="Times New Roman" w:hAnsi="Times New Roman" w:cs="Times New Roman"/>
                <w:sz w:val="22"/>
                <w:szCs w:val="22"/>
                <w:lang w:val="es-PE"/>
              </w:rPr>
              <w:t>Jennifer Lemmon</w:t>
            </w:r>
          </w:p>
        </w:tc>
        <w:tc>
          <w:tcPr>
            <w:tcW w:w="3658" w:type="dxa"/>
            <w:tcBorders>
              <w:top w:val="single" w:sz="4" w:space="0" w:color="auto"/>
              <w:left w:val="single" w:sz="4" w:space="0" w:color="auto"/>
              <w:bottom w:val="single" w:sz="4" w:space="0" w:color="auto"/>
              <w:right w:val="single" w:sz="4" w:space="0" w:color="auto"/>
            </w:tcBorders>
            <w:vAlign w:val="center"/>
          </w:tcPr>
          <w:p w14:paraId="29C87A45" w14:textId="77777777" w:rsidR="00256748" w:rsidRDefault="00256748" w:rsidP="008B43EC">
            <w:pPr>
              <w:pStyle w:val="ListParagraph"/>
              <w:keepNext/>
              <w:keepLines/>
              <w:tabs>
                <w:tab w:val="left" w:pos="270"/>
              </w:tabs>
              <w:spacing w:line="180" w:lineRule="exact"/>
              <w:ind w:left="245"/>
              <w:contextualSpacing/>
              <w:outlineLvl w:val="7"/>
              <w:rPr>
                <w:sz w:val="22"/>
                <w:szCs w:val="22"/>
              </w:rPr>
            </w:pPr>
          </w:p>
          <w:p w14:paraId="4E47771C" w14:textId="1C4BFA2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Circuit Vinyl Machine &amp; Accessories</w:t>
            </w:r>
          </w:p>
          <w:p w14:paraId="26B13AF3" w14:textId="1D9C3156" w:rsidR="00E238BE"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B96BCB" w:rsidRPr="00256748">
              <w:rPr>
                <w:sz w:val="22"/>
                <w:szCs w:val="22"/>
              </w:rPr>
              <w:t>3</w:t>
            </w:r>
            <w:r w:rsidRPr="00256748">
              <w:rPr>
                <w:sz w:val="22"/>
                <w:szCs w:val="22"/>
              </w:rPr>
              <w:t xml:space="preserve"> Runner</w:t>
            </w:r>
          </w:p>
          <w:p w14:paraId="634744CF" w14:textId="77777777" w:rsidR="002E36BD" w:rsidRPr="002E36BD" w:rsidRDefault="002E36BD" w:rsidP="002E36BD">
            <w:pPr>
              <w:pStyle w:val="ListParagraph"/>
              <w:keepNext/>
              <w:keepLines/>
              <w:tabs>
                <w:tab w:val="left" w:pos="270"/>
              </w:tabs>
              <w:spacing w:line="180" w:lineRule="exact"/>
              <w:ind w:left="245"/>
              <w:contextualSpacing/>
              <w:outlineLvl w:val="7"/>
              <w:rPr>
                <w:color w:val="538135" w:themeColor="accent6" w:themeShade="BF"/>
                <w:sz w:val="22"/>
                <w:szCs w:val="22"/>
              </w:rPr>
            </w:pPr>
            <w:r w:rsidRPr="002E36BD">
              <w:rPr>
                <w:color w:val="538135" w:themeColor="accent6" w:themeShade="BF"/>
                <w:sz w:val="22"/>
                <w:szCs w:val="22"/>
              </w:rPr>
              <w:t>02 Projectors</w:t>
            </w:r>
          </w:p>
          <w:p w14:paraId="095A0ABE" w14:textId="77777777" w:rsidR="00E238BE" w:rsidRPr="00256748" w:rsidRDefault="00E238BE" w:rsidP="002E36BD">
            <w:pPr>
              <w:pStyle w:val="ListParagraph"/>
              <w:keepNext/>
              <w:keepLines/>
              <w:tabs>
                <w:tab w:val="left" w:pos="270"/>
              </w:tabs>
              <w:spacing w:line="180" w:lineRule="exact"/>
              <w:ind w:left="245"/>
              <w:contextualSpacing/>
              <w:outlineLvl w:val="7"/>
              <w:rPr>
                <w:sz w:val="22"/>
                <w:szCs w:val="22"/>
              </w:rPr>
            </w:pPr>
          </w:p>
        </w:tc>
      </w:tr>
      <w:tr w:rsidR="00E238BE" w:rsidRPr="00F75CD2" w14:paraId="41FD309A"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5D578EAB"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Secretary – Christina Filipowski</w:t>
            </w:r>
          </w:p>
        </w:tc>
        <w:tc>
          <w:tcPr>
            <w:tcW w:w="3658" w:type="dxa"/>
            <w:tcBorders>
              <w:top w:val="single" w:sz="4" w:space="0" w:color="auto"/>
              <w:left w:val="single" w:sz="4" w:space="0" w:color="auto"/>
              <w:bottom w:val="single" w:sz="4" w:space="0" w:color="auto"/>
              <w:right w:val="single" w:sz="4" w:space="0" w:color="auto"/>
            </w:tcBorders>
            <w:vAlign w:val="center"/>
          </w:tcPr>
          <w:p w14:paraId="03092D09"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Printer</w:t>
            </w:r>
          </w:p>
          <w:p w14:paraId="2B261FC4" w14:textId="77777777" w:rsidR="00E238BE"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Printer case</w:t>
            </w:r>
          </w:p>
          <w:p w14:paraId="12116FDD" w14:textId="302B693D" w:rsidR="00C714DD" w:rsidRPr="00C714DD" w:rsidRDefault="00C714DD" w:rsidP="00C714DD">
            <w:pPr>
              <w:pStyle w:val="ListParagraph"/>
              <w:keepNext/>
              <w:keepLines/>
              <w:tabs>
                <w:tab w:val="left" w:pos="270"/>
              </w:tabs>
              <w:spacing w:line="180" w:lineRule="exact"/>
              <w:ind w:left="245"/>
              <w:contextualSpacing/>
              <w:outlineLvl w:val="7"/>
              <w:rPr>
                <w:sz w:val="22"/>
                <w:szCs w:val="22"/>
              </w:rPr>
            </w:pPr>
            <w:r w:rsidRPr="00256748">
              <w:rPr>
                <w:sz w:val="22"/>
                <w:szCs w:val="22"/>
              </w:rPr>
              <w:t>01 Floor Popup</w:t>
            </w:r>
          </w:p>
        </w:tc>
      </w:tr>
      <w:tr w:rsidR="00E238BE" w:rsidRPr="00F75CD2" w14:paraId="1D1AC7E2" w14:textId="77777777" w:rsidTr="008B43EC">
        <w:trPr>
          <w:trHeight w:val="269"/>
        </w:trPr>
        <w:tc>
          <w:tcPr>
            <w:tcW w:w="4410" w:type="dxa"/>
            <w:tcBorders>
              <w:top w:val="single" w:sz="4" w:space="0" w:color="auto"/>
              <w:left w:val="single" w:sz="4" w:space="0" w:color="auto"/>
              <w:bottom w:val="single" w:sz="4" w:space="0" w:color="auto"/>
              <w:right w:val="single" w:sz="4" w:space="0" w:color="auto"/>
            </w:tcBorders>
            <w:vAlign w:val="center"/>
          </w:tcPr>
          <w:p w14:paraId="293E6115" w14:textId="77777777" w:rsidR="00E238BE" w:rsidRPr="00256748" w:rsidRDefault="00E238BE" w:rsidP="008B43EC">
            <w:pPr>
              <w:tabs>
                <w:tab w:val="left" w:pos="270"/>
              </w:tabs>
              <w:spacing w:line="180" w:lineRule="exact"/>
              <w:ind w:left="90"/>
              <w:contextualSpacing/>
              <w:jc w:val="right"/>
              <w:rPr>
                <w:rFonts w:ascii="Times New Roman" w:hAnsi="Times New Roman" w:cs="Times New Roman"/>
                <w:sz w:val="22"/>
                <w:szCs w:val="22"/>
              </w:rPr>
            </w:pPr>
            <w:r w:rsidRPr="00256748">
              <w:rPr>
                <w:rFonts w:ascii="Times New Roman" w:hAnsi="Times New Roman" w:cs="Times New Roman"/>
                <w:sz w:val="22"/>
                <w:szCs w:val="22"/>
              </w:rPr>
              <w:t xml:space="preserve">Alaska (AAL) RD – </w:t>
            </w:r>
            <w:r w:rsidRPr="00256748">
              <w:rPr>
                <w:rFonts w:ascii="Times New Roman" w:hAnsi="Times New Roman" w:cs="Times New Roman"/>
                <w:i/>
                <w:color w:val="FF0000"/>
                <w:sz w:val="22"/>
                <w:szCs w:val="22"/>
              </w:rPr>
              <w:t>Vacant</w:t>
            </w:r>
          </w:p>
        </w:tc>
        <w:tc>
          <w:tcPr>
            <w:tcW w:w="3658" w:type="dxa"/>
            <w:tcBorders>
              <w:top w:val="single" w:sz="4" w:space="0" w:color="auto"/>
              <w:left w:val="single" w:sz="4" w:space="0" w:color="auto"/>
              <w:bottom w:val="single" w:sz="4" w:space="0" w:color="auto"/>
              <w:right w:val="single" w:sz="4" w:space="0" w:color="auto"/>
            </w:tcBorders>
          </w:tcPr>
          <w:p w14:paraId="591F3400" w14:textId="77777777" w:rsidR="00E238BE" w:rsidRPr="00256748" w:rsidRDefault="00E238BE" w:rsidP="008B43EC">
            <w:pPr>
              <w:keepNext/>
              <w:keepLines/>
              <w:tabs>
                <w:tab w:val="left" w:pos="270"/>
              </w:tabs>
              <w:spacing w:line="180" w:lineRule="exact"/>
              <w:ind w:left="270" w:hanging="90"/>
              <w:contextualSpacing/>
              <w:jc w:val="right"/>
              <w:outlineLvl w:val="7"/>
              <w:rPr>
                <w:rFonts w:ascii="Times New Roman" w:hAnsi="Times New Roman" w:cs="Times New Roman"/>
                <w:sz w:val="22"/>
                <w:szCs w:val="22"/>
              </w:rPr>
            </w:pPr>
          </w:p>
        </w:tc>
      </w:tr>
      <w:tr w:rsidR="00E238BE" w:rsidRPr="00F75CD2" w14:paraId="2909FCF6"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2772E173"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color w:val="BFBFBF" w:themeColor="background1" w:themeShade="BF"/>
                <w:sz w:val="22"/>
                <w:szCs w:val="22"/>
              </w:rPr>
            </w:pPr>
            <w:r w:rsidRPr="00256748">
              <w:rPr>
                <w:rFonts w:ascii="Times New Roman" w:hAnsi="Times New Roman" w:cs="Times New Roman"/>
                <w:sz w:val="22"/>
                <w:szCs w:val="22"/>
              </w:rPr>
              <w:lastRenderedPageBreak/>
              <w:t xml:space="preserve">Central (ACE) RD – </w:t>
            </w:r>
          </w:p>
        </w:tc>
        <w:tc>
          <w:tcPr>
            <w:tcW w:w="3658" w:type="dxa"/>
            <w:tcBorders>
              <w:top w:val="single" w:sz="4" w:space="0" w:color="auto"/>
              <w:left w:val="single" w:sz="4" w:space="0" w:color="auto"/>
              <w:bottom w:val="single" w:sz="4" w:space="0" w:color="auto"/>
              <w:right w:val="single" w:sz="4" w:space="0" w:color="auto"/>
            </w:tcBorders>
            <w:vAlign w:val="center"/>
          </w:tcPr>
          <w:p w14:paraId="7D3FC30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Floor Popup</w:t>
            </w:r>
          </w:p>
          <w:p w14:paraId="1229E3F9"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p w14:paraId="6C1B87D1"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p w14:paraId="77365E40"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 xml:space="preserve">01 Banner </w:t>
            </w:r>
          </w:p>
          <w:p w14:paraId="7BCAAADE" w14:textId="77777777" w:rsidR="00E238BE" w:rsidRPr="00256748" w:rsidRDefault="00E238BE" w:rsidP="008B43EC">
            <w:pPr>
              <w:keepNext/>
              <w:keepLines/>
              <w:tabs>
                <w:tab w:val="left" w:pos="270"/>
              </w:tabs>
              <w:spacing w:line="180" w:lineRule="exact"/>
              <w:ind w:left="-115"/>
              <w:contextualSpacing/>
              <w:outlineLvl w:val="7"/>
              <w:rPr>
                <w:rFonts w:ascii="Times New Roman" w:hAnsi="Times New Roman" w:cs="Times New Roman"/>
                <w:sz w:val="22"/>
                <w:szCs w:val="22"/>
              </w:rPr>
            </w:pPr>
          </w:p>
        </w:tc>
      </w:tr>
      <w:tr w:rsidR="00E238BE" w:rsidRPr="00F75CD2" w14:paraId="7E735846"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7F3A3C02"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color w:val="BFBFBF" w:themeColor="background1" w:themeShade="BF"/>
                <w:sz w:val="22"/>
                <w:szCs w:val="22"/>
              </w:rPr>
            </w:pPr>
            <w:r w:rsidRPr="00256748">
              <w:rPr>
                <w:rFonts w:ascii="Times New Roman" w:hAnsi="Times New Roman" w:cs="Times New Roman"/>
                <w:sz w:val="22"/>
                <w:szCs w:val="22"/>
              </w:rPr>
              <w:t xml:space="preserve">Eastern (AEA) RD – Vanessa </w:t>
            </w:r>
            <w:proofErr w:type="spellStart"/>
            <w:r w:rsidRPr="00256748">
              <w:rPr>
                <w:rFonts w:ascii="Times New Roman" w:hAnsi="Times New Roman" w:cs="Times New Roman"/>
                <w:sz w:val="22"/>
                <w:szCs w:val="22"/>
              </w:rPr>
              <w:t>Shinners</w:t>
            </w:r>
            <w:proofErr w:type="spellEnd"/>
          </w:p>
        </w:tc>
        <w:tc>
          <w:tcPr>
            <w:tcW w:w="3658" w:type="dxa"/>
            <w:tcBorders>
              <w:top w:val="single" w:sz="4" w:space="0" w:color="auto"/>
              <w:left w:val="single" w:sz="4" w:space="0" w:color="auto"/>
              <w:bottom w:val="single" w:sz="4" w:space="0" w:color="auto"/>
              <w:right w:val="single" w:sz="4" w:space="0" w:color="auto"/>
            </w:tcBorders>
            <w:vAlign w:val="center"/>
          </w:tcPr>
          <w:p w14:paraId="3575E6A9" w14:textId="77777777" w:rsidR="00256748" w:rsidRDefault="00256748" w:rsidP="008B43EC">
            <w:pPr>
              <w:pStyle w:val="ListParagraph"/>
              <w:keepNext/>
              <w:keepLines/>
              <w:tabs>
                <w:tab w:val="left" w:pos="270"/>
              </w:tabs>
              <w:spacing w:line="180" w:lineRule="exact"/>
              <w:ind w:left="245"/>
              <w:contextualSpacing/>
              <w:outlineLvl w:val="7"/>
              <w:rPr>
                <w:sz w:val="22"/>
                <w:szCs w:val="22"/>
              </w:rPr>
            </w:pPr>
          </w:p>
          <w:p w14:paraId="781D2657" w14:textId="1A27B9D9"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B96BCB" w:rsidRPr="00256748">
              <w:rPr>
                <w:sz w:val="22"/>
                <w:szCs w:val="22"/>
              </w:rPr>
              <w:t>1</w:t>
            </w:r>
            <w:r w:rsidRPr="00256748">
              <w:rPr>
                <w:sz w:val="22"/>
                <w:szCs w:val="22"/>
              </w:rPr>
              <w:t xml:space="preserve"> Floor Popups</w:t>
            </w:r>
          </w:p>
          <w:p w14:paraId="1154BD23"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p w14:paraId="7AE89FFC" w14:textId="7BF9B90F"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White Banner</w:t>
            </w:r>
            <w:r w:rsidR="00B96BCB" w:rsidRPr="00256748">
              <w:rPr>
                <w:sz w:val="22"/>
                <w:szCs w:val="22"/>
              </w:rPr>
              <w:t xml:space="preserve"> </w:t>
            </w:r>
          </w:p>
          <w:p w14:paraId="61330C7F" w14:textId="77777777" w:rsidR="00E238BE" w:rsidRPr="00256748" w:rsidRDefault="00E238BE" w:rsidP="00AF09B9">
            <w:pPr>
              <w:pStyle w:val="ListParagraph"/>
              <w:keepNext/>
              <w:keepLines/>
              <w:tabs>
                <w:tab w:val="left" w:pos="270"/>
              </w:tabs>
              <w:spacing w:line="180" w:lineRule="exact"/>
              <w:ind w:left="245"/>
              <w:contextualSpacing/>
              <w:outlineLvl w:val="7"/>
              <w:rPr>
                <w:sz w:val="22"/>
                <w:szCs w:val="22"/>
              </w:rPr>
            </w:pPr>
          </w:p>
        </w:tc>
      </w:tr>
      <w:tr w:rsidR="00E238BE" w:rsidRPr="00F75CD2" w14:paraId="6B673235"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2A0E641A"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Great Lakes (AGL) RD – </w:t>
            </w:r>
            <w:proofErr w:type="spellStart"/>
            <w:r w:rsidRPr="00256748">
              <w:rPr>
                <w:rFonts w:ascii="Times New Roman" w:hAnsi="Times New Roman" w:cs="Times New Roman"/>
                <w:sz w:val="22"/>
                <w:szCs w:val="22"/>
              </w:rPr>
              <w:t>Shawneise</w:t>
            </w:r>
            <w:proofErr w:type="spellEnd"/>
            <w:r w:rsidRPr="00256748">
              <w:rPr>
                <w:rFonts w:ascii="Times New Roman" w:hAnsi="Times New Roman" w:cs="Times New Roman"/>
                <w:sz w:val="22"/>
                <w:szCs w:val="22"/>
              </w:rPr>
              <w:t xml:space="preserve"> Wright</w:t>
            </w:r>
          </w:p>
        </w:tc>
        <w:tc>
          <w:tcPr>
            <w:tcW w:w="3658" w:type="dxa"/>
            <w:tcBorders>
              <w:top w:val="single" w:sz="4" w:space="0" w:color="auto"/>
              <w:left w:val="single" w:sz="4" w:space="0" w:color="auto"/>
              <w:bottom w:val="single" w:sz="4" w:space="0" w:color="auto"/>
              <w:right w:val="single" w:sz="4" w:space="0" w:color="auto"/>
            </w:tcBorders>
            <w:vAlign w:val="center"/>
          </w:tcPr>
          <w:p w14:paraId="0522F7DD"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p w14:paraId="298B988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tc>
      </w:tr>
      <w:tr w:rsidR="00E238BE" w:rsidRPr="00F75CD2" w14:paraId="036E83A6" w14:textId="77777777" w:rsidTr="008B43EC">
        <w:trPr>
          <w:trHeight w:val="503"/>
        </w:trPr>
        <w:tc>
          <w:tcPr>
            <w:tcW w:w="4410" w:type="dxa"/>
            <w:tcBorders>
              <w:top w:val="single" w:sz="4" w:space="0" w:color="auto"/>
              <w:left w:val="single" w:sz="4" w:space="0" w:color="auto"/>
              <w:bottom w:val="single" w:sz="4" w:space="0" w:color="auto"/>
              <w:right w:val="single" w:sz="4" w:space="0" w:color="auto"/>
            </w:tcBorders>
            <w:vAlign w:val="center"/>
          </w:tcPr>
          <w:p w14:paraId="70FDF9D0" w14:textId="59DFE447" w:rsidR="00D94E1D" w:rsidRPr="00256748" w:rsidRDefault="00E238BE" w:rsidP="0034480D">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New England (ANE) RD – </w:t>
            </w:r>
            <w:r w:rsidR="00D94E1D" w:rsidRPr="00D94E1D">
              <w:rPr>
                <w:rFonts w:ascii="Times New Roman" w:hAnsi="Times New Roman" w:cs="Times New Roman"/>
                <w:color w:val="538135" w:themeColor="accent6" w:themeShade="BF"/>
                <w:sz w:val="22"/>
                <w:szCs w:val="22"/>
              </w:rPr>
              <w:t>Jenny Shepherd</w:t>
            </w:r>
          </w:p>
        </w:tc>
        <w:tc>
          <w:tcPr>
            <w:tcW w:w="3658" w:type="dxa"/>
            <w:tcBorders>
              <w:top w:val="single" w:sz="4" w:space="0" w:color="auto"/>
              <w:left w:val="single" w:sz="4" w:space="0" w:color="auto"/>
              <w:bottom w:val="single" w:sz="4" w:space="0" w:color="auto"/>
              <w:right w:val="single" w:sz="4" w:space="0" w:color="auto"/>
            </w:tcBorders>
            <w:vAlign w:val="center"/>
          </w:tcPr>
          <w:p w14:paraId="5A658364" w14:textId="3C16B942" w:rsidR="00AF09B9" w:rsidRPr="00AF09B9" w:rsidRDefault="0034480D" w:rsidP="00AF09B9">
            <w:pPr>
              <w:pStyle w:val="ListParagraph"/>
              <w:keepNext/>
              <w:keepLines/>
              <w:tabs>
                <w:tab w:val="left" w:pos="270"/>
              </w:tabs>
              <w:spacing w:line="180" w:lineRule="exact"/>
              <w:ind w:left="245"/>
              <w:contextualSpacing/>
              <w:outlineLvl w:val="7"/>
              <w:rPr>
                <w:sz w:val="22"/>
                <w:szCs w:val="22"/>
              </w:rPr>
            </w:pPr>
            <w:r>
              <w:rPr>
                <w:sz w:val="22"/>
                <w:szCs w:val="22"/>
              </w:rPr>
              <w:t>None</w:t>
            </w:r>
          </w:p>
        </w:tc>
      </w:tr>
      <w:tr w:rsidR="00E238BE" w:rsidRPr="00F75CD2" w14:paraId="62C41E80"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41BD357F" w14:textId="6D90043A" w:rsidR="00D94E1D" w:rsidRPr="00256748" w:rsidRDefault="00E238BE" w:rsidP="0034480D">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Northwest Mountain (ANM) RD- </w:t>
            </w:r>
            <w:r w:rsidR="0034480D">
              <w:rPr>
                <w:rFonts w:ascii="Times New Roman" w:hAnsi="Times New Roman" w:cs="Times New Roman"/>
                <w:color w:val="538135" w:themeColor="accent6" w:themeShade="BF"/>
                <w:sz w:val="22"/>
                <w:szCs w:val="22"/>
              </w:rPr>
              <w:t>Ke</w:t>
            </w:r>
            <w:r w:rsidR="00D94E1D" w:rsidRPr="00D94E1D">
              <w:rPr>
                <w:rFonts w:ascii="Times New Roman" w:hAnsi="Times New Roman" w:cs="Times New Roman"/>
                <w:color w:val="538135" w:themeColor="accent6" w:themeShade="BF"/>
                <w:sz w:val="22"/>
                <w:szCs w:val="22"/>
              </w:rPr>
              <w:t>lly Hanley</w:t>
            </w:r>
          </w:p>
        </w:tc>
        <w:tc>
          <w:tcPr>
            <w:tcW w:w="3658" w:type="dxa"/>
            <w:tcBorders>
              <w:top w:val="single" w:sz="4" w:space="0" w:color="auto"/>
              <w:left w:val="single" w:sz="4" w:space="0" w:color="auto"/>
              <w:bottom w:val="single" w:sz="4" w:space="0" w:color="auto"/>
              <w:right w:val="single" w:sz="4" w:space="0" w:color="auto"/>
            </w:tcBorders>
            <w:vAlign w:val="center"/>
          </w:tcPr>
          <w:p w14:paraId="087DF246" w14:textId="5AC5C403" w:rsidR="00E238BE" w:rsidRPr="0034480D" w:rsidRDefault="0034480D" w:rsidP="0034480D">
            <w:pPr>
              <w:keepNext/>
              <w:keepLines/>
              <w:tabs>
                <w:tab w:val="left" w:pos="270"/>
              </w:tabs>
              <w:spacing w:line="180" w:lineRule="exact"/>
              <w:contextualSpacing/>
              <w:outlineLvl w:val="7"/>
              <w:rPr>
                <w:rFonts w:ascii="Times New Roman" w:hAnsi="Times New Roman" w:cs="Times New Roman"/>
                <w:iCs/>
                <w:sz w:val="22"/>
                <w:szCs w:val="22"/>
              </w:rPr>
            </w:pPr>
            <w:r>
              <w:rPr>
                <w:iCs/>
                <w:sz w:val="22"/>
                <w:szCs w:val="22"/>
              </w:rPr>
              <w:t xml:space="preserve">    </w:t>
            </w:r>
            <w:r>
              <w:rPr>
                <w:rFonts w:ascii="Times New Roman" w:hAnsi="Times New Roman" w:cs="Times New Roman"/>
                <w:iCs/>
                <w:sz w:val="22"/>
                <w:szCs w:val="22"/>
              </w:rPr>
              <w:t>None</w:t>
            </w:r>
          </w:p>
        </w:tc>
      </w:tr>
      <w:tr w:rsidR="00E238BE" w:rsidRPr="00F75CD2" w14:paraId="7869FFD0"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8D301C0"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Southern (ASO) RD – </w:t>
            </w:r>
            <w:proofErr w:type="spellStart"/>
            <w:r w:rsidRPr="00256748">
              <w:rPr>
                <w:rFonts w:ascii="Times New Roman" w:hAnsi="Times New Roman" w:cs="Times New Roman"/>
                <w:sz w:val="22"/>
                <w:szCs w:val="22"/>
              </w:rPr>
              <w:t>Vonetta</w:t>
            </w:r>
            <w:proofErr w:type="spellEnd"/>
            <w:r w:rsidRPr="00256748">
              <w:rPr>
                <w:rFonts w:ascii="Times New Roman" w:hAnsi="Times New Roman" w:cs="Times New Roman"/>
                <w:sz w:val="22"/>
                <w:szCs w:val="22"/>
              </w:rPr>
              <w:t xml:space="preserve"> Lawton</w:t>
            </w:r>
          </w:p>
        </w:tc>
        <w:tc>
          <w:tcPr>
            <w:tcW w:w="3658" w:type="dxa"/>
            <w:tcBorders>
              <w:top w:val="single" w:sz="4" w:space="0" w:color="auto"/>
              <w:left w:val="single" w:sz="4" w:space="0" w:color="auto"/>
              <w:bottom w:val="single" w:sz="4" w:space="0" w:color="auto"/>
              <w:right w:val="single" w:sz="4" w:space="0" w:color="auto"/>
            </w:tcBorders>
            <w:vAlign w:val="center"/>
          </w:tcPr>
          <w:p w14:paraId="71F6CFC7" w14:textId="5270DDD2"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AF09B9">
              <w:rPr>
                <w:sz w:val="22"/>
                <w:szCs w:val="22"/>
              </w:rPr>
              <w:t>1</w:t>
            </w:r>
            <w:r w:rsidRPr="00256748">
              <w:rPr>
                <w:sz w:val="22"/>
                <w:szCs w:val="22"/>
              </w:rPr>
              <w:t xml:space="preserve"> Table Popup</w:t>
            </w:r>
          </w:p>
          <w:p w14:paraId="7F7A0E85" w14:textId="77777777" w:rsidR="00E238BE"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AF09B9">
              <w:rPr>
                <w:sz w:val="22"/>
                <w:szCs w:val="22"/>
              </w:rPr>
              <w:t>1</w:t>
            </w:r>
            <w:r w:rsidRPr="00256748">
              <w:rPr>
                <w:sz w:val="22"/>
                <w:szCs w:val="22"/>
              </w:rPr>
              <w:t xml:space="preserve"> Runner</w:t>
            </w:r>
          </w:p>
          <w:p w14:paraId="248E0BDE" w14:textId="12F9A6E2" w:rsidR="00AF09B9" w:rsidRPr="00AF09B9" w:rsidRDefault="00AF09B9" w:rsidP="00AF09B9">
            <w:pPr>
              <w:pStyle w:val="ListParagraph"/>
              <w:keepNext/>
              <w:keepLines/>
              <w:tabs>
                <w:tab w:val="left" w:pos="270"/>
              </w:tabs>
              <w:spacing w:line="180" w:lineRule="exact"/>
              <w:ind w:left="245"/>
              <w:contextualSpacing/>
              <w:outlineLvl w:val="7"/>
              <w:rPr>
                <w:sz w:val="22"/>
                <w:szCs w:val="22"/>
              </w:rPr>
            </w:pPr>
            <w:r w:rsidRPr="005A4D51">
              <w:rPr>
                <w:sz w:val="22"/>
                <w:szCs w:val="22"/>
              </w:rPr>
              <w:t>(Niki James 01 Table Popup 01Runner)</w:t>
            </w:r>
          </w:p>
        </w:tc>
      </w:tr>
      <w:tr w:rsidR="00E238BE" w:rsidRPr="00F75CD2" w14:paraId="274A267D"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587C94C" w14:textId="7F49998B" w:rsidR="00D94E1D" w:rsidRPr="00256748" w:rsidRDefault="00E238BE" w:rsidP="0034480D">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Southwest (ASW) RD – </w:t>
            </w:r>
            <w:r w:rsidR="00D94E1D" w:rsidRPr="00D94E1D">
              <w:rPr>
                <w:rFonts w:ascii="Times New Roman" w:hAnsi="Times New Roman" w:cs="Times New Roman"/>
                <w:color w:val="538135" w:themeColor="accent6" w:themeShade="BF"/>
                <w:sz w:val="22"/>
                <w:szCs w:val="22"/>
              </w:rPr>
              <w:t>Amy Johnson</w:t>
            </w:r>
          </w:p>
        </w:tc>
        <w:tc>
          <w:tcPr>
            <w:tcW w:w="3658" w:type="dxa"/>
            <w:tcBorders>
              <w:top w:val="single" w:sz="4" w:space="0" w:color="auto"/>
              <w:left w:val="single" w:sz="4" w:space="0" w:color="auto"/>
              <w:bottom w:val="single" w:sz="4" w:space="0" w:color="auto"/>
              <w:right w:val="single" w:sz="4" w:space="0" w:color="auto"/>
            </w:tcBorders>
            <w:vAlign w:val="center"/>
          </w:tcPr>
          <w:p w14:paraId="15423078" w14:textId="379598AA" w:rsidR="00E238BE" w:rsidRPr="00256748" w:rsidRDefault="009A012C" w:rsidP="008B43EC">
            <w:pPr>
              <w:pStyle w:val="ListParagraph"/>
              <w:keepNext/>
              <w:keepLines/>
              <w:tabs>
                <w:tab w:val="left" w:pos="270"/>
              </w:tabs>
              <w:spacing w:line="180" w:lineRule="exact"/>
              <w:ind w:left="245"/>
              <w:contextualSpacing/>
              <w:outlineLvl w:val="7"/>
              <w:rPr>
                <w:sz w:val="22"/>
                <w:szCs w:val="22"/>
              </w:rPr>
            </w:pPr>
            <w:r>
              <w:rPr>
                <w:sz w:val="22"/>
                <w:szCs w:val="22"/>
              </w:rPr>
              <w:t>None</w:t>
            </w:r>
          </w:p>
        </w:tc>
      </w:tr>
      <w:tr w:rsidR="00E238BE" w:rsidRPr="00F75CD2" w14:paraId="31CB33ED"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62B35A68"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Western Pacific (AWP) RD– Micah Freeman</w:t>
            </w:r>
          </w:p>
        </w:tc>
        <w:tc>
          <w:tcPr>
            <w:tcW w:w="3658" w:type="dxa"/>
            <w:tcBorders>
              <w:top w:val="single" w:sz="4" w:space="0" w:color="auto"/>
              <w:left w:val="single" w:sz="4" w:space="0" w:color="auto"/>
              <w:bottom w:val="single" w:sz="4" w:space="0" w:color="auto"/>
              <w:right w:val="single" w:sz="4" w:space="0" w:color="auto"/>
            </w:tcBorders>
            <w:vAlign w:val="center"/>
          </w:tcPr>
          <w:p w14:paraId="15A02F2F"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Floor Popup</w:t>
            </w:r>
          </w:p>
          <w:p w14:paraId="3D3EEB0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tc>
      </w:tr>
      <w:tr w:rsidR="00E238BE" w:rsidRPr="00F75CD2" w14:paraId="64AB2745" w14:textId="77777777" w:rsidTr="008B43EC">
        <w:trPr>
          <w:trHeight w:val="395"/>
        </w:trPr>
        <w:tc>
          <w:tcPr>
            <w:tcW w:w="4410" w:type="dxa"/>
            <w:tcBorders>
              <w:top w:val="single" w:sz="4" w:space="0" w:color="auto"/>
              <w:left w:val="single" w:sz="4" w:space="0" w:color="auto"/>
              <w:bottom w:val="single" w:sz="4" w:space="0" w:color="auto"/>
              <w:right w:val="single" w:sz="4" w:space="0" w:color="auto"/>
            </w:tcBorders>
            <w:vAlign w:val="center"/>
          </w:tcPr>
          <w:p w14:paraId="5B93D068"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International RD- Christina </w:t>
            </w:r>
          </w:p>
        </w:tc>
        <w:tc>
          <w:tcPr>
            <w:tcW w:w="3658" w:type="dxa"/>
            <w:tcBorders>
              <w:top w:val="single" w:sz="4" w:space="0" w:color="auto"/>
              <w:left w:val="single" w:sz="4" w:space="0" w:color="auto"/>
              <w:bottom w:val="single" w:sz="4" w:space="0" w:color="auto"/>
              <w:right w:val="single" w:sz="4" w:space="0" w:color="auto"/>
            </w:tcBorders>
            <w:vAlign w:val="center"/>
          </w:tcPr>
          <w:p w14:paraId="50AF004B"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w:t>
            </w:r>
          </w:p>
        </w:tc>
      </w:tr>
      <w:tr w:rsidR="00E238BE" w:rsidRPr="00F75CD2" w14:paraId="4F138AD4"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50E5CBC" w14:textId="1CA9F233"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Director of Resources – </w:t>
            </w:r>
            <w:r w:rsidR="00A866C6">
              <w:rPr>
                <w:rFonts w:ascii="Times New Roman" w:hAnsi="Times New Roman" w:cs="Times New Roman"/>
                <w:sz w:val="22"/>
                <w:szCs w:val="22"/>
              </w:rPr>
              <w:t>Lisa Gilmore</w:t>
            </w:r>
            <w:r w:rsidRPr="00256748">
              <w:rPr>
                <w:rFonts w:ascii="Times New Roman" w:hAnsi="Times New Roman" w:cs="Times New Roman"/>
                <w:sz w:val="22"/>
                <w:szCs w:val="22"/>
              </w:rPr>
              <w:t xml:space="preserve"> </w:t>
            </w:r>
          </w:p>
        </w:tc>
        <w:tc>
          <w:tcPr>
            <w:tcW w:w="3658" w:type="dxa"/>
            <w:tcBorders>
              <w:top w:val="single" w:sz="4" w:space="0" w:color="auto"/>
              <w:left w:val="single" w:sz="4" w:space="0" w:color="auto"/>
              <w:bottom w:val="single" w:sz="4" w:space="0" w:color="auto"/>
              <w:right w:val="single" w:sz="4" w:space="0" w:color="auto"/>
            </w:tcBorders>
            <w:vAlign w:val="center"/>
          </w:tcPr>
          <w:p w14:paraId="6308438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Laptop</w:t>
            </w:r>
          </w:p>
        </w:tc>
      </w:tr>
      <w:tr w:rsidR="00E238BE" w:rsidRPr="00F75CD2" w14:paraId="633A4AC1"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3BC1B95D"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Membership Director – Jenny </w:t>
            </w:r>
            <w:proofErr w:type="spellStart"/>
            <w:r w:rsidRPr="00256748">
              <w:rPr>
                <w:rFonts w:ascii="Times New Roman" w:hAnsi="Times New Roman" w:cs="Times New Roman"/>
                <w:sz w:val="22"/>
                <w:szCs w:val="22"/>
              </w:rPr>
              <w:t>Rubert</w:t>
            </w:r>
            <w:proofErr w:type="spellEnd"/>
          </w:p>
        </w:tc>
        <w:tc>
          <w:tcPr>
            <w:tcW w:w="3658" w:type="dxa"/>
            <w:tcBorders>
              <w:top w:val="single" w:sz="4" w:space="0" w:color="auto"/>
              <w:left w:val="single" w:sz="4" w:space="0" w:color="auto"/>
              <w:bottom w:val="single" w:sz="4" w:space="0" w:color="auto"/>
              <w:right w:val="single" w:sz="4" w:space="0" w:color="auto"/>
            </w:tcBorders>
            <w:vAlign w:val="center"/>
          </w:tcPr>
          <w:p w14:paraId="11F0F02B"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tc>
      </w:tr>
      <w:tr w:rsidR="00E238BE" w:rsidRPr="00F75CD2" w14:paraId="6144311B"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4E52C39A"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Parliamentarian – Robin Rush</w:t>
            </w:r>
          </w:p>
        </w:tc>
        <w:tc>
          <w:tcPr>
            <w:tcW w:w="3658" w:type="dxa"/>
            <w:tcBorders>
              <w:top w:val="single" w:sz="4" w:space="0" w:color="auto"/>
              <w:left w:val="single" w:sz="4" w:space="0" w:color="auto"/>
              <w:bottom w:val="single" w:sz="4" w:space="0" w:color="auto"/>
              <w:right w:val="single" w:sz="4" w:space="0" w:color="auto"/>
            </w:tcBorders>
            <w:vAlign w:val="center"/>
          </w:tcPr>
          <w:p w14:paraId="6CD22584" w14:textId="77777777" w:rsidR="00CD210F" w:rsidRPr="00CD210F" w:rsidRDefault="00CD210F" w:rsidP="008B43EC">
            <w:pPr>
              <w:pStyle w:val="ListParagraph"/>
              <w:keepNext/>
              <w:keepLines/>
              <w:tabs>
                <w:tab w:val="left" w:pos="270"/>
              </w:tabs>
              <w:spacing w:line="180" w:lineRule="exact"/>
              <w:ind w:left="245"/>
              <w:contextualSpacing/>
              <w:outlineLvl w:val="7"/>
              <w:rPr>
                <w:sz w:val="22"/>
                <w:szCs w:val="22"/>
              </w:rPr>
            </w:pPr>
          </w:p>
          <w:p w14:paraId="0D216FA1" w14:textId="77777777" w:rsidR="002E36BD" w:rsidRPr="00256748" w:rsidRDefault="002E36BD" w:rsidP="002E36BD">
            <w:pPr>
              <w:pStyle w:val="ListParagraph"/>
              <w:keepNext/>
              <w:keepLines/>
              <w:tabs>
                <w:tab w:val="left" w:pos="270"/>
              </w:tabs>
              <w:spacing w:line="180" w:lineRule="exact"/>
              <w:ind w:left="245"/>
              <w:contextualSpacing/>
              <w:outlineLvl w:val="7"/>
              <w:rPr>
                <w:sz w:val="22"/>
                <w:szCs w:val="22"/>
              </w:rPr>
            </w:pPr>
            <w:r w:rsidRPr="00CD210F">
              <w:rPr>
                <w:sz w:val="22"/>
                <w:szCs w:val="22"/>
              </w:rPr>
              <w:t>10 Pad Folios</w:t>
            </w:r>
          </w:p>
          <w:p w14:paraId="5826BD97" w14:textId="4505DDF9" w:rsidR="002D085C" w:rsidRPr="00256748" w:rsidRDefault="002D085C" w:rsidP="008B43EC">
            <w:pPr>
              <w:pStyle w:val="ListParagraph"/>
              <w:keepNext/>
              <w:keepLines/>
              <w:tabs>
                <w:tab w:val="left" w:pos="270"/>
              </w:tabs>
              <w:spacing w:line="180" w:lineRule="exact"/>
              <w:ind w:left="245"/>
              <w:contextualSpacing/>
              <w:outlineLvl w:val="7"/>
              <w:rPr>
                <w:sz w:val="22"/>
                <w:szCs w:val="22"/>
              </w:rPr>
            </w:pPr>
          </w:p>
        </w:tc>
      </w:tr>
      <w:tr w:rsidR="00C714DD" w:rsidRPr="00F75CD2" w14:paraId="23C3A423"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0B9780EF" w14:textId="324BCBD5" w:rsidR="00C714DD" w:rsidRPr="00256748" w:rsidRDefault="00C714DD" w:rsidP="008B43EC">
            <w:pPr>
              <w:keepNext/>
              <w:keepLines/>
              <w:tabs>
                <w:tab w:val="left" w:pos="270"/>
              </w:tabs>
              <w:spacing w:line="180" w:lineRule="exact"/>
              <w:ind w:left="90"/>
              <w:contextualSpacing/>
              <w:jc w:val="right"/>
              <w:outlineLvl w:val="7"/>
              <w:rPr>
                <w:rFonts w:ascii="Times New Roman" w:hAnsi="Times New Roman" w:cs="Times New Roman"/>
              </w:rPr>
            </w:pPr>
            <w:r>
              <w:rPr>
                <w:rFonts w:ascii="Times New Roman" w:hAnsi="Times New Roman" w:cs="Times New Roman"/>
              </w:rPr>
              <w:t xml:space="preserve">Corporate Recruitment- Patti Wilson </w:t>
            </w:r>
          </w:p>
        </w:tc>
        <w:tc>
          <w:tcPr>
            <w:tcW w:w="3658" w:type="dxa"/>
            <w:tcBorders>
              <w:top w:val="single" w:sz="4" w:space="0" w:color="auto"/>
              <w:left w:val="single" w:sz="4" w:space="0" w:color="auto"/>
              <w:bottom w:val="single" w:sz="4" w:space="0" w:color="auto"/>
              <w:right w:val="single" w:sz="4" w:space="0" w:color="auto"/>
            </w:tcBorders>
            <w:vAlign w:val="center"/>
          </w:tcPr>
          <w:p w14:paraId="0CD0D625" w14:textId="241F7A73" w:rsidR="00C714DD" w:rsidRDefault="00C714DD"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 xml:space="preserve">01 </w:t>
            </w:r>
            <w:r w:rsidR="00EB08A3">
              <w:rPr>
                <w:sz w:val="22"/>
                <w:szCs w:val="22"/>
              </w:rPr>
              <w:t xml:space="preserve">8 foot </w:t>
            </w:r>
            <w:r w:rsidRPr="00256748">
              <w:rPr>
                <w:sz w:val="22"/>
                <w:szCs w:val="22"/>
              </w:rPr>
              <w:t xml:space="preserve">Table </w:t>
            </w:r>
            <w:r>
              <w:rPr>
                <w:sz w:val="22"/>
                <w:szCs w:val="22"/>
              </w:rPr>
              <w:t>Cloth</w:t>
            </w:r>
          </w:p>
          <w:p w14:paraId="2D0259B5" w14:textId="77777777" w:rsidR="00EB08A3" w:rsidRDefault="00EB08A3" w:rsidP="008B43EC">
            <w:pPr>
              <w:pStyle w:val="ListParagraph"/>
              <w:keepNext/>
              <w:keepLines/>
              <w:tabs>
                <w:tab w:val="left" w:pos="270"/>
              </w:tabs>
              <w:spacing w:line="180" w:lineRule="exact"/>
              <w:ind w:left="245"/>
              <w:contextualSpacing/>
              <w:outlineLvl w:val="7"/>
              <w:rPr>
                <w:sz w:val="22"/>
                <w:szCs w:val="22"/>
              </w:rPr>
            </w:pPr>
            <w:r>
              <w:rPr>
                <w:sz w:val="22"/>
                <w:szCs w:val="22"/>
              </w:rPr>
              <w:t>01 Floor Popup</w:t>
            </w:r>
          </w:p>
          <w:p w14:paraId="65A8583E" w14:textId="77777777" w:rsidR="00C72F27" w:rsidRDefault="00C72F27" w:rsidP="008B43EC">
            <w:pPr>
              <w:pStyle w:val="ListParagraph"/>
              <w:keepNext/>
              <w:keepLines/>
              <w:tabs>
                <w:tab w:val="left" w:pos="270"/>
              </w:tabs>
              <w:spacing w:line="180" w:lineRule="exact"/>
              <w:ind w:left="245"/>
              <w:contextualSpacing/>
              <w:outlineLvl w:val="7"/>
              <w:rPr>
                <w:sz w:val="22"/>
                <w:szCs w:val="22"/>
              </w:rPr>
            </w:pPr>
            <w:r>
              <w:rPr>
                <w:sz w:val="22"/>
                <w:szCs w:val="22"/>
              </w:rPr>
              <w:t>01 Runner</w:t>
            </w:r>
          </w:p>
          <w:p w14:paraId="4E3A0AF8" w14:textId="40326072" w:rsidR="00C72F27" w:rsidRPr="00256748" w:rsidRDefault="00C72F27" w:rsidP="008B43EC">
            <w:pPr>
              <w:pStyle w:val="ListParagraph"/>
              <w:keepNext/>
              <w:keepLines/>
              <w:tabs>
                <w:tab w:val="left" w:pos="270"/>
              </w:tabs>
              <w:spacing w:line="180" w:lineRule="exact"/>
              <w:ind w:left="245"/>
              <w:contextualSpacing/>
              <w:outlineLvl w:val="7"/>
              <w:rPr>
                <w:sz w:val="22"/>
                <w:szCs w:val="22"/>
              </w:rPr>
            </w:pPr>
            <w:r>
              <w:rPr>
                <w:sz w:val="22"/>
                <w:szCs w:val="22"/>
              </w:rPr>
              <w:t>01 Table Popup</w:t>
            </w:r>
          </w:p>
        </w:tc>
      </w:tr>
      <w:tr w:rsidR="0034480D" w:rsidRPr="00F75CD2" w14:paraId="256A72DF"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67006086" w14:textId="7ABA91D2" w:rsidR="0034480D" w:rsidRDefault="0034480D" w:rsidP="008B43EC">
            <w:pPr>
              <w:keepNext/>
              <w:keepLines/>
              <w:tabs>
                <w:tab w:val="left" w:pos="270"/>
              </w:tabs>
              <w:spacing w:line="180" w:lineRule="exact"/>
              <w:ind w:left="90"/>
              <w:contextualSpacing/>
              <w:jc w:val="right"/>
              <w:outlineLvl w:val="7"/>
              <w:rPr>
                <w:rFonts w:ascii="Times New Roman" w:hAnsi="Times New Roman" w:cs="Times New Roman"/>
              </w:rPr>
            </w:pPr>
            <w:r>
              <w:rPr>
                <w:rFonts w:ascii="Times New Roman" w:hAnsi="Times New Roman" w:cs="Times New Roman"/>
              </w:rPr>
              <w:t>Kristy Johnson</w:t>
            </w:r>
          </w:p>
        </w:tc>
        <w:tc>
          <w:tcPr>
            <w:tcW w:w="3658" w:type="dxa"/>
            <w:tcBorders>
              <w:top w:val="single" w:sz="4" w:space="0" w:color="auto"/>
              <w:left w:val="single" w:sz="4" w:space="0" w:color="auto"/>
              <w:bottom w:val="single" w:sz="4" w:space="0" w:color="auto"/>
              <w:right w:val="single" w:sz="4" w:space="0" w:color="auto"/>
            </w:tcBorders>
            <w:vAlign w:val="center"/>
          </w:tcPr>
          <w:p w14:paraId="04834EEE" w14:textId="77777777" w:rsidR="0034480D" w:rsidRDefault="0034480D" w:rsidP="0034480D">
            <w:pPr>
              <w:pStyle w:val="ListParagraph"/>
              <w:keepNext/>
              <w:keepLines/>
              <w:tabs>
                <w:tab w:val="left" w:pos="270"/>
              </w:tabs>
              <w:spacing w:line="180" w:lineRule="exact"/>
              <w:ind w:left="245"/>
              <w:contextualSpacing/>
              <w:outlineLvl w:val="7"/>
              <w:rPr>
                <w:sz w:val="22"/>
                <w:szCs w:val="22"/>
              </w:rPr>
            </w:pPr>
            <w:r w:rsidRPr="00256748">
              <w:rPr>
                <w:sz w:val="22"/>
                <w:szCs w:val="22"/>
              </w:rPr>
              <w:t>01 banner</w:t>
            </w:r>
          </w:p>
          <w:p w14:paraId="3C77BE21" w14:textId="77777777" w:rsidR="0034480D" w:rsidRDefault="0034480D" w:rsidP="0034480D">
            <w:pPr>
              <w:pStyle w:val="ListParagraph"/>
              <w:keepNext/>
              <w:keepLines/>
              <w:tabs>
                <w:tab w:val="left" w:pos="270"/>
              </w:tabs>
              <w:spacing w:line="180" w:lineRule="exact"/>
              <w:ind w:left="245"/>
              <w:contextualSpacing/>
              <w:outlineLvl w:val="7"/>
              <w:rPr>
                <w:sz w:val="22"/>
                <w:szCs w:val="22"/>
              </w:rPr>
            </w:pPr>
            <w:r>
              <w:rPr>
                <w:sz w:val="22"/>
                <w:szCs w:val="22"/>
              </w:rPr>
              <w:t>Awards</w:t>
            </w:r>
          </w:p>
          <w:p w14:paraId="58C5BE45" w14:textId="77777777" w:rsidR="0034480D" w:rsidRDefault="0034480D" w:rsidP="0034480D">
            <w:pPr>
              <w:pStyle w:val="ListParagraph"/>
              <w:keepNext/>
              <w:keepLines/>
              <w:tabs>
                <w:tab w:val="left" w:pos="270"/>
              </w:tabs>
              <w:spacing w:line="180" w:lineRule="exact"/>
              <w:ind w:left="245"/>
              <w:contextualSpacing/>
              <w:outlineLvl w:val="7"/>
              <w:rPr>
                <w:sz w:val="22"/>
                <w:szCs w:val="22"/>
              </w:rPr>
            </w:pPr>
            <w:r>
              <w:rPr>
                <w:sz w:val="22"/>
                <w:szCs w:val="22"/>
              </w:rPr>
              <w:t>Canada Quilt</w:t>
            </w:r>
          </w:p>
          <w:p w14:paraId="1483F569" w14:textId="35214571" w:rsidR="0034480D" w:rsidRPr="00256748" w:rsidRDefault="0034480D" w:rsidP="0034480D">
            <w:pPr>
              <w:pStyle w:val="ListParagraph"/>
              <w:keepNext/>
              <w:keepLines/>
              <w:tabs>
                <w:tab w:val="left" w:pos="270"/>
              </w:tabs>
              <w:spacing w:line="180" w:lineRule="exact"/>
              <w:ind w:left="245"/>
              <w:contextualSpacing/>
              <w:outlineLvl w:val="7"/>
              <w:rPr>
                <w:sz w:val="22"/>
                <w:szCs w:val="22"/>
              </w:rPr>
            </w:pPr>
            <w:r>
              <w:rPr>
                <w:sz w:val="22"/>
                <w:szCs w:val="22"/>
              </w:rPr>
              <w:t>Quilt Rack</w:t>
            </w:r>
          </w:p>
        </w:tc>
      </w:tr>
      <w:tr w:rsidR="0034480D" w:rsidRPr="00F75CD2" w14:paraId="00EF3D4B"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633C0CDD" w14:textId="166CA324" w:rsidR="0034480D" w:rsidRDefault="0034480D" w:rsidP="008B43EC">
            <w:pPr>
              <w:keepNext/>
              <w:keepLines/>
              <w:tabs>
                <w:tab w:val="left" w:pos="270"/>
              </w:tabs>
              <w:spacing w:line="180" w:lineRule="exact"/>
              <w:ind w:left="90"/>
              <w:contextualSpacing/>
              <w:jc w:val="right"/>
              <w:outlineLvl w:val="7"/>
              <w:rPr>
                <w:rFonts w:ascii="Times New Roman" w:hAnsi="Times New Roman" w:cs="Times New Roman"/>
              </w:rPr>
            </w:pPr>
            <w:r w:rsidRPr="00256748">
              <w:rPr>
                <w:rFonts w:ascii="Times New Roman" w:hAnsi="Times New Roman" w:cs="Times New Roman"/>
                <w:sz w:val="22"/>
                <w:szCs w:val="22"/>
              </w:rPr>
              <w:t xml:space="preserve">Aimee </w:t>
            </w:r>
            <w:proofErr w:type="spellStart"/>
            <w:r w:rsidRPr="00256748">
              <w:rPr>
                <w:rFonts w:ascii="Times New Roman" w:hAnsi="Times New Roman" w:cs="Times New Roman"/>
                <w:sz w:val="22"/>
                <w:szCs w:val="22"/>
              </w:rPr>
              <w:t>Shingleton</w:t>
            </w:r>
            <w:proofErr w:type="spellEnd"/>
          </w:p>
        </w:tc>
        <w:tc>
          <w:tcPr>
            <w:tcW w:w="3658" w:type="dxa"/>
            <w:tcBorders>
              <w:top w:val="single" w:sz="4" w:space="0" w:color="auto"/>
              <w:left w:val="single" w:sz="4" w:space="0" w:color="auto"/>
              <w:bottom w:val="single" w:sz="4" w:space="0" w:color="auto"/>
              <w:right w:val="single" w:sz="4" w:space="0" w:color="auto"/>
            </w:tcBorders>
            <w:vAlign w:val="center"/>
          </w:tcPr>
          <w:p w14:paraId="1AC8B307" w14:textId="77777777" w:rsidR="0034480D" w:rsidRPr="00531FF3" w:rsidRDefault="0034480D" w:rsidP="0034480D">
            <w:pPr>
              <w:pStyle w:val="ListParagraph"/>
              <w:keepNext/>
              <w:keepLines/>
              <w:tabs>
                <w:tab w:val="left" w:pos="270"/>
              </w:tabs>
              <w:spacing w:line="180" w:lineRule="exact"/>
              <w:ind w:left="245"/>
              <w:contextualSpacing/>
              <w:outlineLvl w:val="7"/>
              <w:rPr>
                <w:sz w:val="22"/>
                <w:szCs w:val="22"/>
              </w:rPr>
            </w:pPr>
            <w:r w:rsidRPr="00531FF3">
              <w:rPr>
                <w:sz w:val="22"/>
                <w:szCs w:val="22"/>
              </w:rPr>
              <w:t>02 Table Popups</w:t>
            </w:r>
          </w:p>
          <w:p w14:paraId="11C65673" w14:textId="2088C4EC" w:rsidR="0034480D" w:rsidRPr="00256748" w:rsidRDefault="0034480D" w:rsidP="0034480D">
            <w:pPr>
              <w:pStyle w:val="ListParagraph"/>
              <w:keepNext/>
              <w:keepLines/>
              <w:tabs>
                <w:tab w:val="left" w:pos="270"/>
              </w:tabs>
              <w:spacing w:line="180" w:lineRule="exact"/>
              <w:ind w:left="245"/>
              <w:contextualSpacing/>
              <w:outlineLvl w:val="7"/>
              <w:rPr>
                <w:sz w:val="22"/>
                <w:szCs w:val="22"/>
              </w:rPr>
            </w:pPr>
            <w:r w:rsidRPr="00531FF3">
              <w:rPr>
                <w:sz w:val="22"/>
                <w:szCs w:val="22"/>
              </w:rPr>
              <w:t>01 Runner</w:t>
            </w:r>
          </w:p>
        </w:tc>
      </w:tr>
      <w:tr w:rsidR="0034480D" w:rsidRPr="00F75CD2" w14:paraId="6D50A136"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5091FCE0" w14:textId="736831C0" w:rsidR="0034480D" w:rsidRDefault="0034480D" w:rsidP="008B43EC">
            <w:pPr>
              <w:keepNext/>
              <w:keepLines/>
              <w:tabs>
                <w:tab w:val="left" w:pos="270"/>
              </w:tabs>
              <w:spacing w:line="180" w:lineRule="exact"/>
              <w:ind w:left="90"/>
              <w:contextualSpacing/>
              <w:jc w:val="right"/>
              <w:outlineLvl w:val="7"/>
              <w:rPr>
                <w:rFonts w:ascii="Times New Roman" w:hAnsi="Times New Roman" w:cs="Times New Roman"/>
              </w:rPr>
            </w:pPr>
            <w:proofErr w:type="spellStart"/>
            <w:r w:rsidRPr="00256748">
              <w:rPr>
                <w:rFonts w:ascii="Times New Roman" w:hAnsi="Times New Roman" w:cs="Times New Roman"/>
                <w:sz w:val="22"/>
                <w:szCs w:val="22"/>
              </w:rPr>
              <w:t>Samirah</w:t>
            </w:r>
            <w:proofErr w:type="spellEnd"/>
            <w:r w:rsidRPr="00256748">
              <w:rPr>
                <w:rFonts w:ascii="Times New Roman" w:hAnsi="Times New Roman" w:cs="Times New Roman"/>
                <w:sz w:val="22"/>
                <w:szCs w:val="22"/>
              </w:rPr>
              <w:t xml:space="preserve"> Abdelfattah</w:t>
            </w:r>
          </w:p>
        </w:tc>
        <w:tc>
          <w:tcPr>
            <w:tcW w:w="3658" w:type="dxa"/>
            <w:tcBorders>
              <w:top w:val="single" w:sz="4" w:space="0" w:color="auto"/>
              <w:left w:val="single" w:sz="4" w:space="0" w:color="auto"/>
              <w:bottom w:val="single" w:sz="4" w:space="0" w:color="auto"/>
              <w:right w:val="single" w:sz="4" w:space="0" w:color="auto"/>
            </w:tcBorders>
            <w:vAlign w:val="center"/>
          </w:tcPr>
          <w:p w14:paraId="0B9EFCB0" w14:textId="3159A6D0" w:rsidR="0034480D" w:rsidRPr="00256748" w:rsidRDefault="0034480D"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tc>
      </w:tr>
    </w:tbl>
    <w:p w14:paraId="101CBE31" w14:textId="77777777" w:rsidR="00E238BE" w:rsidRPr="00F75CD2" w:rsidRDefault="00E238BE" w:rsidP="00E238BE">
      <w:pPr>
        <w:ind w:left="5760"/>
        <w:rPr>
          <w:rFonts w:ascii="Times New Roman" w:hAnsi="Times New Roman" w:cs="Times New Roman"/>
          <w:b/>
          <w:sz w:val="24"/>
          <w:szCs w:val="24"/>
        </w:rPr>
      </w:pPr>
    </w:p>
    <w:p w14:paraId="39B90810" w14:textId="77777777" w:rsidR="00E238BE" w:rsidRPr="00F75CD2" w:rsidRDefault="00E238BE" w:rsidP="00E238BE">
      <w:pPr>
        <w:ind w:left="5760"/>
        <w:rPr>
          <w:rFonts w:ascii="Times New Roman" w:hAnsi="Times New Roman" w:cs="Times New Roman"/>
          <w:b/>
          <w:sz w:val="24"/>
          <w:szCs w:val="24"/>
        </w:rPr>
      </w:pPr>
      <w:r w:rsidRPr="00F75CD2">
        <w:rPr>
          <w:rFonts w:ascii="Times New Roman" w:hAnsi="Times New Roman" w:cs="Times New Roman"/>
          <w:b/>
          <w:sz w:val="24"/>
          <w:szCs w:val="24"/>
        </w:rPr>
        <w:t xml:space="preserve">Total 26 Inventory Items: </w:t>
      </w:r>
    </w:p>
    <w:p w14:paraId="0A771260" w14:textId="77777777" w:rsidR="00E238BE" w:rsidRPr="00F75CD2" w:rsidRDefault="00E238BE" w:rsidP="00E238BE">
      <w:pPr>
        <w:pStyle w:val="ListParagraph"/>
        <w:numPr>
          <w:ilvl w:val="0"/>
          <w:numId w:val="10"/>
        </w:numPr>
        <w:ind w:left="7560"/>
      </w:pPr>
      <w:r w:rsidRPr="00F75CD2">
        <w:lastRenderedPageBreak/>
        <w:t>01 Circuit Vinyl Machine</w:t>
      </w:r>
    </w:p>
    <w:p w14:paraId="1508A812" w14:textId="77777777" w:rsidR="00E238BE" w:rsidRPr="00F75CD2" w:rsidRDefault="00E238BE" w:rsidP="00E238BE">
      <w:pPr>
        <w:pStyle w:val="ListParagraph"/>
        <w:numPr>
          <w:ilvl w:val="0"/>
          <w:numId w:val="10"/>
        </w:numPr>
        <w:ind w:left="7560"/>
      </w:pPr>
      <w:r w:rsidRPr="00F75CD2">
        <w:t>01 Laptop</w:t>
      </w:r>
    </w:p>
    <w:p w14:paraId="0824810D" w14:textId="77777777" w:rsidR="00E238BE" w:rsidRPr="00F75CD2" w:rsidRDefault="00E238BE" w:rsidP="00E238BE">
      <w:pPr>
        <w:pStyle w:val="ListParagraph"/>
        <w:numPr>
          <w:ilvl w:val="0"/>
          <w:numId w:val="10"/>
        </w:numPr>
        <w:ind w:left="7560"/>
      </w:pPr>
      <w:r w:rsidRPr="00F75CD2">
        <w:t>02 Projectors</w:t>
      </w:r>
    </w:p>
    <w:p w14:paraId="7B778046" w14:textId="6BFAAC2B" w:rsidR="00E238BE" w:rsidRPr="00F75CD2" w:rsidRDefault="00E238BE" w:rsidP="00E238BE">
      <w:pPr>
        <w:pStyle w:val="ListParagraph"/>
        <w:numPr>
          <w:ilvl w:val="0"/>
          <w:numId w:val="10"/>
        </w:numPr>
        <w:ind w:left="7560"/>
      </w:pPr>
      <w:r w:rsidRPr="00F75CD2">
        <w:t>06 Floor Popups</w:t>
      </w:r>
    </w:p>
    <w:p w14:paraId="3280F23E" w14:textId="0AABDA63" w:rsidR="00E238BE" w:rsidRPr="00F75CD2" w:rsidRDefault="00E238BE" w:rsidP="00E238BE">
      <w:pPr>
        <w:pStyle w:val="ListParagraph"/>
        <w:numPr>
          <w:ilvl w:val="0"/>
          <w:numId w:val="10"/>
        </w:numPr>
        <w:ind w:left="7560"/>
      </w:pPr>
      <w:r w:rsidRPr="00F75CD2">
        <w:t>07 Table Popups</w:t>
      </w:r>
    </w:p>
    <w:p w14:paraId="17DA1542" w14:textId="36D0600B" w:rsidR="00E238BE" w:rsidRPr="00F75CD2" w:rsidRDefault="00E238BE" w:rsidP="00E238BE">
      <w:pPr>
        <w:pStyle w:val="ListParagraph"/>
        <w:numPr>
          <w:ilvl w:val="0"/>
          <w:numId w:val="10"/>
        </w:numPr>
        <w:ind w:left="7560"/>
      </w:pPr>
      <w:r w:rsidRPr="00F75CD2">
        <w:t xml:space="preserve">07 </w:t>
      </w:r>
      <w:r w:rsidR="00202744">
        <w:t xml:space="preserve">Tale </w:t>
      </w:r>
      <w:r w:rsidRPr="00F75CD2">
        <w:t>Runners</w:t>
      </w:r>
    </w:p>
    <w:p w14:paraId="246E4B90" w14:textId="20D77995" w:rsidR="00E238BE" w:rsidRDefault="00E238BE" w:rsidP="00E238BE">
      <w:pPr>
        <w:pStyle w:val="ListParagraph"/>
        <w:numPr>
          <w:ilvl w:val="0"/>
          <w:numId w:val="10"/>
        </w:numPr>
        <w:ind w:left="7560"/>
      </w:pPr>
      <w:r w:rsidRPr="00F75CD2">
        <w:t>02 Projectors</w:t>
      </w:r>
    </w:p>
    <w:p w14:paraId="055FFC62" w14:textId="1C6A6CF4" w:rsidR="00C714DD" w:rsidRPr="00F75CD2" w:rsidRDefault="00C714DD" w:rsidP="00E238BE">
      <w:pPr>
        <w:pStyle w:val="ListParagraph"/>
        <w:numPr>
          <w:ilvl w:val="0"/>
          <w:numId w:val="10"/>
        </w:numPr>
        <w:ind w:left="7560"/>
      </w:pPr>
      <w:r>
        <w:t>01 Table Cloth</w:t>
      </w:r>
    </w:p>
    <w:p w14:paraId="36558AD6" w14:textId="77777777" w:rsidR="00E238BE" w:rsidRPr="00F75CD2" w:rsidRDefault="00E238BE" w:rsidP="00E238BE">
      <w:pPr>
        <w:ind w:left="7200"/>
        <w:rPr>
          <w:rFonts w:ascii="Times New Roman" w:hAnsi="Times New Roman" w:cs="Times New Roman"/>
          <w:sz w:val="24"/>
          <w:szCs w:val="24"/>
        </w:rPr>
      </w:pPr>
    </w:p>
    <w:p w14:paraId="0ABBFE13" w14:textId="77777777" w:rsidR="00E238BE" w:rsidRPr="00F75CD2" w:rsidRDefault="00E238BE" w:rsidP="00E238BE">
      <w:pPr>
        <w:pStyle w:val="ColorfulList-Accent11"/>
        <w:numPr>
          <w:ilvl w:val="0"/>
          <w:numId w:val="3"/>
        </w:numPr>
        <w:rPr>
          <w:b/>
        </w:rPr>
      </w:pPr>
      <w:r w:rsidRPr="00F75CD2">
        <w:rPr>
          <w:b/>
        </w:rPr>
        <w:t>Additional Reports (</w:t>
      </w:r>
      <w:r w:rsidRPr="00F75CD2">
        <w:rPr>
          <w:b/>
          <w:i/>
        </w:rPr>
        <w:t>only if requested by President</w:t>
      </w:r>
      <w:r w:rsidRPr="00F75CD2">
        <w:rPr>
          <w:b/>
        </w:rPr>
        <w:t>)</w:t>
      </w:r>
    </w:p>
    <w:p w14:paraId="690ED992" w14:textId="77777777" w:rsidR="00E238BE" w:rsidRPr="00F75CD2" w:rsidRDefault="00E238BE" w:rsidP="00E238BE">
      <w:pPr>
        <w:pStyle w:val="ColorfulList-Accent11"/>
        <w:ind w:left="1080" w:hanging="360"/>
      </w:pPr>
    </w:p>
    <w:p w14:paraId="79BD987E" w14:textId="77777777" w:rsidR="00E238BE" w:rsidRPr="00F75CD2" w:rsidRDefault="00E238BE" w:rsidP="00E238BE">
      <w:pPr>
        <w:pStyle w:val="ListParagraph"/>
        <w:numPr>
          <w:ilvl w:val="1"/>
          <w:numId w:val="5"/>
        </w:numPr>
        <w:ind w:left="1080"/>
      </w:pPr>
      <w:r w:rsidRPr="00F75CD2">
        <w:rPr>
          <w:u w:val="single"/>
        </w:rPr>
        <w:t>Appointed</w:t>
      </w:r>
      <w:r w:rsidRPr="00F75CD2">
        <w:t>:</w:t>
      </w:r>
    </w:p>
    <w:p w14:paraId="79900D89" w14:textId="72B7A6B5" w:rsidR="00E238BE" w:rsidRPr="00F75CD2" w:rsidRDefault="00E238BE" w:rsidP="00E238BE">
      <w:pPr>
        <w:pStyle w:val="ListParagraph"/>
        <w:numPr>
          <w:ilvl w:val="0"/>
          <w:numId w:val="6"/>
        </w:numPr>
        <w:ind w:hanging="90"/>
      </w:pPr>
      <w:r w:rsidRPr="00F75CD2">
        <w:t xml:space="preserve">Parliamentarian and Constitution &amp; </w:t>
      </w:r>
      <w:r w:rsidRPr="00370985">
        <w:t>Bylaws</w:t>
      </w:r>
      <w:r w:rsidR="00531FF3" w:rsidRPr="00370985">
        <w:t>/Robin Rush</w:t>
      </w:r>
      <w:r w:rsidRPr="00370985">
        <w:t xml:space="preserve">: No </w:t>
      </w:r>
      <w:r w:rsidRPr="00F75CD2">
        <w:t>report required by the President.</w:t>
      </w:r>
    </w:p>
    <w:p w14:paraId="26643309" w14:textId="5ED47085" w:rsidR="00E238BE" w:rsidRPr="00370985" w:rsidRDefault="00E238BE" w:rsidP="00E238BE">
      <w:pPr>
        <w:pStyle w:val="ListParagraph"/>
        <w:numPr>
          <w:ilvl w:val="0"/>
          <w:numId w:val="6"/>
        </w:numPr>
        <w:ind w:hanging="90"/>
      </w:pPr>
      <w:r w:rsidRPr="00F75CD2">
        <w:t xml:space="preserve">Webpage Admin:  No report required by the </w:t>
      </w:r>
      <w:r w:rsidRPr="00370985">
        <w:t>President.</w:t>
      </w:r>
      <w:r w:rsidR="00D67724" w:rsidRPr="00370985">
        <w:t xml:space="preserve"> </w:t>
      </w:r>
    </w:p>
    <w:p w14:paraId="6D06BA42" w14:textId="7FF050F5" w:rsidR="00E238BE" w:rsidRPr="00F75CD2" w:rsidRDefault="00E238BE" w:rsidP="00E238BE">
      <w:pPr>
        <w:pStyle w:val="ListParagraph"/>
        <w:numPr>
          <w:ilvl w:val="0"/>
          <w:numId w:val="6"/>
        </w:numPr>
        <w:ind w:hanging="90"/>
      </w:pPr>
      <w:r w:rsidRPr="00F75CD2">
        <w:t>Historian</w:t>
      </w:r>
      <w:r w:rsidR="00531FF3">
        <w:t>/</w:t>
      </w:r>
      <w:r w:rsidR="00531FF3" w:rsidRPr="00370985">
        <w:t xml:space="preserve">Judy Noble: </w:t>
      </w:r>
      <w:r w:rsidRPr="00370985">
        <w:t xml:space="preserve">No </w:t>
      </w:r>
      <w:r w:rsidRPr="00F75CD2">
        <w:t>report required by the President.</w:t>
      </w:r>
      <w:r w:rsidR="00DA22AA">
        <w:t xml:space="preserve"> </w:t>
      </w:r>
    </w:p>
    <w:p w14:paraId="36245596" w14:textId="4A29975C" w:rsidR="00E238BE" w:rsidRPr="007D0113" w:rsidRDefault="00E238BE" w:rsidP="00E238BE">
      <w:pPr>
        <w:pStyle w:val="ListParagraph"/>
        <w:numPr>
          <w:ilvl w:val="0"/>
          <w:numId w:val="6"/>
        </w:numPr>
        <w:ind w:hanging="90"/>
      </w:pPr>
      <w:r w:rsidRPr="00F75CD2">
        <w:t xml:space="preserve">WATCH </w:t>
      </w:r>
      <w:r w:rsidRPr="005A4D51">
        <w:t>Editor</w:t>
      </w:r>
      <w:r w:rsidR="00531FF3" w:rsidRPr="005A4D51">
        <w:t>/</w:t>
      </w:r>
      <w:r w:rsidR="005A4D51" w:rsidRPr="005A4D51">
        <w:t xml:space="preserve">Adrienne </w:t>
      </w:r>
      <w:proofErr w:type="spellStart"/>
      <w:r w:rsidR="005A4D51" w:rsidRPr="005A4D51">
        <w:t>Krunich</w:t>
      </w:r>
      <w:proofErr w:type="spellEnd"/>
      <w:r w:rsidR="00531FF3" w:rsidRPr="005A4D51">
        <w:t>:</w:t>
      </w:r>
      <w:r w:rsidRPr="005A4D51">
        <w:t xml:space="preserve"> </w:t>
      </w:r>
      <w:r w:rsidR="00FF66A9">
        <w:rPr>
          <w:bCs/>
          <w:color w:val="538135" w:themeColor="accent6" w:themeShade="BF"/>
        </w:rPr>
        <w:t xml:space="preserve">Adrienne is looking for help with the WATCH. </w:t>
      </w:r>
    </w:p>
    <w:p w14:paraId="2AF42CA4" w14:textId="3A66B635" w:rsidR="00E238BE" w:rsidRPr="00F75CD2" w:rsidRDefault="00E238BE" w:rsidP="00E238BE">
      <w:pPr>
        <w:pStyle w:val="ListParagraph"/>
        <w:numPr>
          <w:ilvl w:val="0"/>
          <w:numId w:val="6"/>
        </w:numPr>
        <w:ind w:hanging="90"/>
      </w:pPr>
      <w:r w:rsidRPr="00F75CD2">
        <w:t>Communications Administrator</w:t>
      </w:r>
      <w:r w:rsidR="00531FF3" w:rsidRPr="00370985">
        <w:t xml:space="preserve">/ </w:t>
      </w:r>
      <w:proofErr w:type="spellStart"/>
      <w:r w:rsidR="00531FF3" w:rsidRPr="00370985">
        <w:t>Shyan</w:t>
      </w:r>
      <w:proofErr w:type="spellEnd"/>
      <w:r w:rsidR="00531FF3" w:rsidRPr="00370985">
        <w:t xml:space="preserve"> Lasater: </w:t>
      </w:r>
      <w:r w:rsidRPr="00370985">
        <w:t xml:space="preserve">No </w:t>
      </w:r>
      <w:r w:rsidRPr="00F75CD2">
        <w:t>report required by the President.</w:t>
      </w:r>
      <w:r w:rsidR="00DA22AA">
        <w:t xml:space="preserve"> </w:t>
      </w:r>
    </w:p>
    <w:p w14:paraId="74615E8D" w14:textId="77777777" w:rsidR="00E238BE" w:rsidRPr="00F75CD2" w:rsidRDefault="00E238BE" w:rsidP="00E238BE">
      <w:pPr>
        <w:pStyle w:val="ListParagraph"/>
        <w:ind w:left="1260"/>
      </w:pPr>
    </w:p>
    <w:p w14:paraId="5675324B" w14:textId="77777777" w:rsidR="00E238BE" w:rsidRPr="00F75CD2" w:rsidRDefault="00E238BE" w:rsidP="00E238BE">
      <w:pPr>
        <w:pStyle w:val="ListParagraph"/>
        <w:numPr>
          <w:ilvl w:val="1"/>
          <w:numId w:val="5"/>
        </w:numPr>
        <w:ind w:left="1080"/>
      </w:pPr>
      <w:r w:rsidRPr="00F75CD2">
        <w:rPr>
          <w:u w:val="single"/>
        </w:rPr>
        <w:t>Program Managers</w:t>
      </w:r>
      <w:r w:rsidRPr="00F75CD2">
        <w:t>:</w:t>
      </w:r>
    </w:p>
    <w:p w14:paraId="46D1B97E" w14:textId="201BEFC9" w:rsidR="00DA22AA" w:rsidRPr="00202744" w:rsidRDefault="00E238BE" w:rsidP="00202744">
      <w:pPr>
        <w:pStyle w:val="ColorfulList-Accent11"/>
        <w:numPr>
          <w:ilvl w:val="1"/>
          <w:numId w:val="8"/>
        </w:numPr>
        <w:tabs>
          <w:tab w:val="left" w:pos="1440"/>
        </w:tabs>
        <w:ind w:left="1628" w:hanging="274"/>
        <w:jc w:val="both"/>
        <w:rPr>
          <w:b/>
          <w:color w:val="C00000"/>
        </w:rPr>
      </w:pPr>
      <w:r w:rsidRPr="00370985">
        <w:t xml:space="preserve">Education/Career Development: </w:t>
      </w:r>
      <w:r w:rsidR="00823D3A" w:rsidRPr="00370985">
        <w:t>Laura McAllister</w:t>
      </w:r>
      <w:r w:rsidR="00CC49D7" w:rsidRPr="00370985">
        <w:t>/</w:t>
      </w:r>
      <w:proofErr w:type="spellStart"/>
      <w:r w:rsidR="00823D3A" w:rsidRPr="00370985">
        <w:t>Chrissi</w:t>
      </w:r>
      <w:proofErr w:type="spellEnd"/>
      <w:r w:rsidR="00823D3A" w:rsidRPr="00370985">
        <w:t xml:space="preserve"> Culver</w:t>
      </w:r>
      <w:r w:rsidR="00DC2CEC" w:rsidRPr="00370985">
        <w:t>:</w:t>
      </w:r>
      <w:r w:rsidR="00FF66A9" w:rsidRPr="00FF66A9">
        <w:rPr>
          <w:bCs/>
          <w:color w:val="538135" w:themeColor="accent6" w:themeShade="BF"/>
        </w:rPr>
        <w:t xml:space="preserve"> </w:t>
      </w:r>
      <w:proofErr w:type="spellStart"/>
      <w:r w:rsidR="00FF66A9" w:rsidRPr="00FF66A9">
        <w:rPr>
          <w:bCs/>
          <w:color w:val="538135" w:themeColor="accent6" w:themeShade="BF"/>
        </w:rPr>
        <w:t>Chrissi</w:t>
      </w:r>
      <w:proofErr w:type="spellEnd"/>
      <w:r w:rsidR="00FF66A9" w:rsidRPr="00FF66A9">
        <w:rPr>
          <w:bCs/>
          <w:color w:val="538135" w:themeColor="accent6" w:themeShade="BF"/>
        </w:rPr>
        <w:t xml:space="preserve"> is going to order STEM in a box </w:t>
      </w:r>
      <w:proofErr w:type="gramStart"/>
      <w:r w:rsidR="00FF66A9" w:rsidRPr="00FF66A9">
        <w:rPr>
          <w:bCs/>
          <w:color w:val="538135" w:themeColor="accent6" w:themeShade="BF"/>
        </w:rPr>
        <w:t>materials</w:t>
      </w:r>
      <w:proofErr w:type="gramEnd"/>
      <w:r w:rsidR="00FF66A9" w:rsidRPr="00FF66A9">
        <w:rPr>
          <w:bCs/>
          <w:color w:val="538135" w:themeColor="accent6" w:themeShade="BF"/>
        </w:rPr>
        <w:t>.</w:t>
      </w:r>
      <w:r w:rsidR="00FF66A9" w:rsidRPr="00FF66A9">
        <w:rPr>
          <w:b/>
          <w:color w:val="538135" w:themeColor="accent6" w:themeShade="BF"/>
        </w:rPr>
        <w:t xml:space="preserve"> </w:t>
      </w:r>
    </w:p>
    <w:p w14:paraId="22B71702" w14:textId="59B70F57" w:rsidR="00DA22AA" w:rsidRPr="00DA22AA" w:rsidRDefault="00DA22AA" w:rsidP="00DA22AA">
      <w:pPr>
        <w:pStyle w:val="ColorfulList-Accent11"/>
        <w:tabs>
          <w:tab w:val="left" w:pos="1440"/>
        </w:tabs>
        <w:jc w:val="both"/>
        <w:rPr>
          <w:color w:val="4472C4" w:themeColor="accent1"/>
        </w:rPr>
      </w:pPr>
    </w:p>
    <w:p w14:paraId="3A55FE93" w14:textId="7F50584E" w:rsidR="002B6C11" w:rsidRPr="000B16E2" w:rsidRDefault="00E238BE" w:rsidP="00531FF3">
      <w:pPr>
        <w:pStyle w:val="ColorfulList-Accent11"/>
        <w:numPr>
          <w:ilvl w:val="1"/>
          <w:numId w:val="8"/>
        </w:numPr>
        <w:tabs>
          <w:tab w:val="left" w:pos="1440"/>
        </w:tabs>
        <w:ind w:left="1628" w:hanging="274"/>
        <w:jc w:val="both"/>
      </w:pPr>
      <w:r w:rsidRPr="00370985">
        <w:t>Corporate Recruitment</w:t>
      </w:r>
      <w:r w:rsidR="00531FF3" w:rsidRPr="00370985">
        <w:t>/</w:t>
      </w:r>
      <w:r w:rsidR="001A317D" w:rsidRPr="00370985">
        <w:t>Patti Wilson</w:t>
      </w:r>
      <w:r w:rsidR="00531FF3" w:rsidRPr="00370985">
        <w:t xml:space="preserve">: </w:t>
      </w:r>
      <w:r w:rsidR="00370985">
        <w:rPr>
          <w:bCs/>
        </w:rPr>
        <w:t>No report required by the President.</w:t>
      </w:r>
    </w:p>
    <w:p w14:paraId="4858A9D0" w14:textId="109E9068" w:rsidR="000B16E2" w:rsidRDefault="000B16E2" w:rsidP="000B16E2">
      <w:pPr>
        <w:pStyle w:val="ColorfulList-Accent11"/>
        <w:tabs>
          <w:tab w:val="left" w:pos="1440"/>
        </w:tabs>
        <w:ind w:left="1628"/>
        <w:jc w:val="both"/>
        <w:rPr>
          <w:bCs/>
          <w:color w:val="538135" w:themeColor="accent6" w:themeShade="BF"/>
        </w:rPr>
      </w:pPr>
      <w:proofErr w:type="spellStart"/>
      <w:r w:rsidRPr="000B16E2">
        <w:rPr>
          <w:bCs/>
          <w:color w:val="538135" w:themeColor="accent6" w:themeShade="BF"/>
        </w:rPr>
        <w:t>Gioia</w:t>
      </w:r>
      <w:proofErr w:type="spellEnd"/>
      <w:r w:rsidRPr="000B16E2">
        <w:rPr>
          <w:bCs/>
          <w:color w:val="538135" w:themeColor="accent6" w:themeShade="BF"/>
        </w:rPr>
        <w:t xml:space="preserve"> Albi</w:t>
      </w:r>
      <w:r w:rsidR="00D366B3">
        <w:rPr>
          <w:bCs/>
          <w:color w:val="538135" w:themeColor="accent6" w:themeShade="BF"/>
        </w:rPr>
        <w:t xml:space="preserve"> is</w:t>
      </w:r>
      <w:r w:rsidRPr="000B16E2">
        <w:rPr>
          <w:bCs/>
          <w:color w:val="538135" w:themeColor="accent6" w:themeShade="BF"/>
        </w:rPr>
        <w:t xml:space="preserve"> assisting Patti Wilson</w:t>
      </w:r>
      <w:r>
        <w:rPr>
          <w:bCs/>
          <w:color w:val="538135" w:themeColor="accent6" w:themeShade="BF"/>
        </w:rPr>
        <w:t xml:space="preserve">. </w:t>
      </w:r>
      <w:proofErr w:type="spellStart"/>
      <w:r w:rsidR="00D366B3">
        <w:rPr>
          <w:bCs/>
          <w:color w:val="538135" w:themeColor="accent6" w:themeShade="BF"/>
        </w:rPr>
        <w:t>Gioia</w:t>
      </w:r>
      <w:proofErr w:type="spellEnd"/>
      <w:r w:rsidR="00D366B3">
        <w:rPr>
          <w:bCs/>
          <w:color w:val="538135" w:themeColor="accent6" w:themeShade="BF"/>
        </w:rPr>
        <w:t xml:space="preserve"> Albi r</w:t>
      </w:r>
      <w:r>
        <w:rPr>
          <w:bCs/>
          <w:color w:val="538135" w:themeColor="accent6" w:themeShade="BF"/>
        </w:rPr>
        <w:t>eviewed</w:t>
      </w:r>
      <w:r w:rsidR="00D366B3">
        <w:rPr>
          <w:bCs/>
          <w:color w:val="538135" w:themeColor="accent6" w:themeShade="BF"/>
        </w:rPr>
        <w:t xml:space="preserve"> a</w:t>
      </w:r>
      <w:r>
        <w:rPr>
          <w:bCs/>
          <w:color w:val="538135" w:themeColor="accent6" w:themeShade="BF"/>
        </w:rPr>
        <w:t xml:space="preserve"> preliminary S</w:t>
      </w:r>
      <w:r w:rsidR="00D366B3">
        <w:rPr>
          <w:bCs/>
          <w:color w:val="538135" w:themeColor="accent6" w:themeShade="BF"/>
        </w:rPr>
        <w:t>ponsor Member benefits</w:t>
      </w:r>
      <w:r w:rsidR="00952D91">
        <w:rPr>
          <w:bCs/>
          <w:color w:val="538135" w:themeColor="accent6" w:themeShade="BF"/>
        </w:rPr>
        <w:t xml:space="preserve"> that was created</w:t>
      </w:r>
      <w:r w:rsidR="00D366B3">
        <w:rPr>
          <w:bCs/>
          <w:color w:val="538135" w:themeColor="accent6" w:themeShade="BF"/>
        </w:rPr>
        <w:t>.</w:t>
      </w:r>
      <w:r w:rsidR="00952D91">
        <w:rPr>
          <w:bCs/>
          <w:color w:val="538135" w:themeColor="accent6" w:themeShade="BF"/>
        </w:rPr>
        <w:t xml:space="preserve"> We discussed sponsor </w:t>
      </w:r>
      <w:r w:rsidR="00FF66A9">
        <w:rPr>
          <w:bCs/>
          <w:color w:val="538135" w:themeColor="accent6" w:themeShade="BF"/>
        </w:rPr>
        <w:t>amounts;</w:t>
      </w:r>
      <w:r w:rsidR="00952D91">
        <w:rPr>
          <w:bCs/>
          <w:color w:val="538135" w:themeColor="accent6" w:themeShade="BF"/>
        </w:rPr>
        <w:t xml:space="preserve"> what benefits sponsors get at each level of sponsorship. Discussed membership drive</w:t>
      </w:r>
      <w:r w:rsidR="0078242A">
        <w:rPr>
          <w:bCs/>
          <w:color w:val="538135" w:themeColor="accent6" w:themeShade="BF"/>
        </w:rPr>
        <w:t xml:space="preserve"> with incentives. </w:t>
      </w:r>
      <w:r w:rsidR="00D366B3">
        <w:rPr>
          <w:bCs/>
          <w:color w:val="538135" w:themeColor="accent6" w:themeShade="BF"/>
        </w:rPr>
        <w:t xml:space="preserve"> </w:t>
      </w:r>
      <w:r>
        <w:rPr>
          <w:bCs/>
          <w:color w:val="538135" w:themeColor="accent6" w:themeShade="BF"/>
        </w:rPr>
        <w:t xml:space="preserve"> </w:t>
      </w:r>
      <w:r w:rsidR="00FF66A9">
        <w:rPr>
          <w:bCs/>
          <w:color w:val="538135" w:themeColor="accent6" w:themeShade="BF"/>
        </w:rPr>
        <w:t xml:space="preserve">What ways can we promote for our sponsors to want to get into the higher levels of sponsorship? Offer- discounted prices for extra tickets at conference, offer companies the opportunity to do webinars. </w:t>
      </w:r>
    </w:p>
    <w:p w14:paraId="01505AE3" w14:textId="77777777" w:rsidR="002B6C11" w:rsidRPr="00F75CD2" w:rsidRDefault="002B6C11" w:rsidP="001A317D">
      <w:pPr>
        <w:pStyle w:val="ColorfulList-Accent11"/>
        <w:tabs>
          <w:tab w:val="left" w:pos="1440"/>
        </w:tabs>
        <w:jc w:val="both"/>
      </w:pPr>
    </w:p>
    <w:p w14:paraId="1D43CF3A" w14:textId="77777777" w:rsidR="007257F0" w:rsidRDefault="00E238BE" w:rsidP="007257F0">
      <w:pPr>
        <w:pStyle w:val="ColorfulList-Accent11"/>
        <w:numPr>
          <w:ilvl w:val="1"/>
          <w:numId w:val="8"/>
        </w:numPr>
        <w:tabs>
          <w:tab w:val="left" w:pos="1440"/>
        </w:tabs>
        <w:ind w:left="1628" w:hanging="274"/>
        <w:jc w:val="both"/>
      </w:pPr>
      <w:r w:rsidRPr="00F75CD2">
        <w:t xml:space="preserve">National Conference Program Manager: </w:t>
      </w:r>
    </w:p>
    <w:p w14:paraId="68123579" w14:textId="7CC7B06D" w:rsidR="00B30C02" w:rsidRPr="00220A20" w:rsidRDefault="00E238BE" w:rsidP="00220A20">
      <w:pPr>
        <w:pStyle w:val="ColorfulList-Accent11"/>
        <w:numPr>
          <w:ilvl w:val="0"/>
          <w:numId w:val="27"/>
        </w:numPr>
        <w:tabs>
          <w:tab w:val="left" w:pos="1440"/>
        </w:tabs>
        <w:jc w:val="both"/>
      </w:pPr>
      <w:r w:rsidRPr="00F75CD2">
        <w:t xml:space="preserve">2021 Conference location (Puerto Rico) </w:t>
      </w:r>
      <w:r w:rsidR="00220A20">
        <w:t xml:space="preserve">Chair:  Louisa Ocasio. </w:t>
      </w:r>
      <w:r w:rsidR="00C31E6D" w:rsidRPr="00220A20">
        <w:rPr>
          <w:bCs/>
        </w:rPr>
        <w:t>May 4-7</w:t>
      </w:r>
      <w:r w:rsidR="007257F0" w:rsidRPr="00220A20">
        <w:rPr>
          <w:bCs/>
        </w:rPr>
        <w:t>, 2021</w:t>
      </w:r>
      <w:r w:rsidR="00C31E6D" w:rsidRPr="00220A20">
        <w:rPr>
          <w:bCs/>
        </w:rPr>
        <w:t xml:space="preserve"> Tuesday- Friday. Located at the Hilton Caribe Hotel.</w:t>
      </w:r>
      <w:r w:rsidR="00C31E6D" w:rsidRPr="00202744">
        <w:rPr>
          <w:bCs/>
          <w:color w:val="C00000"/>
        </w:rPr>
        <w:t xml:space="preserve"> </w:t>
      </w:r>
      <w:r w:rsidR="00FF66A9" w:rsidRPr="00FF66A9">
        <w:rPr>
          <w:bCs/>
          <w:color w:val="538135" w:themeColor="accent6" w:themeShade="BF"/>
        </w:rPr>
        <w:t>There is a link for the hotel</w:t>
      </w:r>
      <w:r w:rsidR="00FF66A9">
        <w:rPr>
          <w:bCs/>
          <w:color w:val="538135" w:themeColor="accent6" w:themeShade="BF"/>
        </w:rPr>
        <w:t xml:space="preserve"> and is taking </w:t>
      </w:r>
      <w:r w:rsidR="009A012C">
        <w:rPr>
          <w:bCs/>
          <w:color w:val="538135" w:themeColor="accent6" w:themeShade="BF"/>
        </w:rPr>
        <w:t>reservations</w:t>
      </w:r>
      <w:r w:rsidR="009A012C" w:rsidRPr="00FF66A9">
        <w:rPr>
          <w:bCs/>
          <w:color w:val="538135" w:themeColor="accent6" w:themeShade="BF"/>
        </w:rPr>
        <w:t xml:space="preserve"> but</w:t>
      </w:r>
      <w:r w:rsidR="00FF66A9" w:rsidRPr="00FF66A9">
        <w:rPr>
          <w:bCs/>
          <w:color w:val="538135" w:themeColor="accent6" w:themeShade="BF"/>
        </w:rPr>
        <w:t xml:space="preserve"> has not been sent out yet. </w:t>
      </w:r>
    </w:p>
    <w:p w14:paraId="1280E90F" w14:textId="6801C42D" w:rsidR="00E238BE" w:rsidRPr="00F75CD2" w:rsidRDefault="00E238BE" w:rsidP="00CC49D7">
      <w:pPr>
        <w:pStyle w:val="ListParagraph"/>
        <w:numPr>
          <w:ilvl w:val="1"/>
          <w:numId w:val="8"/>
        </w:numPr>
        <w:ind w:left="1354"/>
      </w:pPr>
      <w:r w:rsidRPr="00F75CD2">
        <w:t xml:space="preserve">Saleable Coordinator/ Pat </w:t>
      </w:r>
      <w:proofErr w:type="spellStart"/>
      <w:r w:rsidRPr="00F75CD2">
        <w:t>Tiner</w:t>
      </w:r>
      <w:proofErr w:type="spellEnd"/>
    </w:p>
    <w:p w14:paraId="6EAF82DE" w14:textId="7A07828B" w:rsidR="00071900" w:rsidRDefault="00E238BE" w:rsidP="00370985">
      <w:pPr>
        <w:pStyle w:val="ListParagraph"/>
        <w:numPr>
          <w:ilvl w:val="1"/>
          <w:numId w:val="8"/>
        </w:numPr>
        <w:ind w:left="1354"/>
      </w:pPr>
      <w:r w:rsidRPr="00F75CD2">
        <w:t>PWC Mentor Program</w:t>
      </w:r>
      <w:r w:rsidR="00531FF3">
        <w:t>/</w:t>
      </w:r>
      <w:r w:rsidRPr="00F75CD2">
        <w:t xml:space="preserve">Lynette McSpadden looking for someone to take </w:t>
      </w:r>
      <w:proofErr w:type="gramStart"/>
      <w:r w:rsidRPr="00F75CD2">
        <w:t>over</w:t>
      </w:r>
      <w:r w:rsidR="001A317D">
        <w:t>.</w:t>
      </w:r>
      <w:r w:rsidR="007257F0" w:rsidRPr="007257F0">
        <w:rPr>
          <w:bCs/>
          <w:color w:val="4472C4" w:themeColor="accent1"/>
        </w:rPr>
        <w:t>-</w:t>
      </w:r>
      <w:proofErr w:type="gramEnd"/>
      <w:r w:rsidR="007257F0" w:rsidRPr="007257F0">
        <w:rPr>
          <w:bCs/>
          <w:color w:val="4472C4" w:themeColor="accent1"/>
        </w:rPr>
        <w:t xml:space="preserve">  </w:t>
      </w:r>
      <w:r w:rsidR="00FF66A9" w:rsidRPr="00FF66A9">
        <w:rPr>
          <w:color w:val="538135" w:themeColor="accent6" w:themeShade="BF"/>
        </w:rPr>
        <w:t>They are on hiatus for 2 months and are working on creating a promotion video.</w:t>
      </w:r>
      <w:r w:rsidR="00FF66A9" w:rsidRPr="00FF66A9">
        <w:rPr>
          <w:b/>
          <w:bCs/>
          <w:color w:val="538135" w:themeColor="accent6" w:themeShade="BF"/>
        </w:rPr>
        <w:t xml:space="preserve"> </w:t>
      </w:r>
    </w:p>
    <w:p w14:paraId="10A1D388" w14:textId="26E49CBA" w:rsidR="00CC49D7" w:rsidRPr="00F75CD2" w:rsidRDefault="001A317D" w:rsidP="00220A20">
      <w:pPr>
        <w:pStyle w:val="ListParagraph"/>
        <w:numPr>
          <w:ilvl w:val="1"/>
          <w:numId w:val="8"/>
        </w:numPr>
        <w:ind w:left="1354"/>
      </w:pPr>
      <w:r w:rsidRPr="001A317D">
        <w:t xml:space="preserve">Scholarship </w:t>
      </w:r>
      <w:r w:rsidRPr="00220A20">
        <w:t xml:space="preserve">Chair: </w:t>
      </w:r>
      <w:r w:rsidR="00A805E6" w:rsidRPr="00220A20">
        <w:t xml:space="preserve"> </w:t>
      </w:r>
      <w:r w:rsidR="00220A20" w:rsidRPr="00220A20">
        <w:t>Trish</w:t>
      </w:r>
      <w:r w:rsidR="00220A20">
        <w:t xml:space="preserve"> Todd</w:t>
      </w:r>
      <w:r w:rsidR="00E24C90">
        <w:rPr>
          <w:b/>
          <w:color w:val="538135" w:themeColor="accent6" w:themeShade="BF"/>
        </w:rPr>
        <w:t xml:space="preserve">- </w:t>
      </w:r>
      <w:r w:rsidR="00E24C90" w:rsidRPr="00E24C90">
        <w:rPr>
          <w:b/>
          <w:color w:val="538135" w:themeColor="accent6" w:themeShade="BF"/>
        </w:rPr>
        <w:t>no update</w:t>
      </w:r>
    </w:p>
    <w:p w14:paraId="338F3C35" w14:textId="77777777" w:rsidR="00E238BE" w:rsidRPr="00F75CD2" w:rsidRDefault="00E238BE" w:rsidP="00E238BE">
      <w:pPr>
        <w:pStyle w:val="ColorfulList-Accent11"/>
        <w:numPr>
          <w:ilvl w:val="0"/>
          <w:numId w:val="3"/>
        </w:numPr>
      </w:pPr>
      <w:r w:rsidRPr="00F75CD2">
        <w:rPr>
          <w:b/>
        </w:rPr>
        <w:t xml:space="preserve">Tentative dates and locations for future BOD meetings:  </w:t>
      </w:r>
    </w:p>
    <w:p w14:paraId="190593A6" w14:textId="77777777" w:rsidR="00E238BE" w:rsidRPr="00FD7408" w:rsidRDefault="00E238BE" w:rsidP="00E238BE">
      <w:pPr>
        <w:pStyle w:val="ListParagraph"/>
        <w:rPr>
          <w:color w:val="FF0000"/>
        </w:rPr>
      </w:pPr>
    </w:p>
    <w:p w14:paraId="187BB136" w14:textId="717C7710" w:rsidR="00FD7408" w:rsidRDefault="00FD7408" w:rsidP="00E238BE">
      <w:pPr>
        <w:pStyle w:val="Default"/>
        <w:numPr>
          <w:ilvl w:val="1"/>
          <w:numId w:val="7"/>
        </w:numPr>
        <w:rPr>
          <w:rFonts w:ascii="Times New Roman" w:hAnsi="Times New Roman" w:cs="Times New Roman"/>
          <w:color w:val="auto"/>
        </w:rPr>
      </w:pPr>
      <w:r w:rsidRPr="000E2C57">
        <w:rPr>
          <w:rFonts w:ascii="Times New Roman" w:hAnsi="Times New Roman" w:cs="Times New Roman"/>
          <w:color w:val="auto"/>
        </w:rPr>
        <w:lastRenderedPageBreak/>
        <w:t>September (Central)</w:t>
      </w:r>
      <w:r w:rsidR="002165C2">
        <w:rPr>
          <w:rFonts w:ascii="Times New Roman" w:hAnsi="Times New Roman" w:cs="Times New Roman"/>
          <w:color w:val="auto"/>
        </w:rPr>
        <w:t xml:space="preserve"> September 10 – 11 Tentative</w:t>
      </w:r>
      <w:r w:rsidR="007D0A78">
        <w:rPr>
          <w:rFonts w:ascii="Times New Roman" w:hAnsi="Times New Roman" w:cs="Times New Roman"/>
          <w:color w:val="auto"/>
        </w:rPr>
        <w:t xml:space="preserve"> St. Louis</w:t>
      </w:r>
      <w:r w:rsidR="006962F1">
        <w:rPr>
          <w:rFonts w:ascii="Times New Roman" w:hAnsi="Times New Roman" w:cs="Times New Roman"/>
          <w:color w:val="auto"/>
        </w:rPr>
        <w:t xml:space="preserve"> </w:t>
      </w:r>
      <w:r w:rsidR="00B0151D" w:rsidRPr="00B0151D">
        <w:rPr>
          <w:rFonts w:ascii="Times New Roman" w:hAnsi="Times New Roman" w:cs="Times New Roman"/>
          <w:color w:val="538135" w:themeColor="accent6" w:themeShade="BF"/>
        </w:rPr>
        <w:t xml:space="preserve">Discussed travelling to St. Louis or planning to conduct the meeting over Zoom due to COVID and facility staffing. </w:t>
      </w:r>
      <w:r w:rsidR="00B0151D">
        <w:rPr>
          <w:rFonts w:ascii="Times New Roman" w:hAnsi="Times New Roman" w:cs="Times New Roman"/>
          <w:color w:val="538135" w:themeColor="accent6" w:themeShade="BF"/>
        </w:rPr>
        <w:t xml:space="preserve">The final decision was to do Zoom meeting. </w:t>
      </w:r>
    </w:p>
    <w:p w14:paraId="6F7C292C" w14:textId="31F6FBD0" w:rsidR="003D3310" w:rsidRPr="00B0151D" w:rsidRDefault="003D3310" w:rsidP="00E238BE">
      <w:pPr>
        <w:pStyle w:val="Default"/>
        <w:numPr>
          <w:ilvl w:val="1"/>
          <w:numId w:val="7"/>
        </w:numPr>
        <w:rPr>
          <w:rFonts w:ascii="Times New Roman" w:hAnsi="Times New Roman" w:cs="Times New Roman"/>
          <w:color w:val="auto"/>
        </w:rPr>
      </w:pPr>
      <w:r w:rsidRPr="008836DD">
        <w:rPr>
          <w:rFonts w:ascii="Times New Roman" w:hAnsi="Times New Roman" w:cs="Times New Roman"/>
          <w:color w:val="auto"/>
        </w:rPr>
        <w:t xml:space="preserve">January (Eastern) </w:t>
      </w:r>
      <w:r w:rsidRPr="00A805E6">
        <w:rPr>
          <w:rFonts w:ascii="Times New Roman" w:hAnsi="Times New Roman" w:cs="Times New Roman"/>
          <w:color w:val="auto"/>
        </w:rPr>
        <w:t>T</w:t>
      </w:r>
      <w:r w:rsidR="009A1136" w:rsidRPr="00A805E6">
        <w:rPr>
          <w:rFonts w:ascii="Times New Roman" w:hAnsi="Times New Roman" w:cs="Times New Roman"/>
          <w:color w:val="auto"/>
        </w:rPr>
        <w:t>entative</w:t>
      </w:r>
      <w:r w:rsidR="005E003E" w:rsidRPr="00A805E6">
        <w:rPr>
          <w:rFonts w:ascii="Times New Roman" w:hAnsi="Times New Roman" w:cs="Times New Roman"/>
          <w:color w:val="auto"/>
        </w:rPr>
        <w:t xml:space="preserve"> January </w:t>
      </w:r>
      <w:r w:rsidR="00C31866" w:rsidRPr="00A805E6">
        <w:rPr>
          <w:rFonts w:ascii="Times New Roman" w:hAnsi="Times New Roman" w:cs="Times New Roman"/>
          <w:color w:val="auto"/>
        </w:rPr>
        <w:t>25-26</w:t>
      </w:r>
      <w:r w:rsidR="009A1136" w:rsidRPr="00A805E6">
        <w:rPr>
          <w:rFonts w:ascii="Times New Roman" w:hAnsi="Times New Roman" w:cs="Times New Roman"/>
          <w:color w:val="auto"/>
        </w:rPr>
        <w:t xml:space="preserve"> </w:t>
      </w:r>
      <w:r w:rsidR="00B0151D">
        <w:rPr>
          <w:rFonts w:ascii="Times New Roman" w:hAnsi="Times New Roman" w:cs="Times New Roman"/>
          <w:color w:val="auto"/>
        </w:rPr>
        <w:t xml:space="preserve">Warrenton, VA- </w:t>
      </w:r>
      <w:r w:rsidR="00B0151D" w:rsidRPr="00B0151D">
        <w:rPr>
          <w:rFonts w:ascii="Times New Roman" w:hAnsi="Times New Roman" w:cs="Times New Roman"/>
          <w:color w:val="538135" w:themeColor="accent6" w:themeShade="BF"/>
        </w:rPr>
        <w:t xml:space="preserve">cancelled the location of </w:t>
      </w:r>
      <w:r w:rsidR="009A012C" w:rsidRPr="00B0151D">
        <w:rPr>
          <w:rFonts w:ascii="Times New Roman" w:hAnsi="Times New Roman" w:cs="Times New Roman"/>
          <w:color w:val="538135" w:themeColor="accent6" w:themeShade="BF"/>
        </w:rPr>
        <w:t>Virginia</w:t>
      </w:r>
      <w:r w:rsidR="00B0151D" w:rsidRPr="00B0151D">
        <w:rPr>
          <w:rFonts w:ascii="Times New Roman" w:hAnsi="Times New Roman" w:cs="Times New Roman"/>
          <w:color w:val="538135" w:themeColor="accent6" w:themeShade="BF"/>
        </w:rPr>
        <w:t xml:space="preserve"> and we will be going to </w:t>
      </w:r>
      <w:r w:rsidR="00FF66A9" w:rsidRPr="00B0151D">
        <w:rPr>
          <w:rFonts w:ascii="Times New Roman" w:hAnsi="Times New Roman" w:cs="Times New Roman"/>
          <w:color w:val="538135" w:themeColor="accent6" w:themeShade="BF"/>
        </w:rPr>
        <w:t>San Diego, CA</w:t>
      </w:r>
      <w:r w:rsidR="00B0151D" w:rsidRPr="00B0151D">
        <w:rPr>
          <w:rFonts w:ascii="Times New Roman" w:hAnsi="Times New Roman" w:cs="Times New Roman"/>
          <w:color w:val="538135" w:themeColor="accent6" w:themeShade="BF"/>
        </w:rPr>
        <w:t xml:space="preserve"> instead. </w:t>
      </w:r>
      <w:r w:rsidR="009A1136" w:rsidRPr="00B0151D">
        <w:rPr>
          <w:rFonts w:ascii="Times New Roman" w:hAnsi="Times New Roman" w:cs="Times New Roman"/>
          <w:color w:val="538135" w:themeColor="accent6" w:themeShade="BF"/>
        </w:rPr>
        <w:t xml:space="preserve"> </w:t>
      </w:r>
    </w:p>
    <w:p w14:paraId="007D86DB" w14:textId="00CDF782" w:rsidR="00B0151D" w:rsidRPr="00B0151D" w:rsidRDefault="007F26F3" w:rsidP="00E238BE">
      <w:pPr>
        <w:pStyle w:val="Default"/>
        <w:numPr>
          <w:ilvl w:val="1"/>
          <w:numId w:val="7"/>
        </w:numPr>
        <w:rPr>
          <w:rFonts w:ascii="Times New Roman" w:hAnsi="Times New Roman" w:cs="Times New Roman"/>
          <w:color w:val="auto"/>
        </w:rPr>
      </w:pPr>
      <w:r>
        <w:rPr>
          <w:rFonts w:ascii="Times New Roman" w:hAnsi="Times New Roman" w:cs="Times New Roman"/>
          <w:color w:val="538135" w:themeColor="accent6" w:themeShade="BF"/>
        </w:rPr>
        <w:t xml:space="preserve">May 2-3, Puerto Rico </w:t>
      </w:r>
      <w:r w:rsidR="00B0151D">
        <w:rPr>
          <w:rFonts w:ascii="Times New Roman" w:hAnsi="Times New Roman" w:cs="Times New Roman"/>
          <w:color w:val="538135" w:themeColor="accent6" w:themeShade="BF"/>
        </w:rPr>
        <w:t xml:space="preserve">in conjunction with Conference. </w:t>
      </w:r>
    </w:p>
    <w:p w14:paraId="426585BE" w14:textId="5B2258C9" w:rsidR="00E238BE" w:rsidRPr="00B0151D" w:rsidRDefault="00B0151D" w:rsidP="00B0151D">
      <w:pPr>
        <w:pStyle w:val="Default"/>
        <w:numPr>
          <w:ilvl w:val="1"/>
          <w:numId w:val="7"/>
        </w:numPr>
        <w:rPr>
          <w:rFonts w:ascii="Times New Roman" w:hAnsi="Times New Roman" w:cs="Times New Roman"/>
          <w:color w:val="auto"/>
        </w:rPr>
      </w:pPr>
      <w:r>
        <w:rPr>
          <w:rFonts w:ascii="Times New Roman" w:hAnsi="Times New Roman" w:cs="Times New Roman"/>
          <w:color w:val="538135" w:themeColor="accent6" w:themeShade="BF"/>
        </w:rPr>
        <w:t>June (Central) St. Louis</w:t>
      </w:r>
      <w:r w:rsidR="009A012C">
        <w:rPr>
          <w:rFonts w:ascii="Times New Roman" w:hAnsi="Times New Roman" w:cs="Times New Roman"/>
          <w:color w:val="538135" w:themeColor="accent6" w:themeShade="BF"/>
        </w:rPr>
        <w:t>. Date TBD</w:t>
      </w:r>
    </w:p>
    <w:p w14:paraId="4BC89E78" w14:textId="77777777" w:rsidR="00E238BE" w:rsidRPr="00F75CD2" w:rsidRDefault="00E238BE" w:rsidP="00E238BE">
      <w:pPr>
        <w:pStyle w:val="Default"/>
        <w:rPr>
          <w:rFonts w:ascii="Times New Roman" w:hAnsi="Times New Roman" w:cs="Times New Roman"/>
        </w:rPr>
      </w:pPr>
    </w:p>
    <w:p w14:paraId="6A743044" w14:textId="6D0E396B" w:rsidR="00E238BE" w:rsidRPr="00F75CD2" w:rsidRDefault="00E238BE" w:rsidP="00E238BE">
      <w:pPr>
        <w:pStyle w:val="ListParagraph"/>
        <w:numPr>
          <w:ilvl w:val="0"/>
          <w:numId w:val="3"/>
        </w:numPr>
        <w:rPr>
          <w:rFonts w:eastAsia="Calibri"/>
          <w:color w:val="000000"/>
        </w:rPr>
      </w:pPr>
      <w:r w:rsidRPr="00F75CD2">
        <w:rPr>
          <w:b/>
        </w:rPr>
        <w:t>Es</w:t>
      </w:r>
      <w:r w:rsidR="00A805E6">
        <w:rPr>
          <w:b/>
        </w:rPr>
        <w:t>tablished goals for June 1, 20</w:t>
      </w:r>
      <w:r w:rsidR="00BC5D4B">
        <w:rPr>
          <w:b/>
        </w:rPr>
        <w:t>19</w:t>
      </w:r>
      <w:r w:rsidR="00A805E6">
        <w:rPr>
          <w:b/>
        </w:rPr>
        <w:t xml:space="preserve"> - May 31, 202</w:t>
      </w:r>
      <w:r w:rsidR="00BC5D4B">
        <w:rPr>
          <w:b/>
        </w:rPr>
        <w:t>0</w:t>
      </w:r>
    </w:p>
    <w:p w14:paraId="066C9645" w14:textId="77777777" w:rsidR="00E238BE" w:rsidRPr="00BD757A" w:rsidRDefault="00E238BE" w:rsidP="00E238BE">
      <w:pPr>
        <w:pStyle w:val="ListParagraph"/>
        <w:numPr>
          <w:ilvl w:val="1"/>
          <w:numId w:val="3"/>
        </w:numPr>
        <w:rPr>
          <w:rFonts w:eastAsia="Calibri"/>
          <w:b/>
          <w:bCs/>
          <w:color w:val="000000"/>
        </w:rPr>
      </w:pPr>
      <w:r w:rsidRPr="00F75CD2">
        <w:rPr>
          <w:rFonts w:eastAsia="Calibri"/>
          <w:b/>
          <w:bCs/>
          <w:color w:val="000000"/>
        </w:rPr>
        <w:t>Engage, Excel</w:t>
      </w:r>
      <w:r w:rsidRPr="00BD757A">
        <w:rPr>
          <w:rFonts w:eastAsia="Calibri"/>
          <w:b/>
          <w:bCs/>
          <w:color w:val="000000"/>
        </w:rPr>
        <w:t>, Evolve</w:t>
      </w:r>
    </w:p>
    <w:p w14:paraId="0ECD8852" w14:textId="526C7ED1" w:rsidR="00E238BE" w:rsidRPr="00BD757A" w:rsidRDefault="00E238BE" w:rsidP="00E238BE">
      <w:pPr>
        <w:pStyle w:val="ListParagraph"/>
        <w:numPr>
          <w:ilvl w:val="2"/>
          <w:numId w:val="3"/>
        </w:numPr>
        <w:rPr>
          <w:rFonts w:eastAsia="Calibri"/>
          <w:bCs/>
          <w:color w:val="000000"/>
        </w:rPr>
      </w:pPr>
      <w:r w:rsidRPr="00BD757A">
        <w:rPr>
          <w:rFonts w:eastAsia="Calibri"/>
          <w:b/>
          <w:bCs/>
          <w:color w:val="000000"/>
        </w:rPr>
        <w:t>PWC will visit 16 facilities</w:t>
      </w:r>
      <w:r w:rsidR="00823D3A" w:rsidRPr="00BD757A">
        <w:rPr>
          <w:rFonts w:eastAsia="Calibri"/>
          <w:b/>
          <w:bCs/>
          <w:color w:val="000000"/>
        </w:rPr>
        <w:t xml:space="preserve"> and track facility visits</w:t>
      </w:r>
      <w:r w:rsidR="002165C2" w:rsidRPr="00BD757A">
        <w:rPr>
          <w:rFonts w:eastAsia="Calibri"/>
          <w:b/>
          <w:bCs/>
          <w:color w:val="000000"/>
        </w:rPr>
        <w:t xml:space="preserve"> - </w:t>
      </w:r>
      <w:r w:rsidR="002165C2" w:rsidRPr="00BD757A">
        <w:rPr>
          <w:rFonts w:eastAsia="Calibri"/>
          <w:bCs/>
          <w:color w:val="000000"/>
        </w:rPr>
        <w:t>Excel spreadsheet updated</w:t>
      </w:r>
      <w:r w:rsidR="002E36BD" w:rsidRPr="00BD757A">
        <w:rPr>
          <w:rFonts w:eastAsia="Calibri"/>
          <w:bCs/>
          <w:color w:val="000000"/>
        </w:rPr>
        <w:t xml:space="preserve">. </w:t>
      </w:r>
      <w:r w:rsidR="007756ED" w:rsidRPr="007756ED">
        <w:rPr>
          <w:rFonts w:eastAsia="Calibri"/>
          <w:bCs/>
          <w:color w:val="538135" w:themeColor="accent6" w:themeShade="BF"/>
        </w:rPr>
        <w:t>We hit our goal on facility visits.</w:t>
      </w:r>
    </w:p>
    <w:p w14:paraId="7DF36E8D" w14:textId="50FA4DAA" w:rsidR="00E238BE" w:rsidRPr="00BD757A" w:rsidRDefault="00E238BE" w:rsidP="00E238BE">
      <w:pPr>
        <w:pStyle w:val="ListParagraph"/>
        <w:numPr>
          <w:ilvl w:val="2"/>
          <w:numId w:val="3"/>
        </w:numPr>
        <w:rPr>
          <w:rFonts w:eastAsia="Calibri"/>
          <w:b/>
          <w:bCs/>
          <w:color w:val="000000"/>
        </w:rPr>
      </w:pPr>
      <w:r w:rsidRPr="00BD757A">
        <w:rPr>
          <w:rFonts w:eastAsia="Calibri"/>
          <w:b/>
          <w:bCs/>
          <w:color w:val="000000"/>
        </w:rPr>
        <w:t>PWC will send a personal note with solicitation and gift in September to all members</w:t>
      </w:r>
      <w:r w:rsidR="002165C2" w:rsidRPr="00BD757A">
        <w:rPr>
          <w:rFonts w:eastAsia="Calibri"/>
          <w:b/>
          <w:bCs/>
          <w:color w:val="000000"/>
        </w:rPr>
        <w:t xml:space="preserve"> </w:t>
      </w:r>
      <w:r w:rsidR="002165C2" w:rsidRPr="00BD757A">
        <w:rPr>
          <w:rFonts w:eastAsia="Calibri"/>
          <w:bCs/>
          <w:color w:val="000000"/>
        </w:rPr>
        <w:t>– Completed December</w:t>
      </w:r>
      <w:r w:rsidR="002E36BD" w:rsidRPr="00BD757A">
        <w:rPr>
          <w:rFonts w:eastAsia="Calibri"/>
          <w:bCs/>
          <w:color w:val="000000"/>
        </w:rPr>
        <w:t xml:space="preserve"> </w:t>
      </w:r>
      <w:r w:rsidR="002E36BD" w:rsidRPr="00BD757A">
        <w:rPr>
          <w:rFonts w:eastAsia="Calibri"/>
          <w:bCs/>
          <w:color w:val="538135" w:themeColor="accent6" w:themeShade="BF"/>
        </w:rPr>
        <w:t>sent out a postcard, luggage tag</w:t>
      </w:r>
    </w:p>
    <w:p w14:paraId="7EE52356" w14:textId="0340233F" w:rsidR="00E238BE" w:rsidRPr="00BD757A" w:rsidRDefault="00E238BE" w:rsidP="00E238BE">
      <w:pPr>
        <w:pStyle w:val="ListParagraph"/>
        <w:numPr>
          <w:ilvl w:val="2"/>
          <w:numId w:val="3"/>
        </w:numPr>
        <w:rPr>
          <w:rFonts w:eastAsia="Calibri"/>
          <w:b/>
          <w:bCs/>
          <w:color w:val="000000"/>
        </w:rPr>
      </w:pPr>
      <w:r w:rsidRPr="00BD757A">
        <w:rPr>
          <w:rFonts w:eastAsia="Calibri"/>
          <w:b/>
          <w:bCs/>
          <w:color w:val="000000"/>
        </w:rPr>
        <w:t>PWC will email all members for International Women’s Day</w:t>
      </w:r>
      <w:r w:rsidR="002165C2" w:rsidRPr="00BD757A">
        <w:rPr>
          <w:rFonts w:eastAsia="Calibri"/>
          <w:b/>
          <w:bCs/>
          <w:color w:val="000000"/>
        </w:rPr>
        <w:t xml:space="preserve"> -</w:t>
      </w:r>
      <w:r w:rsidR="002E36BD" w:rsidRPr="00BD757A">
        <w:rPr>
          <w:rFonts w:eastAsia="Calibri"/>
          <w:bCs/>
          <w:color w:val="538135" w:themeColor="accent6" w:themeShade="BF"/>
        </w:rPr>
        <w:t xml:space="preserve">Completed. Sent out an email and T-shirts to all members. We also asked members to post a picture on Facebook. </w:t>
      </w:r>
    </w:p>
    <w:p w14:paraId="37898DDB" w14:textId="4FB4F308" w:rsidR="00E238BE" w:rsidRPr="00BD757A" w:rsidRDefault="00E238BE" w:rsidP="00E238BE">
      <w:pPr>
        <w:pStyle w:val="ListParagraph"/>
        <w:numPr>
          <w:ilvl w:val="2"/>
          <w:numId w:val="3"/>
        </w:numPr>
        <w:rPr>
          <w:rFonts w:eastAsia="Calibri"/>
          <w:b/>
          <w:bCs/>
          <w:color w:val="000000"/>
        </w:rPr>
      </w:pPr>
      <w:r w:rsidRPr="00BD757A">
        <w:rPr>
          <w:rFonts w:eastAsia="Calibri"/>
          <w:b/>
          <w:bCs/>
          <w:color w:val="000000"/>
        </w:rPr>
        <w:t>PWC will provide career development to 25 members</w:t>
      </w:r>
      <w:r w:rsidR="00282FC5" w:rsidRPr="00BD757A">
        <w:rPr>
          <w:rFonts w:eastAsia="Calibri"/>
          <w:b/>
          <w:bCs/>
          <w:color w:val="000000"/>
        </w:rPr>
        <w:t xml:space="preserve"> </w:t>
      </w:r>
      <w:r w:rsidR="00282FC5" w:rsidRPr="00BD757A">
        <w:rPr>
          <w:rFonts w:eastAsia="Calibri"/>
          <w:bCs/>
          <w:color w:val="000000"/>
        </w:rPr>
        <w:t>– Excel spreadsheet created by Christina C. to track progress.</w:t>
      </w:r>
      <w:r w:rsidR="009A012C">
        <w:rPr>
          <w:rFonts w:eastAsia="Calibri"/>
          <w:bCs/>
          <w:color w:val="000000"/>
        </w:rPr>
        <w:t xml:space="preserve"> </w:t>
      </w:r>
    </w:p>
    <w:p w14:paraId="3313EEE4" w14:textId="388C76C3" w:rsidR="00E238BE" w:rsidRPr="00F75CD2" w:rsidRDefault="00E238BE" w:rsidP="00E238BE">
      <w:pPr>
        <w:pStyle w:val="ListParagraph"/>
        <w:numPr>
          <w:ilvl w:val="2"/>
          <w:numId w:val="3"/>
        </w:numPr>
        <w:rPr>
          <w:rFonts w:eastAsia="Calibri"/>
          <w:b/>
          <w:bCs/>
          <w:color w:val="000000"/>
        </w:rPr>
      </w:pPr>
      <w:r w:rsidRPr="00BD757A">
        <w:rPr>
          <w:rFonts w:eastAsia="Calibri"/>
          <w:b/>
          <w:bCs/>
          <w:color w:val="000000"/>
        </w:rPr>
        <w:t>PWC will host two ACE/STEM Camps</w:t>
      </w:r>
      <w:r w:rsidR="00282FC5" w:rsidRPr="00BD757A">
        <w:rPr>
          <w:rFonts w:eastAsia="Calibri"/>
          <w:b/>
          <w:bCs/>
          <w:color w:val="000000"/>
        </w:rPr>
        <w:t xml:space="preserve"> </w:t>
      </w:r>
      <w:r w:rsidR="00282FC5" w:rsidRPr="00BD757A">
        <w:rPr>
          <w:rFonts w:eastAsia="Calibri"/>
          <w:bCs/>
          <w:color w:val="000000"/>
        </w:rPr>
        <w:t xml:space="preserve">– </w:t>
      </w:r>
      <w:r w:rsidR="002E36BD" w:rsidRPr="00BD757A">
        <w:rPr>
          <w:rFonts w:eastAsia="Calibri"/>
          <w:bCs/>
          <w:color w:val="000000"/>
        </w:rPr>
        <w:t>We completed</w:t>
      </w:r>
      <w:r w:rsidR="002E36BD">
        <w:rPr>
          <w:rFonts w:eastAsia="Calibri"/>
          <w:bCs/>
          <w:color w:val="000000"/>
        </w:rPr>
        <w:t xml:space="preserve"> 1 in Alaska. However, with COVID we were unable to accomplish this. </w:t>
      </w:r>
    </w:p>
    <w:p w14:paraId="492CCB04" w14:textId="12A46D52" w:rsidR="00823D3A" w:rsidRPr="00823D3A" w:rsidRDefault="00E238BE" w:rsidP="00823D3A">
      <w:pPr>
        <w:pStyle w:val="ListParagraph"/>
        <w:numPr>
          <w:ilvl w:val="2"/>
          <w:numId w:val="3"/>
        </w:numPr>
        <w:rPr>
          <w:rFonts w:eastAsia="Calibri"/>
          <w:b/>
          <w:bCs/>
          <w:color w:val="000000"/>
        </w:rPr>
      </w:pPr>
      <w:r w:rsidRPr="00F75CD2">
        <w:rPr>
          <w:rFonts w:eastAsia="Calibri"/>
          <w:b/>
          <w:bCs/>
          <w:color w:val="000000"/>
        </w:rPr>
        <w:t xml:space="preserve">PWC will support 12 ACE/STEM Camps </w:t>
      </w:r>
      <w:r w:rsidR="00282FC5">
        <w:rPr>
          <w:rFonts w:eastAsia="Calibri"/>
          <w:b/>
          <w:bCs/>
          <w:color w:val="000000"/>
        </w:rPr>
        <w:t xml:space="preserve">- </w:t>
      </w:r>
      <w:r w:rsidR="00282FC5">
        <w:rPr>
          <w:rFonts w:eastAsia="Calibri"/>
          <w:bCs/>
          <w:color w:val="000000"/>
        </w:rPr>
        <w:t>16 supported since June and Excel spreadsheet updated with recent events.</w:t>
      </w:r>
      <w:r w:rsidR="002E36BD">
        <w:rPr>
          <w:rFonts w:eastAsia="Calibri"/>
          <w:bCs/>
          <w:color w:val="000000"/>
        </w:rPr>
        <w:t xml:space="preserve"> </w:t>
      </w:r>
      <w:r w:rsidR="002E36BD" w:rsidRPr="002E36BD">
        <w:rPr>
          <w:rFonts w:eastAsia="Calibri"/>
          <w:bCs/>
          <w:color w:val="538135" w:themeColor="accent6" w:themeShade="BF"/>
        </w:rPr>
        <w:t>Completed</w:t>
      </w:r>
    </w:p>
    <w:p w14:paraId="54AE17A7" w14:textId="6BDC55D7" w:rsidR="00E238BE" w:rsidRPr="002E36BD" w:rsidRDefault="00E238BE" w:rsidP="00E238BE">
      <w:pPr>
        <w:pStyle w:val="ListParagraph"/>
        <w:numPr>
          <w:ilvl w:val="2"/>
          <w:numId w:val="3"/>
        </w:numPr>
        <w:rPr>
          <w:rFonts w:eastAsia="Calibri"/>
          <w:color w:val="000000"/>
        </w:rPr>
      </w:pPr>
      <w:r w:rsidRPr="00F75CD2">
        <w:rPr>
          <w:rFonts w:eastAsia="Calibri"/>
          <w:b/>
          <w:bCs/>
          <w:color w:val="000000"/>
        </w:rPr>
        <w:t xml:space="preserve">PWC will focus on personal development each quarter. Each board member </w:t>
      </w:r>
      <w:proofErr w:type="gramStart"/>
      <w:r w:rsidRPr="00F75CD2">
        <w:rPr>
          <w:rFonts w:eastAsia="Calibri"/>
          <w:b/>
          <w:bCs/>
          <w:color w:val="000000"/>
        </w:rPr>
        <w:t>has to</w:t>
      </w:r>
      <w:proofErr w:type="gramEnd"/>
      <w:r w:rsidR="00282FC5">
        <w:rPr>
          <w:rFonts w:eastAsia="Calibri"/>
          <w:b/>
          <w:bCs/>
          <w:color w:val="000000"/>
        </w:rPr>
        <w:t xml:space="preserve"> post on Facebook twice a month </w:t>
      </w:r>
      <w:r w:rsidRPr="00F75CD2">
        <w:rPr>
          <w:rFonts w:eastAsia="Calibri"/>
          <w:b/>
          <w:bCs/>
          <w:color w:val="000000"/>
        </w:rPr>
        <w:t xml:space="preserve">  </w:t>
      </w:r>
      <w:r w:rsidR="002E36BD" w:rsidRPr="002E36BD">
        <w:rPr>
          <w:rFonts w:eastAsia="Calibri"/>
          <w:color w:val="538135" w:themeColor="accent6" w:themeShade="BF"/>
        </w:rPr>
        <w:t xml:space="preserve">Completed </w:t>
      </w:r>
    </w:p>
    <w:p w14:paraId="35CE3DFB" w14:textId="77777777" w:rsidR="00E238BE" w:rsidRPr="00F75CD2" w:rsidRDefault="00E238BE" w:rsidP="00E238BE">
      <w:pPr>
        <w:pStyle w:val="ListParagraph"/>
        <w:ind w:left="2340"/>
        <w:rPr>
          <w:rFonts w:eastAsia="Calibri"/>
          <w:b/>
          <w:bCs/>
          <w:color w:val="000000"/>
        </w:rPr>
      </w:pPr>
    </w:p>
    <w:p w14:paraId="442C97A1" w14:textId="77777777" w:rsidR="00E238BE" w:rsidRPr="00F75CD2" w:rsidRDefault="00E238BE" w:rsidP="00E238BE">
      <w:pPr>
        <w:pStyle w:val="ListParagraph"/>
        <w:numPr>
          <w:ilvl w:val="3"/>
          <w:numId w:val="3"/>
        </w:numPr>
        <w:rPr>
          <w:rFonts w:eastAsia="Calibri"/>
          <w:b/>
          <w:bCs/>
          <w:color w:val="000000"/>
        </w:rPr>
      </w:pPr>
      <w:bookmarkStart w:id="0" w:name="_Hlk11422144"/>
      <w:r w:rsidRPr="00F75CD2">
        <w:rPr>
          <w:rFonts w:eastAsia="Calibri"/>
          <w:b/>
          <w:bCs/>
          <w:color w:val="000000"/>
        </w:rPr>
        <w:t>1</w:t>
      </w:r>
      <w:r w:rsidRPr="00F75CD2">
        <w:rPr>
          <w:rFonts w:eastAsia="Calibri"/>
          <w:b/>
          <w:bCs/>
          <w:color w:val="000000"/>
          <w:vertAlign w:val="superscript"/>
        </w:rPr>
        <w:t>st</w:t>
      </w:r>
      <w:r w:rsidRPr="00F75CD2">
        <w:rPr>
          <w:rFonts w:eastAsia="Calibri"/>
          <w:b/>
          <w:bCs/>
          <w:color w:val="000000"/>
        </w:rPr>
        <w:t xml:space="preserve"> Quarter</w:t>
      </w:r>
    </w:p>
    <w:p w14:paraId="7DC1E655" w14:textId="77777777" w:rsidR="00E238BE" w:rsidRPr="00F75CD2" w:rsidRDefault="00E238BE" w:rsidP="00E238BE">
      <w:pPr>
        <w:pStyle w:val="ListParagraph"/>
        <w:numPr>
          <w:ilvl w:val="4"/>
          <w:numId w:val="3"/>
        </w:numPr>
        <w:rPr>
          <w:rFonts w:eastAsia="Calibri"/>
          <w:b/>
          <w:bCs/>
          <w:color w:val="000000"/>
        </w:rPr>
      </w:pPr>
      <w:r w:rsidRPr="00F75CD2">
        <w:rPr>
          <w:rFonts w:eastAsia="Calibri"/>
          <w:b/>
          <w:bCs/>
          <w:color w:val="000000"/>
        </w:rPr>
        <w:t>Nutrition/Fitness</w:t>
      </w:r>
    </w:p>
    <w:p w14:paraId="12AE4BD5" w14:textId="77777777" w:rsidR="00E238BE" w:rsidRPr="00F75CD2" w:rsidRDefault="00E238BE" w:rsidP="00E238BE">
      <w:pPr>
        <w:pStyle w:val="ListParagraph"/>
        <w:ind w:left="3600"/>
        <w:rPr>
          <w:rFonts w:eastAsia="Calibri"/>
          <w:b/>
          <w:bCs/>
          <w:color w:val="000000"/>
        </w:rPr>
      </w:pPr>
    </w:p>
    <w:p w14:paraId="439FF515" w14:textId="77777777" w:rsidR="00E238BE" w:rsidRPr="00F75CD2" w:rsidRDefault="00E238BE" w:rsidP="00E238BE">
      <w:pPr>
        <w:pStyle w:val="ListParagraph"/>
        <w:numPr>
          <w:ilvl w:val="3"/>
          <w:numId w:val="3"/>
        </w:numPr>
        <w:rPr>
          <w:rFonts w:eastAsia="Calibri"/>
          <w:b/>
          <w:bCs/>
          <w:color w:val="000000"/>
        </w:rPr>
      </w:pPr>
      <w:r w:rsidRPr="00F75CD2">
        <w:rPr>
          <w:rFonts w:eastAsia="Calibri"/>
          <w:b/>
          <w:bCs/>
          <w:color w:val="000000"/>
        </w:rPr>
        <w:t>2</w:t>
      </w:r>
      <w:r w:rsidRPr="00F75CD2">
        <w:rPr>
          <w:rFonts w:eastAsia="Calibri"/>
          <w:b/>
          <w:bCs/>
          <w:color w:val="000000"/>
          <w:vertAlign w:val="superscript"/>
        </w:rPr>
        <w:t>nd</w:t>
      </w:r>
      <w:r w:rsidRPr="00F75CD2">
        <w:rPr>
          <w:rFonts w:eastAsia="Calibri"/>
          <w:b/>
          <w:bCs/>
          <w:color w:val="000000"/>
        </w:rPr>
        <w:t xml:space="preserve"> Quarter</w:t>
      </w:r>
    </w:p>
    <w:p w14:paraId="6A8A0423" w14:textId="77777777" w:rsidR="00E238BE" w:rsidRPr="00F75CD2" w:rsidRDefault="00E238BE" w:rsidP="00E238BE">
      <w:pPr>
        <w:pStyle w:val="ListParagraph"/>
        <w:numPr>
          <w:ilvl w:val="4"/>
          <w:numId w:val="3"/>
        </w:numPr>
        <w:rPr>
          <w:rFonts w:eastAsia="Calibri"/>
          <w:b/>
          <w:bCs/>
          <w:color w:val="000000"/>
        </w:rPr>
      </w:pPr>
      <w:r w:rsidRPr="00F75CD2">
        <w:rPr>
          <w:rFonts w:eastAsia="Calibri"/>
          <w:b/>
          <w:bCs/>
          <w:color w:val="000000"/>
        </w:rPr>
        <w:t>Volunteerism</w:t>
      </w:r>
    </w:p>
    <w:p w14:paraId="4BCDA6EE" w14:textId="77777777" w:rsidR="00E238BE" w:rsidRPr="00F75CD2" w:rsidRDefault="00E238BE" w:rsidP="00E238BE">
      <w:pPr>
        <w:pStyle w:val="ListParagraph"/>
        <w:ind w:left="3600"/>
        <w:rPr>
          <w:rFonts w:eastAsia="Calibri"/>
          <w:b/>
          <w:bCs/>
          <w:color w:val="000000"/>
        </w:rPr>
      </w:pPr>
    </w:p>
    <w:p w14:paraId="2B89C7BD" w14:textId="77777777" w:rsidR="00E238BE" w:rsidRPr="00F75CD2" w:rsidRDefault="00E238BE" w:rsidP="00E238BE">
      <w:pPr>
        <w:pStyle w:val="ListParagraph"/>
        <w:numPr>
          <w:ilvl w:val="3"/>
          <w:numId w:val="3"/>
        </w:numPr>
        <w:rPr>
          <w:rFonts w:eastAsia="Calibri"/>
          <w:b/>
          <w:bCs/>
          <w:color w:val="000000"/>
        </w:rPr>
      </w:pPr>
      <w:r w:rsidRPr="00F75CD2">
        <w:rPr>
          <w:rFonts w:eastAsia="Calibri"/>
          <w:b/>
          <w:bCs/>
          <w:color w:val="000000"/>
        </w:rPr>
        <w:t>3</w:t>
      </w:r>
      <w:r w:rsidRPr="00F75CD2">
        <w:rPr>
          <w:rFonts w:eastAsia="Calibri"/>
          <w:b/>
          <w:bCs/>
          <w:color w:val="000000"/>
          <w:vertAlign w:val="superscript"/>
        </w:rPr>
        <w:t>rd</w:t>
      </w:r>
      <w:r w:rsidRPr="00F75CD2">
        <w:rPr>
          <w:rFonts w:eastAsia="Calibri"/>
          <w:b/>
          <w:bCs/>
          <w:color w:val="000000"/>
        </w:rPr>
        <w:t xml:space="preserve"> Quarter</w:t>
      </w:r>
    </w:p>
    <w:p w14:paraId="47D88571" w14:textId="165A43FE" w:rsidR="00DC74A1" w:rsidRPr="00F75CD2" w:rsidRDefault="000B59C9" w:rsidP="00DC74A1">
      <w:pPr>
        <w:pStyle w:val="ListParagraph"/>
        <w:numPr>
          <w:ilvl w:val="4"/>
          <w:numId w:val="3"/>
        </w:numPr>
        <w:ind w:left="3240"/>
        <w:rPr>
          <w:rFonts w:eastAsia="Calibri"/>
          <w:b/>
          <w:bCs/>
          <w:color w:val="000000"/>
        </w:rPr>
      </w:pPr>
      <w:r>
        <w:rPr>
          <w:rFonts w:eastAsia="Calibri"/>
          <w:b/>
          <w:bCs/>
          <w:color w:val="000000"/>
        </w:rPr>
        <w:t>B</w:t>
      </w:r>
      <w:r w:rsidR="00E238BE" w:rsidRPr="00F75CD2">
        <w:rPr>
          <w:rFonts w:eastAsia="Calibri"/>
          <w:b/>
          <w:bCs/>
          <w:color w:val="000000"/>
        </w:rPr>
        <w:t xml:space="preserve">ook </w:t>
      </w:r>
      <w:r>
        <w:rPr>
          <w:rFonts w:eastAsia="Calibri"/>
          <w:b/>
          <w:bCs/>
          <w:color w:val="000000"/>
        </w:rPr>
        <w:t>C</w:t>
      </w:r>
      <w:r w:rsidR="00E238BE" w:rsidRPr="00F75CD2">
        <w:rPr>
          <w:rFonts w:eastAsia="Calibri"/>
          <w:b/>
          <w:bCs/>
          <w:color w:val="000000"/>
        </w:rPr>
        <w:t>lub</w:t>
      </w:r>
    </w:p>
    <w:p w14:paraId="70F831BF" w14:textId="68600CD0" w:rsidR="00E238BE" w:rsidRPr="00F75CD2" w:rsidRDefault="00DC74A1" w:rsidP="00DC74A1">
      <w:pPr>
        <w:pStyle w:val="ListParagraph"/>
        <w:ind w:left="3240"/>
        <w:rPr>
          <w:rFonts w:eastAsia="Calibri"/>
          <w:b/>
          <w:bCs/>
          <w:color w:val="000000"/>
        </w:rPr>
      </w:pPr>
      <w:r w:rsidRPr="00F75CD2">
        <w:rPr>
          <w:rFonts w:eastAsia="Calibri"/>
          <w:b/>
          <w:bCs/>
          <w:color w:val="000000"/>
        </w:rPr>
        <w:t xml:space="preserve"> </w:t>
      </w:r>
    </w:p>
    <w:p w14:paraId="7C995283" w14:textId="77777777" w:rsidR="00E238BE" w:rsidRPr="00F75CD2" w:rsidRDefault="00E238BE" w:rsidP="00E238BE">
      <w:pPr>
        <w:pStyle w:val="ListParagraph"/>
        <w:numPr>
          <w:ilvl w:val="3"/>
          <w:numId w:val="3"/>
        </w:numPr>
        <w:rPr>
          <w:rFonts w:eastAsia="Calibri"/>
          <w:b/>
          <w:bCs/>
          <w:color w:val="000000"/>
        </w:rPr>
      </w:pPr>
      <w:r w:rsidRPr="00F75CD2">
        <w:rPr>
          <w:rFonts w:eastAsia="Calibri"/>
          <w:b/>
          <w:bCs/>
          <w:color w:val="000000"/>
        </w:rPr>
        <w:t>4</w:t>
      </w:r>
      <w:r w:rsidRPr="00F75CD2">
        <w:rPr>
          <w:rFonts w:eastAsia="Calibri"/>
          <w:b/>
          <w:bCs/>
          <w:color w:val="000000"/>
          <w:vertAlign w:val="superscript"/>
        </w:rPr>
        <w:t>th</w:t>
      </w:r>
      <w:r w:rsidRPr="00F75CD2">
        <w:rPr>
          <w:rFonts w:eastAsia="Calibri"/>
          <w:b/>
          <w:bCs/>
          <w:color w:val="000000"/>
        </w:rPr>
        <w:t xml:space="preserve"> Quarter</w:t>
      </w:r>
    </w:p>
    <w:p w14:paraId="6D411BFB" w14:textId="0003C831" w:rsidR="008962C7" w:rsidRDefault="00E238BE" w:rsidP="008962C7">
      <w:pPr>
        <w:pStyle w:val="ListParagraph"/>
        <w:numPr>
          <w:ilvl w:val="4"/>
          <w:numId w:val="3"/>
        </w:numPr>
        <w:rPr>
          <w:rFonts w:eastAsia="Calibri"/>
          <w:b/>
          <w:bCs/>
          <w:color w:val="000000"/>
        </w:rPr>
      </w:pPr>
      <w:r w:rsidRPr="00F75CD2">
        <w:rPr>
          <w:rFonts w:eastAsia="Calibri"/>
          <w:b/>
          <w:bCs/>
          <w:color w:val="000000"/>
        </w:rPr>
        <w:t xml:space="preserve">Self-Awareness/Mindfulness </w:t>
      </w:r>
      <w:bookmarkEnd w:id="0"/>
    </w:p>
    <w:p w14:paraId="2842657A" w14:textId="678DC3FF" w:rsidR="002E36BD" w:rsidRPr="00E24C90" w:rsidRDefault="008962C7" w:rsidP="008962C7">
      <w:pPr>
        <w:pStyle w:val="ColorfulList-Accent11"/>
        <w:rPr>
          <w:b/>
          <w:color w:val="C00000"/>
        </w:rPr>
      </w:pPr>
      <w:r>
        <w:rPr>
          <w:b/>
          <w:color w:val="C00000"/>
        </w:rPr>
        <w:tab/>
      </w:r>
      <w:r w:rsidR="002E36BD" w:rsidRPr="002E36BD">
        <w:rPr>
          <w:rFonts w:eastAsia="Calibri"/>
          <w:color w:val="538135" w:themeColor="accent6" w:themeShade="BF"/>
        </w:rPr>
        <w:t>Feedback</w:t>
      </w:r>
      <w:r w:rsidR="002E36BD">
        <w:rPr>
          <w:rFonts w:eastAsia="Calibri"/>
          <w:color w:val="538135" w:themeColor="accent6" w:themeShade="BF"/>
        </w:rPr>
        <w:t xml:space="preserve">: </w:t>
      </w:r>
      <w:r w:rsidR="00C03C5C">
        <w:rPr>
          <w:rFonts w:eastAsia="Calibri"/>
          <w:color w:val="538135" w:themeColor="accent6" w:themeShade="BF"/>
        </w:rPr>
        <w:t>Everyone</w:t>
      </w:r>
      <w:r w:rsidR="00E321D5">
        <w:rPr>
          <w:rFonts w:eastAsia="Calibri"/>
          <w:color w:val="538135" w:themeColor="accent6" w:themeShade="BF"/>
        </w:rPr>
        <w:t xml:space="preserve"> </w:t>
      </w:r>
      <w:r w:rsidR="00C03C5C">
        <w:rPr>
          <w:rFonts w:eastAsia="Calibri"/>
          <w:color w:val="538135" w:themeColor="accent6" w:themeShade="BF"/>
        </w:rPr>
        <w:t>enjoyed the quarterly focus</w:t>
      </w:r>
      <w:r w:rsidR="002E36BD">
        <w:rPr>
          <w:rFonts w:eastAsia="Calibri"/>
          <w:color w:val="538135" w:themeColor="accent6" w:themeShade="BF"/>
        </w:rPr>
        <w:t xml:space="preserve">, </w:t>
      </w:r>
      <w:r w:rsidR="00E321D5">
        <w:rPr>
          <w:rFonts w:eastAsia="Calibri"/>
          <w:color w:val="538135" w:themeColor="accent6" w:themeShade="BF"/>
        </w:rPr>
        <w:t xml:space="preserve">some felt that they </w:t>
      </w:r>
      <w:proofErr w:type="gramStart"/>
      <w:r w:rsidR="00E321D5">
        <w:rPr>
          <w:rFonts w:eastAsia="Calibri"/>
          <w:color w:val="538135" w:themeColor="accent6" w:themeShade="BF"/>
        </w:rPr>
        <w:t>didn’t</w:t>
      </w:r>
      <w:proofErr w:type="gramEnd"/>
      <w:r w:rsidR="00E321D5">
        <w:rPr>
          <w:rFonts w:eastAsia="Calibri"/>
          <w:color w:val="538135" w:themeColor="accent6" w:themeShade="BF"/>
        </w:rPr>
        <w:t xml:space="preserve"> participate as much as they should have</w:t>
      </w:r>
      <w:r w:rsidR="002E36BD">
        <w:rPr>
          <w:rFonts w:eastAsia="Calibri"/>
          <w:color w:val="538135" w:themeColor="accent6" w:themeShade="BF"/>
        </w:rPr>
        <w:t xml:space="preserve">. </w:t>
      </w:r>
      <w:r w:rsidR="00E321D5">
        <w:rPr>
          <w:rFonts w:eastAsia="Calibri"/>
          <w:color w:val="538135" w:themeColor="accent6" w:themeShade="BF"/>
        </w:rPr>
        <w:t xml:space="preserve">This helped some get more active and engaged on the Facebook page and with our members. People want to find a way to be together without </w:t>
      </w:r>
      <w:proofErr w:type="gramStart"/>
      <w:r w:rsidR="00E321D5">
        <w:rPr>
          <w:rFonts w:eastAsia="Calibri"/>
          <w:color w:val="538135" w:themeColor="accent6" w:themeShade="BF"/>
        </w:rPr>
        <w:t>actually being</w:t>
      </w:r>
      <w:proofErr w:type="gramEnd"/>
      <w:r w:rsidR="00E321D5">
        <w:rPr>
          <w:rFonts w:eastAsia="Calibri"/>
          <w:color w:val="538135" w:themeColor="accent6" w:themeShade="BF"/>
        </w:rPr>
        <w:t xml:space="preserve"> together. Sharing ideas and social media was a good way to do that. </w:t>
      </w:r>
      <w:r w:rsidR="008979C5">
        <w:rPr>
          <w:rFonts w:eastAsia="Calibri"/>
          <w:color w:val="538135" w:themeColor="accent6" w:themeShade="BF"/>
        </w:rPr>
        <w:t>Recommendation- monthly challenge (</w:t>
      </w:r>
      <w:proofErr w:type="gramStart"/>
      <w:r w:rsidR="008979C5">
        <w:rPr>
          <w:rFonts w:eastAsia="Calibri"/>
          <w:color w:val="538135" w:themeColor="accent6" w:themeShade="BF"/>
        </w:rPr>
        <w:t>what’s</w:t>
      </w:r>
      <w:proofErr w:type="gramEnd"/>
      <w:r w:rsidR="008979C5">
        <w:rPr>
          <w:rFonts w:eastAsia="Calibri"/>
          <w:color w:val="538135" w:themeColor="accent6" w:themeShade="BF"/>
        </w:rPr>
        <w:t xml:space="preserve"> your favorite picture of your facility) </w:t>
      </w:r>
      <w:r w:rsidR="008979C5" w:rsidRPr="00E24C90">
        <w:rPr>
          <w:rFonts w:eastAsia="Calibri"/>
          <w:color w:val="538135" w:themeColor="accent6" w:themeShade="BF"/>
        </w:rPr>
        <w:t xml:space="preserve">and give out swag. </w:t>
      </w:r>
    </w:p>
    <w:p w14:paraId="1F89F4FC" w14:textId="37E222E2" w:rsidR="008962C7" w:rsidRPr="00E24C90" w:rsidRDefault="008962C7" w:rsidP="008962C7">
      <w:pPr>
        <w:pStyle w:val="ColorfulList-Accent11"/>
        <w:rPr>
          <w:b/>
          <w:color w:val="538135" w:themeColor="accent6" w:themeShade="BF"/>
        </w:rPr>
      </w:pPr>
      <w:r w:rsidRPr="00E24C90">
        <w:rPr>
          <w:b/>
          <w:color w:val="538135" w:themeColor="accent6" w:themeShade="BF"/>
        </w:rPr>
        <w:t xml:space="preserve">-Review success of last </w:t>
      </w:r>
      <w:proofErr w:type="spellStart"/>
      <w:r w:rsidRPr="00E24C90">
        <w:rPr>
          <w:b/>
          <w:color w:val="538135" w:themeColor="accent6" w:themeShade="BF"/>
        </w:rPr>
        <w:t>years</w:t>
      </w:r>
      <w:proofErr w:type="spellEnd"/>
      <w:r w:rsidRPr="00E24C90">
        <w:rPr>
          <w:b/>
          <w:color w:val="538135" w:themeColor="accent6" w:themeShade="BF"/>
        </w:rPr>
        <w:t xml:space="preserve"> goal</w:t>
      </w:r>
      <w:r w:rsidR="002E36BD" w:rsidRPr="00E24C90">
        <w:rPr>
          <w:b/>
          <w:color w:val="538135" w:themeColor="accent6" w:themeShade="BF"/>
        </w:rPr>
        <w:t>- Compl</w:t>
      </w:r>
      <w:r w:rsidR="00E321D5" w:rsidRPr="00E24C90">
        <w:rPr>
          <w:b/>
          <w:color w:val="538135" w:themeColor="accent6" w:themeShade="BF"/>
        </w:rPr>
        <w:t>ete</w:t>
      </w:r>
    </w:p>
    <w:p w14:paraId="2C23A604" w14:textId="7080A717" w:rsidR="008962C7" w:rsidRDefault="008962C7" w:rsidP="00BC5D4B">
      <w:pPr>
        <w:rPr>
          <w:rFonts w:eastAsia="Calibri"/>
          <w:b/>
          <w:bCs/>
          <w:color w:val="000000"/>
        </w:rPr>
      </w:pPr>
    </w:p>
    <w:p w14:paraId="497E3252" w14:textId="77777777" w:rsidR="00BC5D4B" w:rsidRPr="00BD757A" w:rsidRDefault="00BC5D4B" w:rsidP="00BC5D4B">
      <w:pPr>
        <w:pStyle w:val="ListParagraph"/>
        <w:numPr>
          <w:ilvl w:val="0"/>
          <w:numId w:val="3"/>
        </w:numPr>
        <w:rPr>
          <w:rFonts w:eastAsia="Calibri"/>
          <w:color w:val="000000"/>
        </w:rPr>
      </w:pPr>
      <w:r w:rsidRPr="00BD757A">
        <w:rPr>
          <w:b/>
        </w:rPr>
        <w:lastRenderedPageBreak/>
        <w:t>Established goals for June 1, 2020 - May 31, 2021</w:t>
      </w:r>
    </w:p>
    <w:p w14:paraId="43842021" w14:textId="676CA24E" w:rsidR="00BC5D4B" w:rsidRPr="00BD757A" w:rsidRDefault="00BC5D4B" w:rsidP="00317CE0">
      <w:pPr>
        <w:pStyle w:val="ListParagraph"/>
        <w:numPr>
          <w:ilvl w:val="1"/>
          <w:numId w:val="3"/>
        </w:numPr>
        <w:rPr>
          <w:rFonts w:eastAsia="Calibri"/>
          <w:b/>
          <w:bCs/>
          <w:color w:val="000000"/>
        </w:rPr>
      </w:pPr>
      <w:r w:rsidRPr="00BD757A">
        <w:rPr>
          <w:rFonts w:eastAsia="Calibri"/>
          <w:b/>
          <w:bCs/>
          <w:color w:val="000000"/>
        </w:rPr>
        <w:t>Engage, Excel, Evolve</w:t>
      </w:r>
    </w:p>
    <w:p w14:paraId="4D9B82BF" w14:textId="77777777" w:rsidR="00317CE0" w:rsidRPr="00317CE0" w:rsidRDefault="00317CE0" w:rsidP="00317CE0">
      <w:pPr>
        <w:pStyle w:val="ListParagraph"/>
        <w:ind w:left="1440"/>
        <w:rPr>
          <w:rFonts w:eastAsia="Calibri"/>
          <w:b/>
          <w:bCs/>
          <w:color w:val="000000"/>
        </w:rPr>
      </w:pPr>
    </w:p>
    <w:p w14:paraId="04E5CCDA" w14:textId="0239EFEC" w:rsidR="00BC5D4B" w:rsidRPr="00317CE0" w:rsidRDefault="00FF44E0" w:rsidP="00BC5D4B">
      <w:pPr>
        <w:pStyle w:val="ListParagraph"/>
        <w:ind w:left="1440"/>
        <w:rPr>
          <w:rFonts w:eastAsia="Calibri"/>
          <w:color w:val="538135" w:themeColor="accent6" w:themeShade="BF"/>
        </w:rPr>
      </w:pPr>
      <w:r w:rsidRPr="00317CE0">
        <w:rPr>
          <w:rFonts w:eastAsia="Calibri"/>
          <w:color w:val="538135" w:themeColor="accent6" w:themeShade="BF"/>
        </w:rPr>
        <w:t xml:space="preserve">Facebook traffic (Take pictures </w:t>
      </w:r>
      <w:r w:rsidR="00D03D55" w:rsidRPr="00317CE0">
        <w:rPr>
          <w:rFonts w:eastAsia="Calibri"/>
          <w:color w:val="538135" w:themeColor="accent6" w:themeShade="BF"/>
        </w:rPr>
        <w:t xml:space="preserve">of facility </w:t>
      </w:r>
      <w:r w:rsidRPr="00317CE0">
        <w:rPr>
          <w:rFonts w:eastAsia="Calibri"/>
          <w:color w:val="538135" w:themeColor="accent6" w:themeShade="BF"/>
        </w:rPr>
        <w:t xml:space="preserve">for </w:t>
      </w:r>
      <w:r w:rsidR="00D03D55" w:rsidRPr="00317CE0">
        <w:rPr>
          <w:rFonts w:eastAsia="Calibri"/>
          <w:color w:val="538135" w:themeColor="accent6" w:themeShade="BF"/>
        </w:rPr>
        <w:t xml:space="preserve">a drawing for </w:t>
      </w:r>
      <w:r w:rsidRPr="00317CE0">
        <w:rPr>
          <w:rFonts w:eastAsia="Calibri"/>
          <w:color w:val="538135" w:themeColor="accent6" w:themeShade="BF"/>
        </w:rPr>
        <w:t xml:space="preserve">swag) </w:t>
      </w:r>
    </w:p>
    <w:p w14:paraId="3DA1B808" w14:textId="4D0BFA52" w:rsidR="00FF44E0" w:rsidRPr="00317CE0" w:rsidRDefault="00FF44E0" w:rsidP="00BC5D4B">
      <w:pPr>
        <w:pStyle w:val="ListParagraph"/>
        <w:ind w:left="1440"/>
        <w:rPr>
          <w:rFonts w:eastAsia="Calibri"/>
          <w:color w:val="538135" w:themeColor="accent6" w:themeShade="BF"/>
        </w:rPr>
      </w:pPr>
      <w:r w:rsidRPr="00317CE0">
        <w:rPr>
          <w:rFonts w:eastAsia="Calibri"/>
          <w:color w:val="538135" w:themeColor="accent6" w:themeShade="BF"/>
        </w:rPr>
        <w:t>Quarterly Focus</w:t>
      </w:r>
      <w:r w:rsidR="00CF098E" w:rsidRPr="00317CE0">
        <w:rPr>
          <w:rFonts w:eastAsia="Calibri"/>
          <w:color w:val="538135" w:themeColor="accent6" w:themeShade="BF"/>
        </w:rPr>
        <w:t>- Book Club, Volunteerism</w:t>
      </w:r>
      <w:r w:rsidR="00E033FE" w:rsidRPr="00317CE0">
        <w:rPr>
          <w:rFonts w:eastAsia="Calibri"/>
          <w:color w:val="538135" w:themeColor="accent6" w:themeShade="BF"/>
        </w:rPr>
        <w:t>, Nutrition/Fitness, Self-awareness/Mindfulness</w:t>
      </w:r>
    </w:p>
    <w:p w14:paraId="08C5E818" w14:textId="662FCB67" w:rsidR="00CF098E" w:rsidRPr="00317CE0" w:rsidRDefault="00CF098E" w:rsidP="00BC5D4B">
      <w:pPr>
        <w:pStyle w:val="ListParagraph"/>
        <w:ind w:left="1440"/>
        <w:rPr>
          <w:rFonts w:eastAsia="Calibri"/>
          <w:color w:val="538135" w:themeColor="accent6" w:themeShade="BF"/>
        </w:rPr>
      </w:pPr>
      <w:r w:rsidRPr="00317CE0">
        <w:rPr>
          <w:rFonts w:eastAsia="Calibri"/>
          <w:color w:val="538135" w:themeColor="accent6" w:themeShade="BF"/>
        </w:rPr>
        <w:t>International Women’s Day Campaign</w:t>
      </w:r>
    </w:p>
    <w:p w14:paraId="682D21D9" w14:textId="3B000ACC" w:rsidR="00FF44E0" w:rsidRPr="00317CE0" w:rsidRDefault="00FF44E0" w:rsidP="00BC5D4B">
      <w:pPr>
        <w:pStyle w:val="ListParagraph"/>
        <w:ind w:left="1440"/>
        <w:rPr>
          <w:rFonts w:eastAsia="Calibri"/>
          <w:color w:val="538135" w:themeColor="accent6" w:themeShade="BF"/>
        </w:rPr>
      </w:pPr>
      <w:r w:rsidRPr="00317CE0">
        <w:rPr>
          <w:rFonts w:eastAsia="Calibri"/>
          <w:color w:val="538135" w:themeColor="accent6" w:themeShade="BF"/>
        </w:rPr>
        <w:t>Webinars/Training</w:t>
      </w:r>
    </w:p>
    <w:p w14:paraId="0BAAF7A0" w14:textId="068D87BE" w:rsidR="00FF44E0" w:rsidRPr="00317CE0" w:rsidRDefault="00CF098E" w:rsidP="00BC5D4B">
      <w:pPr>
        <w:pStyle w:val="ListParagraph"/>
        <w:ind w:left="1440"/>
        <w:rPr>
          <w:rFonts w:eastAsia="Calibri"/>
          <w:color w:val="538135" w:themeColor="accent6" w:themeShade="BF"/>
        </w:rPr>
      </w:pPr>
      <w:r w:rsidRPr="00317CE0">
        <w:rPr>
          <w:rFonts w:eastAsia="Calibri"/>
          <w:color w:val="538135" w:themeColor="accent6" w:themeShade="BF"/>
        </w:rPr>
        <w:t>Regional Zoom meetings to meet the board/Socials</w:t>
      </w:r>
    </w:p>
    <w:p w14:paraId="14F15625" w14:textId="63673C6C" w:rsidR="00CF098E" w:rsidRPr="00317CE0" w:rsidRDefault="00CF098E" w:rsidP="00BC5D4B">
      <w:pPr>
        <w:pStyle w:val="ListParagraph"/>
        <w:ind w:left="1440"/>
        <w:rPr>
          <w:rFonts w:eastAsia="Calibri"/>
          <w:color w:val="538135" w:themeColor="accent6" w:themeShade="BF"/>
        </w:rPr>
      </w:pPr>
      <w:r w:rsidRPr="00317CE0">
        <w:rPr>
          <w:rFonts w:eastAsia="Calibri"/>
          <w:color w:val="538135" w:themeColor="accent6" w:themeShade="BF"/>
        </w:rPr>
        <w:t>Zoom for Mentor Program, Resume, Nutrition, KSAs</w:t>
      </w:r>
    </w:p>
    <w:p w14:paraId="52464E05" w14:textId="7E9D309A" w:rsidR="00CF098E" w:rsidRPr="00317CE0" w:rsidRDefault="00CF098E" w:rsidP="00BC5D4B">
      <w:pPr>
        <w:pStyle w:val="ListParagraph"/>
        <w:ind w:left="1440"/>
        <w:rPr>
          <w:rFonts w:eastAsia="Calibri"/>
          <w:color w:val="538135" w:themeColor="accent6" w:themeShade="BF"/>
        </w:rPr>
      </w:pPr>
      <w:r w:rsidRPr="00317CE0">
        <w:rPr>
          <w:rFonts w:eastAsia="Calibri"/>
          <w:color w:val="538135" w:themeColor="accent6" w:themeShade="BF"/>
        </w:rPr>
        <w:t xml:space="preserve">Pampered Chef- proceeds for Scholarship </w:t>
      </w:r>
    </w:p>
    <w:p w14:paraId="6F5E8711" w14:textId="4B86E338" w:rsidR="009C55B0" w:rsidRPr="00317CE0" w:rsidRDefault="009C55B0" w:rsidP="00BC5D4B">
      <w:pPr>
        <w:pStyle w:val="ListParagraph"/>
        <w:ind w:left="1440"/>
        <w:rPr>
          <w:rFonts w:eastAsia="Calibri"/>
          <w:color w:val="538135" w:themeColor="accent6" w:themeShade="BF"/>
        </w:rPr>
      </w:pPr>
      <w:r w:rsidRPr="00317CE0">
        <w:rPr>
          <w:rFonts w:eastAsia="Calibri"/>
          <w:color w:val="538135" w:themeColor="accent6" w:themeShade="BF"/>
        </w:rPr>
        <w:t>Magellan Virtual Training</w:t>
      </w:r>
    </w:p>
    <w:p w14:paraId="10C7B82F" w14:textId="2A7F427A" w:rsidR="009C55B0" w:rsidRPr="00317CE0" w:rsidRDefault="009C55B0" w:rsidP="00BC5D4B">
      <w:pPr>
        <w:pStyle w:val="ListParagraph"/>
        <w:ind w:left="1440"/>
        <w:rPr>
          <w:rFonts w:eastAsia="Calibri"/>
          <w:color w:val="538135" w:themeColor="accent6" w:themeShade="BF"/>
        </w:rPr>
      </w:pPr>
      <w:r w:rsidRPr="00317CE0">
        <w:rPr>
          <w:rFonts w:eastAsia="Calibri"/>
          <w:color w:val="538135" w:themeColor="accent6" w:themeShade="BF"/>
        </w:rPr>
        <w:t xml:space="preserve">Zoom STEM events (Ask the controller) </w:t>
      </w:r>
    </w:p>
    <w:p w14:paraId="6F261DBB" w14:textId="11D0D699" w:rsidR="007B1503" w:rsidRPr="00317CE0" w:rsidRDefault="007B1503" w:rsidP="00BC5D4B">
      <w:pPr>
        <w:pStyle w:val="ListParagraph"/>
        <w:ind w:left="1440"/>
        <w:rPr>
          <w:rFonts w:eastAsia="Calibri"/>
          <w:color w:val="538135" w:themeColor="accent6" w:themeShade="BF"/>
        </w:rPr>
      </w:pPr>
      <w:r w:rsidRPr="00317CE0">
        <w:rPr>
          <w:rFonts w:eastAsia="Calibri"/>
          <w:color w:val="538135" w:themeColor="accent6" w:themeShade="BF"/>
        </w:rPr>
        <w:t>CTI outreach</w:t>
      </w:r>
    </w:p>
    <w:p w14:paraId="1644A510" w14:textId="5978C6D5" w:rsidR="00CF098E" w:rsidRPr="00317CE0" w:rsidRDefault="007B1503" w:rsidP="007B1503">
      <w:pPr>
        <w:pStyle w:val="ListParagraph"/>
        <w:ind w:left="1440"/>
        <w:rPr>
          <w:rFonts w:eastAsia="Calibri"/>
          <w:color w:val="538135" w:themeColor="accent6" w:themeShade="BF"/>
        </w:rPr>
      </w:pPr>
      <w:r w:rsidRPr="00317CE0">
        <w:rPr>
          <w:rFonts w:eastAsia="Calibri"/>
          <w:color w:val="538135" w:themeColor="accent6" w:themeShade="BF"/>
        </w:rPr>
        <w:t>Outreach to Oklahoma City Students/Kim’s Place</w:t>
      </w:r>
    </w:p>
    <w:p w14:paraId="70FC6208" w14:textId="294A1282" w:rsidR="00FF44E0" w:rsidRDefault="00E033FE" w:rsidP="000414AF">
      <w:pPr>
        <w:pStyle w:val="ListParagraph"/>
        <w:ind w:left="1440"/>
        <w:rPr>
          <w:rFonts w:eastAsia="Calibri"/>
          <w:color w:val="538135" w:themeColor="accent6" w:themeShade="BF"/>
        </w:rPr>
      </w:pPr>
      <w:r w:rsidRPr="00317CE0">
        <w:rPr>
          <w:rFonts w:eastAsia="Calibri"/>
          <w:color w:val="538135" w:themeColor="accent6" w:themeShade="BF"/>
        </w:rPr>
        <w:t>PWC Nationwide Food Drive</w:t>
      </w:r>
    </w:p>
    <w:p w14:paraId="19B4BCE7" w14:textId="5B6E467D" w:rsidR="000414AF" w:rsidRDefault="000414AF" w:rsidP="000414AF">
      <w:pPr>
        <w:pStyle w:val="ListParagraph"/>
        <w:ind w:left="1440"/>
        <w:rPr>
          <w:rFonts w:eastAsia="Calibri"/>
          <w:color w:val="538135" w:themeColor="accent6" w:themeShade="BF"/>
        </w:rPr>
      </w:pPr>
      <w:r>
        <w:rPr>
          <w:rFonts w:eastAsia="Calibri"/>
          <w:color w:val="538135" w:themeColor="accent6" w:themeShade="BF"/>
        </w:rPr>
        <w:t>Virtual STEM event- offer it to members who have kids at home</w:t>
      </w:r>
    </w:p>
    <w:p w14:paraId="18FDFDC4" w14:textId="62FCF9BB" w:rsidR="000414AF" w:rsidRDefault="000414AF" w:rsidP="000414AF">
      <w:pPr>
        <w:pStyle w:val="ListParagraph"/>
        <w:ind w:left="1440"/>
        <w:rPr>
          <w:rFonts w:eastAsia="Calibri"/>
          <w:color w:val="538135" w:themeColor="accent6" w:themeShade="BF"/>
        </w:rPr>
      </w:pPr>
    </w:p>
    <w:p w14:paraId="1E05573F" w14:textId="77777777" w:rsidR="000414AF" w:rsidRPr="000414AF" w:rsidRDefault="000414AF" w:rsidP="000414AF">
      <w:pPr>
        <w:pStyle w:val="ListParagraph"/>
        <w:ind w:left="1440"/>
        <w:rPr>
          <w:rFonts w:eastAsia="Calibri"/>
          <w:color w:val="538135" w:themeColor="accent6" w:themeShade="BF"/>
        </w:rPr>
      </w:pPr>
    </w:p>
    <w:p w14:paraId="0A554F1D" w14:textId="54C2546A" w:rsidR="00BA0470" w:rsidRDefault="00BC5D4B" w:rsidP="00BC5D4B">
      <w:pPr>
        <w:pStyle w:val="ListParagraph"/>
        <w:numPr>
          <w:ilvl w:val="2"/>
          <w:numId w:val="3"/>
        </w:numPr>
        <w:rPr>
          <w:rFonts w:eastAsia="Calibri"/>
          <w:b/>
          <w:bCs/>
          <w:color w:val="538135" w:themeColor="accent6" w:themeShade="BF"/>
        </w:rPr>
      </w:pPr>
      <w:r w:rsidRPr="00BD1FF9">
        <w:rPr>
          <w:rFonts w:eastAsia="Calibri"/>
          <w:b/>
          <w:bCs/>
          <w:color w:val="538135" w:themeColor="accent6" w:themeShade="BF"/>
        </w:rPr>
        <w:t xml:space="preserve">PWC will </w:t>
      </w:r>
      <w:r w:rsidR="009C55B0" w:rsidRPr="00BD1FF9">
        <w:rPr>
          <w:rFonts w:eastAsia="Calibri"/>
          <w:b/>
          <w:bCs/>
          <w:color w:val="538135" w:themeColor="accent6" w:themeShade="BF"/>
        </w:rPr>
        <w:t xml:space="preserve">host </w:t>
      </w:r>
      <w:r w:rsidR="00BA0470">
        <w:rPr>
          <w:rFonts w:eastAsia="Calibri"/>
          <w:b/>
          <w:bCs/>
          <w:color w:val="538135" w:themeColor="accent6" w:themeShade="BF"/>
        </w:rPr>
        <w:t>7 virtual events</w:t>
      </w:r>
    </w:p>
    <w:p w14:paraId="60FA854F" w14:textId="3E2D4B96" w:rsidR="000414AF" w:rsidRDefault="000414AF" w:rsidP="000414AF">
      <w:pPr>
        <w:pStyle w:val="ListParagraph"/>
        <w:numPr>
          <w:ilvl w:val="2"/>
          <w:numId w:val="3"/>
        </w:numPr>
        <w:rPr>
          <w:rFonts w:eastAsia="Calibri"/>
          <w:b/>
          <w:bCs/>
          <w:color w:val="538135" w:themeColor="accent6" w:themeShade="BF"/>
        </w:rPr>
      </w:pPr>
      <w:r>
        <w:rPr>
          <w:rFonts w:eastAsia="Calibri"/>
          <w:b/>
          <w:bCs/>
          <w:color w:val="538135" w:themeColor="accent6" w:themeShade="BF"/>
        </w:rPr>
        <w:t>PWC will host 1 STEM event</w:t>
      </w:r>
    </w:p>
    <w:p w14:paraId="00A2831E" w14:textId="5AFBF4F6" w:rsidR="007031FD" w:rsidRDefault="00606E2B" w:rsidP="007031FD">
      <w:pPr>
        <w:pStyle w:val="ListParagraph"/>
        <w:numPr>
          <w:ilvl w:val="2"/>
          <w:numId w:val="3"/>
        </w:numPr>
        <w:rPr>
          <w:rFonts w:eastAsia="Calibri"/>
          <w:b/>
          <w:bCs/>
          <w:color w:val="538135" w:themeColor="accent6" w:themeShade="BF"/>
        </w:rPr>
      </w:pPr>
      <w:r w:rsidRPr="007031FD">
        <w:rPr>
          <w:rFonts w:eastAsia="Calibri"/>
          <w:b/>
          <w:bCs/>
          <w:color w:val="538135" w:themeColor="accent6" w:themeShade="BF"/>
        </w:rPr>
        <w:t xml:space="preserve">PWC will </w:t>
      </w:r>
      <w:r w:rsidR="00356D97">
        <w:rPr>
          <w:rFonts w:eastAsia="Calibri"/>
          <w:b/>
          <w:bCs/>
          <w:color w:val="538135" w:themeColor="accent6" w:themeShade="BF"/>
        </w:rPr>
        <w:t>engage the membership on</w:t>
      </w:r>
      <w:r w:rsidRPr="007031FD">
        <w:rPr>
          <w:rFonts w:eastAsia="Calibri"/>
          <w:b/>
          <w:bCs/>
          <w:color w:val="538135" w:themeColor="accent6" w:themeShade="BF"/>
        </w:rPr>
        <w:t xml:space="preserve"> International Women’s Day</w:t>
      </w:r>
    </w:p>
    <w:p w14:paraId="0EF157FD" w14:textId="7615F219" w:rsidR="00D6549C" w:rsidRDefault="00D6549C" w:rsidP="007031FD">
      <w:pPr>
        <w:pStyle w:val="ListParagraph"/>
        <w:numPr>
          <w:ilvl w:val="2"/>
          <w:numId w:val="3"/>
        </w:numPr>
        <w:rPr>
          <w:rFonts w:eastAsia="Calibri"/>
          <w:b/>
          <w:bCs/>
          <w:color w:val="538135" w:themeColor="accent6" w:themeShade="BF"/>
        </w:rPr>
      </w:pPr>
      <w:r>
        <w:rPr>
          <w:rFonts w:eastAsia="Calibri"/>
          <w:b/>
          <w:bCs/>
          <w:color w:val="538135" w:themeColor="accent6" w:themeShade="BF"/>
        </w:rPr>
        <w:t>PWC will hold a Membership Drive</w:t>
      </w:r>
    </w:p>
    <w:p w14:paraId="7C97780E" w14:textId="1024D9AD" w:rsidR="007031FD" w:rsidRDefault="007031FD" w:rsidP="007031FD">
      <w:pPr>
        <w:pStyle w:val="ListParagraph"/>
        <w:numPr>
          <w:ilvl w:val="2"/>
          <w:numId w:val="3"/>
        </w:numPr>
        <w:rPr>
          <w:rFonts w:eastAsia="Calibri"/>
          <w:b/>
          <w:bCs/>
          <w:color w:val="538135" w:themeColor="accent6" w:themeShade="BF"/>
        </w:rPr>
      </w:pPr>
      <w:r w:rsidRPr="007031FD">
        <w:rPr>
          <w:rFonts w:eastAsia="Calibri"/>
          <w:b/>
          <w:bCs/>
          <w:color w:val="538135" w:themeColor="accent6" w:themeShade="BF"/>
        </w:rPr>
        <w:t xml:space="preserve">PWC will focus on personal development each quarter. Each board member </w:t>
      </w:r>
      <w:proofErr w:type="gramStart"/>
      <w:r w:rsidRPr="007031FD">
        <w:rPr>
          <w:rFonts w:eastAsia="Calibri"/>
          <w:b/>
          <w:bCs/>
          <w:color w:val="538135" w:themeColor="accent6" w:themeShade="BF"/>
        </w:rPr>
        <w:t>has to</w:t>
      </w:r>
      <w:proofErr w:type="gramEnd"/>
      <w:r w:rsidRPr="007031FD">
        <w:rPr>
          <w:rFonts w:eastAsia="Calibri"/>
          <w:b/>
          <w:bCs/>
          <w:color w:val="538135" w:themeColor="accent6" w:themeShade="BF"/>
        </w:rPr>
        <w:t xml:space="preserve"> post on Facebook twice a month   </w:t>
      </w:r>
    </w:p>
    <w:p w14:paraId="55458A98" w14:textId="77777777" w:rsidR="007031FD" w:rsidRPr="00606E2B" w:rsidRDefault="007031FD" w:rsidP="007031FD">
      <w:pPr>
        <w:pStyle w:val="ListParagraph"/>
        <w:numPr>
          <w:ilvl w:val="3"/>
          <w:numId w:val="3"/>
        </w:numPr>
        <w:rPr>
          <w:rFonts w:eastAsia="Calibri"/>
          <w:b/>
          <w:bCs/>
          <w:color w:val="538135" w:themeColor="accent6" w:themeShade="BF"/>
        </w:rPr>
      </w:pPr>
      <w:r w:rsidRPr="00606E2B">
        <w:rPr>
          <w:rFonts w:eastAsia="Calibri"/>
          <w:b/>
          <w:bCs/>
          <w:color w:val="538135" w:themeColor="accent6" w:themeShade="BF"/>
        </w:rPr>
        <w:t>1</w:t>
      </w:r>
      <w:r w:rsidRPr="00606E2B">
        <w:rPr>
          <w:rFonts w:eastAsia="Calibri"/>
          <w:b/>
          <w:bCs/>
          <w:color w:val="538135" w:themeColor="accent6" w:themeShade="BF"/>
          <w:vertAlign w:val="superscript"/>
        </w:rPr>
        <w:t>st</w:t>
      </w:r>
      <w:r w:rsidRPr="00606E2B">
        <w:rPr>
          <w:rFonts w:eastAsia="Calibri"/>
          <w:b/>
          <w:bCs/>
          <w:color w:val="538135" w:themeColor="accent6" w:themeShade="BF"/>
        </w:rPr>
        <w:t xml:space="preserve"> Quarter</w:t>
      </w:r>
      <w:r>
        <w:rPr>
          <w:rFonts w:eastAsia="Calibri"/>
          <w:b/>
          <w:bCs/>
          <w:color w:val="538135" w:themeColor="accent6" w:themeShade="BF"/>
        </w:rPr>
        <w:t xml:space="preserve">- </w:t>
      </w:r>
      <w:r w:rsidRPr="00111F47">
        <w:rPr>
          <w:rFonts w:eastAsia="Calibri"/>
          <w:color w:val="538135" w:themeColor="accent6" w:themeShade="BF"/>
        </w:rPr>
        <w:t>Lisa and Kelly</w:t>
      </w:r>
    </w:p>
    <w:p w14:paraId="67E2DBB5" w14:textId="77777777" w:rsidR="007031FD" w:rsidRPr="00606E2B" w:rsidRDefault="007031FD" w:rsidP="007031FD">
      <w:pPr>
        <w:pStyle w:val="ListParagraph"/>
        <w:numPr>
          <w:ilvl w:val="4"/>
          <w:numId w:val="3"/>
        </w:numPr>
        <w:rPr>
          <w:rFonts w:eastAsia="Calibri"/>
          <w:b/>
          <w:bCs/>
          <w:color w:val="538135" w:themeColor="accent6" w:themeShade="BF"/>
        </w:rPr>
      </w:pPr>
      <w:r w:rsidRPr="00606E2B">
        <w:rPr>
          <w:rFonts w:eastAsia="Calibri"/>
          <w:b/>
          <w:bCs/>
          <w:color w:val="538135" w:themeColor="accent6" w:themeShade="BF"/>
        </w:rPr>
        <w:t>Nutrition/Fitness</w:t>
      </w:r>
    </w:p>
    <w:p w14:paraId="05139D94" w14:textId="77777777" w:rsidR="007031FD" w:rsidRPr="00606E2B" w:rsidRDefault="007031FD" w:rsidP="007031FD">
      <w:pPr>
        <w:pStyle w:val="ListParagraph"/>
        <w:ind w:left="3600"/>
        <w:rPr>
          <w:rFonts w:eastAsia="Calibri"/>
          <w:b/>
          <w:bCs/>
          <w:color w:val="538135" w:themeColor="accent6" w:themeShade="BF"/>
        </w:rPr>
      </w:pPr>
    </w:p>
    <w:p w14:paraId="5C90DCAE" w14:textId="77777777" w:rsidR="007031FD" w:rsidRPr="00606E2B" w:rsidRDefault="007031FD" w:rsidP="007031FD">
      <w:pPr>
        <w:pStyle w:val="ListParagraph"/>
        <w:numPr>
          <w:ilvl w:val="3"/>
          <w:numId w:val="3"/>
        </w:numPr>
        <w:rPr>
          <w:rFonts w:eastAsia="Calibri"/>
          <w:b/>
          <w:bCs/>
          <w:color w:val="538135" w:themeColor="accent6" w:themeShade="BF"/>
        </w:rPr>
      </w:pPr>
      <w:r w:rsidRPr="00606E2B">
        <w:rPr>
          <w:rFonts w:eastAsia="Calibri"/>
          <w:b/>
          <w:bCs/>
          <w:color w:val="538135" w:themeColor="accent6" w:themeShade="BF"/>
        </w:rPr>
        <w:t>2</w:t>
      </w:r>
      <w:r w:rsidRPr="00606E2B">
        <w:rPr>
          <w:rFonts w:eastAsia="Calibri"/>
          <w:b/>
          <w:bCs/>
          <w:color w:val="538135" w:themeColor="accent6" w:themeShade="BF"/>
          <w:vertAlign w:val="superscript"/>
        </w:rPr>
        <w:t>nd</w:t>
      </w:r>
      <w:r w:rsidRPr="00606E2B">
        <w:rPr>
          <w:rFonts w:eastAsia="Calibri"/>
          <w:b/>
          <w:bCs/>
          <w:color w:val="538135" w:themeColor="accent6" w:themeShade="BF"/>
        </w:rPr>
        <w:t xml:space="preserve"> Quarter</w:t>
      </w:r>
      <w:r>
        <w:rPr>
          <w:rFonts w:eastAsia="Calibri"/>
          <w:b/>
          <w:bCs/>
          <w:color w:val="538135" w:themeColor="accent6" w:themeShade="BF"/>
        </w:rPr>
        <w:t xml:space="preserve">- </w:t>
      </w:r>
      <w:r w:rsidRPr="00111F47">
        <w:rPr>
          <w:rFonts w:eastAsia="Calibri"/>
          <w:color w:val="538135" w:themeColor="accent6" w:themeShade="BF"/>
        </w:rPr>
        <w:t>Vanessa</w:t>
      </w:r>
      <w:r>
        <w:rPr>
          <w:rFonts w:eastAsia="Calibri"/>
          <w:color w:val="538135" w:themeColor="accent6" w:themeShade="BF"/>
        </w:rPr>
        <w:t xml:space="preserve"> and Jenny </w:t>
      </w:r>
      <w:proofErr w:type="spellStart"/>
      <w:r>
        <w:rPr>
          <w:rFonts w:eastAsia="Calibri"/>
          <w:color w:val="538135" w:themeColor="accent6" w:themeShade="BF"/>
        </w:rPr>
        <w:t>Rubert</w:t>
      </w:r>
      <w:proofErr w:type="spellEnd"/>
    </w:p>
    <w:p w14:paraId="3C6ED59B" w14:textId="77777777" w:rsidR="007031FD" w:rsidRPr="00606E2B" w:rsidRDefault="007031FD" w:rsidP="007031FD">
      <w:pPr>
        <w:pStyle w:val="ListParagraph"/>
        <w:numPr>
          <w:ilvl w:val="4"/>
          <w:numId w:val="3"/>
        </w:numPr>
        <w:rPr>
          <w:rFonts w:eastAsia="Calibri"/>
          <w:b/>
          <w:bCs/>
          <w:color w:val="538135" w:themeColor="accent6" w:themeShade="BF"/>
        </w:rPr>
      </w:pPr>
      <w:r w:rsidRPr="00606E2B">
        <w:rPr>
          <w:rFonts w:eastAsia="Calibri"/>
          <w:b/>
          <w:bCs/>
          <w:color w:val="538135" w:themeColor="accent6" w:themeShade="BF"/>
        </w:rPr>
        <w:t>Volunteerism</w:t>
      </w:r>
    </w:p>
    <w:p w14:paraId="03055F59" w14:textId="77777777" w:rsidR="007031FD" w:rsidRPr="00606E2B" w:rsidRDefault="007031FD" w:rsidP="007031FD">
      <w:pPr>
        <w:pStyle w:val="ListParagraph"/>
        <w:ind w:left="3600"/>
        <w:rPr>
          <w:rFonts w:eastAsia="Calibri"/>
          <w:b/>
          <w:bCs/>
          <w:color w:val="538135" w:themeColor="accent6" w:themeShade="BF"/>
        </w:rPr>
      </w:pPr>
    </w:p>
    <w:p w14:paraId="00278A1D" w14:textId="6E4C16B8" w:rsidR="007031FD" w:rsidRPr="00606E2B" w:rsidRDefault="007031FD" w:rsidP="007031FD">
      <w:pPr>
        <w:pStyle w:val="ListParagraph"/>
        <w:numPr>
          <w:ilvl w:val="3"/>
          <w:numId w:val="3"/>
        </w:numPr>
        <w:rPr>
          <w:rFonts w:eastAsia="Calibri"/>
          <w:b/>
          <w:bCs/>
          <w:color w:val="538135" w:themeColor="accent6" w:themeShade="BF"/>
        </w:rPr>
      </w:pPr>
      <w:r w:rsidRPr="00606E2B">
        <w:rPr>
          <w:rFonts w:eastAsia="Calibri"/>
          <w:b/>
          <w:bCs/>
          <w:color w:val="538135" w:themeColor="accent6" w:themeShade="BF"/>
        </w:rPr>
        <w:t>3</w:t>
      </w:r>
      <w:r w:rsidRPr="00606E2B">
        <w:rPr>
          <w:rFonts w:eastAsia="Calibri"/>
          <w:b/>
          <w:bCs/>
          <w:color w:val="538135" w:themeColor="accent6" w:themeShade="BF"/>
          <w:vertAlign w:val="superscript"/>
        </w:rPr>
        <w:t>rd</w:t>
      </w:r>
      <w:r w:rsidRPr="00606E2B">
        <w:rPr>
          <w:rFonts w:eastAsia="Calibri"/>
          <w:b/>
          <w:bCs/>
          <w:color w:val="538135" w:themeColor="accent6" w:themeShade="BF"/>
        </w:rPr>
        <w:t xml:space="preserve"> Quarter</w:t>
      </w:r>
      <w:r>
        <w:rPr>
          <w:rFonts w:eastAsia="Calibri"/>
          <w:b/>
          <w:bCs/>
          <w:color w:val="538135" w:themeColor="accent6" w:themeShade="BF"/>
        </w:rPr>
        <w:t xml:space="preserve">- </w:t>
      </w:r>
      <w:r w:rsidRPr="007031FD">
        <w:rPr>
          <w:rFonts w:eastAsia="Calibri"/>
          <w:color w:val="538135" w:themeColor="accent6" w:themeShade="BF"/>
        </w:rPr>
        <w:t>Christina Calvert and Robin</w:t>
      </w:r>
    </w:p>
    <w:p w14:paraId="07EA3788" w14:textId="77777777" w:rsidR="007031FD" w:rsidRPr="00606E2B" w:rsidRDefault="007031FD" w:rsidP="007031FD">
      <w:pPr>
        <w:pStyle w:val="ListParagraph"/>
        <w:numPr>
          <w:ilvl w:val="4"/>
          <w:numId w:val="3"/>
        </w:numPr>
        <w:ind w:left="3240"/>
        <w:rPr>
          <w:rFonts w:eastAsia="Calibri"/>
          <w:b/>
          <w:bCs/>
          <w:color w:val="538135" w:themeColor="accent6" w:themeShade="BF"/>
        </w:rPr>
      </w:pPr>
      <w:r w:rsidRPr="00606E2B">
        <w:rPr>
          <w:rFonts w:eastAsia="Calibri"/>
          <w:b/>
          <w:bCs/>
          <w:color w:val="538135" w:themeColor="accent6" w:themeShade="BF"/>
        </w:rPr>
        <w:t>Book Club</w:t>
      </w:r>
    </w:p>
    <w:p w14:paraId="3F612156" w14:textId="77777777" w:rsidR="007031FD" w:rsidRPr="00606E2B" w:rsidRDefault="007031FD" w:rsidP="007031FD">
      <w:pPr>
        <w:pStyle w:val="ListParagraph"/>
        <w:ind w:left="3240"/>
        <w:rPr>
          <w:rFonts w:eastAsia="Calibri"/>
          <w:b/>
          <w:bCs/>
          <w:color w:val="538135" w:themeColor="accent6" w:themeShade="BF"/>
        </w:rPr>
      </w:pPr>
      <w:r w:rsidRPr="00606E2B">
        <w:rPr>
          <w:rFonts w:eastAsia="Calibri"/>
          <w:b/>
          <w:bCs/>
          <w:color w:val="538135" w:themeColor="accent6" w:themeShade="BF"/>
        </w:rPr>
        <w:t xml:space="preserve"> </w:t>
      </w:r>
    </w:p>
    <w:p w14:paraId="0C48AE08" w14:textId="338B6C2F" w:rsidR="007031FD" w:rsidRPr="00606E2B" w:rsidRDefault="007031FD" w:rsidP="007031FD">
      <w:pPr>
        <w:pStyle w:val="ListParagraph"/>
        <w:numPr>
          <w:ilvl w:val="3"/>
          <w:numId w:val="3"/>
        </w:numPr>
        <w:rPr>
          <w:rFonts w:eastAsia="Calibri"/>
          <w:b/>
          <w:bCs/>
          <w:color w:val="538135" w:themeColor="accent6" w:themeShade="BF"/>
        </w:rPr>
      </w:pPr>
      <w:r w:rsidRPr="00606E2B">
        <w:rPr>
          <w:rFonts w:eastAsia="Calibri"/>
          <w:b/>
          <w:bCs/>
          <w:color w:val="538135" w:themeColor="accent6" w:themeShade="BF"/>
        </w:rPr>
        <w:t>4</w:t>
      </w:r>
      <w:r w:rsidRPr="00606E2B">
        <w:rPr>
          <w:rFonts w:eastAsia="Calibri"/>
          <w:b/>
          <w:bCs/>
          <w:color w:val="538135" w:themeColor="accent6" w:themeShade="BF"/>
          <w:vertAlign w:val="superscript"/>
        </w:rPr>
        <w:t>th</w:t>
      </w:r>
      <w:r w:rsidRPr="00606E2B">
        <w:rPr>
          <w:rFonts w:eastAsia="Calibri"/>
          <w:b/>
          <w:bCs/>
          <w:color w:val="538135" w:themeColor="accent6" w:themeShade="BF"/>
        </w:rPr>
        <w:t xml:space="preserve"> Quarter</w:t>
      </w:r>
      <w:r>
        <w:rPr>
          <w:rFonts w:eastAsia="Calibri"/>
          <w:b/>
          <w:bCs/>
          <w:color w:val="538135" w:themeColor="accent6" w:themeShade="BF"/>
        </w:rPr>
        <w:t xml:space="preserve">- </w:t>
      </w:r>
      <w:r w:rsidR="00024032" w:rsidRPr="00024032">
        <w:rPr>
          <w:rFonts w:eastAsia="Calibri"/>
          <w:color w:val="538135" w:themeColor="accent6" w:themeShade="BF"/>
        </w:rPr>
        <w:t xml:space="preserve">Amy </w:t>
      </w:r>
      <w:proofErr w:type="spellStart"/>
      <w:r w:rsidR="00024032" w:rsidRPr="00024032">
        <w:rPr>
          <w:rFonts w:eastAsia="Calibri"/>
          <w:color w:val="538135" w:themeColor="accent6" w:themeShade="BF"/>
        </w:rPr>
        <w:t>Magstadt</w:t>
      </w:r>
      <w:proofErr w:type="spellEnd"/>
      <w:r w:rsidR="00024032" w:rsidRPr="00024032">
        <w:rPr>
          <w:rFonts w:eastAsia="Calibri"/>
          <w:color w:val="538135" w:themeColor="accent6" w:themeShade="BF"/>
        </w:rPr>
        <w:t xml:space="preserve"> and </w:t>
      </w:r>
      <w:proofErr w:type="spellStart"/>
      <w:r w:rsidR="00024032" w:rsidRPr="00024032">
        <w:rPr>
          <w:rFonts w:eastAsia="Calibri"/>
          <w:color w:val="538135" w:themeColor="accent6" w:themeShade="BF"/>
        </w:rPr>
        <w:t>Samirah</w:t>
      </w:r>
      <w:proofErr w:type="spellEnd"/>
    </w:p>
    <w:p w14:paraId="412EB1DD" w14:textId="3617A4FE" w:rsidR="001C3365" w:rsidRDefault="007031FD" w:rsidP="001C3365">
      <w:pPr>
        <w:pStyle w:val="ListParagraph"/>
        <w:numPr>
          <w:ilvl w:val="4"/>
          <w:numId w:val="3"/>
        </w:numPr>
        <w:rPr>
          <w:rFonts w:eastAsia="Calibri"/>
          <w:b/>
          <w:bCs/>
          <w:color w:val="538135" w:themeColor="accent6" w:themeShade="BF"/>
        </w:rPr>
      </w:pPr>
      <w:r w:rsidRPr="00606E2B">
        <w:rPr>
          <w:rFonts w:eastAsia="Calibri"/>
          <w:b/>
          <w:bCs/>
          <w:color w:val="538135" w:themeColor="accent6" w:themeShade="BF"/>
        </w:rPr>
        <w:t xml:space="preserve">Self-Awareness/Mindfulness </w:t>
      </w:r>
    </w:p>
    <w:p w14:paraId="2573427F" w14:textId="6C0CB416" w:rsidR="00356D97" w:rsidRDefault="00763D02" w:rsidP="00763D02">
      <w:pPr>
        <w:pStyle w:val="ListParagraph"/>
        <w:numPr>
          <w:ilvl w:val="2"/>
          <w:numId w:val="3"/>
        </w:numPr>
        <w:rPr>
          <w:rFonts w:eastAsia="Calibri"/>
          <w:b/>
          <w:bCs/>
          <w:color w:val="538135" w:themeColor="accent6" w:themeShade="BF"/>
        </w:rPr>
      </w:pPr>
      <w:r>
        <w:rPr>
          <w:rFonts w:eastAsia="Calibri"/>
          <w:b/>
          <w:bCs/>
          <w:color w:val="538135" w:themeColor="accent6" w:themeShade="BF"/>
        </w:rPr>
        <w:t xml:space="preserve">PWC will focus on embracing diversity in each goal. </w:t>
      </w:r>
    </w:p>
    <w:p w14:paraId="3E65997E" w14:textId="7924BE2A" w:rsidR="00AE5096" w:rsidRPr="009A012C" w:rsidRDefault="00AE5096" w:rsidP="00AE5096">
      <w:pPr>
        <w:rPr>
          <w:rFonts w:ascii="Times New Roman" w:eastAsia="Calibri" w:hAnsi="Times New Roman" w:cs="Times New Roman"/>
          <w:color w:val="538135" w:themeColor="accent6" w:themeShade="BF"/>
          <w:sz w:val="24"/>
          <w:szCs w:val="24"/>
        </w:rPr>
      </w:pPr>
      <w:r w:rsidRPr="009A012C">
        <w:rPr>
          <w:rFonts w:ascii="Times New Roman" w:eastAsia="Calibri" w:hAnsi="Times New Roman" w:cs="Times New Roman"/>
          <w:color w:val="538135" w:themeColor="accent6" w:themeShade="BF"/>
          <w:sz w:val="24"/>
          <w:szCs w:val="24"/>
        </w:rPr>
        <w:t xml:space="preserve">The 2020 goals were voted on and passed concurrently. </w:t>
      </w:r>
    </w:p>
    <w:p w14:paraId="3E310BEE" w14:textId="732631DE" w:rsidR="00D0164F" w:rsidRPr="00606E2B" w:rsidRDefault="000414AF" w:rsidP="000414AF">
      <w:pPr>
        <w:rPr>
          <w:rFonts w:ascii="Times New Roman" w:eastAsia="Calibri" w:hAnsi="Times New Roman" w:cs="Times New Roman"/>
          <w:color w:val="538135" w:themeColor="accent6" w:themeShade="BF"/>
          <w:sz w:val="24"/>
          <w:szCs w:val="24"/>
        </w:rPr>
      </w:pPr>
      <w:r w:rsidRPr="00606E2B">
        <w:rPr>
          <w:rFonts w:ascii="Times New Roman" w:eastAsia="Calibri" w:hAnsi="Times New Roman" w:cs="Times New Roman"/>
          <w:color w:val="538135" w:themeColor="accent6" w:themeShade="BF"/>
          <w:sz w:val="24"/>
          <w:szCs w:val="24"/>
        </w:rPr>
        <w:t>International Women’s Day</w:t>
      </w:r>
      <w:r w:rsidR="00D0164F" w:rsidRPr="00606E2B">
        <w:rPr>
          <w:rFonts w:ascii="Times New Roman" w:eastAsia="Calibri" w:hAnsi="Times New Roman" w:cs="Times New Roman"/>
          <w:color w:val="538135" w:themeColor="accent6" w:themeShade="BF"/>
          <w:sz w:val="24"/>
          <w:szCs w:val="24"/>
        </w:rPr>
        <w:t>- Shipping costs were $615 for shirts. We discussed offering a new item like a coffee cup</w:t>
      </w:r>
      <w:r w:rsidR="00486588" w:rsidRPr="00606E2B">
        <w:rPr>
          <w:rFonts w:ascii="Times New Roman" w:eastAsia="Calibri" w:hAnsi="Times New Roman" w:cs="Times New Roman"/>
          <w:color w:val="538135" w:themeColor="accent6" w:themeShade="BF"/>
          <w:sz w:val="24"/>
          <w:szCs w:val="24"/>
        </w:rPr>
        <w:t xml:space="preserve"> with closed container, </w:t>
      </w:r>
      <w:r w:rsidR="00D0164F" w:rsidRPr="00606E2B">
        <w:rPr>
          <w:rFonts w:ascii="Times New Roman" w:eastAsia="Calibri" w:hAnsi="Times New Roman" w:cs="Times New Roman"/>
          <w:color w:val="538135" w:themeColor="accent6" w:themeShade="BF"/>
          <w:sz w:val="24"/>
          <w:szCs w:val="24"/>
        </w:rPr>
        <w:t>lanyard</w:t>
      </w:r>
      <w:r w:rsidR="00486588" w:rsidRPr="00606E2B">
        <w:rPr>
          <w:rFonts w:ascii="Times New Roman" w:eastAsia="Calibri" w:hAnsi="Times New Roman" w:cs="Times New Roman"/>
          <w:color w:val="538135" w:themeColor="accent6" w:themeShade="BF"/>
          <w:sz w:val="24"/>
          <w:szCs w:val="24"/>
        </w:rPr>
        <w:t>, sunglasses, silverware</w:t>
      </w:r>
      <w:r w:rsidR="00356D97">
        <w:rPr>
          <w:rFonts w:ascii="Times New Roman" w:eastAsia="Calibri" w:hAnsi="Times New Roman" w:cs="Times New Roman"/>
          <w:color w:val="538135" w:themeColor="accent6" w:themeShade="BF"/>
          <w:sz w:val="24"/>
          <w:szCs w:val="24"/>
        </w:rPr>
        <w:t>, visor, ballcap</w:t>
      </w:r>
      <w:r w:rsidR="00D0164F" w:rsidRPr="00606E2B">
        <w:rPr>
          <w:rFonts w:ascii="Times New Roman" w:eastAsia="Calibri" w:hAnsi="Times New Roman" w:cs="Times New Roman"/>
          <w:color w:val="538135" w:themeColor="accent6" w:themeShade="BF"/>
          <w:sz w:val="24"/>
          <w:szCs w:val="24"/>
        </w:rPr>
        <w:t xml:space="preserve"> or keep the same item of a t-shirt. </w:t>
      </w:r>
      <w:r w:rsidR="007C0687" w:rsidRPr="00606E2B">
        <w:rPr>
          <w:rFonts w:ascii="Times New Roman" w:eastAsia="Calibri" w:hAnsi="Times New Roman" w:cs="Times New Roman"/>
          <w:color w:val="538135" w:themeColor="accent6" w:themeShade="BF"/>
          <w:sz w:val="24"/>
          <w:szCs w:val="24"/>
        </w:rPr>
        <w:t xml:space="preserve">Lots of members engaged. </w:t>
      </w:r>
      <w:r w:rsidR="008F7B34">
        <w:rPr>
          <w:rFonts w:ascii="Times New Roman" w:eastAsia="Calibri" w:hAnsi="Times New Roman" w:cs="Times New Roman"/>
          <w:color w:val="538135" w:themeColor="accent6" w:themeShade="BF"/>
          <w:sz w:val="24"/>
          <w:szCs w:val="24"/>
        </w:rPr>
        <w:t xml:space="preserve">We can also offer the opportunity for members who did not get a t-shirt can order a t-shirt and do the t-shirt again. </w:t>
      </w:r>
    </w:p>
    <w:p w14:paraId="186E7678" w14:textId="2D86B2E2" w:rsidR="00606E2B" w:rsidRDefault="00606E2B" w:rsidP="000414AF">
      <w:pPr>
        <w:rPr>
          <w:rFonts w:ascii="Times New Roman" w:eastAsia="Calibri" w:hAnsi="Times New Roman" w:cs="Times New Roman"/>
          <w:color w:val="538135" w:themeColor="accent6" w:themeShade="BF"/>
          <w:sz w:val="24"/>
          <w:szCs w:val="24"/>
        </w:rPr>
      </w:pPr>
      <w:r>
        <w:rPr>
          <w:rFonts w:ascii="Times New Roman" w:eastAsia="Calibri" w:hAnsi="Times New Roman" w:cs="Times New Roman"/>
          <w:color w:val="538135" w:themeColor="accent6" w:themeShade="BF"/>
          <w:sz w:val="24"/>
          <w:szCs w:val="24"/>
        </w:rPr>
        <w:t xml:space="preserve">Volunteerism- donate clothing, food drive, soup </w:t>
      </w:r>
      <w:proofErr w:type="gramStart"/>
      <w:r>
        <w:rPr>
          <w:rFonts w:ascii="Times New Roman" w:eastAsia="Calibri" w:hAnsi="Times New Roman" w:cs="Times New Roman"/>
          <w:color w:val="538135" w:themeColor="accent6" w:themeShade="BF"/>
          <w:sz w:val="24"/>
          <w:szCs w:val="24"/>
        </w:rPr>
        <w:t>kitchens,  donate</w:t>
      </w:r>
      <w:proofErr w:type="gramEnd"/>
      <w:r>
        <w:rPr>
          <w:rFonts w:ascii="Times New Roman" w:eastAsia="Calibri" w:hAnsi="Times New Roman" w:cs="Times New Roman"/>
          <w:color w:val="538135" w:themeColor="accent6" w:themeShade="BF"/>
          <w:sz w:val="24"/>
          <w:szCs w:val="24"/>
        </w:rPr>
        <w:t xml:space="preserve"> to Goodwill/Salvation Army, blood drive, keep it general so people can do things locally. </w:t>
      </w:r>
    </w:p>
    <w:p w14:paraId="23894B2A" w14:textId="50B8FC60" w:rsidR="00606E2B" w:rsidRPr="00606E2B" w:rsidRDefault="00606E2B" w:rsidP="000414AF">
      <w:pPr>
        <w:rPr>
          <w:rFonts w:ascii="Times New Roman" w:eastAsia="Calibri" w:hAnsi="Times New Roman" w:cs="Times New Roman"/>
          <w:color w:val="538135" w:themeColor="accent6" w:themeShade="BF"/>
          <w:sz w:val="24"/>
          <w:szCs w:val="24"/>
        </w:rPr>
      </w:pPr>
      <w:r w:rsidRPr="00317CE0">
        <w:rPr>
          <w:rFonts w:ascii="Times New Roman" w:eastAsia="Calibri" w:hAnsi="Times New Roman" w:cs="Times New Roman"/>
          <w:color w:val="538135" w:themeColor="accent6" w:themeShade="BF"/>
          <w:sz w:val="24"/>
          <w:szCs w:val="24"/>
        </w:rPr>
        <w:lastRenderedPageBreak/>
        <w:t>E</w:t>
      </w:r>
      <w:r>
        <w:rPr>
          <w:rFonts w:ascii="Times New Roman" w:eastAsia="Calibri" w:hAnsi="Times New Roman" w:cs="Times New Roman"/>
          <w:color w:val="538135" w:themeColor="accent6" w:themeShade="BF"/>
          <w:sz w:val="24"/>
          <w:szCs w:val="24"/>
        </w:rPr>
        <w:t>mbracing Diversity</w:t>
      </w:r>
      <w:r w:rsidRPr="00317CE0">
        <w:rPr>
          <w:rFonts w:ascii="Times New Roman" w:eastAsia="Calibri" w:hAnsi="Times New Roman" w:cs="Times New Roman"/>
          <w:color w:val="538135" w:themeColor="accent6" w:themeShade="BF"/>
          <w:sz w:val="24"/>
          <w:szCs w:val="24"/>
        </w:rPr>
        <w:t>- Training, Education, Book Club, Panel Discussion, Video, provide resources, coordinate something with Nigeria controllers</w:t>
      </w:r>
    </w:p>
    <w:p w14:paraId="3F3E8DC3" w14:textId="77777777" w:rsidR="00D03D55" w:rsidRDefault="00D03D55" w:rsidP="00D03D55">
      <w:pPr>
        <w:pStyle w:val="ListParagraph"/>
        <w:ind w:left="3600"/>
        <w:rPr>
          <w:rFonts w:eastAsia="Calibri"/>
          <w:b/>
          <w:bCs/>
          <w:color w:val="000000"/>
        </w:rPr>
      </w:pPr>
    </w:p>
    <w:p w14:paraId="290395C0" w14:textId="77777777" w:rsidR="00E238BE" w:rsidRPr="00F75CD2" w:rsidRDefault="00E238BE" w:rsidP="00E238BE">
      <w:pPr>
        <w:pStyle w:val="ColorfulList-Accent11"/>
        <w:numPr>
          <w:ilvl w:val="0"/>
          <w:numId w:val="3"/>
        </w:numPr>
        <w:rPr>
          <w:b/>
        </w:rPr>
      </w:pPr>
      <w:r w:rsidRPr="00F75CD2">
        <w:rPr>
          <w:b/>
        </w:rPr>
        <w:t>Old Business</w:t>
      </w:r>
    </w:p>
    <w:p w14:paraId="0994ACD0" w14:textId="77777777" w:rsidR="00E238BE" w:rsidRPr="00F75CD2" w:rsidRDefault="00E238BE" w:rsidP="00E238BE">
      <w:pPr>
        <w:pStyle w:val="ColorfulList-Accent11"/>
        <w:ind w:left="360"/>
        <w:rPr>
          <w:b/>
        </w:rPr>
      </w:pPr>
    </w:p>
    <w:p w14:paraId="27B654AC" w14:textId="77777777" w:rsidR="00E238BE" w:rsidRPr="00F75CD2" w:rsidRDefault="00E238BE" w:rsidP="00E238BE">
      <w:pPr>
        <w:pStyle w:val="ColorfulList-Accent11"/>
        <w:numPr>
          <w:ilvl w:val="1"/>
          <w:numId w:val="3"/>
        </w:numPr>
      </w:pPr>
      <w:r w:rsidRPr="00F75CD2">
        <w:t xml:space="preserve">PWC Legal Fees concerning Trademark application:  </w:t>
      </w:r>
    </w:p>
    <w:p w14:paraId="18DB0B4D" w14:textId="77777777" w:rsidR="00E238BE" w:rsidRPr="00F75CD2" w:rsidRDefault="00E238BE" w:rsidP="00E238BE">
      <w:pPr>
        <w:pStyle w:val="ColorfulList-Accent11"/>
        <w:numPr>
          <w:ilvl w:val="0"/>
          <w:numId w:val="4"/>
        </w:numPr>
      </w:pPr>
      <w:r w:rsidRPr="00F75CD2">
        <w:t>Paperwork has been filed.  Contract signed May 25, 2017</w:t>
      </w:r>
    </w:p>
    <w:p w14:paraId="72E98D8E" w14:textId="77777777" w:rsidR="007802E8" w:rsidRDefault="00E238BE" w:rsidP="007802E8">
      <w:pPr>
        <w:pStyle w:val="ColorfulList-Accent11"/>
        <w:numPr>
          <w:ilvl w:val="0"/>
          <w:numId w:val="4"/>
        </w:numPr>
      </w:pPr>
      <w:r w:rsidRPr="00F75CD2">
        <w:t>We can anticipate filing fees eventually.</w:t>
      </w:r>
    </w:p>
    <w:p w14:paraId="2E3CAD9B" w14:textId="3A59607E" w:rsidR="007802E8" w:rsidRPr="00263834" w:rsidRDefault="007802E8" w:rsidP="007802E8">
      <w:pPr>
        <w:pStyle w:val="ColorfulList-Accent11"/>
        <w:numPr>
          <w:ilvl w:val="0"/>
          <w:numId w:val="4"/>
        </w:numPr>
      </w:pPr>
      <w:r w:rsidRPr="00263834">
        <w:t xml:space="preserve">Christina Calvert is working with the same lawyer, but he is dealing with someone new in the Trademark department. The new person is much more helpful, seems to be easier to work with and hope the process will move forward faster now. We hope </w:t>
      </w:r>
      <w:proofErr w:type="gramStart"/>
      <w:r w:rsidRPr="00263834">
        <w:t>see</w:t>
      </w:r>
      <w:proofErr w:type="gramEnd"/>
      <w:r w:rsidRPr="00263834">
        <w:t xml:space="preserve"> the trademark being completed sometime this year.</w:t>
      </w:r>
      <w:r w:rsidR="002F65F5">
        <w:t xml:space="preserve"> </w:t>
      </w:r>
    </w:p>
    <w:p w14:paraId="0DAE2580" w14:textId="344AA22F" w:rsidR="00E238BE" w:rsidRPr="007802E8" w:rsidRDefault="00E238BE" w:rsidP="007802E8">
      <w:pPr>
        <w:pStyle w:val="ColorfulList-Accent11"/>
        <w:ind w:left="8251" w:firstLine="389"/>
      </w:pPr>
      <w:r w:rsidRPr="007802E8">
        <w:rPr>
          <w:b/>
          <w:color w:val="FF0000"/>
        </w:rPr>
        <w:t>OPEN</w:t>
      </w:r>
    </w:p>
    <w:p w14:paraId="6CE15E5D" w14:textId="77777777" w:rsidR="00E238BE" w:rsidRPr="00F75CD2" w:rsidRDefault="00E238BE" w:rsidP="00E238BE">
      <w:pPr>
        <w:pStyle w:val="ColorfulList-Accent11"/>
        <w:ind w:left="0"/>
      </w:pPr>
    </w:p>
    <w:p w14:paraId="1CEDFED6" w14:textId="77777777" w:rsidR="00E238BE" w:rsidRPr="00F75CD2" w:rsidRDefault="00E238BE" w:rsidP="00E238BE">
      <w:pPr>
        <w:pStyle w:val="ColorfulList-Accent11"/>
        <w:ind w:left="0"/>
      </w:pPr>
    </w:p>
    <w:p w14:paraId="06277861" w14:textId="77777777" w:rsidR="00E238BE" w:rsidRPr="00F75CD2" w:rsidRDefault="00E238BE" w:rsidP="00E238BE">
      <w:pPr>
        <w:pStyle w:val="ListParagraph"/>
        <w:numPr>
          <w:ilvl w:val="1"/>
          <w:numId w:val="3"/>
        </w:numPr>
      </w:pPr>
      <w:r w:rsidRPr="00F75CD2">
        <w:t xml:space="preserve">#iLook </w:t>
      </w:r>
      <w:proofErr w:type="spellStart"/>
      <w:r w:rsidRPr="00F75CD2">
        <w:t>LikeAnAirTrafficController</w:t>
      </w:r>
      <w:proofErr w:type="spellEnd"/>
      <w:r w:rsidRPr="00F75CD2">
        <w:t xml:space="preserve">:  Glenda Newton from ICAO suggested for us a campaign using a hashtag similar to one currently going on called:  #iLookLikeAnEngineer.  The link was viewed: </w:t>
      </w:r>
      <w:proofErr w:type="gramStart"/>
      <w:r w:rsidRPr="00F75CD2">
        <w:t>https://www.youtube.com/watch?v=wV79kRfvGYI .</w:t>
      </w:r>
      <w:proofErr w:type="gramEnd"/>
      <w:r w:rsidRPr="00F75CD2">
        <w:t xml:space="preserve">  </w:t>
      </w:r>
    </w:p>
    <w:p w14:paraId="3341DCA8" w14:textId="48684C05" w:rsidR="00E238BE" w:rsidRPr="00F75CD2" w:rsidRDefault="00E238BE" w:rsidP="00E238BE">
      <w:pPr>
        <w:pStyle w:val="ListParagraph"/>
        <w:numPr>
          <w:ilvl w:val="0"/>
          <w:numId w:val="14"/>
        </w:numPr>
      </w:pPr>
      <w:r w:rsidRPr="00F75CD2">
        <w:t>Everyone loved the idea. What are the next steps is this still something we want to do?</w:t>
      </w:r>
    </w:p>
    <w:p w14:paraId="6439374D" w14:textId="7154BEFA" w:rsidR="007D31F3" w:rsidRPr="00F75CD2" w:rsidRDefault="007D31F3" w:rsidP="00E238BE">
      <w:pPr>
        <w:pStyle w:val="ListParagraph"/>
        <w:numPr>
          <w:ilvl w:val="0"/>
          <w:numId w:val="14"/>
        </w:numPr>
      </w:pPr>
      <w:r w:rsidRPr="00F75CD2">
        <w:t xml:space="preserve">CC will follow up with FAA communications </w:t>
      </w:r>
      <w:r w:rsidR="00291A39">
        <w:t>– Christina talked to Susan Finnegan from FAA Communications and will follow up again.</w:t>
      </w:r>
      <w:r w:rsidR="00342481">
        <w:t xml:space="preserve"> </w:t>
      </w:r>
      <w:r w:rsidR="00342481" w:rsidRPr="002F65F5">
        <w:t>At the last NE</w:t>
      </w:r>
      <w:r w:rsidR="00CD210F" w:rsidRPr="002F65F5">
        <w:t>F</w:t>
      </w:r>
      <w:r w:rsidR="00342481" w:rsidRPr="002F65F5">
        <w:t xml:space="preserve"> meeting, CC was called out</w:t>
      </w:r>
      <w:r w:rsidR="000B2F39" w:rsidRPr="002F65F5">
        <w:t xml:space="preserve"> of the meeting</w:t>
      </w:r>
      <w:r w:rsidR="00342481" w:rsidRPr="002F65F5">
        <w:t xml:space="preserve">. </w:t>
      </w:r>
    </w:p>
    <w:p w14:paraId="2CA2582D" w14:textId="774C3E84" w:rsidR="0060689B" w:rsidRPr="00F75CD2" w:rsidRDefault="00E238BE" w:rsidP="00A541EA">
      <w:pPr>
        <w:ind w:left="360"/>
        <w:jc w:val="right"/>
        <w:rPr>
          <w:rFonts w:ascii="Times New Roman" w:hAnsi="Times New Roman" w:cs="Times New Roman"/>
          <w:b/>
          <w:color w:val="FF0000"/>
          <w:sz w:val="24"/>
          <w:szCs w:val="24"/>
        </w:rPr>
      </w:pPr>
      <w:r w:rsidRPr="00F75CD2">
        <w:rPr>
          <w:rFonts w:ascii="Times New Roman" w:hAnsi="Times New Roman" w:cs="Times New Roman"/>
          <w:b/>
          <w:color w:val="FF0000"/>
          <w:sz w:val="24"/>
          <w:szCs w:val="24"/>
        </w:rPr>
        <w:t>OPEN</w:t>
      </w:r>
    </w:p>
    <w:p w14:paraId="5EF4C012" w14:textId="6E796B9F" w:rsidR="00291A39" w:rsidRPr="00291A39" w:rsidRDefault="00E238BE" w:rsidP="00291A39">
      <w:pPr>
        <w:pStyle w:val="ListParagraph"/>
        <w:numPr>
          <w:ilvl w:val="1"/>
          <w:numId w:val="3"/>
        </w:numPr>
        <w:rPr>
          <w:shd w:val="clear" w:color="auto" w:fill="FFFFFF"/>
        </w:rPr>
      </w:pPr>
      <w:r w:rsidRPr="00291A39">
        <w:rPr>
          <w:color w:val="202124"/>
          <w:shd w:val="clear" w:color="auto" w:fill="FFFFFF"/>
        </w:rPr>
        <w:t xml:space="preserve">Banners – JENN will research new popup displays for conference booths. </w:t>
      </w:r>
      <w:r w:rsidR="00FC7A95" w:rsidRPr="00291A39">
        <w:rPr>
          <w:shd w:val="clear" w:color="auto" w:fill="FFFFFF"/>
        </w:rPr>
        <w:t xml:space="preserve">Est pricing for </w:t>
      </w:r>
      <w:proofErr w:type="spellStart"/>
      <w:r w:rsidR="00FC7A95" w:rsidRPr="00291A39">
        <w:rPr>
          <w:shd w:val="clear" w:color="auto" w:fill="FFFFFF"/>
        </w:rPr>
        <w:t>geomentric</w:t>
      </w:r>
      <w:proofErr w:type="spellEnd"/>
      <w:r w:rsidR="00FC7A95" w:rsidRPr="00291A39">
        <w:rPr>
          <w:shd w:val="clear" w:color="auto" w:fill="FFFFFF"/>
        </w:rPr>
        <w:t xml:space="preserve"> backdrops $1175/$1275 and pop ups $245 small tabletops $45.</w:t>
      </w:r>
    </w:p>
    <w:p w14:paraId="00BCE024" w14:textId="73FDFA3C" w:rsidR="00E238BE" w:rsidRDefault="00291A39" w:rsidP="00291A39">
      <w:pPr>
        <w:pStyle w:val="ListParagraph"/>
        <w:ind w:left="1440"/>
        <w:rPr>
          <w:shd w:val="clear" w:color="auto" w:fill="FFFFFF"/>
        </w:rPr>
      </w:pPr>
      <w:r>
        <w:rPr>
          <w:color w:val="202124"/>
          <w:shd w:val="clear" w:color="auto" w:fill="FFFFFF"/>
        </w:rPr>
        <w:t>Company stopped responding to Jenn so she will continue to work.</w:t>
      </w:r>
      <w:r>
        <w:rPr>
          <w:shd w:val="clear" w:color="auto" w:fill="FFFFFF"/>
        </w:rPr>
        <w:t xml:space="preserve">  She plans to have something before conferenc</w:t>
      </w:r>
      <w:r w:rsidRPr="00263834">
        <w:rPr>
          <w:shd w:val="clear" w:color="auto" w:fill="FFFFFF"/>
        </w:rPr>
        <w:t>e.</w:t>
      </w:r>
      <w:r w:rsidR="00FC7A95" w:rsidRPr="00263834">
        <w:rPr>
          <w:shd w:val="clear" w:color="auto" w:fill="FFFFFF"/>
        </w:rPr>
        <w:t xml:space="preserve"> </w:t>
      </w:r>
      <w:r w:rsidR="00342481" w:rsidRPr="00263834">
        <w:rPr>
          <w:shd w:val="clear" w:color="auto" w:fill="FFFFFF"/>
        </w:rPr>
        <w:t xml:space="preserve">Jenn has contacted 3 different companies. The one that </w:t>
      </w:r>
      <w:proofErr w:type="spellStart"/>
      <w:r w:rsidR="00342481" w:rsidRPr="00263834">
        <w:rPr>
          <w:shd w:val="clear" w:color="auto" w:fill="FFFFFF"/>
        </w:rPr>
        <w:t>SKyOne</w:t>
      </w:r>
      <w:proofErr w:type="spellEnd"/>
      <w:r w:rsidR="00342481" w:rsidRPr="00263834">
        <w:rPr>
          <w:shd w:val="clear" w:color="auto" w:fill="FFFFFF"/>
        </w:rPr>
        <w:t xml:space="preserve"> has recommended was excited and helpful and now there is no response. Jenn called the corporate number, no response. She has tried to work with 4 Imprint, but we have to provide our own artwork. Still in progress. </w:t>
      </w:r>
    </w:p>
    <w:p w14:paraId="7175D89D" w14:textId="2FC9B537" w:rsidR="002F65F5" w:rsidRPr="002F65F5" w:rsidRDefault="002F65F5" w:rsidP="002F65F5">
      <w:pPr>
        <w:pStyle w:val="ListParagraph"/>
        <w:numPr>
          <w:ilvl w:val="3"/>
          <w:numId w:val="7"/>
        </w:numPr>
        <w:rPr>
          <w:color w:val="538135" w:themeColor="accent6" w:themeShade="BF"/>
          <w:shd w:val="clear" w:color="auto" w:fill="FFFFFF"/>
        </w:rPr>
      </w:pPr>
      <w:r w:rsidRPr="002F65F5">
        <w:rPr>
          <w:color w:val="538135" w:themeColor="accent6" w:themeShade="BF"/>
          <w:shd w:val="clear" w:color="auto" w:fill="FFFFFF"/>
        </w:rPr>
        <w:t xml:space="preserve">Jenn has found a company that has provided 2 different options </w:t>
      </w:r>
      <w:r>
        <w:rPr>
          <w:color w:val="538135" w:themeColor="accent6" w:themeShade="BF"/>
          <w:shd w:val="clear" w:color="auto" w:fill="FFFFFF"/>
        </w:rPr>
        <w:t>for backdrops. Single panel</w:t>
      </w:r>
      <w:r w:rsidR="00DB1AC4">
        <w:rPr>
          <w:color w:val="538135" w:themeColor="accent6" w:themeShade="BF"/>
          <w:shd w:val="clear" w:color="auto" w:fill="FFFFFF"/>
        </w:rPr>
        <w:t xml:space="preserve"> $1,170</w:t>
      </w:r>
      <w:r w:rsidR="003B5AE7">
        <w:rPr>
          <w:color w:val="538135" w:themeColor="accent6" w:themeShade="BF"/>
          <w:shd w:val="clear" w:color="auto" w:fill="FFFFFF"/>
        </w:rPr>
        <w:t xml:space="preserve"> </w:t>
      </w:r>
      <w:r>
        <w:rPr>
          <w:color w:val="538135" w:themeColor="accent6" w:themeShade="BF"/>
          <w:shd w:val="clear" w:color="auto" w:fill="FFFFFF"/>
        </w:rPr>
        <w:t>- with 2 removable panels for social media information and sponsors. Geometric panel</w:t>
      </w:r>
      <w:r w:rsidR="00DB1AC4">
        <w:rPr>
          <w:color w:val="538135" w:themeColor="accent6" w:themeShade="BF"/>
          <w:shd w:val="clear" w:color="auto" w:fill="FFFFFF"/>
        </w:rPr>
        <w:t xml:space="preserve"> $1,115</w:t>
      </w:r>
      <w:r>
        <w:rPr>
          <w:color w:val="538135" w:themeColor="accent6" w:themeShade="BF"/>
          <w:shd w:val="clear" w:color="auto" w:fill="FFFFFF"/>
        </w:rPr>
        <w:t xml:space="preserve">- </w:t>
      </w:r>
      <w:r w:rsidR="00DB1AC4">
        <w:rPr>
          <w:color w:val="538135" w:themeColor="accent6" w:themeShade="BF"/>
          <w:shd w:val="clear" w:color="auto" w:fill="FFFFFF"/>
        </w:rPr>
        <w:t xml:space="preserve">with removable panels. </w:t>
      </w:r>
      <w:r w:rsidR="003B5AE7">
        <w:rPr>
          <w:color w:val="538135" w:themeColor="accent6" w:themeShade="BF"/>
          <w:shd w:val="clear" w:color="auto" w:fill="FFFFFF"/>
        </w:rPr>
        <w:t xml:space="preserve">The board liked the single panel backdrop. </w:t>
      </w:r>
      <w:r w:rsidR="004C3E2F">
        <w:rPr>
          <w:color w:val="538135" w:themeColor="accent6" w:themeShade="BF"/>
          <w:shd w:val="clear" w:color="auto" w:fill="FFFFFF"/>
        </w:rPr>
        <w:t>Panels will include, Media, Diversity, and Sponsors.</w:t>
      </w:r>
      <w:r w:rsidR="00D2154C" w:rsidRPr="00D2154C">
        <w:rPr>
          <w:color w:val="538135" w:themeColor="accent6" w:themeShade="BF"/>
          <w:shd w:val="clear" w:color="auto" w:fill="FFFFFF"/>
        </w:rPr>
        <w:t xml:space="preserve"> </w:t>
      </w:r>
      <w:r w:rsidR="00D2154C">
        <w:rPr>
          <w:color w:val="538135" w:themeColor="accent6" w:themeShade="BF"/>
          <w:shd w:val="clear" w:color="auto" w:fill="FFFFFF"/>
        </w:rPr>
        <w:t>Jenn will continue forward with the company.</w:t>
      </w:r>
    </w:p>
    <w:p w14:paraId="6AE1F95D" w14:textId="0DB7BFB9" w:rsidR="00EB2D9A" w:rsidRPr="00F75CD2" w:rsidRDefault="00EB2D9A" w:rsidP="00EB2D9A">
      <w:pPr>
        <w:ind w:left="360"/>
        <w:jc w:val="right"/>
        <w:rPr>
          <w:rFonts w:ascii="Times New Roman" w:hAnsi="Times New Roman" w:cs="Times New Roman"/>
          <w:b/>
          <w:color w:val="FF0000"/>
          <w:sz w:val="24"/>
          <w:szCs w:val="24"/>
        </w:rPr>
      </w:pPr>
      <w:r w:rsidRPr="00F75CD2">
        <w:rPr>
          <w:rFonts w:ascii="Times New Roman" w:hAnsi="Times New Roman" w:cs="Times New Roman"/>
          <w:b/>
          <w:color w:val="FF0000"/>
          <w:sz w:val="24"/>
          <w:szCs w:val="24"/>
        </w:rPr>
        <w:t>OPEN</w:t>
      </w:r>
    </w:p>
    <w:p w14:paraId="68EF6D8A" w14:textId="6351CB3C" w:rsidR="00E238BE" w:rsidRPr="00F75CD2" w:rsidRDefault="0060689B" w:rsidP="00853FC2">
      <w:pPr>
        <w:shd w:val="clear" w:color="auto" w:fill="FFFFFF"/>
        <w:spacing w:after="0" w:line="240" w:lineRule="auto"/>
        <w:ind w:left="1080"/>
        <w:rPr>
          <w:rFonts w:ascii="Times New Roman" w:hAnsi="Times New Roman" w:cs="Times New Roman"/>
          <w:color w:val="222222"/>
          <w:sz w:val="24"/>
          <w:szCs w:val="24"/>
        </w:rPr>
      </w:pPr>
      <w:r>
        <w:rPr>
          <w:rFonts w:ascii="Times New Roman" w:hAnsi="Times New Roman" w:cs="Times New Roman"/>
          <w:color w:val="222222"/>
          <w:sz w:val="24"/>
          <w:szCs w:val="24"/>
        </w:rPr>
        <w:t>d</w:t>
      </w:r>
      <w:r w:rsidR="00E238BE" w:rsidRPr="00F75CD2">
        <w:rPr>
          <w:rFonts w:ascii="Times New Roman" w:hAnsi="Times New Roman" w:cs="Times New Roman"/>
          <w:color w:val="222222"/>
          <w:sz w:val="24"/>
          <w:szCs w:val="24"/>
        </w:rPr>
        <w:t xml:space="preserve">. EA Conference attendance – Who wants to attend other EAs? </w:t>
      </w:r>
    </w:p>
    <w:p w14:paraId="127F3474" w14:textId="247CC9D1" w:rsidR="00E238BE" w:rsidRPr="00263834" w:rsidRDefault="00E238BE" w:rsidP="00853FC2">
      <w:pPr>
        <w:numPr>
          <w:ilvl w:val="2"/>
          <w:numId w:val="3"/>
        </w:numPr>
        <w:shd w:val="clear" w:color="auto" w:fill="FFFFFF"/>
        <w:spacing w:after="0" w:line="240" w:lineRule="auto"/>
        <w:rPr>
          <w:rFonts w:ascii="Times New Roman" w:hAnsi="Times New Roman" w:cs="Times New Roman"/>
          <w:sz w:val="24"/>
          <w:szCs w:val="24"/>
        </w:rPr>
      </w:pPr>
      <w:r w:rsidRPr="00A51E5B">
        <w:rPr>
          <w:rFonts w:ascii="Times New Roman" w:hAnsi="Times New Roman" w:cs="Times New Roman"/>
          <w:color w:val="000000" w:themeColor="text1"/>
          <w:sz w:val="24"/>
          <w:szCs w:val="24"/>
        </w:rPr>
        <w:t xml:space="preserve">WAI March </w:t>
      </w:r>
      <w:r w:rsidRPr="00A51E5B">
        <w:rPr>
          <w:rFonts w:ascii="Times New Roman" w:hAnsi="Times New Roman" w:cs="Times New Roman"/>
          <w:color w:val="222222"/>
          <w:sz w:val="24"/>
          <w:szCs w:val="24"/>
        </w:rPr>
        <w:t>6-8, 2020 Orlando</w:t>
      </w:r>
      <w:r w:rsidR="008A1E8D" w:rsidRPr="00A51E5B">
        <w:rPr>
          <w:rFonts w:ascii="Times New Roman" w:hAnsi="Times New Roman" w:cs="Times New Roman"/>
          <w:color w:val="4472C4" w:themeColor="accent1"/>
          <w:sz w:val="24"/>
          <w:szCs w:val="24"/>
        </w:rPr>
        <w:t xml:space="preserve"> </w:t>
      </w:r>
      <w:r w:rsidR="00A51E5B" w:rsidRPr="00A51E5B">
        <w:rPr>
          <w:rFonts w:ascii="Times New Roman" w:hAnsi="Times New Roman" w:cs="Times New Roman"/>
          <w:sz w:val="24"/>
          <w:szCs w:val="24"/>
        </w:rPr>
        <w:t xml:space="preserve">Women in Aviation International, WAI Proposal requesting PWC to share the cost of a booth with NBCFAE </w:t>
      </w:r>
      <w:r w:rsidR="00A51E5B" w:rsidRPr="00A51E5B">
        <w:rPr>
          <w:rFonts w:ascii="Times New Roman" w:hAnsi="Times New Roman" w:cs="Times New Roman"/>
          <w:sz w:val="24"/>
          <w:szCs w:val="24"/>
        </w:rPr>
        <w:lastRenderedPageBreak/>
        <w:t xml:space="preserve">and NHCFAE in Lake Buena Vista, FL during the WAI Conference, </w:t>
      </w:r>
      <w:r w:rsidR="00A51E5B" w:rsidRPr="00A51E5B">
        <w:rPr>
          <w:rFonts w:ascii="Times New Roman" w:hAnsi="Times New Roman" w:cs="Times New Roman"/>
          <w:color w:val="000000" w:themeColor="text1"/>
          <w:sz w:val="24"/>
          <w:szCs w:val="24"/>
        </w:rPr>
        <w:t xml:space="preserve">March </w:t>
      </w:r>
      <w:r w:rsidR="00A51E5B" w:rsidRPr="00A51E5B">
        <w:rPr>
          <w:rFonts w:ascii="Times New Roman" w:hAnsi="Times New Roman" w:cs="Times New Roman"/>
          <w:color w:val="222222"/>
          <w:sz w:val="24"/>
          <w:szCs w:val="24"/>
        </w:rPr>
        <w:t>6-8, 2020</w:t>
      </w:r>
      <w:r w:rsidR="00A51E5B" w:rsidRPr="00A51E5B">
        <w:rPr>
          <w:rFonts w:ascii="Times New Roman" w:hAnsi="Times New Roman" w:cs="Times New Roman"/>
          <w:sz w:val="24"/>
          <w:szCs w:val="24"/>
        </w:rPr>
        <w:t xml:space="preserve">.  Proposal by Maria </w:t>
      </w:r>
      <w:proofErr w:type="spellStart"/>
      <w:r w:rsidR="00A51E5B" w:rsidRPr="00A51E5B">
        <w:rPr>
          <w:rFonts w:ascii="Times New Roman" w:hAnsi="Times New Roman" w:cs="Times New Roman"/>
          <w:sz w:val="24"/>
          <w:szCs w:val="24"/>
        </w:rPr>
        <w:t>Hofbauer</w:t>
      </w:r>
      <w:proofErr w:type="spellEnd"/>
      <w:r w:rsidR="00A51E5B" w:rsidRPr="00A51E5B">
        <w:rPr>
          <w:rFonts w:ascii="Times New Roman" w:hAnsi="Times New Roman" w:cs="Times New Roman"/>
          <w:sz w:val="24"/>
          <w:szCs w:val="24"/>
        </w:rPr>
        <w:t xml:space="preserve"> was read by the President and seconded by Membership Director, Jenny Rupert.  Discussion about </w:t>
      </w:r>
      <w:r w:rsidR="00A51E5B" w:rsidRPr="00263834">
        <w:rPr>
          <w:rFonts w:ascii="Times New Roman" w:hAnsi="Times New Roman" w:cs="Times New Roman"/>
          <w:sz w:val="24"/>
          <w:szCs w:val="24"/>
        </w:rPr>
        <w:t>pros and cons.  Questions about local attendees, if NHC doesn’t participate, will NBC pay 2/3 and we pay 1/3, will WAI give us a break in cost, has anyone negotiated/asked them?</w:t>
      </w:r>
      <w:r w:rsidR="000B2F39" w:rsidRPr="00263834">
        <w:rPr>
          <w:rFonts w:ascii="Times New Roman" w:hAnsi="Times New Roman" w:cs="Times New Roman"/>
          <w:sz w:val="24"/>
          <w:szCs w:val="24"/>
        </w:rPr>
        <w:t xml:space="preserve"> We could not afford the booth ourselves. We were going to split it 3 ways. Someone backed out, we couldn’t afford to pay half. We were not represented. </w:t>
      </w:r>
    </w:p>
    <w:p w14:paraId="4ACEA657" w14:textId="63DD2FCA" w:rsidR="00A51E5B" w:rsidRPr="00263834" w:rsidRDefault="00A51E5B" w:rsidP="00A51E5B">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263834">
        <w:rPr>
          <w:rFonts w:ascii="Times New Roman" w:hAnsi="Times New Roman" w:cs="Times New Roman"/>
          <w:sz w:val="24"/>
          <w:szCs w:val="24"/>
        </w:rPr>
        <w:t xml:space="preserve">NHCFAE – </w:t>
      </w:r>
      <w:r w:rsidR="00F53B79" w:rsidRPr="00263834">
        <w:rPr>
          <w:rFonts w:ascii="Times New Roman" w:hAnsi="Times New Roman" w:cs="Times New Roman"/>
          <w:sz w:val="24"/>
          <w:szCs w:val="24"/>
        </w:rPr>
        <w:t xml:space="preserve">Indianapolis, IN </w:t>
      </w:r>
      <w:r w:rsidRPr="00263834">
        <w:rPr>
          <w:rFonts w:ascii="Times New Roman" w:hAnsi="Times New Roman" w:cs="Times New Roman"/>
          <w:sz w:val="24"/>
          <w:szCs w:val="24"/>
        </w:rPr>
        <w:t>August 4 – 6</w:t>
      </w:r>
      <w:r w:rsidR="0080673C" w:rsidRPr="00263834">
        <w:rPr>
          <w:rFonts w:ascii="Times New Roman" w:hAnsi="Times New Roman" w:cs="Times New Roman"/>
          <w:sz w:val="24"/>
          <w:szCs w:val="24"/>
        </w:rPr>
        <w:t>, 2020</w:t>
      </w:r>
      <w:r w:rsidR="00D2154C">
        <w:rPr>
          <w:rFonts w:ascii="Times New Roman" w:hAnsi="Times New Roman" w:cs="Times New Roman"/>
          <w:sz w:val="24"/>
          <w:szCs w:val="24"/>
        </w:rPr>
        <w:t xml:space="preserve">. </w:t>
      </w:r>
      <w:r w:rsidR="00D2154C">
        <w:rPr>
          <w:rFonts w:ascii="Times New Roman" w:hAnsi="Times New Roman" w:cs="Times New Roman"/>
          <w:color w:val="538135" w:themeColor="accent6" w:themeShade="BF"/>
          <w:sz w:val="24"/>
          <w:szCs w:val="24"/>
        </w:rPr>
        <w:t>Postponed to August 2021</w:t>
      </w:r>
    </w:p>
    <w:p w14:paraId="4DA50DC9" w14:textId="4AE3B771" w:rsidR="00A51E5B" w:rsidRPr="00263834" w:rsidRDefault="00A51E5B" w:rsidP="00A51E5B">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263834">
        <w:rPr>
          <w:rFonts w:ascii="Times New Roman" w:hAnsi="Times New Roman" w:cs="Times New Roman"/>
          <w:sz w:val="24"/>
          <w:szCs w:val="24"/>
        </w:rPr>
        <w:t xml:space="preserve">NBCFAE – </w:t>
      </w:r>
      <w:r w:rsidR="00F53B79" w:rsidRPr="00263834">
        <w:rPr>
          <w:rFonts w:ascii="Times New Roman" w:hAnsi="Times New Roman" w:cs="Times New Roman"/>
          <w:sz w:val="24"/>
          <w:szCs w:val="24"/>
        </w:rPr>
        <w:t xml:space="preserve">Fort </w:t>
      </w:r>
      <w:r w:rsidR="009E51EB" w:rsidRPr="00263834">
        <w:rPr>
          <w:rFonts w:ascii="Times New Roman" w:hAnsi="Times New Roman" w:cs="Times New Roman"/>
          <w:sz w:val="24"/>
          <w:szCs w:val="24"/>
        </w:rPr>
        <w:t>Lauderdale</w:t>
      </w:r>
      <w:r w:rsidR="00F53B79" w:rsidRPr="00263834">
        <w:rPr>
          <w:rFonts w:ascii="Times New Roman" w:hAnsi="Times New Roman" w:cs="Times New Roman"/>
          <w:sz w:val="24"/>
          <w:szCs w:val="24"/>
        </w:rPr>
        <w:t xml:space="preserve">, FL </w:t>
      </w:r>
      <w:r w:rsidRPr="00263834">
        <w:rPr>
          <w:rFonts w:ascii="Times New Roman" w:hAnsi="Times New Roman" w:cs="Times New Roman"/>
          <w:sz w:val="24"/>
          <w:szCs w:val="24"/>
        </w:rPr>
        <w:t>Aug 24 – 28</w:t>
      </w:r>
      <w:r w:rsidR="0080673C" w:rsidRPr="00263834">
        <w:rPr>
          <w:rFonts w:ascii="Times New Roman" w:hAnsi="Times New Roman" w:cs="Times New Roman"/>
          <w:sz w:val="24"/>
          <w:szCs w:val="24"/>
        </w:rPr>
        <w:t>, 2020</w:t>
      </w:r>
      <w:r w:rsidRPr="00263834">
        <w:rPr>
          <w:rFonts w:ascii="Times New Roman" w:hAnsi="Times New Roman" w:cs="Times New Roman"/>
          <w:sz w:val="24"/>
          <w:szCs w:val="24"/>
        </w:rPr>
        <w:t xml:space="preserve"> </w:t>
      </w:r>
      <w:r w:rsidR="00D2154C" w:rsidRPr="00D2154C">
        <w:rPr>
          <w:rFonts w:ascii="Times New Roman" w:hAnsi="Times New Roman" w:cs="Times New Roman"/>
          <w:color w:val="538135" w:themeColor="accent6" w:themeShade="BF"/>
          <w:sz w:val="24"/>
          <w:szCs w:val="24"/>
        </w:rPr>
        <w:t>Postponed</w:t>
      </w:r>
    </w:p>
    <w:p w14:paraId="2816D19B" w14:textId="60B801F3" w:rsidR="00A51E5B" w:rsidRPr="00263834" w:rsidRDefault="00A51E5B" w:rsidP="00A51E5B">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263834">
        <w:rPr>
          <w:rFonts w:ascii="Times New Roman" w:hAnsi="Times New Roman" w:cs="Times New Roman"/>
          <w:sz w:val="24"/>
          <w:szCs w:val="24"/>
        </w:rPr>
        <w:t xml:space="preserve">Air Traffic Symposium – Inaugural Military Joint Services (all branches) Conference, June 1 – 4, Myrtle </w:t>
      </w:r>
      <w:r w:rsidRPr="00A51E5B">
        <w:rPr>
          <w:rFonts w:ascii="Times New Roman" w:hAnsi="Times New Roman" w:cs="Times New Roman"/>
          <w:sz w:val="24"/>
          <w:szCs w:val="24"/>
        </w:rPr>
        <w:t xml:space="preserve">Beach Convention Center.   Specifically for Air Traffic Control Services.   Discussion and questions about logistics, benefits and who will attend.  Proposal presented by President that up to $2500 to have a booth and 2 people to attend.  Vote:  10 yes, 0 no, 0 </w:t>
      </w:r>
      <w:r w:rsidRPr="00263834">
        <w:rPr>
          <w:rFonts w:ascii="Times New Roman" w:hAnsi="Times New Roman" w:cs="Times New Roman"/>
          <w:sz w:val="24"/>
          <w:szCs w:val="24"/>
        </w:rPr>
        <w:t>abstain.  Motion passed.</w:t>
      </w:r>
      <w:r w:rsidR="000B2F39" w:rsidRPr="00263834">
        <w:rPr>
          <w:rFonts w:ascii="Times New Roman" w:hAnsi="Times New Roman" w:cs="Times New Roman"/>
          <w:sz w:val="24"/>
          <w:szCs w:val="24"/>
        </w:rPr>
        <w:t xml:space="preserve"> Postponed until next year. Charged $1,000 for the booth. </w:t>
      </w:r>
      <w:r w:rsidR="004611F7" w:rsidRPr="00263834">
        <w:rPr>
          <w:rFonts w:ascii="Times New Roman" w:hAnsi="Times New Roman" w:cs="Times New Roman"/>
          <w:sz w:val="24"/>
          <w:szCs w:val="24"/>
        </w:rPr>
        <w:t xml:space="preserve">Discussed if we want to transfer </w:t>
      </w:r>
      <w:r w:rsidR="000B2F39" w:rsidRPr="00263834">
        <w:rPr>
          <w:rFonts w:ascii="Times New Roman" w:hAnsi="Times New Roman" w:cs="Times New Roman"/>
          <w:sz w:val="24"/>
          <w:szCs w:val="24"/>
        </w:rPr>
        <w:t xml:space="preserve">the money to next year or </w:t>
      </w:r>
      <w:r w:rsidR="004611F7" w:rsidRPr="00263834">
        <w:rPr>
          <w:rFonts w:ascii="Times New Roman" w:hAnsi="Times New Roman" w:cs="Times New Roman"/>
          <w:sz w:val="24"/>
          <w:szCs w:val="24"/>
        </w:rPr>
        <w:t xml:space="preserve">ask for a refund. Decided we don’t have a future date/time and so we will ask for a check for reimbursement. But we will still try to attend next year. </w:t>
      </w:r>
    </w:p>
    <w:p w14:paraId="1906F81F" w14:textId="0594CB52" w:rsidR="000E2C57" w:rsidRPr="00263834" w:rsidRDefault="00A51E5B" w:rsidP="00A51E5B">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263834">
        <w:rPr>
          <w:rFonts w:ascii="Times New Roman" w:hAnsi="Times New Roman" w:cs="Times New Roman"/>
          <w:sz w:val="24"/>
          <w:szCs w:val="24"/>
        </w:rPr>
        <w:t>GLOBE, NAAN, NAPA</w:t>
      </w:r>
      <w:r w:rsidR="003406BF">
        <w:rPr>
          <w:rFonts w:ascii="Times New Roman" w:hAnsi="Times New Roman" w:cs="Times New Roman"/>
          <w:sz w:val="24"/>
          <w:szCs w:val="24"/>
        </w:rPr>
        <w:t xml:space="preserve"> </w:t>
      </w:r>
      <w:r w:rsidRPr="00263834">
        <w:rPr>
          <w:rFonts w:ascii="Times New Roman" w:hAnsi="Times New Roman" w:cs="Times New Roman"/>
          <w:sz w:val="24"/>
          <w:szCs w:val="24"/>
        </w:rPr>
        <w:t>Conference:  Date/Location unknown.</w:t>
      </w:r>
    </w:p>
    <w:p w14:paraId="6300B905" w14:textId="0B763CF3" w:rsidR="00411E33" w:rsidRDefault="00411E33" w:rsidP="00A51E5B">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263834">
        <w:rPr>
          <w:rFonts w:ascii="Times New Roman" w:hAnsi="Times New Roman" w:cs="Times New Roman"/>
          <w:sz w:val="24"/>
          <w:szCs w:val="24"/>
        </w:rPr>
        <w:t>SAFEE Event</w:t>
      </w:r>
      <w:r w:rsidR="00853FC2" w:rsidRPr="00263834">
        <w:rPr>
          <w:rFonts w:ascii="Times New Roman" w:hAnsi="Times New Roman" w:cs="Times New Roman"/>
          <w:sz w:val="24"/>
          <w:szCs w:val="24"/>
        </w:rPr>
        <w:t>-</w:t>
      </w:r>
      <w:r w:rsidRPr="00263834">
        <w:rPr>
          <w:rFonts w:ascii="Times New Roman" w:hAnsi="Times New Roman" w:cs="Times New Roman"/>
          <w:sz w:val="24"/>
          <w:szCs w:val="24"/>
        </w:rPr>
        <w:t xml:space="preserve"> </w:t>
      </w:r>
      <w:r w:rsidR="009E51EB" w:rsidRPr="00263834">
        <w:rPr>
          <w:rFonts w:ascii="Times New Roman" w:hAnsi="Times New Roman" w:cs="Times New Roman"/>
          <w:sz w:val="24"/>
          <w:szCs w:val="24"/>
        </w:rPr>
        <w:t>September</w:t>
      </w:r>
      <w:r w:rsidR="00CD210F" w:rsidRPr="00263834">
        <w:rPr>
          <w:rFonts w:ascii="Times New Roman" w:hAnsi="Times New Roman" w:cs="Times New Roman"/>
          <w:sz w:val="24"/>
          <w:szCs w:val="24"/>
        </w:rPr>
        <w:t xml:space="preserve"> 25-26,</w:t>
      </w:r>
      <w:r w:rsidR="00853FC2" w:rsidRPr="00263834">
        <w:rPr>
          <w:rFonts w:ascii="Times New Roman" w:hAnsi="Times New Roman" w:cs="Times New Roman"/>
          <w:sz w:val="24"/>
          <w:szCs w:val="24"/>
        </w:rPr>
        <w:t xml:space="preserve"> 2020</w:t>
      </w:r>
      <w:r w:rsidRPr="00263834">
        <w:rPr>
          <w:rFonts w:ascii="Times New Roman" w:hAnsi="Times New Roman" w:cs="Times New Roman"/>
          <w:sz w:val="24"/>
          <w:szCs w:val="24"/>
        </w:rPr>
        <w:t xml:space="preserve">- Maria </w:t>
      </w:r>
      <w:proofErr w:type="spellStart"/>
      <w:r w:rsidRPr="00263834">
        <w:rPr>
          <w:rFonts w:ascii="Times New Roman" w:hAnsi="Times New Roman" w:cs="Times New Roman"/>
          <w:sz w:val="24"/>
          <w:szCs w:val="24"/>
        </w:rPr>
        <w:t>Hofbauer</w:t>
      </w:r>
      <w:proofErr w:type="spellEnd"/>
      <w:r w:rsidR="00D2154C">
        <w:rPr>
          <w:rFonts w:ascii="Times New Roman" w:hAnsi="Times New Roman" w:cs="Times New Roman"/>
          <w:sz w:val="24"/>
          <w:szCs w:val="24"/>
        </w:rPr>
        <w:t xml:space="preserve"> </w:t>
      </w:r>
    </w:p>
    <w:p w14:paraId="2879A691" w14:textId="68C0D407" w:rsidR="00D2154C" w:rsidRDefault="00D2154C" w:rsidP="00A51E5B">
      <w:pPr>
        <w:numPr>
          <w:ilvl w:val="2"/>
          <w:numId w:val="3"/>
        </w:numPr>
        <w:shd w:val="clear" w:color="auto" w:fill="FFFFFF"/>
        <w:spacing w:before="100" w:beforeAutospacing="1" w:after="100" w:afterAutospacing="1" w:line="240" w:lineRule="auto"/>
        <w:rPr>
          <w:rFonts w:ascii="Times New Roman" w:hAnsi="Times New Roman" w:cs="Times New Roman"/>
          <w:color w:val="538135" w:themeColor="accent6" w:themeShade="BF"/>
          <w:sz w:val="24"/>
          <w:szCs w:val="24"/>
        </w:rPr>
      </w:pPr>
      <w:r w:rsidRPr="00D2154C">
        <w:rPr>
          <w:rFonts w:ascii="Times New Roman" w:hAnsi="Times New Roman" w:cs="Times New Roman"/>
          <w:color w:val="538135" w:themeColor="accent6" w:themeShade="BF"/>
          <w:sz w:val="24"/>
          <w:szCs w:val="24"/>
        </w:rPr>
        <w:t>TWO- July 2</w:t>
      </w:r>
      <w:r>
        <w:rPr>
          <w:rFonts w:ascii="Times New Roman" w:hAnsi="Times New Roman" w:cs="Times New Roman"/>
          <w:color w:val="538135" w:themeColor="accent6" w:themeShade="BF"/>
          <w:sz w:val="24"/>
          <w:szCs w:val="24"/>
        </w:rPr>
        <w:t>0</w:t>
      </w:r>
      <w:r w:rsidRPr="00D2154C">
        <w:rPr>
          <w:rFonts w:ascii="Times New Roman" w:hAnsi="Times New Roman" w:cs="Times New Roman"/>
          <w:color w:val="538135" w:themeColor="accent6" w:themeShade="BF"/>
          <w:sz w:val="24"/>
          <w:szCs w:val="24"/>
        </w:rPr>
        <w:t>-22, 2021</w:t>
      </w:r>
    </w:p>
    <w:p w14:paraId="4892EF2D" w14:textId="520CE8DA" w:rsidR="00D2154C" w:rsidRDefault="00D2154C" w:rsidP="00A51E5B">
      <w:pPr>
        <w:numPr>
          <w:ilvl w:val="2"/>
          <w:numId w:val="3"/>
        </w:numPr>
        <w:shd w:val="clear" w:color="auto" w:fill="FFFFFF"/>
        <w:spacing w:before="100" w:beforeAutospacing="1" w:after="100" w:afterAutospacing="1" w:line="240" w:lineRule="auto"/>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 xml:space="preserve">ATCA Sept 14-16, 2020 </w:t>
      </w:r>
    </w:p>
    <w:p w14:paraId="544DE456" w14:textId="6C220AFE" w:rsidR="00763D02" w:rsidRPr="00D2154C" w:rsidRDefault="00763D02" w:rsidP="00A51E5B">
      <w:pPr>
        <w:numPr>
          <w:ilvl w:val="2"/>
          <w:numId w:val="3"/>
        </w:numPr>
        <w:shd w:val="clear" w:color="auto" w:fill="FFFFFF"/>
        <w:spacing w:before="100" w:beforeAutospacing="1" w:after="100" w:afterAutospacing="1" w:line="240" w:lineRule="auto"/>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Girls in Aviation Day September 26, 2020</w:t>
      </w:r>
    </w:p>
    <w:p w14:paraId="2B5795CC" w14:textId="5BF411AB" w:rsidR="007D2312" w:rsidRPr="00403077" w:rsidRDefault="00E238BE" w:rsidP="00403077">
      <w:pPr>
        <w:pStyle w:val="ListParagraph"/>
        <w:jc w:val="right"/>
        <w:rPr>
          <w:b/>
          <w:bCs/>
          <w:color w:val="FF0000"/>
        </w:rPr>
      </w:pPr>
      <w:r w:rsidRPr="00F75CD2">
        <w:rPr>
          <w:b/>
          <w:bCs/>
          <w:color w:val="FF0000"/>
        </w:rPr>
        <w:t>OPEN</w:t>
      </w:r>
    </w:p>
    <w:p w14:paraId="77771200" w14:textId="6C95FB93" w:rsidR="00F13D0C" w:rsidRPr="00F75CD2" w:rsidRDefault="00F13D0C" w:rsidP="00E238BE">
      <w:pPr>
        <w:pStyle w:val="ColorfulList-Accent11"/>
        <w:ind w:left="1440"/>
        <w:rPr>
          <w:bCs/>
          <w:color w:val="000000" w:themeColor="text1"/>
        </w:rPr>
      </w:pPr>
    </w:p>
    <w:p w14:paraId="68B2BCF8" w14:textId="3792F8AF" w:rsidR="00263834" w:rsidRPr="00263834" w:rsidRDefault="0042487C" w:rsidP="009E51EB">
      <w:pPr>
        <w:pStyle w:val="ListParagraph"/>
        <w:numPr>
          <w:ilvl w:val="0"/>
          <w:numId w:val="20"/>
        </w:numPr>
        <w:rPr>
          <w:color w:val="000000" w:themeColor="text1"/>
          <w:shd w:val="clear" w:color="auto" w:fill="FFFFFF"/>
        </w:rPr>
      </w:pPr>
      <w:r w:rsidRPr="00CF7940">
        <w:rPr>
          <w:color w:val="000000" w:themeColor="text1"/>
          <w:shd w:val="clear" w:color="auto" w:fill="FFFFFF"/>
        </w:rPr>
        <w:t xml:space="preserve">We discussed possibly outreach to our membership for artists to create an ad or hiring an artist. Purpose of the ads are to increase membership, increase exposure to a diverse audience, increase visibility for international. </w:t>
      </w:r>
      <w:r w:rsidR="00DA39E4" w:rsidRPr="00CF7940">
        <w:rPr>
          <w:color w:val="000000" w:themeColor="text1"/>
          <w:shd w:val="clear" w:color="auto" w:fill="FFFFFF"/>
        </w:rPr>
        <w:t xml:space="preserve">Discussed advertising in </w:t>
      </w:r>
      <w:r w:rsidRPr="00CF7940">
        <w:rPr>
          <w:color w:val="000000" w:themeColor="text1"/>
          <w:shd w:val="clear" w:color="auto" w:fill="FFFFFF"/>
        </w:rPr>
        <w:t>children</w:t>
      </w:r>
      <w:r w:rsidR="003F18EA" w:rsidRPr="00CF7940">
        <w:rPr>
          <w:color w:val="000000" w:themeColor="text1"/>
          <w:shd w:val="clear" w:color="auto" w:fill="FFFFFF"/>
        </w:rPr>
        <w:t>’</w:t>
      </w:r>
      <w:r w:rsidRPr="00CF7940">
        <w:rPr>
          <w:color w:val="000000" w:themeColor="text1"/>
          <w:shd w:val="clear" w:color="auto" w:fill="FFFFFF"/>
        </w:rPr>
        <w:t>s yearbooks</w:t>
      </w:r>
      <w:r w:rsidR="00DA39E4" w:rsidRPr="00CF7940">
        <w:rPr>
          <w:color w:val="000000" w:themeColor="text1"/>
          <w:shd w:val="clear" w:color="auto" w:fill="FFFFFF"/>
        </w:rPr>
        <w:t>,</w:t>
      </w:r>
      <w:r w:rsidRPr="00CF7940">
        <w:rPr>
          <w:color w:val="000000" w:themeColor="text1"/>
          <w:shd w:val="clear" w:color="auto" w:fill="FFFFFF"/>
        </w:rPr>
        <w:t xml:space="preserve"> maybe limiting our ad to only the Madrid issue. ATCA ad is a good professional association to have, and we don’t want to lose that connection. CC will wait for their proposal for next year and develop a spreadsheet discussing the two ads. </w:t>
      </w:r>
      <w:r w:rsidR="00E66D15">
        <w:rPr>
          <w:color w:val="538135" w:themeColor="accent6" w:themeShade="BF"/>
          <w:shd w:val="clear" w:color="auto" w:fill="FFFFFF"/>
        </w:rPr>
        <w:t xml:space="preserve">We discussed ads. However, we have committed to ATCA until Winter of 2020. CC will reach out to the membership to see if we have members who are artists. </w:t>
      </w:r>
      <w:r w:rsidR="0099350F" w:rsidRPr="00CF7940">
        <w:rPr>
          <w:color w:val="000000" w:themeColor="text1"/>
          <w:shd w:val="clear" w:color="auto" w:fill="FFFFFF"/>
        </w:rPr>
        <w:tab/>
      </w:r>
      <w:r w:rsidR="0099350F" w:rsidRPr="00CF7940">
        <w:rPr>
          <w:color w:val="000000" w:themeColor="text1"/>
          <w:shd w:val="clear" w:color="auto" w:fill="FFFFFF"/>
        </w:rPr>
        <w:tab/>
      </w:r>
      <w:r w:rsidR="0099350F" w:rsidRPr="00CF7940">
        <w:rPr>
          <w:color w:val="000000" w:themeColor="text1"/>
          <w:shd w:val="clear" w:color="auto" w:fill="FFFFFF"/>
        </w:rPr>
        <w:tab/>
      </w:r>
      <w:r w:rsidR="0099350F" w:rsidRPr="00CF7940">
        <w:rPr>
          <w:color w:val="000000" w:themeColor="text1"/>
          <w:shd w:val="clear" w:color="auto" w:fill="FFFFFF"/>
        </w:rPr>
        <w:tab/>
      </w:r>
      <w:r w:rsidR="0099350F" w:rsidRPr="00CF7940">
        <w:rPr>
          <w:color w:val="000000" w:themeColor="text1"/>
          <w:shd w:val="clear" w:color="auto" w:fill="FFFFFF"/>
        </w:rPr>
        <w:tab/>
      </w:r>
      <w:r w:rsidR="0099350F" w:rsidRPr="00CF7940">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99350F" w:rsidRPr="00CF7940">
        <w:rPr>
          <w:b/>
          <w:bCs/>
          <w:color w:val="FF0000"/>
          <w:shd w:val="clear" w:color="auto" w:fill="FFFFFF"/>
        </w:rPr>
        <w:t>OPEN</w:t>
      </w:r>
    </w:p>
    <w:p w14:paraId="0305081C" w14:textId="77777777" w:rsidR="00263834" w:rsidRPr="00263834" w:rsidRDefault="00263834" w:rsidP="00263834">
      <w:pPr>
        <w:pStyle w:val="ListParagraph"/>
        <w:ind w:left="1440"/>
        <w:rPr>
          <w:color w:val="000000" w:themeColor="text1"/>
          <w:shd w:val="clear" w:color="auto" w:fill="FFFFFF"/>
        </w:rPr>
      </w:pPr>
    </w:p>
    <w:p w14:paraId="2D4DD517" w14:textId="37C1D327" w:rsidR="008733A5" w:rsidRPr="008733A5" w:rsidRDefault="009919A0" w:rsidP="008733A5">
      <w:pPr>
        <w:pStyle w:val="ListParagraph"/>
        <w:numPr>
          <w:ilvl w:val="0"/>
          <w:numId w:val="20"/>
        </w:numPr>
        <w:rPr>
          <w:color w:val="000000" w:themeColor="text1"/>
          <w:shd w:val="clear" w:color="auto" w:fill="FFFFFF"/>
        </w:rPr>
      </w:pPr>
      <w:r>
        <w:t xml:space="preserve">International update:  Continuing </w:t>
      </w:r>
      <w:r w:rsidRPr="00263834">
        <w:t xml:space="preserve">to work this. </w:t>
      </w:r>
      <w:r w:rsidR="009238FF" w:rsidRPr="00263834">
        <w:t xml:space="preserve">Jenn has a draft on basic information from CJ for an International Chapter. We were hoping to have that conversation with Canada at the Conference. We would like to talk to </w:t>
      </w:r>
      <w:r w:rsidR="009E51EB" w:rsidRPr="00263834">
        <w:t>Canada</w:t>
      </w:r>
      <w:r w:rsidR="009238FF" w:rsidRPr="00263834">
        <w:t xml:space="preserve"> for their input and see what they would like to see to start their own chapter. Micah is willing to </w:t>
      </w:r>
      <w:r w:rsidR="009E51EB" w:rsidRPr="00263834">
        <w:t>be on the</w:t>
      </w:r>
      <w:r w:rsidR="009238FF" w:rsidRPr="00263834">
        <w:t xml:space="preserve"> international committee. </w:t>
      </w:r>
      <w:r w:rsidR="00E66D15" w:rsidRPr="00E66D15">
        <w:rPr>
          <w:color w:val="538135" w:themeColor="accent6" w:themeShade="BF"/>
        </w:rPr>
        <w:t xml:space="preserve">CC, Jenn, </w:t>
      </w:r>
      <w:proofErr w:type="gramStart"/>
      <w:r w:rsidR="00E66D15" w:rsidRPr="00E66D15">
        <w:rPr>
          <w:color w:val="538135" w:themeColor="accent6" w:themeShade="BF"/>
        </w:rPr>
        <w:t>CJ</w:t>
      </w:r>
      <w:proofErr w:type="gramEnd"/>
      <w:r w:rsidR="00E66D15" w:rsidRPr="00E66D15">
        <w:rPr>
          <w:color w:val="538135" w:themeColor="accent6" w:themeShade="BF"/>
        </w:rPr>
        <w:t xml:space="preserve"> and Micah will have a discussion and follow up on this</w:t>
      </w:r>
    </w:p>
    <w:p w14:paraId="08BD147F" w14:textId="0D353B29" w:rsidR="008733A5" w:rsidRDefault="00A53EA2" w:rsidP="008733A5">
      <w:pPr>
        <w:pStyle w:val="ListParagraph"/>
        <w:ind w:left="1440"/>
        <w:jc w:val="right"/>
        <w:rPr>
          <w:b/>
          <w:bCs/>
          <w:color w:val="FF0000"/>
          <w:shd w:val="clear" w:color="auto" w:fill="FFFFFF"/>
        </w:rPr>
      </w:pPr>
      <w:r w:rsidRPr="008733A5">
        <w:rPr>
          <w:b/>
          <w:bCs/>
          <w:color w:val="FF0000"/>
          <w:shd w:val="clear" w:color="auto" w:fill="FFFFFF"/>
        </w:rPr>
        <w:lastRenderedPageBreak/>
        <w:t>OPEN</w:t>
      </w:r>
    </w:p>
    <w:p w14:paraId="4E2B45DF" w14:textId="77777777" w:rsidR="009A012C" w:rsidRDefault="009A012C" w:rsidP="008733A5">
      <w:pPr>
        <w:pStyle w:val="ListParagraph"/>
        <w:ind w:left="1440"/>
        <w:jc w:val="right"/>
        <w:rPr>
          <w:color w:val="000000" w:themeColor="text1"/>
          <w:shd w:val="clear" w:color="auto" w:fill="FFFFFF"/>
        </w:rPr>
      </w:pPr>
    </w:p>
    <w:p w14:paraId="136D6290" w14:textId="04DA522D" w:rsidR="008733A5" w:rsidRPr="008733A5" w:rsidRDefault="009919A0" w:rsidP="008733A5">
      <w:pPr>
        <w:pStyle w:val="ListParagraph"/>
        <w:numPr>
          <w:ilvl w:val="0"/>
          <w:numId w:val="20"/>
        </w:numPr>
        <w:rPr>
          <w:color w:val="000000" w:themeColor="text1"/>
          <w:shd w:val="clear" w:color="auto" w:fill="FFFFFF"/>
        </w:rPr>
      </w:pPr>
      <w:r>
        <w:t xml:space="preserve">Paid Family Leave update:  There are 8 agencies (the FAA is one of them) that are not covered by the law that allows paid family leave.  The Agency is working to </w:t>
      </w:r>
      <w:r w:rsidRPr="00263834">
        <w:t>ensure</w:t>
      </w:r>
      <w:r w:rsidR="00F15227" w:rsidRPr="00263834">
        <w:t xml:space="preserve"> that Title 5 </w:t>
      </w:r>
      <w:r w:rsidRPr="00263834">
        <w:t xml:space="preserve">employees </w:t>
      </w:r>
      <w:r>
        <w:t>are allowed to receive the benefits that the law affords.</w:t>
      </w:r>
      <w:r w:rsidR="00F15227">
        <w:t xml:space="preserve"> </w:t>
      </w:r>
      <w:r w:rsidR="00E66D15">
        <w:rPr>
          <w:color w:val="538135" w:themeColor="accent6" w:themeShade="BF"/>
        </w:rPr>
        <w:t xml:space="preserve">NATCA signed an MOU with the FAA allowing 12 weeks of paid parental leave starting Oct 1, 2020. The FAA has committed to making this a policy for all FAA employees. </w:t>
      </w:r>
    </w:p>
    <w:p w14:paraId="7A72B389" w14:textId="194527E8" w:rsidR="008733A5" w:rsidRPr="008733A5" w:rsidRDefault="00E66D15" w:rsidP="008733A5">
      <w:pPr>
        <w:pStyle w:val="ListParagraph"/>
        <w:ind w:left="1440"/>
        <w:jc w:val="right"/>
        <w:rPr>
          <w:color w:val="000000" w:themeColor="text1"/>
          <w:shd w:val="clear" w:color="auto" w:fill="FFFFFF"/>
        </w:rPr>
      </w:pPr>
      <w:r>
        <w:rPr>
          <w:b/>
          <w:bCs/>
          <w:color w:val="FF0000"/>
          <w:shd w:val="clear" w:color="auto" w:fill="FFFFFF"/>
        </w:rPr>
        <w:t>CLSD</w:t>
      </w:r>
      <w:r w:rsidR="008733A5">
        <w:rPr>
          <w:b/>
          <w:bCs/>
          <w:color w:val="FF0000"/>
          <w:shd w:val="clear" w:color="auto" w:fill="FFFFFF"/>
        </w:rPr>
        <w:t xml:space="preserve"> </w:t>
      </w:r>
    </w:p>
    <w:p w14:paraId="086FABDE" w14:textId="77777777" w:rsidR="008733A5" w:rsidRDefault="008733A5" w:rsidP="008733A5">
      <w:pPr>
        <w:pStyle w:val="ListParagraph"/>
        <w:numPr>
          <w:ilvl w:val="0"/>
          <w:numId w:val="20"/>
        </w:numPr>
        <w:rPr>
          <w:color w:val="000000" w:themeColor="text1"/>
          <w:shd w:val="clear" w:color="auto" w:fill="FFFFFF"/>
        </w:rPr>
      </w:pPr>
      <w:r w:rsidRPr="008733A5">
        <w:rPr>
          <w:bCs/>
        </w:rPr>
        <w:t>Awards</w:t>
      </w:r>
    </w:p>
    <w:p w14:paraId="551845EB" w14:textId="77777777" w:rsidR="008733A5" w:rsidRPr="008733A5" w:rsidRDefault="008733A5" w:rsidP="008733A5">
      <w:pPr>
        <w:pStyle w:val="ListParagraph"/>
        <w:numPr>
          <w:ilvl w:val="0"/>
          <w:numId w:val="31"/>
        </w:numPr>
        <w:rPr>
          <w:color w:val="000000" w:themeColor="text1"/>
          <w:shd w:val="clear" w:color="auto" w:fill="FFFFFF"/>
        </w:rPr>
      </w:pPr>
      <w:r w:rsidRPr="008733A5">
        <w:rPr>
          <w:bCs/>
        </w:rPr>
        <w:t xml:space="preserve">NAV Canada/legal issues- NAV Canada did not ask for their money back from the conference. NAV Canada worked with PWC to try and get our money back from the hotel. Sandy sent 4 boxes of supplies that was going to be given away as SWAG. This will be delivered at the June BOD meeting. We have an award for Sandy/Colleen/Rob. We would also like to do something as a Thank you for </w:t>
      </w:r>
      <w:proofErr w:type="spellStart"/>
      <w:r w:rsidRPr="008733A5">
        <w:rPr>
          <w:bCs/>
        </w:rPr>
        <w:t>NavCanada</w:t>
      </w:r>
      <w:proofErr w:type="spellEnd"/>
      <w:r w:rsidRPr="008733A5">
        <w:rPr>
          <w:bCs/>
        </w:rPr>
        <w:t xml:space="preserve">. We are giving them the Canada Quilt. They will hang it in Ottawa at their HQ. </w:t>
      </w:r>
    </w:p>
    <w:p w14:paraId="1F83682F" w14:textId="77777777" w:rsidR="008733A5" w:rsidRDefault="008733A5" w:rsidP="008733A5">
      <w:pPr>
        <w:pStyle w:val="ListParagraph"/>
        <w:numPr>
          <w:ilvl w:val="3"/>
          <w:numId w:val="7"/>
        </w:numPr>
        <w:rPr>
          <w:color w:val="000000" w:themeColor="text1"/>
          <w:shd w:val="clear" w:color="auto" w:fill="FFFFFF"/>
        </w:rPr>
      </w:pPr>
      <w:r w:rsidRPr="008733A5">
        <w:rPr>
          <w:bCs/>
        </w:rPr>
        <w:t xml:space="preserve">CC can create the first Thank You video and post it on Facebook. Then we can </w:t>
      </w:r>
      <w:r w:rsidRPr="008733A5">
        <w:rPr>
          <w:bCs/>
        </w:rPr>
        <w:tab/>
        <w:t>all do a selfie video that says thank you. We can post them during Conference week. Everyone can wear their</w:t>
      </w:r>
      <w:r>
        <w:rPr>
          <w:bCs/>
        </w:rPr>
        <w:t xml:space="preserve"> shirts when making the videos.</w:t>
      </w:r>
    </w:p>
    <w:p w14:paraId="1987B73B" w14:textId="77777777" w:rsidR="008733A5" w:rsidRDefault="008733A5" w:rsidP="008733A5">
      <w:pPr>
        <w:pStyle w:val="ListParagraph"/>
        <w:numPr>
          <w:ilvl w:val="3"/>
          <w:numId w:val="7"/>
        </w:numPr>
        <w:rPr>
          <w:color w:val="000000" w:themeColor="text1"/>
          <w:shd w:val="clear" w:color="auto" w:fill="FFFFFF"/>
        </w:rPr>
      </w:pPr>
      <w:r w:rsidRPr="008733A5">
        <w:rPr>
          <w:bCs/>
        </w:rPr>
        <w:t xml:space="preserve">Kristy has all the awards- CC will follow-up with Kristy who may have to ship </w:t>
      </w:r>
      <w:r w:rsidRPr="008733A5">
        <w:rPr>
          <w:bCs/>
        </w:rPr>
        <w:tab/>
        <w:t xml:space="preserve">out each award individually.  </w:t>
      </w:r>
    </w:p>
    <w:p w14:paraId="2FE58695" w14:textId="77777777" w:rsidR="008733A5" w:rsidRDefault="008733A5" w:rsidP="008733A5">
      <w:pPr>
        <w:pStyle w:val="ListParagraph"/>
        <w:numPr>
          <w:ilvl w:val="3"/>
          <w:numId w:val="7"/>
        </w:numPr>
        <w:rPr>
          <w:color w:val="000000" w:themeColor="text1"/>
          <w:shd w:val="clear" w:color="auto" w:fill="FFFFFF"/>
        </w:rPr>
      </w:pPr>
      <w:r w:rsidRPr="008733A5">
        <w:rPr>
          <w:bCs/>
        </w:rPr>
        <w:t xml:space="preserve">Once the awards get delivered to Canada- we can ask the recipients to post a picture. </w:t>
      </w:r>
    </w:p>
    <w:p w14:paraId="06BE0BEB" w14:textId="12148039" w:rsidR="00E66D15" w:rsidRPr="00E66D15" w:rsidRDefault="008733A5" w:rsidP="00E66D15">
      <w:pPr>
        <w:pStyle w:val="ListParagraph"/>
        <w:numPr>
          <w:ilvl w:val="3"/>
          <w:numId w:val="7"/>
        </w:numPr>
        <w:rPr>
          <w:color w:val="000000" w:themeColor="text1"/>
          <w:shd w:val="clear" w:color="auto" w:fill="FFFFFF"/>
        </w:rPr>
      </w:pPr>
      <w:r w:rsidRPr="008733A5">
        <w:rPr>
          <w:bCs/>
        </w:rPr>
        <w:t>We discussed the idea of creating an Awards Event Online Show on Facebook.</w:t>
      </w:r>
    </w:p>
    <w:p w14:paraId="3787B6B1" w14:textId="77B9005C" w:rsidR="00E66D15" w:rsidRPr="00E66D15" w:rsidRDefault="00E66D15" w:rsidP="00E66D15">
      <w:pPr>
        <w:pStyle w:val="ListParagraph"/>
        <w:numPr>
          <w:ilvl w:val="3"/>
          <w:numId w:val="7"/>
        </w:numPr>
        <w:rPr>
          <w:color w:val="000000" w:themeColor="text1"/>
          <w:shd w:val="clear" w:color="auto" w:fill="FFFFFF"/>
        </w:rPr>
      </w:pPr>
      <w:r>
        <w:rPr>
          <w:bCs/>
          <w:color w:val="538135" w:themeColor="accent6" w:themeShade="BF"/>
        </w:rPr>
        <w:t xml:space="preserve">The board was sent swag that was left over from the Canada Conference. Christina Calvert presented awards online and Kristy Johnson sent out all awards. Kate sent out the quilt to Canada. Other conferences did not reimburse costs to sponsors, so it is </w:t>
      </w:r>
      <w:proofErr w:type="gramStart"/>
      <w:r>
        <w:rPr>
          <w:bCs/>
          <w:color w:val="538135" w:themeColor="accent6" w:themeShade="BF"/>
        </w:rPr>
        <w:t>very important</w:t>
      </w:r>
      <w:proofErr w:type="gramEnd"/>
      <w:r>
        <w:rPr>
          <w:bCs/>
          <w:color w:val="538135" w:themeColor="accent6" w:themeShade="BF"/>
        </w:rPr>
        <w:t xml:space="preserve"> we reimbursed sponsors. </w:t>
      </w:r>
    </w:p>
    <w:p w14:paraId="442EB21E" w14:textId="6D245BC5" w:rsidR="008962C7" w:rsidRDefault="008962C7" w:rsidP="008962C7">
      <w:pPr>
        <w:pStyle w:val="ListParagraph"/>
        <w:ind w:left="2880"/>
        <w:rPr>
          <w:b/>
          <w:color w:val="FF0000"/>
        </w:rPr>
      </w:pPr>
      <w:r>
        <w:rPr>
          <w:bCs/>
        </w:rPr>
        <w:tab/>
      </w:r>
      <w:r>
        <w:rPr>
          <w:bCs/>
        </w:rPr>
        <w:tab/>
      </w:r>
      <w:r>
        <w:rPr>
          <w:bCs/>
        </w:rPr>
        <w:tab/>
      </w:r>
      <w:r>
        <w:rPr>
          <w:bCs/>
        </w:rPr>
        <w:tab/>
      </w:r>
      <w:r>
        <w:rPr>
          <w:bCs/>
        </w:rPr>
        <w:tab/>
      </w:r>
      <w:r>
        <w:rPr>
          <w:bCs/>
        </w:rPr>
        <w:tab/>
      </w:r>
      <w:r>
        <w:rPr>
          <w:bCs/>
        </w:rPr>
        <w:tab/>
      </w:r>
      <w:r>
        <w:rPr>
          <w:bCs/>
        </w:rPr>
        <w:tab/>
      </w:r>
      <w:r w:rsidR="00E66D15" w:rsidRPr="009A012C">
        <w:rPr>
          <w:b/>
          <w:color w:val="FF0000"/>
        </w:rPr>
        <w:t>CLSD</w:t>
      </w:r>
    </w:p>
    <w:p w14:paraId="26E173A7" w14:textId="77777777" w:rsidR="009A012C" w:rsidRPr="009A012C" w:rsidRDefault="009A012C" w:rsidP="008962C7">
      <w:pPr>
        <w:pStyle w:val="ListParagraph"/>
        <w:ind w:left="2880"/>
        <w:rPr>
          <w:b/>
          <w:color w:val="000000" w:themeColor="text1"/>
          <w:shd w:val="clear" w:color="auto" w:fill="FFFFFF"/>
        </w:rPr>
      </w:pPr>
    </w:p>
    <w:p w14:paraId="2371A1EF" w14:textId="7222E469" w:rsidR="008962C7" w:rsidRPr="00BD757A" w:rsidRDefault="008733A5" w:rsidP="008733A5">
      <w:pPr>
        <w:pStyle w:val="ColorfulList-Accent11"/>
        <w:rPr>
          <w:bCs/>
          <w:color w:val="538135" w:themeColor="accent6" w:themeShade="BF"/>
        </w:rPr>
      </w:pPr>
      <w:proofErr w:type="spellStart"/>
      <w:r>
        <w:rPr>
          <w:bCs/>
        </w:rPr>
        <w:t>i</w:t>
      </w:r>
      <w:proofErr w:type="spellEnd"/>
      <w:r>
        <w:rPr>
          <w:bCs/>
        </w:rPr>
        <w:t xml:space="preserve">. </w:t>
      </w:r>
      <w:r w:rsidRPr="00263834">
        <w:rPr>
          <w:bCs/>
        </w:rPr>
        <w:t xml:space="preserve">Election- Almost everyone received their ballots from Constant Contact. Some were sent to the SPAM inbox. Kristy Johnson did not receive her ballot.  47 people voted already. It was confusing for some people because it said Survey. However, this cannot be changed there are canned entries. Another message will be put on FB to remind people to check their emails and vote. Elections end the first day of Conference. April 7 at 4pm Eastern. </w:t>
      </w:r>
      <w:r w:rsidR="00E66D15">
        <w:rPr>
          <w:bCs/>
          <w:color w:val="538135" w:themeColor="accent6" w:themeShade="BF"/>
        </w:rPr>
        <w:t xml:space="preserve">Elections were completed. Next year we want to promote elections to our </w:t>
      </w:r>
      <w:r w:rsidR="00E66D15" w:rsidRPr="00BD757A">
        <w:rPr>
          <w:bCs/>
          <w:color w:val="538135" w:themeColor="accent6" w:themeShade="BF"/>
        </w:rPr>
        <w:t xml:space="preserve">membership. It was our first year using Constant Contact. </w:t>
      </w:r>
    </w:p>
    <w:p w14:paraId="7211B71B" w14:textId="57E58A44" w:rsidR="00641D29" w:rsidRDefault="00641D29" w:rsidP="008733A5">
      <w:pPr>
        <w:pStyle w:val="ColorfulList-Accent11"/>
        <w:rPr>
          <w:bCs/>
          <w:color w:val="538135" w:themeColor="accent6" w:themeShade="BF"/>
        </w:rPr>
      </w:pPr>
      <w:r w:rsidRPr="00641D29">
        <w:rPr>
          <w:bCs/>
          <w:color w:val="538135" w:themeColor="accent6" w:themeShade="BF"/>
        </w:rPr>
        <w:t>Kelly Hanley</w:t>
      </w:r>
      <w:r>
        <w:rPr>
          <w:bCs/>
          <w:color w:val="538135" w:themeColor="accent6" w:themeShade="BF"/>
        </w:rPr>
        <w:t xml:space="preserve">, </w:t>
      </w:r>
      <w:proofErr w:type="spellStart"/>
      <w:r>
        <w:rPr>
          <w:bCs/>
          <w:color w:val="538135" w:themeColor="accent6" w:themeShade="BF"/>
        </w:rPr>
        <w:t>Vonetta</w:t>
      </w:r>
      <w:proofErr w:type="spellEnd"/>
      <w:r>
        <w:rPr>
          <w:bCs/>
          <w:color w:val="538135" w:themeColor="accent6" w:themeShade="BF"/>
        </w:rPr>
        <w:t xml:space="preserve"> Lawton, Micah Freeman, Jenny Shepherd were </w:t>
      </w:r>
      <w:proofErr w:type="gramStart"/>
      <w:r>
        <w:rPr>
          <w:bCs/>
          <w:color w:val="538135" w:themeColor="accent6" w:themeShade="BF"/>
        </w:rPr>
        <w:t>swore</w:t>
      </w:r>
      <w:proofErr w:type="gramEnd"/>
      <w:r>
        <w:rPr>
          <w:bCs/>
          <w:color w:val="538135" w:themeColor="accent6" w:themeShade="BF"/>
        </w:rPr>
        <w:t xml:space="preserve"> into office. </w:t>
      </w:r>
    </w:p>
    <w:p w14:paraId="31B3FE94" w14:textId="613A41FD" w:rsidR="00641D29" w:rsidRDefault="00641D29" w:rsidP="008733A5">
      <w:pPr>
        <w:pStyle w:val="ColorfulList-Accent11"/>
        <w:rPr>
          <w:bCs/>
          <w:color w:val="538135" w:themeColor="accent6" w:themeShade="BF"/>
        </w:rPr>
      </w:pPr>
    </w:p>
    <w:p w14:paraId="13027907" w14:textId="469BCC23" w:rsidR="00641D29" w:rsidRPr="00641D29" w:rsidRDefault="00641D29" w:rsidP="008733A5">
      <w:pPr>
        <w:pStyle w:val="ColorfulList-Accent11"/>
        <w:rPr>
          <w:bCs/>
          <w:color w:val="538135" w:themeColor="accent6" w:themeShade="BF"/>
        </w:rPr>
      </w:pPr>
      <w:r>
        <w:rPr>
          <w:bCs/>
          <w:color w:val="538135" w:themeColor="accent6" w:themeShade="BF"/>
        </w:rPr>
        <w:t>Amy Johnson</w:t>
      </w:r>
      <w:r w:rsidR="00D205DB">
        <w:rPr>
          <w:bCs/>
          <w:color w:val="538135" w:themeColor="accent6" w:themeShade="BF"/>
        </w:rPr>
        <w:t xml:space="preserve"> needs to be sworn into office. </w:t>
      </w:r>
      <w:r w:rsidR="00040579">
        <w:rPr>
          <w:bCs/>
          <w:color w:val="538135" w:themeColor="accent6" w:themeShade="BF"/>
        </w:rPr>
        <w:t xml:space="preserve">We may be able to swear Amy in during a Zoom meeting. </w:t>
      </w:r>
    </w:p>
    <w:p w14:paraId="07BA4726" w14:textId="6677E321" w:rsidR="008962C7" w:rsidRPr="00040579" w:rsidRDefault="008962C7" w:rsidP="008733A5">
      <w:pPr>
        <w:pStyle w:val="ColorfulList-Accent11"/>
        <w:rPr>
          <w:b/>
          <w:color w:val="FF0000"/>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040579">
        <w:rPr>
          <w:b/>
          <w:color w:val="FF0000"/>
        </w:rPr>
        <w:t>OPEN</w:t>
      </w:r>
    </w:p>
    <w:p w14:paraId="22481B34" w14:textId="77777777" w:rsidR="008733A5" w:rsidRDefault="008733A5" w:rsidP="008733A5">
      <w:pPr>
        <w:pStyle w:val="ColorfulList-Accent11"/>
        <w:rPr>
          <w:bCs/>
        </w:rPr>
      </w:pPr>
    </w:p>
    <w:p w14:paraId="1CC5AA78" w14:textId="5222C2F0" w:rsidR="008733A5" w:rsidRPr="00263834" w:rsidRDefault="008733A5" w:rsidP="008733A5">
      <w:pPr>
        <w:pStyle w:val="ColorfulList-Accent11"/>
        <w:rPr>
          <w:bCs/>
        </w:rPr>
      </w:pPr>
      <w:r>
        <w:rPr>
          <w:bCs/>
        </w:rPr>
        <w:t xml:space="preserve">j. </w:t>
      </w:r>
      <w:r w:rsidRPr="00263834">
        <w:rPr>
          <w:bCs/>
        </w:rPr>
        <w:t xml:space="preserve">WATCH </w:t>
      </w:r>
    </w:p>
    <w:p w14:paraId="66298107" w14:textId="77777777" w:rsidR="008733A5" w:rsidRPr="00263834" w:rsidRDefault="008733A5" w:rsidP="008733A5">
      <w:pPr>
        <w:pStyle w:val="ColorfulList-Accent11"/>
        <w:ind w:firstLine="720"/>
        <w:rPr>
          <w:bCs/>
        </w:rPr>
      </w:pPr>
      <w:r w:rsidRPr="00263834">
        <w:rPr>
          <w:bCs/>
        </w:rPr>
        <w:t>- Using Constant Contact</w:t>
      </w:r>
      <w:proofErr w:type="gramStart"/>
      <w:r w:rsidRPr="00263834">
        <w:rPr>
          <w:bCs/>
        </w:rPr>
        <w:t>-  we</w:t>
      </w:r>
      <w:proofErr w:type="gramEnd"/>
      <w:r w:rsidRPr="00263834">
        <w:rPr>
          <w:bCs/>
        </w:rPr>
        <w:t xml:space="preserve"> reviewed the new PWC website. Publisher is currently what is used for the WATCH. We aren’t getting the participation that we need for the WATCH. We can go to a smaller version of the WATCH every couple of months; assigning 2 RD’s to work on it each couple of months. We may not do a printed version for the next issue since we did not have Conference. There is no requirement on the size of the WATCH. If we aren’t going to use Kathleen- we should give her a heads up. We do have requirements to our sponsors. Printed versions do bring visibility. We will still do the printed WATCH after Conference. But the idea is to possibly do a smaller WATCH published through Constant Contact. Right now we only have articles from sponsors. Lisa volunteered to write a piece for the ‘nutrition corner.’ BOD has a lot of responsibilities, maybe giving them responsibility once a year would be better. There isn’t much response from members when asked to write an article. There was a lot of concern that the online version of the WATCH does not get read and does not get visibility. </w:t>
      </w:r>
    </w:p>
    <w:p w14:paraId="6147D5AA" w14:textId="77777777" w:rsidR="008733A5" w:rsidRPr="00263834" w:rsidRDefault="008733A5" w:rsidP="008733A5">
      <w:pPr>
        <w:pStyle w:val="ColorfulList-Accent11"/>
        <w:ind w:firstLine="720"/>
        <w:rPr>
          <w:bCs/>
        </w:rPr>
      </w:pPr>
      <w:r w:rsidRPr="00263834">
        <w:rPr>
          <w:bCs/>
        </w:rPr>
        <w:t xml:space="preserve">We discussed the following possible topics and reviewed the topics listed in the SOP. </w:t>
      </w:r>
    </w:p>
    <w:p w14:paraId="1BDCB8B8" w14:textId="77777777" w:rsidR="008733A5" w:rsidRPr="00263834" w:rsidRDefault="008733A5" w:rsidP="008733A5">
      <w:pPr>
        <w:pStyle w:val="ColorfulList-Accent11"/>
        <w:ind w:left="0"/>
        <w:rPr>
          <w:bCs/>
        </w:rPr>
      </w:pPr>
      <w:r w:rsidRPr="00263834">
        <w:rPr>
          <w:bCs/>
        </w:rPr>
        <w:t xml:space="preserve">Topics: </w:t>
      </w:r>
    </w:p>
    <w:p w14:paraId="3F79177A" w14:textId="16EA848D" w:rsidR="008733A5" w:rsidRPr="00263834" w:rsidRDefault="008733A5" w:rsidP="008733A5">
      <w:pPr>
        <w:pStyle w:val="ColorfulList-Accent11"/>
        <w:ind w:left="0"/>
        <w:rPr>
          <w:bCs/>
        </w:rPr>
      </w:pPr>
      <w:r w:rsidRPr="00263834">
        <w:rPr>
          <w:bCs/>
        </w:rPr>
        <w:t>- Feature a PWC member</w:t>
      </w:r>
      <w:r w:rsidR="007E0EB5">
        <w:rPr>
          <w:bCs/>
        </w:rPr>
        <w:t xml:space="preserve">, Nutrition, </w:t>
      </w:r>
      <w:r w:rsidRPr="00263834">
        <w:rPr>
          <w:bCs/>
        </w:rPr>
        <w:t>STEM</w:t>
      </w:r>
      <w:r w:rsidR="007E0EB5">
        <w:rPr>
          <w:bCs/>
        </w:rPr>
        <w:t xml:space="preserve">, </w:t>
      </w:r>
      <w:r w:rsidRPr="00263834">
        <w:rPr>
          <w:bCs/>
        </w:rPr>
        <w:t>childcare</w:t>
      </w:r>
      <w:r w:rsidR="007E0EB5">
        <w:rPr>
          <w:bCs/>
        </w:rPr>
        <w:t xml:space="preserve">, </w:t>
      </w:r>
      <w:r w:rsidRPr="00263834">
        <w:rPr>
          <w:bCs/>
        </w:rPr>
        <w:t>mindfulness</w:t>
      </w:r>
      <w:r w:rsidR="007E0EB5">
        <w:rPr>
          <w:bCs/>
        </w:rPr>
        <w:t xml:space="preserve">, book, </w:t>
      </w:r>
      <w:r w:rsidRPr="00263834">
        <w:rPr>
          <w:bCs/>
        </w:rPr>
        <w:t>vacation</w:t>
      </w:r>
      <w:r w:rsidR="007E0EB5">
        <w:rPr>
          <w:bCs/>
        </w:rPr>
        <w:t xml:space="preserve">, </w:t>
      </w:r>
      <w:r w:rsidRPr="00263834">
        <w:rPr>
          <w:bCs/>
        </w:rPr>
        <w:t>Admin jobs (QA/QC- ICV/ECV why is it important. TMU- new initiatives TBFM, ADW, metering, AOV)</w:t>
      </w:r>
      <w:r w:rsidR="007E0EB5">
        <w:rPr>
          <w:bCs/>
        </w:rPr>
        <w:t xml:space="preserve">, </w:t>
      </w:r>
      <w:r w:rsidRPr="00263834">
        <w:rPr>
          <w:bCs/>
        </w:rPr>
        <w:t>Facility events</w:t>
      </w:r>
      <w:r w:rsidR="007E0EB5">
        <w:rPr>
          <w:bCs/>
        </w:rPr>
        <w:t xml:space="preserve">, International, </w:t>
      </w:r>
      <w:r w:rsidRPr="00263834">
        <w:rPr>
          <w:bCs/>
        </w:rPr>
        <w:t>Volunteer events</w:t>
      </w:r>
      <w:r w:rsidR="007E0EB5">
        <w:rPr>
          <w:bCs/>
        </w:rPr>
        <w:t xml:space="preserve">, </w:t>
      </w:r>
      <w:r w:rsidRPr="00263834">
        <w:rPr>
          <w:bCs/>
        </w:rPr>
        <w:t>Quarterly focuses</w:t>
      </w:r>
    </w:p>
    <w:p w14:paraId="23866E53" w14:textId="77777777" w:rsidR="008733A5" w:rsidRPr="00263834" w:rsidRDefault="008733A5" w:rsidP="008733A5">
      <w:pPr>
        <w:pStyle w:val="ColorfulList-Accent11"/>
        <w:ind w:left="0"/>
        <w:rPr>
          <w:bCs/>
        </w:rPr>
      </w:pPr>
    </w:p>
    <w:p w14:paraId="7743392B" w14:textId="77777777" w:rsidR="008733A5" w:rsidRPr="00263834" w:rsidRDefault="008733A5" w:rsidP="008733A5">
      <w:pPr>
        <w:pStyle w:val="ColorfulList-Accent11"/>
        <w:ind w:left="0"/>
        <w:rPr>
          <w:shd w:val="clear" w:color="auto" w:fill="FAFAFA"/>
        </w:rPr>
      </w:pPr>
      <w:r w:rsidRPr="00263834">
        <w:rPr>
          <w:bCs/>
        </w:rPr>
        <w:t xml:space="preserve">It costs $15,000 to publish a printed WATCH. A suggestion was brought up to do 2 printed WATCH’s a year, but the cost is too high. The </w:t>
      </w:r>
      <w:r w:rsidRPr="00263834">
        <w:rPr>
          <w:shd w:val="clear" w:color="auto" w:fill="FAFAFA"/>
        </w:rPr>
        <w:t xml:space="preserve">Summer 2019 watch costed -$16,412.55. There is no cost for an online watch. We voted $17,000 for the budget in 2020 to spend on the WATCH. There are usually a lot of articles for Girls in Aviation Day, but we aren’t focusing on our organization a lot. We send 2 Watch’s to every facility (600), all members (600) then extra for Regional Directors, plus postage costs. </w:t>
      </w:r>
    </w:p>
    <w:p w14:paraId="68F530B6" w14:textId="77777777" w:rsidR="008733A5" w:rsidRPr="00263834" w:rsidRDefault="008733A5" w:rsidP="008733A5">
      <w:pPr>
        <w:pStyle w:val="ColorfulList-Accent11"/>
        <w:ind w:left="0"/>
        <w:rPr>
          <w:shd w:val="clear" w:color="auto" w:fill="FAFAFA"/>
        </w:rPr>
      </w:pPr>
    </w:p>
    <w:p w14:paraId="215AAD55" w14:textId="77777777" w:rsidR="008733A5" w:rsidRPr="00263834" w:rsidRDefault="008733A5" w:rsidP="008733A5">
      <w:pPr>
        <w:pStyle w:val="ColorfulList-Accent11"/>
        <w:ind w:left="0"/>
        <w:rPr>
          <w:shd w:val="clear" w:color="auto" w:fill="FAFAFA"/>
        </w:rPr>
      </w:pPr>
      <w:r w:rsidRPr="00263834">
        <w:rPr>
          <w:shd w:val="clear" w:color="auto" w:fill="FAFAFA"/>
        </w:rPr>
        <w:t xml:space="preserve">-Another idea is to do a smaller version of the WATCH 10-12 pages, mail them to facilities, and email the members an online version. </w:t>
      </w:r>
    </w:p>
    <w:p w14:paraId="2EB848FB" w14:textId="77777777" w:rsidR="008733A5" w:rsidRPr="00263834" w:rsidRDefault="008733A5" w:rsidP="008733A5">
      <w:pPr>
        <w:pStyle w:val="ColorfulList-Accent11"/>
        <w:ind w:left="0"/>
        <w:rPr>
          <w:shd w:val="clear" w:color="auto" w:fill="FAFAFA"/>
        </w:rPr>
      </w:pPr>
    </w:p>
    <w:p w14:paraId="6ED49A60" w14:textId="77777777" w:rsidR="008733A5" w:rsidRPr="00263834" w:rsidRDefault="008733A5" w:rsidP="008733A5">
      <w:pPr>
        <w:pStyle w:val="ColorfulList-Accent11"/>
        <w:ind w:left="0"/>
        <w:rPr>
          <w:shd w:val="clear" w:color="auto" w:fill="FAFAFA"/>
        </w:rPr>
      </w:pPr>
      <w:r w:rsidRPr="00263834">
        <w:rPr>
          <w:shd w:val="clear" w:color="auto" w:fill="FAFAFA"/>
        </w:rPr>
        <w:t>2 printed per year</w:t>
      </w:r>
    </w:p>
    <w:p w14:paraId="6D3342DE" w14:textId="77777777" w:rsidR="008733A5" w:rsidRPr="00263834" w:rsidRDefault="008733A5" w:rsidP="008733A5">
      <w:pPr>
        <w:pStyle w:val="ColorfulList-Accent11"/>
        <w:ind w:left="0"/>
        <w:rPr>
          <w:shd w:val="clear" w:color="auto" w:fill="FAFAFA"/>
        </w:rPr>
      </w:pPr>
      <w:r w:rsidRPr="00263834">
        <w:rPr>
          <w:shd w:val="clear" w:color="auto" w:fill="FAFAFA"/>
        </w:rPr>
        <w:t>1 printed, 2 online</w:t>
      </w:r>
    </w:p>
    <w:p w14:paraId="6299315D" w14:textId="77777777" w:rsidR="008733A5" w:rsidRPr="00263834" w:rsidRDefault="008733A5" w:rsidP="008733A5">
      <w:pPr>
        <w:pStyle w:val="ColorfulList-Accent11"/>
        <w:ind w:left="0"/>
        <w:rPr>
          <w:shd w:val="clear" w:color="auto" w:fill="FAFAFA"/>
        </w:rPr>
      </w:pPr>
      <w:r w:rsidRPr="00263834">
        <w:rPr>
          <w:shd w:val="clear" w:color="auto" w:fill="FAFAFA"/>
        </w:rPr>
        <w:t>Staying status quo 1 printed, 3 online versions</w:t>
      </w:r>
    </w:p>
    <w:p w14:paraId="2A079A39" w14:textId="77777777" w:rsidR="008733A5" w:rsidRPr="00263834" w:rsidRDefault="008733A5" w:rsidP="008733A5">
      <w:pPr>
        <w:pStyle w:val="ColorfulList-Accent11"/>
        <w:ind w:left="0"/>
        <w:rPr>
          <w:shd w:val="clear" w:color="auto" w:fill="FAFAFA"/>
        </w:rPr>
      </w:pPr>
    </w:p>
    <w:p w14:paraId="00B44398" w14:textId="77777777" w:rsidR="008733A5" w:rsidRPr="00263834" w:rsidRDefault="008733A5" w:rsidP="008733A5">
      <w:pPr>
        <w:pStyle w:val="ColorfulList-Accent11"/>
        <w:ind w:left="0"/>
        <w:rPr>
          <w:shd w:val="clear" w:color="auto" w:fill="FAFAFA"/>
        </w:rPr>
      </w:pPr>
      <w:r w:rsidRPr="00263834">
        <w:rPr>
          <w:shd w:val="clear" w:color="auto" w:fill="FAFAFA"/>
        </w:rPr>
        <w:t xml:space="preserve">All BOD need to increase their article submissions and will try to find other companies that can publish the WATCH. </w:t>
      </w:r>
      <w:r w:rsidRPr="00263834">
        <w:rPr>
          <w:bCs/>
        </w:rPr>
        <w:t>There is a WATCH folder on Huddle. Vanessa suggested we all put articles in that folder.</w:t>
      </w:r>
    </w:p>
    <w:p w14:paraId="1E91CB41" w14:textId="77777777" w:rsidR="008733A5" w:rsidRPr="00263834" w:rsidRDefault="008733A5" w:rsidP="008733A5">
      <w:pPr>
        <w:pStyle w:val="ColorfulList-Accent11"/>
        <w:ind w:left="0"/>
        <w:rPr>
          <w:bCs/>
        </w:rPr>
      </w:pPr>
    </w:p>
    <w:p w14:paraId="7AF083DC" w14:textId="36CAC389" w:rsidR="00202744" w:rsidRPr="00FD670B" w:rsidRDefault="008733A5" w:rsidP="00202744">
      <w:pPr>
        <w:pStyle w:val="ColorfulList-Accent11"/>
        <w:numPr>
          <w:ilvl w:val="0"/>
          <w:numId w:val="34"/>
        </w:numPr>
        <w:rPr>
          <w:b/>
          <w:bCs/>
          <w:color w:val="C00000"/>
        </w:rPr>
      </w:pPr>
      <w:r w:rsidRPr="00263834">
        <w:rPr>
          <w:bCs/>
        </w:rPr>
        <w:t xml:space="preserve">-assistance for Adrienne- It is a lot of work for someone who has not done it before. We are looking if there is another person who can help Adrienne </w:t>
      </w:r>
      <w:r w:rsidRPr="00E24C90">
        <w:rPr>
          <w:bCs/>
          <w:color w:val="538135" w:themeColor="accent6" w:themeShade="BF"/>
        </w:rPr>
        <w:t xml:space="preserve">with the WATCH. We may not do a printed WATCH for the summer, since we didn’t have conference. </w:t>
      </w:r>
      <w:r w:rsidR="00FD670B" w:rsidRPr="009A012C">
        <w:rPr>
          <w:color w:val="538135" w:themeColor="accent6" w:themeShade="BF"/>
        </w:rPr>
        <w:t>Help for the WATCH-2</w:t>
      </w:r>
      <w:r w:rsidR="00FD670B" w:rsidRPr="009A012C">
        <w:rPr>
          <w:color w:val="538135" w:themeColor="accent6" w:themeShade="BF"/>
          <w:vertAlign w:val="superscript"/>
        </w:rPr>
        <w:t>nd</w:t>
      </w:r>
      <w:r w:rsidR="00FD670B" w:rsidRPr="009A012C">
        <w:rPr>
          <w:color w:val="538135" w:themeColor="accent6" w:themeShade="BF"/>
        </w:rPr>
        <w:t xml:space="preserve"> person</w:t>
      </w:r>
      <w:r w:rsidR="00202744" w:rsidRPr="009A012C">
        <w:rPr>
          <w:color w:val="538135" w:themeColor="accent6" w:themeShade="BF"/>
        </w:rPr>
        <w:t>. New editor/publisher/printer</w:t>
      </w:r>
    </w:p>
    <w:p w14:paraId="69304A7F" w14:textId="018AD723" w:rsidR="00FD670B" w:rsidRPr="008744E8" w:rsidRDefault="008744E8" w:rsidP="00202744">
      <w:pPr>
        <w:pStyle w:val="ColorfulList-Accent11"/>
        <w:rPr>
          <w:color w:val="538135" w:themeColor="accent6" w:themeShade="BF"/>
        </w:rPr>
      </w:pPr>
      <w:r>
        <w:rPr>
          <w:color w:val="538135" w:themeColor="accent6" w:themeShade="BF"/>
        </w:rPr>
        <w:lastRenderedPageBreak/>
        <w:t>It is agreed that we need to find a new editor. There were submissions on other companies that can create the WATCH, but we need companies that also do editing. We need a group to put together a price comparison for editing. Robin</w:t>
      </w:r>
      <w:r w:rsidR="003772F5">
        <w:rPr>
          <w:color w:val="538135" w:themeColor="accent6" w:themeShade="BF"/>
        </w:rPr>
        <w:t xml:space="preserve"> will be the POC for WATCH </w:t>
      </w:r>
      <w:r w:rsidR="00DC2C42">
        <w:rPr>
          <w:color w:val="538135" w:themeColor="accent6" w:themeShade="BF"/>
        </w:rPr>
        <w:t xml:space="preserve">pricing </w:t>
      </w:r>
      <w:r w:rsidR="003772F5">
        <w:rPr>
          <w:color w:val="538135" w:themeColor="accent6" w:themeShade="BF"/>
        </w:rPr>
        <w:t xml:space="preserve">information. </w:t>
      </w:r>
      <w:r w:rsidR="00DC2C42">
        <w:rPr>
          <w:color w:val="538135" w:themeColor="accent6" w:themeShade="BF"/>
        </w:rPr>
        <w:t xml:space="preserve">We got a good </w:t>
      </w:r>
      <w:proofErr w:type="gramStart"/>
      <w:r w:rsidR="00DC2C42">
        <w:rPr>
          <w:color w:val="538135" w:themeColor="accent6" w:themeShade="BF"/>
        </w:rPr>
        <w:t>amount</w:t>
      </w:r>
      <w:proofErr w:type="gramEnd"/>
      <w:r w:rsidR="00DC2C42">
        <w:rPr>
          <w:color w:val="538135" w:themeColor="accent6" w:themeShade="BF"/>
        </w:rPr>
        <w:t xml:space="preserve"> of articles this round, compared to the past. But we still need more articles submitted in the future. </w:t>
      </w:r>
    </w:p>
    <w:p w14:paraId="5A2F3675" w14:textId="77777777" w:rsidR="008733A5" w:rsidRPr="00263834" w:rsidRDefault="008733A5" w:rsidP="008733A5">
      <w:pPr>
        <w:pStyle w:val="ColorfulList-Accent11"/>
        <w:ind w:left="1440"/>
        <w:rPr>
          <w:bCs/>
        </w:rPr>
      </w:pPr>
    </w:p>
    <w:p w14:paraId="60491489" w14:textId="77777777" w:rsidR="008733A5" w:rsidRPr="00263834" w:rsidRDefault="008733A5" w:rsidP="008733A5">
      <w:pPr>
        <w:pStyle w:val="ColorfulList-Accent11"/>
        <w:ind w:left="0"/>
        <w:rPr>
          <w:b/>
        </w:rPr>
      </w:pP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896247">
        <w:rPr>
          <w:b/>
          <w:color w:val="FF0000"/>
        </w:rPr>
        <w:t>OPEN</w:t>
      </w:r>
    </w:p>
    <w:p w14:paraId="3A7F26E7" w14:textId="11EBFEA5" w:rsidR="008733A5" w:rsidRPr="00DC2C42" w:rsidRDefault="008733A5" w:rsidP="008733A5">
      <w:pPr>
        <w:pStyle w:val="ColorfulList-Accent11"/>
        <w:ind w:left="0"/>
        <w:rPr>
          <w:bCs/>
          <w:color w:val="538135" w:themeColor="accent6" w:themeShade="BF"/>
        </w:rPr>
      </w:pPr>
      <w:r>
        <w:rPr>
          <w:bCs/>
        </w:rPr>
        <w:t>k</w:t>
      </w:r>
      <w:r w:rsidRPr="00263834">
        <w:rPr>
          <w:bCs/>
        </w:rPr>
        <w:t xml:space="preserve">. Budget- Tina was supposed to reach out to the accountant. Lisa said the accountant has not received anything from Tina. Tina was discussing with the accountant </w:t>
      </w:r>
      <w:proofErr w:type="gramStart"/>
      <w:r w:rsidRPr="00263834">
        <w:rPr>
          <w:bCs/>
        </w:rPr>
        <w:t>–  about</w:t>
      </w:r>
      <w:proofErr w:type="gramEnd"/>
      <w:r w:rsidRPr="00263834">
        <w:rPr>
          <w:bCs/>
        </w:rPr>
        <w:t xml:space="preserve"> </w:t>
      </w:r>
      <w:proofErr w:type="spellStart"/>
      <w:r w:rsidRPr="00263834">
        <w:rPr>
          <w:bCs/>
        </w:rPr>
        <w:t>Saleables</w:t>
      </w:r>
      <w:proofErr w:type="spellEnd"/>
      <w:r w:rsidRPr="00263834">
        <w:rPr>
          <w:bCs/>
        </w:rPr>
        <w:t xml:space="preserve">. Tina has all the documents she needed but may need 2018 Conference bank account documents. Christina Calvert will follow up with Tina. </w:t>
      </w:r>
      <w:r w:rsidR="00DC2C42" w:rsidRPr="00DC2C42">
        <w:rPr>
          <w:bCs/>
          <w:color w:val="538135" w:themeColor="accent6" w:themeShade="BF"/>
        </w:rPr>
        <w:t>2018</w:t>
      </w:r>
      <w:r w:rsidR="00DC2C42">
        <w:rPr>
          <w:bCs/>
          <w:color w:val="538135" w:themeColor="accent6" w:themeShade="BF"/>
        </w:rPr>
        <w:t>-2019 taxes have been closed.</w:t>
      </w:r>
      <w:r w:rsidR="00DC2C42" w:rsidRPr="00DC2C42">
        <w:rPr>
          <w:bCs/>
          <w:color w:val="538135" w:themeColor="accent6" w:themeShade="BF"/>
        </w:rPr>
        <w:t xml:space="preserve"> </w:t>
      </w:r>
      <w:r w:rsidR="00DC2C42">
        <w:rPr>
          <w:bCs/>
          <w:color w:val="538135" w:themeColor="accent6" w:themeShade="BF"/>
        </w:rPr>
        <w:t xml:space="preserve">2018 and 2019 </w:t>
      </w:r>
      <w:r w:rsidR="00DC2C42" w:rsidRPr="00DC2C42">
        <w:rPr>
          <w:bCs/>
          <w:color w:val="538135" w:themeColor="accent6" w:themeShade="BF"/>
        </w:rPr>
        <w:t>Conference has bee</w:t>
      </w:r>
      <w:r w:rsidR="00DC2C42">
        <w:rPr>
          <w:bCs/>
          <w:color w:val="538135" w:themeColor="accent6" w:themeShade="BF"/>
        </w:rPr>
        <w:t xml:space="preserve">n closed. </w:t>
      </w:r>
    </w:p>
    <w:p w14:paraId="366310D9" w14:textId="436A2FA6" w:rsidR="00202744" w:rsidRPr="00202744" w:rsidRDefault="00202744" w:rsidP="008733A5">
      <w:pPr>
        <w:pStyle w:val="ColorfulList-Accent11"/>
        <w:ind w:left="0"/>
        <w:rPr>
          <w:b/>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DC2C42">
        <w:rPr>
          <w:b/>
          <w:bCs/>
          <w:color w:val="FF0000"/>
        </w:rPr>
        <w:t>CLSD</w:t>
      </w:r>
    </w:p>
    <w:p w14:paraId="397E7874" w14:textId="77777777" w:rsidR="008733A5" w:rsidRDefault="008733A5" w:rsidP="008733A5">
      <w:pPr>
        <w:pStyle w:val="ColorfulList-Accent11"/>
        <w:ind w:left="0"/>
        <w:rPr>
          <w:bCs/>
        </w:rPr>
      </w:pPr>
    </w:p>
    <w:p w14:paraId="2A654108" w14:textId="3BBF580F" w:rsidR="008733A5" w:rsidRPr="00F735DB" w:rsidRDefault="008733A5" w:rsidP="008733A5">
      <w:pPr>
        <w:pStyle w:val="ColorfulList-Accent11"/>
        <w:ind w:left="0"/>
        <w:rPr>
          <w:color w:val="538135" w:themeColor="accent6" w:themeShade="BF"/>
        </w:rPr>
      </w:pPr>
      <w:r>
        <w:rPr>
          <w:bCs/>
        </w:rPr>
        <w:t>l</w:t>
      </w:r>
      <w:r w:rsidRPr="00263834">
        <w:rPr>
          <w:bCs/>
        </w:rPr>
        <w:t xml:space="preserve">. </w:t>
      </w:r>
      <w:r w:rsidRPr="00263834">
        <w:t xml:space="preserve">-The BOD participated in a HUDDLE Demonstration presented by Adam Azoff. Jenn and Doc are going to organize the Huddle platform with all the PWC documents. Looking for suggestions on how to organize it. The main folders most important to the BOD are Conference/Quarterly Reports/BOD Meetings. </w:t>
      </w:r>
      <w:r w:rsidR="00F735DB">
        <w:rPr>
          <w:color w:val="538135" w:themeColor="accent6" w:themeShade="BF"/>
        </w:rPr>
        <w:t xml:space="preserve">Everything has been downloaded from </w:t>
      </w:r>
      <w:proofErr w:type="spellStart"/>
      <w:r w:rsidR="00F735DB">
        <w:rPr>
          <w:color w:val="538135" w:themeColor="accent6" w:themeShade="BF"/>
        </w:rPr>
        <w:t>Sharepoint</w:t>
      </w:r>
      <w:proofErr w:type="spellEnd"/>
      <w:r w:rsidR="00F735DB">
        <w:rPr>
          <w:color w:val="538135" w:themeColor="accent6" w:themeShade="BF"/>
        </w:rPr>
        <w:t xml:space="preserve"> to Huddle. We are using the Huddle platform going forward. </w:t>
      </w:r>
    </w:p>
    <w:p w14:paraId="20456DA3" w14:textId="363A4363" w:rsidR="00220A20" w:rsidRPr="00202744" w:rsidRDefault="00220A20" w:rsidP="008733A5">
      <w:pPr>
        <w:pStyle w:val="ColorfulList-Accent11"/>
        <w:ind w:left="0"/>
        <w:rPr>
          <w:b/>
          <w:bCs/>
          <w:color w:val="FF0000"/>
        </w:rPr>
      </w:pPr>
      <w:r>
        <w:tab/>
      </w:r>
      <w:r>
        <w:tab/>
      </w:r>
      <w:r>
        <w:tab/>
      </w:r>
      <w:r>
        <w:tab/>
      </w:r>
      <w:r>
        <w:tab/>
      </w:r>
      <w:r>
        <w:tab/>
      </w:r>
      <w:r>
        <w:tab/>
      </w:r>
      <w:r>
        <w:tab/>
      </w:r>
      <w:r>
        <w:tab/>
      </w:r>
      <w:r>
        <w:tab/>
      </w:r>
      <w:r>
        <w:tab/>
      </w:r>
      <w:r>
        <w:tab/>
      </w:r>
      <w:r w:rsidR="00F735DB">
        <w:rPr>
          <w:b/>
          <w:color w:val="FF0000"/>
        </w:rPr>
        <w:t>CLSD</w:t>
      </w:r>
    </w:p>
    <w:p w14:paraId="098C8F7C" w14:textId="77777777" w:rsidR="008733A5" w:rsidRDefault="008733A5" w:rsidP="008733A5">
      <w:pPr>
        <w:pStyle w:val="ColorfulList-Accent11"/>
        <w:ind w:left="0"/>
        <w:rPr>
          <w:bCs/>
        </w:rPr>
      </w:pPr>
    </w:p>
    <w:p w14:paraId="6ACB4C1F" w14:textId="70692F62" w:rsidR="008733A5" w:rsidRPr="008733A5" w:rsidRDefault="008733A5" w:rsidP="008733A5">
      <w:pPr>
        <w:pStyle w:val="ColorfulList-Accent11"/>
        <w:ind w:left="0"/>
        <w:rPr>
          <w:bCs/>
        </w:rPr>
      </w:pPr>
      <w:r>
        <w:rPr>
          <w:bCs/>
        </w:rPr>
        <w:t>m</w:t>
      </w:r>
      <w:r w:rsidRPr="00263834">
        <w:t>. -</w:t>
      </w:r>
      <w:r w:rsidRPr="00BD757A">
        <w:t>Discuss Constant Contact</w:t>
      </w:r>
    </w:p>
    <w:p w14:paraId="14341EDA" w14:textId="77777777" w:rsidR="008733A5" w:rsidRPr="00263834" w:rsidRDefault="008733A5" w:rsidP="008733A5">
      <w:pPr>
        <w:pStyle w:val="ColorfulList-Accent11"/>
        <w:ind w:firstLine="720"/>
      </w:pPr>
      <w:r w:rsidRPr="00263834">
        <w:t xml:space="preserve">- email: The board has not really had an opportunity to use Constant Contact yet. Amy </w:t>
      </w:r>
      <w:proofErr w:type="spellStart"/>
      <w:r w:rsidRPr="00263834">
        <w:t>Magstadt</w:t>
      </w:r>
      <w:proofErr w:type="spellEnd"/>
      <w:r w:rsidRPr="00263834">
        <w:t xml:space="preserve"> has been in there a little bit and thought it was great. There are only a number of people that can have ADMIN rights. All RD have CAMPAIGN rights. RD’s have to create their message and then CC/Jenn have to send out the message. </w:t>
      </w:r>
    </w:p>
    <w:p w14:paraId="2E903FBA" w14:textId="77777777" w:rsidR="008733A5" w:rsidRPr="00263834" w:rsidRDefault="008733A5" w:rsidP="008733A5">
      <w:pPr>
        <w:pStyle w:val="ColorfulList-Accent11"/>
        <w:ind w:firstLine="720"/>
      </w:pPr>
      <w:r w:rsidRPr="00263834">
        <w:t xml:space="preserve">-survey- everyone liked the survey that was sent out for the last Proposal using Constant Contact. It was easy to use. </w:t>
      </w:r>
    </w:p>
    <w:p w14:paraId="2D51441A" w14:textId="77777777" w:rsidR="006570EF" w:rsidRPr="00F735DB" w:rsidRDefault="008733A5" w:rsidP="006570EF">
      <w:pPr>
        <w:pStyle w:val="ColorfulList-Accent11"/>
        <w:ind w:left="0"/>
        <w:rPr>
          <w:bCs/>
          <w:color w:val="538135" w:themeColor="accent6" w:themeShade="BF"/>
        </w:rPr>
      </w:pPr>
      <w:r w:rsidRPr="00263834">
        <w:t xml:space="preserve">The voting survey was more confusing. </w:t>
      </w:r>
      <w:r w:rsidR="006570EF">
        <w:rPr>
          <w:bCs/>
          <w:color w:val="538135" w:themeColor="accent6" w:themeShade="BF"/>
        </w:rPr>
        <w:t xml:space="preserve">We have gotten some feedback from members that they like the emails that are coming from Constant Contact. We used Constant Contact for voting and there are group emails for each Region that are easy to use. </w:t>
      </w:r>
    </w:p>
    <w:p w14:paraId="6EE994B0" w14:textId="21AE619A" w:rsidR="008733A5" w:rsidRDefault="008733A5" w:rsidP="008733A5">
      <w:pPr>
        <w:pStyle w:val="ColorfulList-Accent11"/>
        <w:ind w:firstLine="720"/>
      </w:pPr>
    </w:p>
    <w:p w14:paraId="75DB322F" w14:textId="6A36A40C" w:rsidR="006570EF" w:rsidRPr="006570EF" w:rsidRDefault="006570EF" w:rsidP="008733A5">
      <w:pPr>
        <w:pStyle w:val="ColorfulList-Accent11"/>
        <w:ind w:firstLine="720"/>
        <w:rPr>
          <w:b/>
          <w:bCs/>
        </w:rPr>
      </w:pPr>
      <w:r>
        <w:tab/>
      </w:r>
      <w:r>
        <w:tab/>
      </w:r>
      <w:r>
        <w:tab/>
      </w:r>
      <w:r>
        <w:tab/>
      </w:r>
      <w:r>
        <w:tab/>
      </w:r>
      <w:r>
        <w:tab/>
      </w:r>
      <w:r>
        <w:tab/>
      </w:r>
      <w:r>
        <w:tab/>
      </w:r>
      <w:r>
        <w:tab/>
      </w:r>
      <w:r>
        <w:tab/>
      </w:r>
      <w:r w:rsidRPr="006570EF">
        <w:rPr>
          <w:b/>
          <w:bCs/>
          <w:color w:val="FF0000"/>
        </w:rPr>
        <w:t>OPEN</w:t>
      </w:r>
    </w:p>
    <w:p w14:paraId="11FA2724" w14:textId="6384A174" w:rsidR="008733A5" w:rsidRPr="0061697C" w:rsidRDefault="008733A5" w:rsidP="008733A5">
      <w:pPr>
        <w:pStyle w:val="ColorfulList-Accent11"/>
        <w:ind w:left="0"/>
        <w:rPr>
          <w:bCs/>
          <w:color w:val="538135" w:themeColor="accent6" w:themeShade="BF"/>
        </w:rPr>
      </w:pPr>
      <w:r>
        <w:rPr>
          <w:bCs/>
        </w:rPr>
        <w:t>n</w:t>
      </w:r>
      <w:r w:rsidRPr="00263834">
        <w:rPr>
          <w:bCs/>
        </w:rPr>
        <w:t xml:space="preserve">. Idea was brought up of developing PWC shirts for people to wear for STEM events. A proposal would have to be submitted and voted on. </w:t>
      </w:r>
      <w:r w:rsidR="0061697C">
        <w:rPr>
          <w:bCs/>
          <w:color w:val="538135" w:themeColor="accent6" w:themeShade="BF"/>
        </w:rPr>
        <w:t>Idea to just send the decal to people so they can iron on their own shirt.</w:t>
      </w:r>
      <w:r w:rsidR="006570EF">
        <w:rPr>
          <w:bCs/>
          <w:color w:val="538135" w:themeColor="accent6" w:themeShade="BF"/>
        </w:rPr>
        <w:t xml:space="preserve"> </w:t>
      </w:r>
      <w:proofErr w:type="spellStart"/>
      <w:r w:rsidR="006570EF">
        <w:rPr>
          <w:bCs/>
          <w:color w:val="538135" w:themeColor="accent6" w:themeShade="BF"/>
        </w:rPr>
        <w:t>Chrissi</w:t>
      </w:r>
      <w:proofErr w:type="spellEnd"/>
      <w:r w:rsidR="006570EF">
        <w:rPr>
          <w:bCs/>
          <w:color w:val="538135" w:themeColor="accent6" w:themeShade="BF"/>
        </w:rPr>
        <w:t xml:space="preserve"> Culver can possibly coordinate the shirt orders with the STEM boxes. Budget is $5,000. Each board member will send a list of sizes for STEM shirts of the members that </w:t>
      </w:r>
      <w:proofErr w:type="gramStart"/>
      <w:r w:rsidR="006570EF">
        <w:rPr>
          <w:bCs/>
          <w:color w:val="538135" w:themeColor="accent6" w:themeShade="BF"/>
        </w:rPr>
        <w:t>help out</w:t>
      </w:r>
      <w:proofErr w:type="gramEnd"/>
      <w:r w:rsidR="006570EF">
        <w:rPr>
          <w:bCs/>
          <w:color w:val="538135" w:themeColor="accent6" w:themeShade="BF"/>
        </w:rPr>
        <w:t xml:space="preserve"> with STEM events. </w:t>
      </w:r>
    </w:p>
    <w:p w14:paraId="59DDB606" w14:textId="17945966" w:rsidR="00220A20" w:rsidRPr="00202744" w:rsidRDefault="00220A20" w:rsidP="008733A5">
      <w:pPr>
        <w:pStyle w:val="ColorfulList-Accent11"/>
        <w:ind w:left="0"/>
        <w:rPr>
          <w:b/>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202744">
        <w:rPr>
          <w:b/>
          <w:bCs/>
          <w:color w:val="FF0000"/>
        </w:rPr>
        <w:t xml:space="preserve">OPEN </w:t>
      </w:r>
    </w:p>
    <w:p w14:paraId="44BC45A7" w14:textId="77777777" w:rsidR="008733A5" w:rsidRPr="008733A5" w:rsidRDefault="008733A5" w:rsidP="008733A5">
      <w:pPr>
        <w:pStyle w:val="ColorfulList-Accent11"/>
        <w:ind w:left="0"/>
        <w:rPr>
          <w:bCs/>
        </w:rPr>
      </w:pPr>
    </w:p>
    <w:p w14:paraId="05C8ECA4" w14:textId="77F5FF2D" w:rsidR="008733A5" w:rsidRPr="008733A5" w:rsidRDefault="008733A5" w:rsidP="008733A5">
      <w:pPr>
        <w:pStyle w:val="ColorfulList-Accent11"/>
        <w:ind w:left="0"/>
      </w:pPr>
      <w:r w:rsidRPr="008733A5">
        <w:t>o. General Business Meeting</w:t>
      </w:r>
    </w:p>
    <w:p w14:paraId="082B024F" w14:textId="77777777" w:rsidR="008733A5" w:rsidRPr="00263834" w:rsidRDefault="008733A5" w:rsidP="008733A5">
      <w:pPr>
        <w:pStyle w:val="ColorfulList-Accent11"/>
        <w:ind w:left="0"/>
        <w:rPr>
          <w:bCs/>
        </w:rPr>
      </w:pPr>
      <w:r w:rsidRPr="00263834">
        <w:rPr>
          <w:bCs/>
        </w:rPr>
        <w:t>Due to the corona virus, we won’t be holding our General Business Meeting at Conference. We can have the board online and talk virtually and answer questions from the membership.</w:t>
      </w:r>
    </w:p>
    <w:p w14:paraId="7504430C" w14:textId="77777777" w:rsidR="008733A5" w:rsidRPr="00263834" w:rsidRDefault="008733A5" w:rsidP="008733A5">
      <w:pPr>
        <w:pStyle w:val="ColorfulList-Accent11"/>
        <w:ind w:left="0"/>
        <w:rPr>
          <w:bCs/>
        </w:rPr>
      </w:pPr>
      <w:r w:rsidRPr="00263834">
        <w:rPr>
          <w:bCs/>
        </w:rPr>
        <w:t xml:space="preserve">Our constitution requires us to have an annual business meeting for our members. “A meeting of the general meeting will be held annually.” Due to the cancellation of the conference we need to come up with a consensus or ask the membership of what they would be interested in. Survey </w:t>
      </w:r>
      <w:r w:rsidRPr="00263834">
        <w:rPr>
          <w:bCs/>
        </w:rPr>
        <w:lastRenderedPageBreak/>
        <w:t xml:space="preserve">Monkey/Constant Contact- how many people can we get online? If we have a limited amount of people that can join, an option will be doing a meeting for each region, but all BOD would have to try to attend all meetings. Membership still has to vote on the 2022 Conference. -idea is to have a Facebook challenge to get people involved and excited for 2022. </w:t>
      </w:r>
    </w:p>
    <w:p w14:paraId="3F8D25F6" w14:textId="77777777" w:rsidR="008733A5" w:rsidRPr="00263834" w:rsidRDefault="008733A5" w:rsidP="008733A5">
      <w:pPr>
        <w:pStyle w:val="ColorfulList-Accent11"/>
        <w:ind w:left="0"/>
        <w:rPr>
          <w:bCs/>
        </w:rPr>
      </w:pPr>
      <w:r w:rsidRPr="00263834">
        <w:rPr>
          <w:bCs/>
        </w:rPr>
        <w:t xml:space="preserve">Constant Contact 1,000 phone members 15 web </w:t>
      </w:r>
      <w:proofErr w:type="spellStart"/>
      <w:r w:rsidRPr="00263834">
        <w:rPr>
          <w:bCs/>
        </w:rPr>
        <w:t>particpants</w:t>
      </w:r>
      <w:proofErr w:type="spellEnd"/>
    </w:p>
    <w:p w14:paraId="24F618EC" w14:textId="77777777" w:rsidR="008733A5" w:rsidRPr="00263834" w:rsidRDefault="008733A5" w:rsidP="008733A5">
      <w:pPr>
        <w:pStyle w:val="ColorfulList-Accent11"/>
        <w:ind w:left="0"/>
        <w:rPr>
          <w:bCs/>
        </w:rPr>
      </w:pPr>
      <w:r w:rsidRPr="00263834">
        <w:rPr>
          <w:bCs/>
        </w:rPr>
        <w:t xml:space="preserve">Constant Contact PRO- 100 web participants </w:t>
      </w:r>
    </w:p>
    <w:p w14:paraId="1026E550" w14:textId="77777777" w:rsidR="008733A5" w:rsidRPr="00263834" w:rsidRDefault="008733A5" w:rsidP="008733A5">
      <w:pPr>
        <w:pStyle w:val="ColorfulList-Accent11"/>
        <w:ind w:left="0"/>
        <w:rPr>
          <w:bCs/>
        </w:rPr>
      </w:pPr>
      <w:r w:rsidRPr="00263834">
        <w:rPr>
          <w:bCs/>
        </w:rPr>
        <w:t xml:space="preserve">We can increase our Constant Contact to allow more members to get online. Jenn will talk to Robin and Christina Calvert to see what we can do and make sure we are able to hold in virtually. However, due to the unprecedented circumstances we are in uncharted waters and nothing like this has happened in the past. Everyone’s schedule is changing and we are unsure what we are required to do per the SOP.  </w:t>
      </w:r>
    </w:p>
    <w:p w14:paraId="3F37DDCB" w14:textId="321E947A" w:rsidR="008733A5" w:rsidRDefault="008733A5" w:rsidP="008733A5">
      <w:pPr>
        <w:pStyle w:val="ColorfulList-Accent11"/>
        <w:ind w:left="0"/>
        <w:rPr>
          <w:bCs/>
        </w:rPr>
      </w:pPr>
    </w:p>
    <w:p w14:paraId="5A32D8BF" w14:textId="0C301703" w:rsidR="009A012C" w:rsidRDefault="009A012C" w:rsidP="008733A5">
      <w:pPr>
        <w:pStyle w:val="ColorfulList-Accent11"/>
        <w:ind w:left="0"/>
        <w:rPr>
          <w:bCs/>
          <w:color w:val="538135" w:themeColor="accent6" w:themeShade="BF"/>
        </w:rPr>
      </w:pPr>
      <w:r>
        <w:rPr>
          <w:bCs/>
          <w:color w:val="538135" w:themeColor="accent6" w:themeShade="BF"/>
        </w:rPr>
        <w:t>The year has completed. Maybe send out a memo that indicated we were unable to hold the Annual Meeting due to unusual circumstances and send an update on what we have completed this year. We could do a virtual meeting.</w:t>
      </w:r>
    </w:p>
    <w:p w14:paraId="2BEF7B46" w14:textId="42EDC60F" w:rsidR="009A012C" w:rsidRPr="009A012C" w:rsidRDefault="009A012C" w:rsidP="008733A5">
      <w:pPr>
        <w:pStyle w:val="ColorfulList-Accent11"/>
        <w:ind w:left="0"/>
        <w:rPr>
          <w:b/>
        </w:rPr>
      </w:pP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sidRPr="009A012C">
        <w:rPr>
          <w:b/>
          <w:color w:val="FF0000"/>
        </w:rPr>
        <w:t>OPEN</w:t>
      </w:r>
    </w:p>
    <w:p w14:paraId="26127DA3" w14:textId="77777777" w:rsidR="009A012C" w:rsidRPr="00263834" w:rsidRDefault="009A012C" w:rsidP="008733A5">
      <w:pPr>
        <w:pStyle w:val="ColorfulList-Accent11"/>
        <w:ind w:left="0"/>
        <w:rPr>
          <w:bCs/>
        </w:rPr>
      </w:pPr>
    </w:p>
    <w:p w14:paraId="26568169" w14:textId="5AB1BCC3" w:rsidR="009A012C" w:rsidRPr="009A012C" w:rsidRDefault="009A012C" w:rsidP="008733A5">
      <w:pPr>
        <w:pStyle w:val="ColorfulList-Accent11"/>
        <w:ind w:left="0"/>
        <w:rPr>
          <w:bCs/>
        </w:rPr>
      </w:pPr>
      <w:r>
        <w:rPr>
          <w:bCs/>
        </w:rPr>
        <w:t xml:space="preserve">p. </w:t>
      </w:r>
      <w:r w:rsidRPr="009A012C">
        <w:rPr>
          <w:bCs/>
        </w:rPr>
        <w:t>Conference Week</w:t>
      </w:r>
    </w:p>
    <w:p w14:paraId="5D448345" w14:textId="255AC579" w:rsidR="008733A5" w:rsidRPr="00263834" w:rsidRDefault="008733A5" w:rsidP="008733A5">
      <w:pPr>
        <w:pStyle w:val="ColorfulList-Accent11"/>
        <w:ind w:left="0"/>
        <w:rPr>
          <w:bCs/>
        </w:rPr>
      </w:pPr>
      <w:r w:rsidRPr="00263834">
        <w:rPr>
          <w:bCs/>
        </w:rPr>
        <w:t xml:space="preserve">Discussed having an online Social for PWC members. Discussed providing information on How is PWC handling COVID-19 and hosting a variety of events online since everyone is stuck inside during the </w:t>
      </w:r>
      <w:proofErr w:type="gramStart"/>
      <w:r w:rsidRPr="00263834">
        <w:rPr>
          <w:bCs/>
        </w:rPr>
        <w:t>week</w:t>
      </w:r>
      <w:proofErr w:type="gramEnd"/>
      <w:r w:rsidRPr="00263834">
        <w:rPr>
          <w:bCs/>
        </w:rPr>
        <w:t xml:space="preserve"> we would have had conference. </w:t>
      </w:r>
    </w:p>
    <w:p w14:paraId="286CD5B2" w14:textId="77777777" w:rsidR="008733A5" w:rsidRPr="00263834" w:rsidRDefault="008733A5" w:rsidP="008733A5">
      <w:pPr>
        <w:pStyle w:val="ColorfulList-Accent11"/>
        <w:ind w:left="0"/>
        <w:rPr>
          <w:bCs/>
        </w:rPr>
      </w:pPr>
    </w:p>
    <w:p w14:paraId="724EC928" w14:textId="77777777" w:rsidR="008733A5" w:rsidRPr="00263834" w:rsidRDefault="008733A5" w:rsidP="008733A5">
      <w:pPr>
        <w:pStyle w:val="ColorfulList-Accent11"/>
        <w:ind w:left="0"/>
        <w:rPr>
          <w:bCs/>
        </w:rPr>
      </w:pPr>
      <w:r w:rsidRPr="00263834">
        <w:rPr>
          <w:bCs/>
        </w:rPr>
        <w:t>The events planned include:</w:t>
      </w:r>
    </w:p>
    <w:p w14:paraId="5387E5E9" w14:textId="77777777" w:rsidR="008733A5" w:rsidRPr="00263834" w:rsidRDefault="008733A5" w:rsidP="008733A5">
      <w:pPr>
        <w:pStyle w:val="ColorfulList-Accent11"/>
        <w:ind w:left="0"/>
        <w:rPr>
          <w:bCs/>
        </w:rPr>
      </w:pPr>
      <w:r w:rsidRPr="00263834">
        <w:rPr>
          <w:bCs/>
        </w:rPr>
        <w:t xml:space="preserve">Livingston- said they can set up Zoom. Up to 100 people can participate. They will do the presentations then take questions. It will be recorded, once it is done we can do a Facebook Live Watch Party/and on the website. </w:t>
      </w:r>
    </w:p>
    <w:p w14:paraId="1F8C0885" w14:textId="77777777" w:rsidR="008733A5" w:rsidRPr="00263834" w:rsidRDefault="008733A5" w:rsidP="008733A5">
      <w:pPr>
        <w:pStyle w:val="ColorfulList-Accent11"/>
        <w:ind w:left="0"/>
        <w:rPr>
          <w:bCs/>
        </w:rPr>
      </w:pPr>
      <w:r w:rsidRPr="00263834">
        <w:rPr>
          <w:bCs/>
        </w:rPr>
        <w:t xml:space="preserve">April 6/7 Dr. Jones- She can video, by clicking a link. She asked we solicit questions ahead of time, so she can answer the questions during the presentation. </w:t>
      </w:r>
    </w:p>
    <w:p w14:paraId="5A2F86DE" w14:textId="77777777" w:rsidR="008733A5" w:rsidRPr="00263834" w:rsidRDefault="008733A5" w:rsidP="008733A5">
      <w:pPr>
        <w:pStyle w:val="ColorfulList-Accent11"/>
        <w:ind w:left="0"/>
        <w:rPr>
          <w:bCs/>
        </w:rPr>
      </w:pPr>
      <w:r w:rsidRPr="00263834">
        <w:rPr>
          <w:bCs/>
        </w:rPr>
        <w:t>Conference call set up with Long Term Care</w:t>
      </w:r>
    </w:p>
    <w:p w14:paraId="369D7A87" w14:textId="77777777" w:rsidR="008733A5" w:rsidRPr="00263834" w:rsidRDefault="008733A5" w:rsidP="008733A5">
      <w:pPr>
        <w:pStyle w:val="ColorfulList-Accent11"/>
        <w:ind w:left="0"/>
        <w:rPr>
          <w:bCs/>
        </w:rPr>
      </w:pPr>
    </w:p>
    <w:p w14:paraId="52724CCE" w14:textId="6245F6ED" w:rsidR="008733A5" w:rsidRDefault="008733A5" w:rsidP="008733A5">
      <w:pPr>
        <w:pStyle w:val="ColorfulList-Accent11"/>
        <w:ind w:left="0"/>
        <w:rPr>
          <w:bCs/>
        </w:rPr>
      </w:pPr>
      <w:r w:rsidRPr="00263834">
        <w:rPr>
          <w:bCs/>
        </w:rPr>
        <w:t xml:space="preserve">Watch Party- is just a way to watch something as a group. post a video and everybody watches it. LIVE- you can interact with followers during real time. We can also increase our Free Conference to host more people. </w:t>
      </w:r>
    </w:p>
    <w:p w14:paraId="311ECFB8" w14:textId="4DABDDDC" w:rsidR="006570EF" w:rsidRPr="006570EF" w:rsidRDefault="001C63E6" w:rsidP="008733A5">
      <w:pPr>
        <w:pStyle w:val="ColorfulList-Accent11"/>
        <w:ind w:left="0"/>
        <w:rPr>
          <w:bCs/>
          <w:color w:val="538135" w:themeColor="accent6" w:themeShade="BF"/>
        </w:rPr>
      </w:pPr>
      <w:r>
        <w:rPr>
          <w:bCs/>
          <w:color w:val="538135" w:themeColor="accent6" w:themeShade="BF"/>
        </w:rPr>
        <w:t xml:space="preserve">We posted as much on </w:t>
      </w:r>
      <w:r w:rsidR="00143179">
        <w:rPr>
          <w:bCs/>
          <w:color w:val="538135" w:themeColor="accent6" w:themeShade="BF"/>
        </w:rPr>
        <w:t>F</w:t>
      </w:r>
      <w:r>
        <w:rPr>
          <w:bCs/>
          <w:color w:val="538135" w:themeColor="accent6" w:themeShade="BF"/>
        </w:rPr>
        <w:t xml:space="preserve">acebook as we could during Conference Week. </w:t>
      </w:r>
      <w:r w:rsidR="00050F2B">
        <w:rPr>
          <w:bCs/>
          <w:color w:val="538135" w:themeColor="accent6" w:themeShade="BF"/>
        </w:rPr>
        <w:t xml:space="preserve">We could take nominations for 2022 and 2023 at the 2021 conference. </w:t>
      </w:r>
      <w:r w:rsidR="00C05ACA">
        <w:rPr>
          <w:bCs/>
          <w:color w:val="538135" w:themeColor="accent6" w:themeShade="BF"/>
        </w:rPr>
        <w:t xml:space="preserve">We will wait until the September meeting to review the </w:t>
      </w:r>
      <w:proofErr w:type="gramStart"/>
      <w:r w:rsidR="00C05ACA">
        <w:rPr>
          <w:bCs/>
          <w:color w:val="538135" w:themeColor="accent6" w:themeShade="BF"/>
        </w:rPr>
        <w:t>state of affairs</w:t>
      </w:r>
      <w:proofErr w:type="gramEnd"/>
      <w:r w:rsidR="00C05ACA">
        <w:rPr>
          <w:bCs/>
          <w:color w:val="538135" w:themeColor="accent6" w:themeShade="BF"/>
        </w:rPr>
        <w:t xml:space="preserve"> </w:t>
      </w:r>
      <w:r w:rsidR="00060259">
        <w:rPr>
          <w:bCs/>
          <w:color w:val="538135" w:themeColor="accent6" w:themeShade="BF"/>
        </w:rPr>
        <w:t>to make a more informed decision on conference location.</w:t>
      </w:r>
    </w:p>
    <w:p w14:paraId="0EFEDC42" w14:textId="061BD653" w:rsidR="00220A20" w:rsidRPr="00202744" w:rsidRDefault="00220A20" w:rsidP="008733A5">
      <w:pPr>
        <w:pStyle w:val="ColorfulList-Accent11"/>
        <w:ind w:left="0"/>
        <w:rPr>
          <w:b/>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5A2056">
        <w:rPr>
          <w:b/>
          <w:bCs/>
          <w:color w:val="FF0000"/>
        </w:rPr>
        <w:t xml:space="preserve">CLSD </w:t>
      </w:r>
    </w:p>
    <w:p w14:paraId="05F96AC8" w14:textId="77777777" w:rsidR="008733A5" w:rsidRPr="00263834" w:rsidRDefault="008733A5" w:rsidP="008733A5">
      <w:pPr>
        <w:pStyle w:val="ColorfulList-Accent11"/>
        <w:ind w:left="0"/>
        <w:rPr>
          <w:bCs/>
        </w:rPr>
      </w:pPr>
    </w:p>
    <w:p w14:paraId="4C823C5E" w14:textId="2F5AA5CB" w:rsidR="008733A5" w:rsidRPr="00263834" w:rsidRDefault="009A012C" w:rsidP="008733A5">
      <w:pPr>
        <w:pStyle w:val="ColorfulList-Accent11"/>
        <w:ind w:left="0"/>
      </w:pPr>
      <w:r>
        <w:t>q</w:t>
      </w:r>
      <w:r w:rsidR="008733A5" w:rsidRPr="00263834">
        <w:t xml:space="preserve">. Extend PWC scholarships to grandchildren- </w:t>
      </w:r>
    </w:p>
    <w:p w14:paraId="3B52C774" w14:textId="77777777" w:rsidR="008733A5" w:rsidRPr="00263834" w:rsidRDefault="008733A5" w:rsidP="008733A5">
      <w:pPr>
        <w:pStyle w:val="ColorfulList-Accent11"/>
        <w:ind w:left="0"/>
      </w:pPr>
      <w:r w:rsidRPr="00263834">
        <w:t xml:space="preserve">If we did grandchild we would have to identify all family members much like the CBA does. </w:t>
      </w:r>
    </w:p>
    <w:p w14:paraId="71BA76CB" w14:textId="77777777" w:rsidR="008733A5" w:rsidRPr="00263834" w:rsidRDefault="008733A5" w:rsidP="008733A5">
      <w:pPr>
        <w:pStyle w:val="ColorfulList-Accent11"/>
        <w:ind w:left="0"/>
      </w:pPr>
      <w:r w:rsidRPr="00263834">
        <w:t xml:space="preserve">We discussed the idea </w:t>
      </w:r>
      <w:proofErr w:type="gramStart"/>
      <w:r w:rsidRPr="00263834">
        <w:t>of  having</w:t>
      </w:r>
      <w:proofErr w:type="gramEnd"/>
      <w:r w:rsidRPr="00263834">
        <w:t xml:space="preserve"> a PWC sponsor- that would increase the numbers of applicants, because all an applicant would need is a PWC member to be their connection. </w:t>
      </w:r>
    </w:p>
    <w:p w14:paraId="196C38CB" w14:textId="28845C3B" w:rsidR="008733A5" w:rsidRPr="005A2056" w:rsidRDefault="008733A5" w:rsidP="008733A5">
      <w:pPr>
        <w:pStyle w:val="ColorfulList-Accent11"/>
        <w:ind w:left="0"/>
        <w:rPr>
          <w:bCs/>
          <w:color w:val="538135" w:themeColor="accent6" w:themeShade="BF"/>
        </w:rPr>
      </w:pPr>
      <w:r w:rsidRPr="00263834">
        <w:t xml:space="preserve">Current information on the website says PWC member. </w:t>
      </w:r>
      <w:r w:rsidRPr="00263834">
        <w:rPr>
          <w:bCs/>
        </w:rPr>
        <w:t xml:space="preserve">If we did any change at all we would have to send an email to the members and see if these are changes that need to be made in the SOP. </w:t>
      </w:r>
      <w:r w:rsidR="0058217A">
        <w:rPr>
          <w:bCs/>
          <w:color w:val="538135" w:themeColor="accent6" w:themeShade="BF"/>
        </w:rPr>
        <w:t>Open the scholarship to high school. T</w:t>
      </w:r>
      <w:r w:rsidR="005A2056">
        <w:rPr>
          <w:bCs/>
          <w:color w:val="538135" w:themeColor="accent6" w:themeShade="BF"/>
        </w:rPr>
        <w:t xml:space="preserve">his information will be forwarded to the Scholarship Committee to discuss this further. </w:t>
      </w:r>
      <w:r w:rsidR="0058217A">
        <w:rPr>
          <w:bCs/>
          <w:color w:val="538135" w:themeColor="accent6" w:themeShade="BF"/>
        </w:rPr>
        <w:t xml:space="preserve">Jen/CC, Robin, Lisa, </w:t>
      </w:r>
      <w:proofErr w:type="spellStart"/>
      <w:r w:rsidR="0058217A">
        <w:rPr>
          <w:bCs/>
          <w:color w:val="538135" w:themeColor="accent6" w:themeShade="BF"/>
        </w:rPr>
        <w:t>Chrissi</w:t>
      </w:r>
      <w:proofErr w:type="spellEnd"/>
      <w:r w:rsidR="0058217A">
        <w:rPr>
          <w:bCs/>
          <w:color w:val="538135" w:themeColor="accent6" w:themeShade="BF"/>
        </w:rPr>
        <w:t xml:space="preserve"> are on the Scholarship Board. </w:t>
      </w:r>
    </w:p>
    <w:p w14:paraId="16AE0A24" w14:textId="213A0311" w:rsidR="00220A20" w:rsidRPr="00202744" w:rsidRDefault="00220A20" w:rsidP="008733A5">
      <w:pPr>
        <w:pStyle w:val="ColorfulList-Accent11"/>
        <w:ind w:left="0"/>
        <w:rPr>
          <w:b/>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202744">
        <w:rPr>
          <w:b/>
          <w:bCs/>
        </w:rPr>
        <w:tab/>
      </w:r>
      <w:r w:rsidR="0058217A">
        <w:rPr>
          <w:b/>
          <w:bCs/>
          <w:color w:val="FF0000"/>
        </w:rPr>
        <w:t>CLSD</w:t>
      </w:r>
    </w:p>
    <w:p w14:paraId="67CB7EB6" w14:textId="77777777" w:rsidR="008733A5" w:rsidRPr="00263834" w:rsidRDefault="008733A5" w:rsidP="008733A5">
      <w:pPr>
        <w:pStyle w:val="ColorfulList-Accent11"/>
        <w:ind w:left="0"/>
        <w:rPr>
          <w:bCs/>
        </w:rPr>
      </w:pPr>
    </w:p>
    <w:p w14:paraId="04C90A73" w14:textId="07A35D50" w:rsidR="008733A5" w:rsidRPr="00263834" w:rsidRDefault="009A012C" w:rsidP="008733A5">
      <w:pPr>
        <w:pStyle w:val="ColorfulList-Accent11"/>
        <w:ind w:left="0"/>
        <w:rPr>
          <w:bCs/>
        </w:rPr>
      </w:pPr>
      <w:r>
        <w:rPr>
          <w:bCs/>
        </w:rPr>
        <w:t>r</w:t>
      </w:r>
      <w:r w:rsidR="008733A5" w:rsidRPr="00263834">
        <w:rPr>
          <w:bCs/>
        </w:rPr>
        <w:t xml:space="preserve"> Alumnus membership- Jenny Rupert and Marcy </w:t>
      </w:r>
    </w:p>
    <w:p w14:paraId="2FA29AB2" w14:textId="77777777" w:rsidR="008733A5" w:rsidRPr="00263834" w:rsidRDefault="008733A5" w:rsidP="008733A5">
      <w:pPr>
        <w:pStyle w:val="ColorfulList-Accent11"/>
        <w:ind w:left="0"/>
        <w:rPr>
          <w:bCs/>
        </w:rPr>
      </w:pPr>
      <w:r w:rsidRPr="00263834">
        <w:rPr>
          <w:bCs/>
        </w:rPr>
        <w:t>Pros- it saves alumnus money. They don’t have to remember the password</w:t>
      </w:r>
    </w:p>
    <w:p w14:paraId="0C156BFE" w14:textId="6EE224EA" w:rsidR="008733A5" w:rsidRPr="00263834" w:rsidRDefault="008733A5" w:rsidP="008733A5">
      <w:pPr>
        <w:pStyle w:val="ColorfulList-Accent11"/>
        <w:ind w:left="0"/>
        <w:rPr>
          <w:bCs/>
        </w:rPr>
      </w:pPr>
      <w:r w:rsidRPr="00263834">
        <w:rPr>
          <w:bCs/>
        </w:rPr>
        <w:t>Cons- less money that we would receive for the organization</w:t>
      </w:r>
      <w:r w:rsidR="00555F72">
        <w:rPr>
          <w:bCs/>
          <w:color w:val="538135" w:themeColor="accent6" w:themeShade="BF"/>
        </w:rPr>
        <w:t xml:space="preserve">, however, could be more money if people pay for 5 years instead of one year and then never renew. </w:t>
      </w:r>
      <w:r w:rsidRPr="00263834">
        <w:rPr>
          <w:bCs/>
        </w:rPr>
        <w:t xml:space="preserve"> </w:t>
      </w:r>
    </w:p>
    <w:p w14:paraId="75AAA118" w14:textId="77777777" w:rsidR="002E24AC" w:rsidRDefault="008733A5" w:rsidP="008733A5">
      <w:pPr>
        <w:pStyle w:val="ColorfulList-Accent11"/>
        <w:ind w:left="0"/>
        <w:rPr>
          <w:bCs/>
        </w:rPr>
      </w:pPr>
      <w:r w:rsidRPr="00263834">
        <w:rPr>
          <w:bCs/>
        </w:rPr>
        <w:t>This will be submitted as a proposal and will be discussed and voted on at June BOD.</w:t>
      </w:r>
    </w:p>
    <w:p w14:paraId="2CDCB422" w14:textId="7B39ED84" w:rsidR="008733A5" w:rsidRPr="00263834" w:rsidRDefault="002E24AC" w:rsidP="008733A5">
      <w:pPr>
        <w:pStyle w:val="ColorfulList-Accent11"/>
        <w:ind w:left="0"/>
        <w:rPr>
          <w:bCs/>
        </w:rPr>
      </w:pPr>
      <w:r>
        <w:rPr>
          <w:bCs/>
          <w:color w:val="538135" w:themeColor="accent6" w:themeShade="BF"/>
        </w:rPr>
        <w:t xml:space="preserve">Jenny had a discussion with multiple retired members about their thoughts on the Lifetime membership. PWC </w:t>
      </w:r>
      <w:proofErr w:type="gramStart"/>
      <w:r>
        <w:rPr>
          <w:bCs/>
          <w:color w:val="538135" w:themeColor="accent6" w:themeShade="BF"/>
        </w:rPr>
        <w:t>doesn’t</w:t>
      </w:r>
      <w:proofErr w:type="gramEnd"/>
      <w:r>
        <w:rPr>
          <w:bCs/>
          <w:color w:val="538135" w:themeColor="accent6" w:themeShade="BF"/>
        </w:rPr>
        <w:t xml:space="preserve"> get a lot of dues, so it would be difficult to provide a Lifetime Membership. Many </w:t>
      </w:r>
      <w:proofErr w:type="spellStart"/>
      <w:r>
        <w:rPr>
          <w:bCs/>
          <w:color w:val="538135" w:themeColor="accent6" w:themeShade="BF"/>
        </w:rPr>
        <w:t>Alumunus</w:t>
      </w:r>
      <w:proofErr w:type="spellEnd"/>
      <w:r>
        <w:rPr>
          <w:bCs/>
          <w:color w:val="538135" w:themeColor="accent6" w:themeShade="BF"/>
        </w:rPr>
        <w:t xml:space="preserve"> </w:t>
      </w:r>
      <w:proofErr w:type="gramStart"/>
      <w:r>
        <w:rPr>
          <w:bCs/>
          <w:color w:val="538135" w:themeColor="accent6" w:themeShade="BF"/>
        </w:rPr>
        <w:t>don’t</w:t>
      </w:r>
      <w:proofErr w:type="gramEnd"/>
      <w:r>
        <w:rPr>
          <w:bCs/>
          <w:color w:val="538135" w:themeColor="accent6" w:themeShade="BF"/>
        </w:rPr>
        <w:t xml:space="preserve"> renew their membership. They thought about getting a discount for signing up for 5 year</w:t>
      </w:r>
      <w:r w:rsidR="00555F72">
        <w:rPr>
          <w:bCs/>
          <w:color w:val="538135" w:themeColor="accent6" w:themeShade="BF"/>
        </w:rPr>
        <w:t>s</w:t>
      </w:r>
      <w:r>
        <w:rPr>
          <w:bCs/>
          <w:color w:val="538135" w:themeColor="accent6" w:themeShade="BF"/>
        </w:rPr>
        <w:t>, so they are paid for awhile into the future.</w:t>
      </w:r>
      <w:r w:rsidR="00555F72">
        <w:rPr>
          <w:bCs/>
          <w:color w:val="538135" w:themeColor="accent6" w:themeShade="BF"/>
        </w:rPr>
        <w:t xml:space="preserve"> This has come up previously at the General Business Meeting in the past. There </w:t>
      </w:r>
      <w:proofErr w:type="gramStart"/>
      <w:r w:rsidR="00555F72">
        <w:rPr>
          <w:bCs/>
          <w:color w:val="538135" w:themeColor="accent6" w:themeShade="BF"/>
        </w:rPr>
        <w:t>aren’t</w:t>
      </w:r>
      <w:proofErr w:type="gramEnd"/>
      <w:r w:rsidR="00555F72">
        <w:rPr>
          <w:bCs/>
          <w:color w:val="538135" w:themeColor="accent6" w:themeShade="BF"/>
        </w:rPr>
        <w:t xml:space="preserve"> many members in this status. It was decided to keep the membership groups the same. </w:t>
      </w:r>
    </w:p>
    <w:p w14:paraId="1541FF67" w14:textId="4EF7372D" w:rsidR="00263834" w:rsidRPr="00202744" w:rsidRDefault="00220A20" w:rsidP="00220A20">
      <w:pPr>
        <w:pStyle w:val="ListParagraph"/>
        <w:ind w:left="1440"/>
        <w:rPr>
          <w:b/>
          <w:color w:val="000000" w:themeColor="text1"/>
          <w:shd w:val="clear" w:color="auto" w:fill="FFFFFF"/>
        </w:rPr>
      </w:pP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sidR="00555F72">
        <w:rPr>
          <w:b/>
          <w:color w:val="FF0000"/>
          <w:shd w:val="clear" w:color="auto" w:fill="FFFFFF"/>
        </w:rPr>
        <w:t>CLSD</w:t>
      </w:r>
    </w:p>
    <w:p w14:paraId="7C1D9611" w14:textId="23D7A213" w:rsidR="00E238BE" w:rsidRPr="00F75CD2" w:rsidRDefault="00E238BE" w:rsidP="00E238BE">
      <w:pPr>
        <w:pStyle w:val="ListParagraph"/>
        <w:rPr>
          <w:b/>
          <w:bCs/>
          <w:color w:val="FF0000"/>
        </w:rPr>
      </w:pPr>
    </w:p>
    <w:p w14:paraId="72C16592" w14:textId="77B2D7E4" w:rsidR="00E238BE" w:rsidRPr="00F75CD2" w:rsidRDefault="00E238BE" w:rsidP="00202744">
      <w:pPr>
        <w:pStyle w:val="ColorfulList-Accent11"/>
        <w:ind w:hanging="720"/>
        <w:rPr>
          <w:b/>
        </w:rPr>
      </w:pPr>
      <w:r w:rsidRPr="00F75CD2">
        <w:rPr>
          <w:b/>
        </w:rPr>
        <w:t>Review Task List</w:t>
      </w:r>
    </w:p>
    <w:p w14:paraId="0062995D" w14:textId="77777777" w:rsidR="00E238BE" w:rsidRPr="009A012C" w:rsidRDefault="00E238BE" w:rsidP="009A012C">
      <w:pPr>
        <w:ind w:right="540"/>
        <w:contextualSpacing/>
        <w:rPr>
          <w:rFonts w:ascii="Times New Roman" w:hAnsi="Times New Roman" w:cs="Times New Roman"/>
          <w:sz w:val="24"/>
          <w:szCs w:val="24"/>
        </w:rPr>
      </w:pPr>
      <w:r w:rsidRPr="009A012C">
        <w:rPr>
          <w:rFonts w:ascii="Times New Roman" w:hAnsi="Times New Roman" w:cs="Times New Roman"/>
          <w:sz w:val="24"/>
          <w:szCs w:val="24"/>
        </w:rPr>
        <w:t>Christina:</w:t>
      </w:r>
    </w:p>
    <w:p w14:paraId="4A3A160A" w14:textId="77777777" w:rsidR="00857F7A" w:rsidRPr="009A012C" w:rsidRDefault="007D31F3" w:rsidP="00857F7A">
      <w:pPr>
        <w:pStyle w:val="ListParagraph"/>
        <w:numPr>
          <w:ilvl w:val="0"/>
          <w:numId w:val="13"/>
        </w:numPr>
        <w:ind w:left="1800" w:right="540"/>
        <w:contextualSpacing/>
        <w:rPr>
          <w:rFonts w:eastAsiaTheme="minorHAnsi"/>
          <w:color w:val="000000" w:themeColor="text1"/>
        </w:rPr>
      </w:pPr>
      <w:r w:rsidRPr="009A012C">
        <w:rPr>
          <w:color w:val="000000" w:themeColor="text1"/>
        </w:rPr>
        <w:t>CC will follow up with FAA communications about Look like a Controller</w:t>
      </w:r>
    </w:p>
    <w:p w14:paraId="4D2C844A" w14:textId="25AB554A" w:rsidR="00397534" w:rsidRPr="009A012C" w:rsidRDefault="00397534" w:rsidP="00857F7A">
      <w:pPr>
        <w:pStyle w:val="ListParagraph"/>
        <w:numPr>
          <w:ilvl w:val="0"/>
          <w:numId w:val="13"/>
        </w:numPr>
        <w:ind w:left="1800" w:right="540"/>
        <w:contextualSpacing/>
        <w:rPr>
          <w:rFonts w:eastAsiaTheme="minorHAnsi"/>
          <w:color w:val="000000" w:themeColor="text1"/>
        </w:rPr>
      </w:pPr>
      <w:r w:rsidRPr="009A012C">
        <w:rPr>
          <w:color w:val="000000" w:themeColor="text1"/>
          <w:shd w:val="clear" w:color="auto" w:fill="FFFFFF"/>
        </w:rPr>
        <w:t>Post FB message or email asking members to make videos #iamacontroller</w:t>
      </w:r>
    </w:p>
    <w:p w14:paraId="0956BBF0" w14:textId="13A59A94" w:rsidR="007D31F3" w:rsidRPr="009A012C" w:rsidRDefault="00403077" w:rsidP="007D31F3">
      <w:pPr>
        <w:pStyle w:val="ListParagraph"/>
        <w:numPr>
          <w:ilvl w:val="0"/>
          <w:numId w:val="13"/>
        </w:numPr>
        <w:ind w:left="1800" w:right="540"/>
        <w:contextualSpacing/>
        <w:rPr>
          <w:rFonts w:eastAsiaTheme="minorHAnsi"/>
        </w:rPr>
      </w:pPr>
      <w:r w:rsidRPr="009A012C">
        <w:rPr>
          <w:color w:val="000000"/>
          <w:shd w:val="clear" w:color="auto" w:fill="FFFFFF"/>
        </w:rPr>
        <w:t xml:space="preserve">PWC Scholarship Inc </w:t>
      </w:r>
      <w:r w:rsidRPr="009A012C">
        <w:rPr>
          <w:shd w:val="clear" w:color="auto" w:fill="FFFFFF"/>
        </w:rPr>
        <w:t xml:space="preserve">getting on the Combined Federal Campaign list for scholarship fund – how?  </w:t>
      </w:r>
    </w:p>
    <w:p w14:paraId="5327DE68" w14:textId="5B9925F8" w:rsidR="00DA22AA" w:rsidRPr="009A012C" w:rsidRDefault="00555F72" w:rsidP="007D31F3">
      <w:pPr>
        <w:pStyle w:val="ListParagraph"/>
        <w:numPr>
          <w:ilvl w:val="0"/>
          <w:numId w:val="13"/>
        </w:numPr>
        <w:ind w:left="1800" w:right="540"/>
        <w:contextualSpacing/>
        <w:rPr>
          <w:rFonts w:eastAsiaTheme="minorHAnsi"/>
        </w:rPr>
      </w:pPr>
      <w:r w:rsidRPr="009A012C">
        <w:rPr>
          <w:noProof/>
        </w:rPr>
        <mc:AlternateContent>
          <mc:Choice Requires="wpi">
            <w:drawing>
              <wp:anchor distT="0" distB="0" distL="114300" distR="114300" simplePos="0" relativeHeight="251661312" behindDoc="0" locked="0" layoutInCell="1" allowOverlap="1" wp14:anchorId="3C067CCF" wp14:editId="40359FBE">
                <wp:simplePos x="0" y="0"/>
                <wp:positionH relativeFrom="column">
                  <wp:posOffset>767080</wp:posOffset>
                </wp:positionH>
                <wp:positionV relativeFrom="paragraph">
                  <wp:posOffset>-22860</wp:posOffset>
                </wp:positionV>
                <wp:extent cx="438785" cy="311150"/>
                <wp:effectExtent l="38100" t="57150" r="56515" b="50800"/>
                <wp:wrapNone/>
                <wp:docPr id="3"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438785" cy="311150"/>
                      </w14:xfrm>
                    </w14:contentPart>
                  </a:graphicData>
                </a:graphic>
              </wp:anchor>
            </w:drawing>
          </mc:Choice>
          <mc:Fallback>
            <w:pict>
              <v:shapetype w14:anchorId="38206B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9.7pt;margin-top:-2.5pt;width:35.95pt;height:25.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">
                <v:imagedata r:id="rId7" o:title=""/>
              </v:shape>
            </w:pict>
          </mc:Fallback>
        </mc:AlternateContent>
      </w:r>
      <w:r w:rsidR="00DA22AA" w:rsidRPr="009A012C">
        <w:rPr>
          <w:shd w:val="clear" w:color="auto" w:fill="FFFFFF"/>
        </w:rPr>
        <w:t xml:space="preserve">Reach out to </w:t>
      </w:r>
      <w:proofErr w:type="spellStart"/>
      <w:r w:rsidR="00DA22AA" w:rsidRPr="009A012C">
        <w:rPr>
          <w:shd w:val="clear" w:color="auto" w:fill="FFFFFF"/>
        </w:rPr>
        <w:t>Shyan</w:t>
      </w:r>
      <w:proofErr w:type="spellEnd"/>
      <w:r w:rsidR="00DA22AA" w:rsidRPr="009A012C">
        <w:rPr>
          <w:shd w:val="clear" w:color="auto" w:fill="FFFFFF"/>
        </w:rPr>
        <w:t xml:space="preserve"> Las</w:t>
      </w:r>
      <w:r w:rsidR="00552418" w:rsidRPr="009A012C">
        <w:rPr>
          <w:shd w:val="clear" w:color="auto" w:fill="FFFFFF"/>
        </w:rPr>
        <w:t>at</w:t>
      </w:r>
      <w:r w:rsidR="00DA22AA" w:rsidRPr="009A012C">
        <w:rPr>
          <w:shd w:val="clear" w:color="auto" w:fill="FFFFFF"/>
        </w:rPr>
        <w:t xml:space="preserve">er to get an update on Communications </w:t>
      </w:r>
      <w:r w:rsidR="00552418" w:rsidRPr="009A012C">
        <w:rPr>
          <w:shd w:val="clear" w:color="auto" w:fill="FFFFFF"/>
        </w:rPr>
        <w:t>Administrator</w:t>
      </w:r>
      <w:r w:rsidR="00DA22AA" w:rsidRPr="009A012C">
        <w:rPr>
          <w:shd w:val="clear" w:color="auto" w:fill="FFFFFF"/>
        </w:rPr>
        <w:t xml:space="preserve"> position. </w:t>
      </w:r>
    </w:p>
    <w:p w14:paraId="57E3D7F7" w14:textId="7E60A830" w:rsidR="00060372" w:rsidRPr="009A012C" w:rsidRDefault="00555F72" w:rsidP="007D31F3">
      <w:pPr>
        <w:pStyle w:val="ListParagraph"/>
        <w:numPr>
          <w:ilvl w:val="0"/>
          <w:numId w:val="13"/>
        </w:numPr>
        <w:ind w:left="1800" w:right="540"/>
        <w:contextualSpacing/>
        <w:rPr>
          <w:rFonts w:eastAsiaTheme="minorHAnsi"/>
        </w:rPr>
      </w:pPr>
      <w:r w:rsidRPr="009A012C">
        <w:rPr>
          <w:noProof/>
        </w:rPr>
        <mc:AlternateContent>
          <mc:Choice Requires="wpi">
            <w:drawing>
              <wp:anchor distT="0" distB="0" distL="114300" distR="114300" simplePos="0" relativeHeight="251664384" behindDoc="0" locked="0" layoutInCell="1" allowOverlap="1" wp14:anchorId="74826A55" wp14:editId="2FB2A43C">
                <wp:simplePos x="0" y="0"/>
                <wp:positionH relativeFrom="column">
                  <wp:posOffset>792480</wp:posOffset>
                </wp:positionH>
                <wp:positionV relativeFrom="paragraph">
                  <wp:posOffset>-65405</wp:posOffset>
                </wp:positionV>
                <wp:extent cx="412010" cy="325120"/>
                <wp:effectExtent l="38100" t="38100" r="45720" b="55880"/>
                <wp:wrapNone/>
                <wp:docPr id="6"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412010" cy="325120"/>
                      </w14:xfrm>
                    </w14:contentPart>
                  </a:graphicData>
                </a:graphic>
              </wp:anchor>
            </w:drawing>
          </mc:Choice>
          <mc:Fallback>
            <w:pict>
              <v:shape w14:anchorId="7A372AD1" id="Ink 6" o:spid="_x0000_s1026" type="#_x0000_t75" style="position:absolute;margin-left:61.7pt;margin-top:-5.85pt;width:33.85pt;height:2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">
                <v:imagedata r:id="rId9" o:title=""/>
              </v:shape>
            </w:pict>
          </mc:Fallback>
        </mc:AlternateContent>
      </w:r>
      <w:r w:rsidR="00060372" w:rsidRPr="009A012C">
        <w:rPr>
          <w:shd w:val="clear" w:color="auto" w:fill="FFFFFF"/>
        </w:rPr>
        <w:t>follow up with Tina.</w:t>
      </w:r>
      <w:r w:rsidR="00C25D9F" w:rsidRPr="009A012C">
        <w:rPr>
          <w:shd w:val="clear" w:color="auto" w:fill="FFFFFF"/>
        </w:rPr>
        <w:t xml:space="preserve"> Tina said she may need 2018 Conference bank account information. </w:t>
      </w:r>
    </w:p>
    <w:p w14:paraId="06FCE424" w14:textId="6052F4F6" w:rsidR="00A31076" w:rsidRPr="009A012C" w:rsidRDefault="00555F72" w:rsidP="007D31F3">
      <w:pPr>
        <w:pStyle w:val="ListParagraph"/>
        <w:numPr>
          <w:ilvl w:val="0"/>
          <w:numId w:val="13"/>
        </w:numPr>
        <w:ind w:left="1800" w:right="540"/>
        <w:contextualSpacing/>
        <w:rPr>
          <w:rFonts w:eastAsiaTheme="minorHAnsi"/>
        </w:rPr>
      </w:pPr>
      <w:r w:rsidRPr="009A012C">
        <w:rPr>
          <w:bCs/>
          <w:noProof/>
        </w:rPr>
        <mc:AlternateContent>
          <mc:Choice Requires="wpi">
            <w:drawing>
              <wp:anchor distT="0" distB="0" distL="114300" distR="114300" simplePos="0" relativeHeight="251670528" behindDoc="0" locked="0" layoutInCell="1" allowOverlap="1" wp14:anchorId="477600FF" wp14:editId="2CD778BC">
                <wp:simplePos x="0" y="0"/>
                <wp:positionH relativeFrom="column">
                  <wp:posOffset>788670</wp:posOffset>
                </wp:positionH>
                <wp:positionV relativeFrom="paragraph">
                  <wp:posOffset>-8255</wp:posOffset>
                </wp:positionV>
                <wp:extent cx="434340" cy="620285"/>
                <wp:effectExtent l="38100" t="38100" r="22860" b="46990"/>
                <wp:wrapNone/>
                <wp:docPr id="12" name="Ink 12"/>
                <wp:cNvGraphicFramePr/>
                <a:graphic xmlns:a="http://schemas.openxmlformats.org/drawingml/2006/main">
                  <a:graphicData uri="http://schemas.microsoft.com/office/word/2010/wordprocessingInk">
                    <w14:contentPart bwMode="auto" r:id="rId10">
                      <w14:nvContentPartPr>
                        <w14:cNvContentPartPr/>
                      </w14:nvContentPartPr>
                      <w14:xfrm>
                        <a:off x="0" y="0"/>
                        <a:ext cx="434340" cy="620285"/>
                      </w14:xfrm>
                    </w14:contentPart>
                  </a:graphicData>
                </a:graphic>
              </wp:anchor>
            </w:drawing>
          </mc:Choice>
          <mc:Fallback>
            <w:pict>
              <v:shape w14:anchorId="2670AAB2" id="Ink 12" o:spid="_x0000_s1026" type="#_x0000_t75" style="position:absolute;margin-left:61.4pt;margin-top:-1.35pt;width:35.6pt;height:50.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">
                <v:imagedata r:id="rId11" o:title=""/>
              </v:shape>
            </w:pict>
          </mc:Fallback>
        </mc:AlternateContent>
      </w:r>
      <w:r w:rsidR="00A31076" w:rsidRPr="009A012C">
        <w:rPr>
          <w:bCs/>
        </w:rPr>
        <w:t xml:space="preserve">follow-up with Kristy about Canada awards, she may have to ship out each award individually.  </w:t>
      </w:r>
    </w:p>
    <w:p w14:paraId="07B2A30E" w14:textId="44F25338" w:rsidR="00A2337A" w:rsidRPr="009A012C" w:rsidRDefault="00E4232A" w:rsidP="00A2337A">
      <w:pPr>
        <w:pStyle w:val="ListParagraph"/>
        <w:numPr>
          <w:ilvl w:val="0"/>
          <w:numId w:val="13"/>
        </w:numPr>
        <w:ind w:left="1800" w:right="540"/>
        <w:contextualSpacing/>
        <w:rPr>
          <w:rFonts w:eastAsiaTheme="minorHAnsi"/>
        </w:rPr>
      </w:pPr>
      <w:r w:rsidRPr="009A012C">
        <w:rPr>
          <w:bCs/>
        </w:rPr>
        <w:t xml:space="preserve">Provide </w:t>
      </w:r>
      <w:proofErr w:type="spellStart"/>
      <w:r w:rsidRPr="009A012C">
        <w:rPr>
          <w:bCs/>
        </w:rPr>
        <w:t>Chrissi</w:t>
      </w:r>
      <w:proofErr w:type="spellEnd"/>
      <w:r w:rsidRPr="009A012C">
        <w:rPr>
          <w:bCs/>
        </w:rPr>
        <w:t xml:space="preserve"> Culver formal guidance on STEM boxes- how many, how do we get the information out to members, postage. </w:t>
      </w:r>
    </w:p>
    <w:p w14:paraId="73ADC707" w14:textId="1C5B1AC8" w:rsidR="00A2337A" w:rsidRPr="009A012C" w:rsidRDefault="00A2337A" w:rsidP="00A2337A">
      <w:pPr>
        <w:pStyle w:val="ListParagraph"/>
        <w:numPr>
          <w:ilvl w:val="0"/>
          <w:numId w:val="13"/>
        </w:numPr>
        <w:ind w:left="1800" w:right="540"/>
        <w:contextualSpacing/>
        <w:rPr>
          <w:rFonts w:eastAsiaTheme="minorHAnsi"/>
        </w:rPr>
      </w:pPr>
      <w:r w:rsidRPr="009A012C">
        <w:rPr>
          <w:bCs/>
          <w:color w:val="538135" w:themeColor="accent6" w:themeShade="BF"/>
        </w:rPr>
        <w:t xml:space="preserve">Send </w:t>
      </w:r>
      <w:proofErr w:type="spellStart"/>
      <w:r w:rsidRPr="009A012C">
        <w:rPr>
          <w:bCs/>
          <w:color w:val="538135" w:themeColor="accent6" w:themeShade="BF"/>
        </w:rPr>
        <w:t>Gioia</w:t>
      </w:r>
      <w:proofErr w:type="spellEnd"/>
      <w:r w:rsidRPr="009A012C">
        <w:rPr>
          <w:bCs/>
          <w:color w:val="538135" w:themeColor="accent6" w:themeShade="BF"/>
        </w:rPr>
        <w:t xml:space="preserve"> the past 5 years of sponsorship information</w:t>
      </w:r>
    </w:p>
    <w:p w14:paraId="6E1F2FE3" w14:textId="1D1665EF" w:rsidR="00E66D15" w:rsidRPr="009A012C" w:rsidRDefault="00E66D15" w:rsidP="00A2337A">
      <w:pPr>
        <w:pStyle w:val="ListParagraph"/>
        <w:numPr>
          <w:ilvl w:val="0"/>
          <w:numId w:val="13"/>
        </w:numPr>
        <w:ind w:left="1800" w:right="540"/>
        <w:contextualSpacing/>
        <w:rPr>
          <w:rFonts w:eastAsiaTheme="minorHAnsi"/>
        </w:rPr>
      </w:pPr>
      <w:r w:rsidRPr="009A012C">
        <w:rPr>
          <w:bCs/>
          <w:color w:val="538135" w:themeColor="accent6" w:themeShade="BF"/>
        </w:rPr>
        <w:t xml:space="preserve">Look for artists in our membership to create our ads. </w:t>
      </w:r>
    </w:p>
    <w:p w14:paraId="7F5130BA" w14:textId="1F2E1DFE" w:rsidR="006570EF" w:rsidRPr="009A012C" w:rsidRDefault="006570EF" w:rsidP="00A2337A">
      <w:pPr>
        <w:pStyle w:val="ListParagraph"/>
        <w:numPr>
          <w:ilvl w:val="0"/>
          <w:numId w:val="13"/>
        </w:numPr>
        <w:ind w:left="1800" w:right="540"/>
        <w:contextualSpacing/>
        <w:rPr>
          <w:rFonts w:eastAsiaTheme="minorHAnsi"/>
        </w:rPr>
      </w:pPr>
      <w:r w:rsidRPr="009A012C">
        <w:rPr>
          <w:bCs/>
          <w:color w:val="538135" w:themeColor="accent6" w:themeShade="BF"/>
        </w:rPr>
        <w:t xml:space="preserve">Coordinate with </w:t>
      </w:r>
      <w:proofErr w:type="spellStart"/>
      <w:r w:rsidRPr="009A012C">
        <w:rPr>
          <w:bCs/>
          <w:color w:val="538135" w:themeColor="accent6" w:themeShade="BF"/>
        </w:rPr>
        <w:t>Chrissi</w:t>
      </w:r>
      <w:proofErr w:type="spellEnd"/>
      <w:r w:rsidRPr="009A012C">
        <w:rPr>
          <w:bCs/>
          <w:color w:val="538135" w:themeColor="accent6" w:themeShade="BF"/>
        </w:rPr>
        <w:t xml:space="preserve"> Culver if she would be willing to send out STEM shirts with the STEM boxes. </w:t>
      </w:r>
    </w:p>
    <w:p w14:paraId="47416BB2" w14:textId="774A9D5C" w:rsidR="001C63E6" w:rsidRPr="009A012C" w:rsidRDefault="001C63E6" w:rsidP="00A2337A">
      <w:pPr>
        <w:pStyle w:val="ListParagraph"/>
        <w:numPr>
          <w:ilvl w:val="0"/>
          <w:numId w:val="13"/>
        </w:numPr>
        <w:ind w:left="1800" w:right="540"/>
        <w:contextualSpacing/>
        <w:rPr>
          <w:rFonts w:eastAsiaTheme="minorHAnsi"/>
        </w:rPr>
      </w:pPr>
      <w:r w:rsidRPr="009A012C">
        <w:rPr>
          <w:bCs/>
          <w:color w:val="538135" w:themeColor="accent6" w:themeShade="BF"/>
        </w:rPr>
        <w:t xml:space="preserve">Send out an email for General Business Meeting to the membership </w:t>
      </w:r>
    </w:p>
    <w:p w14:paraId="57D177EE" w14:textId="77777777" w:rsidR="003637C5" w:rsidRPr="009A012C" w:rsidRDefault="00DC4A45" w:rsidP="003637C5">
      <w:pPr>
        <w:pStyle w:val="ListParagraph"/>
        <w:numPr>
          <w:ilvl w:val="0"/>
          <w:numId w:val="13"/>
        </w:numPr>
        <w:ind w:left="1800" w:right="540"/>
        <w:contextualSpacing/>
        <w:rPr>
          <w:rFonts w:eastAsiaTheme="minorHAnsi"/>
        </w:rPr>
      </w:pPr>
      <w:r w:rsidRPr="009A012C">
        <w:rPr>
          <w:bCs/>
          <w:color w:val="538135" w:themeColor="accent6" w:themeShade="BF"/>
        </w:rPr>
        <w:t xml:space="preserve">Send out an email to due Dues </w:t>
      </w:r>
      <w:proofErr w:type="spellStart"/>
      <w:r w:rsidRPr="009A012C">
        <w:rPr>
          <w:bCs/>
          <w:color w:val="538135" w:themeColor="accent6" w:themeShade="BF"/>
        </w:rPr>
        <w:t>Witholding</w:t>
      </w:r>
      <w:proofErr w:type="spellEnd"/>
      <w:r w:rsidRPr="009A012C">
        <w:rPr>
          <w:bCs/>
          <w:color w:val="538135" w:themeColor="accent6" w:themeShade="BF"/>
        </w:rPr>
        <w:t xml:space="preserve"> for PWC Scholarships</w:t>
      </w:r>
    </w:p>
    <w:p w14:paraId="553C89AC" w14:textId="37E142EE" w:rsidR="003637C5" w:rsidRPr="009A012C" w:rsidRDefault="003637C5" w:rsidP="003637C5">
      <w:pPr>
        <w:pStyle w:val="ListParagraph"/>
        <w:numPr>
          <w:ilvl w:val="0"/>
          <w:numId w:val="13"/>
        </w:numPr>
        <w:ind w:left="1800" w:right="540"/>
        <w:contextualSpacing/>
        <w:rPr>
          <w:rFonts w:eastAsiaTheme="minorHAnsi"/>
        </w:rPr>
      </w:pPr>
      <w:r w:rsidRPr="009A012C">
        <w:rPr>
          <w:bCs/>
        </w:rPr>
        <w:t xml:space="preserve">Submit proposals for the following amounts. </w:t>
      </w:r>
    </w:p>
    <w:p w14:paraId="0E7A6002" w14:textId="77777777" w:rsidR="003637C5" w:rsidRPr="009A012C" w:rsidRDefault="003637C5" w:rsidP="003637C5">
      <w:pPr>
        <w:pStyle w:val="ColorfulList-Accent11"/>
        <w:ind w:left="2160"/>
        <w:rPr>
          <w:bCs/>
        </w:rPr>
      </w:pPr>
      <w:r w:rsidRPr="009A012C">
        <w:rPr>
          <w:bCs/>
        </w:rPr>
        <w:t>$5,000 to the 2021 Conference- does not require a vote</w:t>
      </w:r>
    </w:p>
    <w:p w14:paraId="07C1DC03" w14:textId="77777777" w:rsidR="003637C5" w:rsidRPr="009A012C" w:rsidRDefault="003637C5" w:rsidP="003637C5">
      <w:pPr>
        <w:pStyle w:val="ColorfulList-Accent11"/>
        <w:ind w:left="2160"/>
        <w:rPr>
          <w:bCs/>
        </w:rPr>
      </w:pPr>
      <w:r w:rsidRPr="009A012C">
        <w:rPr>
          <w:bCs/>
        </w:rPr>
        <w:t>$3,000 Extra money to 2021 Conference because they could not hold an auction (usually $3,000)</w:t>
      </w:r>
    </w:p>
    <w:p w14:paraId="332203CE" w14:textId="77777777" w:rsidR="003637C5" w:rsidRPr="009A012C" w:rsidRDefault="003637C5" w:rsidP="003637C5">
      <w:pPr>
        <w:pStyle w:val="ColorfulList-Accent11"/>
        <w:ind w:left="2160"/>
        <w:rPr>
          <w:bCs/>
        </w:rPr>
      </w:pPr>
      <w:r w:rsidRPr="009A012C">
        <w:rPr>
          <w:bCs/>
        </w:rPr>
        <w:t>$2,000 Scholarships (usually ($1,000)</w:t>
      </w:r>
    </w:p>
    <w:p w14:paraId="2BDCEB53" w14:textId="64B45A5A" w:rsidR="003637C5" w:rsidRPr="009A012C" w:rsidRDefault="00050562" w:rsidP="00A2337A">
      <w:pPr>
        <w:pStyle w:val="ListParagraph"/>
        <w:numPr>
          <w:ilvl w:val="0"/>
          <w:numId w:val="13"/>
        </w:numPr>
        <w:ind w:left="1800" w:right="540"/>
        <w:contextualSpacing/>
        <w:rPr>
          <w:rFonts w:eastAsiaTheme="minorHAnsi"/>
        </w:rPr>
      </w:pPr>
      <w:r w:rsidRPr="009A012C">
        <w:rPr>
          <w:rFonts w:eastAsiaTheme="minorHAnsi"/>
          <w:color w:val="538135" w:themeColor="accent6" w:themeShade="BF"/>
        </w:rPr>
        <w:t>Send out a</w:t>
      </w:r>
      <w:r w:rsidR="007F21CD" w:rsidRPr="009A012C">
        <w:rPr>
          <w:rFonts w:eastAsiaTheme="minorHAnsi"/>
          <w:color w:val="538135" w:themeColor="accent6" w:themeShade="BF"/>
        </w:rPr>
        <w:t xml:space="preserve"> reminder </w:t>
      </w:r>
      <w:r w:rsidRPr="009A012C">
        <w:rPr>
          <w:rFonts w:eastAsiaTheme="minorHAnsi"/>
          <w:color w:val="538135" w:themeColor="accent6" w:themeShade="BF"/>
        </w:rPr>
        <w:t>email about Amazon Smile</w:t>
      </w:r>
      <w:r w:rsidR="000912D6" w:rsidRPr="009A012C">
        <w:rPr>
          <w:rFonts w:eastAsiaTheme="minorHAnsi"/>
          <w:color w:val="538135" w:themeColor="accent6" w:themeShade="BF"/>
        </w:rPr>
        <w:t xml:space="preserve"> and Scripps</w:t>
      </w:r>
    </w:p>
    <w:p w14:paraId="52B317C3" w14:textId="3093105D" w:rsidR="007F21CD" w:rsidRPr="009A012C" w:rsidRDefault="007F21CD" w:rsidP="00A2337A">
      <w:pPr>
        <w:pStyle w:val="ListParagraph"/>
        <w:numPr>
          <w:ilvl w:val="0"/>
          <w:numId w:val="13"/>
        </w:numPr>
        <w:ind w:left="1800" w:right="540"/>
        <w:contextualSpacing/>
        <w:rPr>
          <w:rFonts w:eastAsiaTheme="minorHAnsi"/>
        </w:rPr>
      </w:pPr>
      <w:r w:rsidRPr="009A012C">
        <w:rPr>
          <w:rFonts w:eastAsiaTheme="minorHAnsi"/>
          <w:color w:val="538135" w:themeColor="accent6" w:themeShade="BF"/>
        </w:rPr>
        <w:t xml:space="preserve">Post a </w:t>
      </w:r>
      <w:proofErr w:type="spellStart"/>
      <w:r w:rsidRPr="009A012C">
        <w:rPr>
          <w:rFonts w:eastAsiaTheme="minorHAnsi"/>
          <w:color w:val="538135" w:themeColor="accent6" w:themeShade="BF"/>
        </w:rPr>
        <w:t>facebook</w:t>
      </w:r>
      <w:proofErr w:type="spellEnd"/>
      <w:r w:rsidRPr="009A012C">
        <w:rPr>
          <w:rFonts w:eastAsiaTheme="minorHAnsi"/>
          <w:color w:val="538135" w:themeColor="accent6" w:themeShade="BF"/>
        </w:rPr>
        <w:t xml:space="preserve"> reminder about Amazon Smile</w:t>
      </w:r>
      <w:r w:rsidR="000912D6" w:rsidRPr="009A012C">
        <w:rPr>
          <w:rFonts w:eastAsiaTheme="minorHAnsi"/>
          <w:color w:val="538135" w:themeColor="accent6" w:themeShade="BF"/>
        </w:rPr>
        <w:t xml:space="preserve"> and Scripps</w:t>
      </w:r>
    </w:p>
    <w:p w14:paraId="14E7894B" w14:textId="77DB3F85" w:rsidR="000414AF" w:rsidRPr="009A012C" w:rsidRDefault="000414AF" w:rsidP="00A2337A">
      <w:pPr>
        <w:pStyle w:val="ListParagraph"/>
        <w:numPr>
          <w:ilvl w:val="0"/>
          <w:numId w:val="13"/>
        </w:numPr>
        <w:ind w:left="1800" w:right="540"/>
        <w:contextualSpacing/>
        <w:rPr>
          <w:rFonts w:eastAsiaTheme="minorHAnsi"/>
        </w:rPr>
      </w:pPr>
      <w:r w:rsidRPr="009A012C">
        <w:rPr>
          <w:rFonts w:eastAsiaTheme="minorHAnsi"/>
          <w:color w:val="538135" w:themeColor="accent6" w:themeShade="BF"/>
        </w:rPr>
        <w:t>Reach out to Education</w:t>
      </w:r>
      <w:r w:rsidR="005377D9" w:rsidRPr="009A012C">
        <w:rPr>
          <w:rFonts w:eastAsiaTheme="minorHAnsi"/>
          <w:color w:val="538135" w:themeColor="accent6" w:themeShade="BF"/>
        </w:rPr>
        <w:t xml:space="preserve"> and Career Development</w:t>
      </w:r>
      <w:r w:rsidRPr="009A012C">
        <w:rPr>
          <w:rFonts w:eastAsiaTheme="minorHAnsi"/>
          <w:color w:val="538135" w:themeColor="accent6" w:themeShade="BF"/>
        </w:rPr>
        <w:t xml:space="preserve"> on hosting virtual STEM event</w:t>
      </w:r>
    </w:p>
    <w:p w14:paraId="5F3950E7" w14:textId="57A47EFC" w:rsidR="00024032" w:rsidRPr="009A012C" w:rsidRDefault="00024032" w:rsidP="00A2337A">
      <w:pPr>
        <w:pStyle w:val="ListParagraph"/>
        <w:numPr>
          <w:ilvl w:val="0"/>
          <w:numId w:val="13"/>
        </w:numPr>
        <w:ind w:left="1800" w:right="540"/>
        <w:contextualSpacing/>
        <w:rPr>
          <w:rFonts w:eastAsiaTheme="minorHAnsi"/>
        </w:rPr>
      </w:pPr>
      <w:r w:rsidRPr="009A012C">
        <w:rPr>
          <w:rFonts w:eastAsiaTheme="minorHAnsi"/>
          <w:color w:val="538135" w:themeColor="accent6" w:themeShade="BF"/>
        </w:rPr>
        <w:lastRenderedPageBreak/>
        <w:t xml:space="preserve">Ask </w:t>
      </w:r>
      <w:proofErr w:type="spellStart"/>
      <w:r w:rsidRPr="009A012C">
        <w:rPr>
          <w:rFonts w:eastAsiaTheme="minorHAnsi"/>
          <w:color w:val="538135" w:themeColor="accent6" w:themeShade="BF"/>
        </w:rPr>
        <w:t>Samirah</w:t>
      </w:r>
      <w:proofErr w:type="spellEnd"/>
      <w:r w:rsidRPr="009A012C">
        <w:rPr>
          <w:rFonts w:eastAsiaTheme="minorHAnsi"/>
          <w:color w:val="538135" w:themeColor="accent6" w:themeShade="BF"/>
        </w:rPr>
        <w:t xml:space="preserve"> if she will host 4</w:t>
      </w:r>
      <w:r w:rsidRPr="009A012C">
        <w:rPr>
          <w:rFonts w:eastAsiaTheme="minorHAnsi"/>
          <w:color w:val="538135" w:themeColor="accent6" w:themeShade="BF"/>
          <w:vertAlign w:val="superscript"/>
        </w:rPr>
        <w:t>th</w:t>
      </w:r>
      <w:r w:rsidRPr="009A012C">
        <w:rPr>
          <w:rFonts w:eastAsiaTheme="minorHAnsi"/>
          <w:color w:val="538135" w:themeColor="accent6" w:themeShade="BF"/>
        </w:rPr>
        <w:t xml:space="preserve"> Quarter Self-Awareness and Mindfulness</w:t>
      </w:r>
    </w:p>
    <w:p w14:paraId="5CA880FB" w14:textId="364DA393" w:rsidR="001C3365" w:rsidRPr="009A012C" w:rsidRDefault="001C3365" w:rsidP="00A2337A">
      <w:pPr>
        <w:pStyle w:val="ListParagraph"/>
        <w:numPr>
          <w:ilvl w:val="0"/>
          <w:numId w:val="13"/>
        </w:numPr>
        <w:ind w:left="1800" w:right="540"/>
        <w:contextualSpacing/>
        <w:rPr>
          <w:rFonts w:eastAsiaTheme="minorHAnsi"/>
        </w:rPr>
      </w:pPr>
      <w:r w:rsidRPr="009A012C">
        <w:rPr>
          <w:rFonts w:eastAsiaTheme="minorHAnsi"/>
          <w:color w:val="538135" w:themeColor="accent6" w:themeShade="BF"/>
        </w:rPr>
        <w:t>Purchase gift cards from Scripps for raffles for participation in Zoom</w:t>
      </w:r>
    </w:p>
    <w:p w14:paraId="5B890150" w14:textId="7B643D39" w:rsidR="003A2CD9" w:rsidRPr="009A012C" w:rsidRDefault="003A2CD9" w:rsidP="00A2337A">
      <w:pPr>
        <w:pStyle w:val="ListParagraph"/>
        <w:numPr>
          <w:ilvl w:val="0"/>
          <w:numId w:val="13"/>
        </w:numPr>
        <w:ind w:left="1800" w:right="540"/>
        <w:contextualSpacing/>
        <w:rPr>
          <w:rFonts w:eastAsiaTheme="minorHAnsi"/>
        </w:rPr>
      </w:pPr>
      <w:r w:rsidRPr="009A012C">
        <w:rPr>
          <w:rFonts w:eastAsiaTheme="minorHAnsi"/>
          <w:color w:val="538135" w:themeColor="accent6" w:themeShade="BF"/>
        </w:rPr>
        <w:t xml:space="preserve">Send out the Sponsorship sheet from </w:t>
      </w:r>
      <w:proofErr w:type="spellStart"/>
      <w:r w:rsidRPr="009A012C">
        <w:rPr>
          <w:rFonts w:eastAsiaTheme="minorHAnsi"/>
          <w:color w:val="538135" w:themeColor="accent6" w:themeShade="BF"/>
        </w:rPr>
        <w:t>Gioya</w:t>
      </w:r>
      <w:proofErr w:type="spellEnd"/>
      <w:r w:rsidRPr="009A012C">
        <w:rPr>
          <w:rFonts w:eastAsiaTheme="minorHAnsi"/>
          <w:color w:val="538135" w:themeColor="accent6" w:themeShade="BF"/>
        </w:rPr>
        <w:t xml:space="preserve"> out to the membership to solicit ideas</w:t>
      </w:r>
    </w:p>
    <w:p w14:paraId="4F8D9FD4" w14:textId="63B6D30D" w:rsidR="00CF1B8A" w:rsidRPr="009A012C" w:rsidRDefault="00CF1B8A" w:rsidP="00A2337A">
      <w:pPr>
        <w:pStyle w:val="ListParagraph"/>
        <w:numPr>
          <w:ilvl w:val="0"/>
          <w:numId w:val="13"/>
        </w:numPr>
        <w:ind w:left="1800" w:right="540"/>
        <w:contextualSpacing/>
        <w:rPr>
          <w:rFonts w:eastAsiaTheme="minorHAnsi"/>
        </w:rPr>
      </w:pPr>
      <w:r w:rsidRPr="009A012C">
        <w:rPr>
          <w:rFonts w:eastAsiaTheme="minorHAnsi"/>
          <w:color w:val="538135" w:themeColor="accent6" w:themeShade="BF"/>
        </w:rPr>
        <w:t>Organize the first Zoom Meeting- Social</w:t>
      </w:r>
    </w:p>
    <w:p w14:paraId="77CB944D" w14:textId="7E43E1AA" w:rsidR="009A012C" w:rsidRPr="009A012C" w:rsidRDefault="009A012C" w:rsidP="00A2337A">
      <w:pPr>
        <w:pStyle w:val="ListParagraph"/>
        <w:numPr>
          <w:ilvl w:val="0"/>
          <w:numId w:val="13"/>
        </w:numPr>
        <w:ind w:left="1800" w:right="540"/>
        <w:contextualSpacing/>
        <w:rPr>
          <w:rFonts w:eastAsiaTheme="minorHAnsi"/>
        </w:rPr>
      </w:pPr>
      <w:r w:rsidRPr="009A012C">
        <w:rPr>
          <w:rFonts w:eastAsiaTheme="minorHAnsi"/>
          <w:color w:val="538135" w:themeColor="accent6" w:themeShade="BF"/>
        </w:rPr>
        <w:t>Meet with International Group to discuss Canada becoming a chapter</w:t>
      </w:r>
    </w:p>
    <w:p w14:paraId="6BEF41BC" w14:textId="77777777" w:rsidR="00A2337A" w:rsidRPr="009A012C" w:rsidRDefault="00A2337A" w:rsidP="00A2337A">
      <w:pPr>
        <w:pStyle w:val="ListParagraph"/>
        <w:ind w:left="1800" w:right="540"/>
        <w:contextualSpacing/>
        <w:rPr>
          <w:rFonts w:eastAsiaTheme="minorHAnsi"/>
        </w:rPr>
      </w:pPr>
    </w:p>
    <w:p w14:paraId="5C397209" w14:textId="77777777" w:rsidR="00E238BE" w:rsidRPr="009A012C" w:rsidRDefault="00E238BE" w:rsidP="00E238BE">
      <w:pPr>
        <w:spacing w:after="0" w:line="240" w:lineRule="auto"/>
        <w:ind w:left="1080" w:right="540"/>
        <w:contextualSpacing/>
        <w:rPr>
          <w:rFonts w:ascii="Times New Roman" w:hAnsi="Times New Roman" w:cs="Times New Roman"/>
          <w:sz w:val="24"/>
          <w:szCs w:val="24"/>
        </w:rPr>
      </w:pPr>
    </w:p>
    <w:p w14:paraId="22D8A8CD" w14:textId="77777777" w:rsidR="00E238BE" w:rsidRPr="009A012C" w:rsidRDefault="00E238BE" w:rsidP="009A012C">
      <w:pPr>
        <w:spacing w:after="0" w:line="240" w:lineRule="auto"/>
        <w:ind w:right="540"/>
        <w:contextualSpacing/>
        <w:rPr>
          <w:rFonts w:ascii="Times New Roman" w:hAnsi="Times New Roman" w:cs="Times New Roman"/>
          <w:sz w:val="24"/>
          <w:szCs w:val="24"/>
        </w:rPr>
      </w:pPr>
      <w:r w:rsidRPr="009A012C">
        <w:rPr>
          <w:rFonts w:ascii="Times New Roman" w:hAnsi="Times New Roman" w:cs="Times New Roman"/>
          <w:sz w:val="24"/>
          <w:szCs w:val="24"/>
        </w:rPr>
        <w:t xml:space="preserve">JENN:  </w:t>
      </w:r>
    </w:p>
    <w:p w14:paraId="6CD078AB" w14:textId="57B1D574" w:rsidR="00E238BE" w:rsidRPr="009A012C" w:rsidRDefault="00E238BE" w:rsidP="00E238BE">
      <w:pPr>
        <w:pStyle w:val="ListParagraph"/>
        <w:numPr>
          <w:ilvl w:val="0"/>
          <w:numId w:val="2"/>
        </w:numPr>
      </w:pPr>
      <w:r w:rsidRPr="009A012C">
        <w:t>Researching new pop ups for conference booths.</w:t>
      </w:r>
    </w:p>
    <w:p w14:paraId="14B21ACE" w14:textId="025DF486" w:rsidR="00E238BE" w:rsidRPr="009A012C" w:rsidRDefault="00555F72" w:rsidP="00E238BE">
      <w:pPr>
        <w:pStyle w:val="ListParagraph"/>
        <w:numPr>
          <w:ilvl w:val="0"/>
          <w:numId w:val="2"/>
        </w:numPr>
      </w:pPr>
      <w:r w:rsidRPr="009A012C">
        <w:rPr>
          <w:noProof/>
          <w:color w:val="222222"/>
        </w:rPr>
        <mc:AlternateContent>
          <mc:Choice Requires="wpi">
            <w:drawing>
              <wp:anchor distT="0" distB="0" distL="114300" distR="114300" simplePos="0" relativeHeight="251676672" behindDoc="0" locked="0" layoutInCell="1" allowOverlap="1" wp14:anchorId="3ADC782C" wp14:editId="45DCC4B3">
                <wp:simplePos x="0" y="0"/>
                <wp:positionH relativeFrom="column">
                  <wp:posOffset>829945</wp:posOffset>
                </wp:positionH>
                <wp:positionV relativeFrom="paragraph">
                  <wp:posOffset>-224155</wp:posOffset>
                </wp:positionV>
                <wp:extent cx="323280" cy="465160"/>
                <wp:effectExtent l="38100" t="57150" r="57785" b="49530"/>
                <wp:wrapNone/>
                <wp:docPr id="18" name="Ink 18"/>
                <wp:cNvGraphicFramePr/>
                <a:graphic xmlns:a="http://schemas.openxmlformats.org/drawingml/2006/main">
                  <a:graphicData uri="http://schemas.microsoft.com/office/word/2010/wordprocessingInk">
                    <w14:contentPart bwMode="auto" r:id="rId12">
                      <w14:nvContentPartPr>
                        <w14:cNvContentPartPr/>
                      </w14:nvContentPartPr>
                      <w14:xfrm>
                        <a:off x="0" y="0"/>
                        <a:ext cx="323280" cy="465160"/>
                      </w14:xfrm>
                    </w14:contentPart>
                  </a:graphicData>
                </a:graphic>
              </wp:anchor>
            </w:drawing>
          </mc:Choice>
          <mc:Fallback>
            <w:pict>
              <v:shape w14:anchorId="0C8DD919" id="Ink 18" o:spid="_x0000_s1026" type="#_x0000_t75" style="position:absolute;margin-left:64.65pt;margin-top:-18.35pt;width:26.85pt;height:38.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">
                <v:imagedata r:id="rId13" o:title=""/>
              </v:shape>
            </w:pict>
          </mc:Fallback>
        </mc:AlternateContent>
      </w:r>
      <w:r w:rsidR="00E238BE" w:rsidRPr="009A012C">
        <w:rPr>
          <w:color w:val="222222"/>
        </w:rPr>
        <w:t xml:space="preserve">Great Lakes Scripts – Pam Brophy looking for someone to take this over, Kelley Kohring has volunteered.   JENN/CHRISTINA will talk to Pinky to try to get the organizational group code so we can expand the use. Jenn will send an </w:t>
      </w:r>
      <w:r w:rsidR="00E238BE" w:rsidRPr="009A012C">
        <w:rPr>
          <w:color w:val="000000" w:themeColor="text1"/>
        </w:rPr>
        <w:t xml:space="preserve">email. </w:t>
      </w:r>
      <w:r w:rsidR="00887176" w:rsidRPr="009A012C">
        <w:t>Kelley may not be able to take on Scripts. We will need to find a new volunteer</w:t>
      </w:r>
      <w:r w:rsidR="00411E33" w:rsidRPr="009A012C">
        <w:t xml:space="preserve">. Letter needs to be </w:t>
      </w:r>
      <w:r w:rsidR="00552418" w:rsidRPr="009A012C">
        <w:t>sent</w:t>
      </w:r>
      <w:r w:rsidR="00411E33" w:rsidRPr="009A012C">
        <w:t xml:space="preserve"> with Kelly’s name, so she can get into the system so she can start approving people to use Scripts on PWC’s behalf. </w:t>
      </w:r>
    </w:p>
    <w:p w14:paraId="24E52739" w14:textId="4ADA2D1C" w:rsidR="00E238BE" w:rsidRPr="009A012C" w:rsidRDefault="00555F72" w:rsidP="00E238BE">
      <w:pPr>
        <w:pStyle w:val="ListParagraph"/>
        <w:numPr>
          <w:ilvl w:val="0"/>
          <w:numId w:val="2"/>
        </w:numPr>
      </w:pPr>
      <w:r w:rsidRPr="009A012C">
        <w:rPr>
          <w:noProof/>
        </w:rPr>
        <mc:AlternateContent>
          <mc:Choice Requires="wpi">
            <w:drawing>
              <wp:anchor distT="0" distB="0" distL="114300" distR="114300" simplePos="0" relativeHeight="251679744" behindDoc="0" locked="0" layoutInCell="1" allowOverlap="1" wp14:anchorId="6E369B8D" wp14:editId="554F5C8E">
                <wp:simplePos x="0" y="0"/>
                <wp:positionH relativeFrom="column">
                  <wp:posOffset>802005</wp:posOffset>
                </wp:positionH>
                <wp:positionV relativeFrom="paragraph">
                  <wp:posOffset>-69215</wp:posOffset>
                </wp:positionV>
                <wp:extent cx="339725" cy="241560"/>
                <wp:effectExtent l="38100" t="38100" r="41275" b="44450"/>
                <wp:wrapNone/>
                <wp:docPr id="21" name="Ink 21"/>
                <wp:cNvGraphicFramePr/>
                <a:graphic xmlns:a="http://schemas.openxmlformats.org/drawingml/2006/main">
                  <a:graphicData uri="http://schemas.microsoft.com/office/word/2010/wordprocessingInk">
                    <w14:contentPart bwMode="auto" r:id="rId14">
                      <w14:nvContentPartPr>
                        <w14:cNvContentPartPr/>
                      </w14:nvContentPartPr>
                      <w14:xfrm>
                        <a:off x="0" y="0"/>
                        <a:ext cx="339725" cy="241560"/>
                      </w14:xfrm>
                    </w14:contentPart>
                  </a:graphicData>
                </a:graphic>
              </wp:anchor>
            </w:drawing>
          </mc:Choice>
          <mc:Fallback>
            <w:pict>
              <v:shape w14:anchorId="204AEA60" id="Ink 21" o:spid="_x0000_s1026" type="#_x0000_t75" style="position:absolute;margin-left:62.45pt;margin-top:-6.15pt;width:28.15pt;height:20.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">
                <v:imagedata r:id="rId15" o:title=""/>
              </v:shape>
            </w:pict>
          </mc:Fallback>
        </mc:AlternateContent>
      </w:r>
      <w:r w:rsidR="00E238BE" w:rsidRPr="009A012C">
        <w:t>Provide CHRISTINA a Worksheet for Annual Reports.</w:t>
      </w:r>
    </w:p>
    <w:p w14:paraId="40937E67" w14:textId="128B0E02" w:rsidR="00E238BE" w:rsidRPr="009A012C" w:rsidRDefault="00E238BE" w:rsidP="00E238BE">
      <w:pPr>
        <w:pStyle w:val="ListParagraph"/>
        <w:numPr>
          <w:ilvl w:val="0"/>
          <w:numId w:val="2"/>
        </w:numPr>
      </w:pPr>
      <w:r w:rsidRPr="009A012C">
        <w:t xml:space="preserve">Get an inventory/cost analysis to </w:t>
      </w:r>
      <w:r w:rsidR="00A866C6" w:rsidRPr="009A012C">
        <w:t>Lisa</w:t>
      </w:r>
      <w:r w:rsidR="00D54194" w:rsidRPr="009A012C">
        <w:t xml:space="preserve"> needs to add items from Pat </w:t>
      </w:r>
      <w:proofErr w:type="spellStart"/>
      <w:r w:rsidR="00D54194" w:rsidRPr="009A012C">
        <w:t>Tiner</w:t>
      </w:r>
      <w:proofErr w:type="spellEnd"/>
    </w:p>
    <w:p w14:paraId="3F973934" w14:textId="5D5C7222" w:rsidR="00E238BE" w:rsidRPr="009A012C" w:rsidRDefault="00340E83" w:rsidP="00340E83">
      <w:pPr>
        <w:pStyle w:val="ListParagraph"/>
        <w:numPr>
          <w:ilvl w:val="0"/>
          <w:numId w:val="2"/>
        </w:numPr>
      </w:pPr>
      <w:r w:rsidRPr="009A012C">
        <w:t xml:space="preserve">Ask Judy about Andrea </w:t>
      </w:r>
      <w:proofErr w:type="spellStart"/>
      <w:r w:rsidRPr="009A012C">
        <w:t>Chay</w:t>
      </w:r>
      <w:proofErr w:type="spellEnd"/>
      <w:r w:rsidRPr="009A012C">
        <w:t xml:space="preserve"> and get an update on the historian stuff</w:t>
      </w:r>
    </w:p>
    <w:p w14:paraId="277A4FD7" w14:textId="54A7EDF6" w:rsidR="00E238BE" w:rsidRPr="009A012C" w:rsidRDefault="002F0062" w:rsidP="00E238BE">
      <w:pPr>
        <w:pStyle w:val="ListParagraph"/>
        <w:numPr>
          <w:ilvl w:val="1"/>
          <w:numId w:val="1"/>
        </w:numPr>
      </w:pPr>
      <w:r w:rsidRPr="009A012C">
        <w:rPr>
          <w:noProof/>
        </w:rPr>
        <mc:AlternateContent>
          <mc:Choice Requires="wpi">
            <w:drawing>
              <wp:anchor distT="0" distB="0" distL="114300" distR="114300" simplePos="0" relativeHeight="251682816" behindDoc="0" locked="0" layoutInCell="1" allowOverlap="1" wp14:anchorId="6E719B59" wp14:editId="2BCC198C">
                <wp:simplePos x="0" y="0"/>
                <wp:positionH relativeFrom="column">
                  <wp:posOffset>788670</wp:posOffset>
                </wp:positionH>
                <wp:positionV relativeFrom="paragraph">
                  <wp:posOffset>6985</wp:posOffset>
                </wp:positionV>
                <wp:extent cx="368855" cy="292100"/>
                <wp:effectExtent l="38100" t="38100" r="12700" b="50800"/>
                <wp:wrapNone/>
                <wp:docPr id="24" name="Ink 24"/>
                <wp:cNvGraphicFramePr/>
                <a:graphic xmlns:a="http://schemas.openxmlformats.org/drawingml/2006/main">
                  <a:graphicData uri="http://schemas.microsoft.com/office/word/2010/wordprocessingInk">
                    <w14:contentPart bwMode="auto" r:id="rId16">
                      <w14:nvContentPartPr>
                        <w14:cNvContentPartPr/>
                      </w14:nvContentPartPr>
                      <w14:xfrm>
                        <a:off x="0" y="0"/>
                        <a:ext cx="368855" cy="292100"/>
                      </w14:xfrm>
                    </w14:contentPart>
                  </a:graphicData>
                </a:graphic>
              </wp:anchor>
            </w:drawing>
          </mc:Choice>
          <mc:Fallback>
            <w:pict>
              <v:shape w14:anchorId="4708D262" id="Ink 24" o:spid="_x0000_s1026" type="#_x0000_t75" style="position:absolute;margin-left:61.4pt;margin-top:-.15pt;width:30.45pt;height:24.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&#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">
                <v:imagedata r:id="rId17" o:title=""/>
              </v:shape>
            </w:pict>
          </mc:Fallback>
        </mc:AlternateContent>
      </w:r>
      <w:r w:rsidR="00E238BE" w:rsidRPr="009A012C">
        <w:t>Lifetime Membership:</w:t>
      </w:r>
      <w:r w:rsidR="00E238BE" w:rsidRPr="009A012C">
        <w:rPr>
          <w:b/>
        </w:rPr>
        <w:t xml:space="preserve">  </w:t>
      </w:r>
      <w:r w:rsidR="00E238BE" w:rsidRPr="009A012C">
        <w:t>A</w:t>
      </w:r>
      <w:r w:rsidR="008778DB" w:rsidRPr="009A012C">
        <w:t>im</w:t>
      </w:r>
      <w:r w:rsidR="00E238BE" w:rsidRPr="009A012C">
        <w:t xml:space="preserve">ee said that someone asked about a Lifetime Membership.  It will be brought up at the General Business Meeting due to the possibility of it being controversial but before that a committee will be created to create a proposal. </w:t>
      </w:r>
      <w:r w:rsidR="002E254F" w:rsidRPr="009A012C">
        <w:rPr>
          <w:bCs/>
        </w:rPr>
        <w:t>Judy was going to ask</w:t>
      </w:r>
      <w:r w:rsidR="00E238BE" w:rsidRPr="009A012C">
        <w:t xml:space="preserve"> Andrea </w:t>
      </w:r>
      <w:proofErr w:type="spellStart"/>
      <w:r w:rsidR="00E238BE" w:rsidRPr="009A012C">
        <w:t>Chay</w:t>
      </w:r>
      <w:proofErr w:type="spellEnd"/>
      <w:r w:rsidR="00E238BE" w:rsidRPr="009A012C">
        <w:t xml:space="preserve"> (member who asked) if she is willing to lead a committee to show what that Lifetime membership would look like.</w:t>
      </w:r>
      <w:r w:rsidR="002E254F" w:rsidRPr="009A012C">
        <w:t xml:space="preserve"> Another option is to pay for a few years of membership in advance with a discount. We can do a survey through Constant Contact.  Jenny/Marcy/Jenn will all work on this. </w:t>
      </w:r>
    </w:p>
    <w:p w14:paraId="18F8D97E" w14:textId="0516535D" w:rsidR="0099350F" w:rsidRPr="009A012C" w:rsidRDefault="006C4D7B" w:rsidP="00E238BE">
      <w:pPr>
        <w:pStyle w:val="ListParagraph"/>
        <w:numPr>
          <w:ilvl w:val="1"/>
          <w:numId w:val="1"/>
        </w:numPr>
      </w:pPr>
      <w:r w:rsidRPr="009A012C">
        <w:rPr>
          <w:noProof/>
        </w:rPr>
        <mc:AlternateContent>
          <mc:Choice Requires="wpi">
            <w:drawing>
              <wp:anchor distT="0" distB="0" distL="114300" distR="114300" simplePos="0" relativeHeight="251688960" behindDoc="0" locked="0" layoutInCell="1" allowOverlap="1" wp14:anchorId="69D36DCB" wp14:editId="5D3A0241">
                <wp:simplePos x="0" y="0"/>
                <wp:positionH relativeFrom="column">
                  <wp:posOffset>781685</wp:posOffset>
                </wp:positionH>
                <wp:positionV relativeFrom="paragraph">
                  <wp:posOffset>-60960</wp:posOffset>
                </wp:positionV>
                <wp:extent cx="321310" cy="636350"/>
                <wp:effectExtent l="38100" t="38100" r="40640" b="49530"/>
                <wp:wrapNone/>
                <wp:docPr id="30" name="Ink 30"/>
                <wp:cNvGraphicFramePr/>
                <a:graphic xmlns:a="http://schemas.openxmlformats.org/drawingml/2006/main">
                  <a:graphicData uri="http://schemas.microsoft.com/office/word/2010/wordprocessingInk">
                    <w14:contentPart bwMode="auto" r:id="rId18">
                      <w14:nvContentPartPr>
                        <w14:cNvContentPartPr/>
                      </w14:nvContentPartPr>
                      <w14:xfrm>
                        <a:off x="0" y="0"/>
                        <a:ext cx="321310" cy="636350"/>
                      </w14:xfrm>
                    </w14:contentPart>
                  </a:graphicData>
                </a:graphic>
              </wp:anchor>
            </w:drawing>
          </mc:Choice>
          <mc:Fallback>
            <w:pict>
              <v:shape w14:anchorId="4150DDDB" id="Ink 30" o:spid="_x0000_s1026" type="#_x0000_t75" style="position:absolute;margin-left:60.85pt;margin-top:-5.5pt;width:26.7pt;height:5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">
                <v:imagedata r:id="rId19" o:title=""/>
              </v:shape>
            </w:pict>
          </mc:Fallback>
        </mc:AlternateContent>
      </w:r>
      <w:r w:rsidR="0099350F" w:rsidRPr="009A012C">
        <w:t xml:space="preserve">Upload updated membership application to the Join Now website- </w:t>
      </w:r>
      <w:r w:rsidR="002E254F" w:rsidRPr="009A012C">
        <w:t>(</w:t>
      </w:r>
      <w:r w:rsidR="0099350F" w:rsidRPr="009A012C">
        <w:t>question for Constant contact</w:t>
      </w:r>
      <w:r w:rsidR="002E254F" w:rsidRPr="009A012C">
        <w:t>)</w:t>
      </w:r>
    </w:p>
    <w:p w14:paraId="58E2ECF7" w14:textId="24F54B63" w:rsidR="00E13783" w:rsidRPr="009A012C" w:rsidRDefault="00E13783" w:rsidP="00E238BE">
      <w:pPr>
        <w:pStyle w:val="ListParagraph"/>
        <w:numPr>
          <w:ilvl w:val="1"/>
          <w:numId w:val="1"/>
        </w:numPr>
      </w:pPr>
      <w:r w:rsidRPr="009A012C">
        <w:t>Talk with CC about doing an Online Facebook Awards Show</w:t>
      </w:r>
    </w:p>
    <w:p w14:paraId="4EB9BE2A" w14:textId="50913BE7" w:rsidR="003E53DB" w:rsidRPr="009A012C" w:rsidRDefault="003E53DB" w:rsidP="00E238BE">
      <w:pPr>
        <w:pStyle w:val="ListParagraph"/>
        <w:numPr>
          <w:ilvl w:val="1"/>
          <w:numId w:val="1"/>
        </w:numPr>
      </w:pPr>
      <w:r w:rsidRPr="009A012C">
        <w:t xml:space="preserve">Follow up with Constant Contact on what “web </w:t>
      </w:r>
      <w:r w:rsidR="00552418" w:rsidRPr="009A012C">
        <w:t>participants</w:t>
      </w:r>
      <w:r w:rsidRPr="009A012C">
        <w:t>” means</w:t>
      </w:r>
    </w:p>
    <w:p w14:paraId="46F17B57" w14:textId="5AC61F80" w:rsidR="00E1202A" w:rsidRPr="009A012C" w:rsidRDefault="00E1202A" w:rsidP="00E238BE">
      <w:pPr>
        <w:pStyle w:val="ListParagraph"/>
        <w:numPr>
          <w:ilvl w:val="1"/>
          <w:numId w:val="1"/>
        </w:numPr>
      </w:pPr>
      <w:r w:rsidRPr="009A012C">
        <w:t xml:space="preserve">Post on FB that Elections end 4pm Eastern </w:t>
      </w:r>
      <w:r w:rsidR="005149A5" w:rsidRPr="009A012C">
        <w:t xml:space="preserve">on April 7, </w:t>
      </w:r>
      <w:r w:rsidRPr="009A012C">
        <w:t xml:space="preserve">and to check their SPAM folder. </w:t>
      </w:r>
    </w:p>
    <w:p w14:paraId="39F66A1F" w14:textId="659A103F" w:rsidR="008A4EFC" w:rsidRPr="009A012C" w:rsidRDefault="006C4D7B" w:rsidP="00E238BE">
      <w:pPr>
        <w:pStyle w:val="ListParagraph"/>
        <w:numPr>
          <w:ilvl w:val="1"/>
          <w:numId w:val="1"/>
        </w:numPr>
      </w:pPr>
      <w:r w:rsidRPr="009A012C">
        <w:rPr>
          <w:noProof/>
        </w:rPr>
        <mc:AlternateContent>
          <mc:Choice Requires="wpi">
            <w:drawing>
              <wp:anchor distT="0" distB="0" distL="114300" distR="114300" simplePos="0" relativeHeight="251701248" behindDoc="0" locked="0" layoutInCell="1" allowOverlap="1" wp14:anchorId="626E2EE1" wp14:editId="6DB078FA">
                <wp:simplePos x="0" y="0"/>
                <wp:positionH relativeFrom="column">
                  <wp:posOffset>762635</wp:posOffset>
                </wp:positionH>
                <wp:positionV relativeFrom="paragraph">
                  <wp:posOffset>-513715</wp:posOffset>
                </wp:positionV>
                <wp:extent cx="470160" cy="1104740"/>
                <wp:effectExtent l="38100" t="38100" r="0" b="57785"/>
                <wp:wrapNone/>
                <wp:docPr id="42" name="Ink 42"/>
                <wp:cNvGraphicFramePr/>
                <a:graphic xmlns:a="http://schemas.openxmlformats.org/drawingml/2006/main">
                  <a:graphicData uri="http://schemas.microsoft.com/office/word/2010/wordprocessingInk">
                    <w14:contentPart bwMode="auto" r:id="rId20">
                      <w14:nvContentPartPr>
                        <w14:cNvContentPartPr/>
                      </w14:nvContentPartPr>
                      <w14:xfrm>
                        <a:off x="0" y="0"/>
                        <a:ext cx="470160" cy="1104740"/>
                      </w14:xfrm>
                    </w14:contentPart>
                  </a:graphicData>
                </a:graphic>
              </wp:anchor>
            </w:drawing>
          </mc:Choice>
          <mc:Fallback>
            <w:pict>
              <v:shape w14:anchorId="3F390839" id="Ink 42" o:spid="_x0000_s1026" type="#_x0000_t75" style="position:absolute;margin-left:59.35pt;margin-top:-41.15pt;width:38.4pt;height:88.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">
                <v:imagedata r:id="rId21" o:title=""/>
              </v:shape>
            </w:pict>
          </mc:Fallback>
        </mc:AlternateContent>
      </w:r>
      <w:r w:rsidR="008A4EFC" w:rsidRPr="009A012C">
        <w:t>Reach out to Canada Conference if they want to put on an online yoga class/ other speaker presentations/ virtual tour of a Canada facility</w:t>
      </w:r>
    </w:p>
    <w:p w14:paraId="62A492FE" w14:textId="643B44CF" w:rsidR="00A2337A" w:rsidRPr="009A012C" w:rsidRDefault="008A4EFC" w:rsidP="00A2337A">
      <w:pPr>
        <w:pStyle w:val="ListParagraph"/>
        <w:numPr>
          <w:ilvl w:val="1"/>
          <w:numId w:val="1"/>
        </w:numPr>
      </w:pPr>
      <w:r w:rsidRPr="009A012C">
        <w:t xml:space="preserve">Send out Constant Contact email and password to all RD’s </w:t>
      </w:r>
    </w:p>
    <w:p w14:paraId="77686A09" w14:textId="7CD8D6F3" w:rsidR="00A2337A" w:rsidRPr="009A012C" w:rsidRDefault="00A2337A" w:rsidP="00A2337A">
      <w:pPr>
        <w:pStyle w:val="ListParagraph"/>
        <w:numPr>
          <w:ilvl w:val="1"/>
          <w:numId w:val="1"/>
        </w:numPr>
      </w:pPr>
      <w:r w:rsidRPr="009A012C">
        <w:rPr>
          <w:bCs/>
          <w:color w:val="538135" w:themeColor="accent6" w:themeShade="BF"/>
        </w:rPr>
        <w:t xml:space="preserve">Send </w:t>
      </w:r>
      <w:proofErr w:type="spellStart"/>
      <w:r w:rsidRPr="009A012C">
        <w:rPr>
          <w:bCs/>
          <w:color w:val="538135" w:themeColor="accent6" w:themeShade="BF"/>
        </w:rPr>
        <w:t>Gioia</w:t>
      </w:r>
      <w:proofErr w:type="spellEnd"/>
      <w:r w:rsidRPr="009A012C">
        <w:rPr>
          <w:bCs/>
          <w:color w:val="538135" w:themeColor="accent6" w:themeShade="BF"/>
        </w:rPr>
        <w:t xml:space="preserve"> the past 5 years of sponsorship information</w:t>
      </w:r>
    </w:p>
    <w:p w14:paraId="25BB2243" w14:textId="613F91FF" w:rsidR="0058217A" w:rsidRPr="009A012C" w:rsidRDefault="0058217A" w:rsidP="00A2337A">
      <w:pPr>
        <w:pStyle w:val="ListParagraph"/>
        <w:numPr>
          <w:ilvl w:val="1"/>
          <w:numId w:val="1"/>
        </w:numPr>
      </w:pPr>
      <w:r w:rsidRPr="009A012C">
        <w:rPr>
          <w:bCs/>
          <w:color w:val="538135" w:themeColor="accent6" w:themeShade="BF"/>
        </w:rPr>
        <w:t>Forward Scholarship for Grandchildren/Sponsorship to Scholarship Committee</w:t>
      </w:r>
    </w:p>
    <w:p w14:paraId="5ED0CB56" w14:textId="588AC16A" w:rsidR="00555F72" w:rsidRPr="009A012C" w:rsidRDefault="00555F72" w:rsidP="00A2337A">
      <w:pPr>
        <w:pStyle w:val="ListParagraph"/>
        <w:numPr>
          <w:ilvl w:val="1"/>
          <w:numId w:val="1"/>
        </w:numPr>
      </w:pPr>
      <w:r w:rsidRPr="009A012C">
        <w:rPr>
          <w:bCs/>
          <w:color w:val="538135" w:themeColor="accent6" w:themeShade="BF"/>
        </w:rPr>
        <w:t>Coordinate backdrop with new company</w:t>
      </w:r>
      <w:r w:rsidR="00356D97" w:rsidRPr="009A012C">
        <w:rPr>
          <w:bCs/>
          <w:color w:val="538135" w:themeColor="accent6" w:themeShade="BF"/>
        </w:rPr>
        <w:t xml:space="preserve">. Also ask the company if they have any promo items we can send for International Women’s Day. </w:t>
      </w:r>
    </w:p>
    <w:p w14:paraId="158E7618" w14:textId="68679E06" w:rsidR="00DB2A4E" w:rsidRPr="009A012C" w:rsidRDefault="00DB2A4E" w:rsidP="00DB2A4E">
      <w:pPr>
        <w:pStyle w:val="ListParagraph"/>
        <w:numPr>
          <w:ilvl w:val="1"/>
          <w:numId w:val="1"/>
        </w:numPr>
        <w:ind w:right="540"/>
        <w:contextualSpacing/>
        <w:rPr>
          <w:color w:val="538135" w:themeColor="accent6" w:themeShade="BF"/>
        </w:rPr>
      </w:pPr>
      <w:r w:rsidRPr="009A012C">
        <w:rPr>
          <w:color w:val="538135" w:themeColor="accent6" w:themeShade="BF"/>
        </w:rPr>
        <w:t xml:space="preserve">Follow-up with Patti/2021 conference committee on lessons learned and projected planning with sponsors. </w:t>
      </w:r>
    </w:p>
    <w:p w14:paraId="59530886" w14:textId="39BFB4BD" w:rsidR="00682C48" w:rsidRPr="009A012C" w:rsidRDefault="00682C48" w:rsidP="00682C48">
      <w:pPr>
        <w:pStyle w:val="ListParagraph"/>
        <w:numPr>
          <w:ilvl w:val="1"/>
          <w:numId w:val="1"/>
        </w:numPr>
        <w:rPr>
          <w:color w:val="538135" w:themeColor="accent6" w:themeShade="BF"/>
        </w:rPr>
      </w:pPr>
      <w:r w:rsidRPr="009A012C">
        <w:rPr>
          <w:color w:val="538135" w:themeColor="accent6" w:themeShade="BF"/>
        </w:rPr>
        <w:t>Work with Jenn Lemmon on setting up DocuSign/Wright Signature on the website</w:t>
      </w:r>
    </w:p>
    <w:p w14:paraId="0A8595BF" w14:textId="640B9504" w:rsidR="00D6549C" w:rsidRPr="009A012C" w:rsidRDefault="00D6549C" w:rsidP="00682C48">
      <w:pPr>
        <w:pStyle w:val="ListParagraph"/>
        <w:numPr>
          <w:ilvl w:val="1"/>
          <w:numId w:val="1"/>
        </w:numPr>
        <w:rPr>
          <w:color w:val="538135" w:themeColor="accent6" w:themeShade="BF"/>
        </w:rPr>
      </w:pPr>
      <w:r w:rsidRPr="009A012C">
        <w:rPr>
          <w:color w:val="538135" w:themeColor="accent6" w:themeShade="BF"/>
        </w:rPr>
        <w:lastRenderedPageBreak/>
        <w:t>Look into QR code</w:t>
      </w:r>
    </w:p>
    <w:p w14:paraId="42FC4BC0" w14:textId="4F9BDD33" w:rsidR="00562006" w:rsidRPr="009A012C" w:rsidRDefault="00D6549C" w:rsidP="00562006">
      <w:pPr>
        <w:pStyle w:val="ListParagraph"/>
        <w:numPr>
          <w:ilvl w:val="1"/>
          <w:numId w:val="1"/>
        </w:numPr>
        <w:rPr>
          <w:color w:val="538135" w:themeColor="accent6" w:themeShade="BF"/>
        </w:rPr>
      </w:pPr>
      <w:r w:rsidRPr="009A012C">
        <w:rPr>
          <w:color w:val="538135" w:themeColor="accent6" w:themeShade="BF"/>
        </w:rPr>
        <w:t>Add QR code on Business cards, postcards for PR, and added to the backdro</w:t>
      </w:r>
      <w:r w:rsidR="00562006" w:rsidRPr="009A012C">
        <w:rPr>
          <w:color w:val="538135" w:themeColor="accent6" w:themeShade="BF"/>
        </w:rPr>
        <w:t>p</w:t>
      </w:r>
    </w:p>
    <w:p w14:paraId="2981CCC3" w14:textId="316486B2" w:rsidR="00562006" w:rsidRPr="009A012C" w:rsidRDefault="00562006" w:rsidP="00562006">
      <w:pPr>
        <w:pStyle w:val="ListParagraph"/>
        <w:numPr>
          <w:ilvl w:val="1"/>
          <w:numId w:val="1"/>
        </w:numPr>
        <w:rPr>
          <w:color w:val="538135" w:themeColor="accent6" w:themeShade="BF"/>
        </w:rPr>
      </w:pPr>
      <w:r w:rsidRPr="009A012C">
        <w:rPr>
          <w:color w:val="538135" w:themeColor="accent6" w:themeShade="BF"/>
        </w:rPr>
        <w:t xml:space="preserve">Contact Huddle to see if we can get a license for our account so we can edit. </w:t>
      </w:r>
    </w:p>
    <w:p w14:paraId="78903373" w14:textId="34D0A741" w:rsidR="002A283E" w:rsidRPr="009A012C" w:rsidRDefault="002A283E" w:rsidP="00562006">
      <w:pPr>
        <w:pStyle w:val="ListParagraph"/>
        <w:numPr>
          <w:ilvl w:val="1"/>
          <w:numId w:val="1"/>
        </w:numPr>
        <w:rPr>
          <w:color w:val="538135" w:themeColor="accent6" w:themeShade="BF"/>
        </w:rPr>
      </w:pPr>
      <w:r w:rsidRPr="009A012C">
        <w:rPr>
          <w:color w:val="538135" w:themeColor="accent6" w:themeShade="BF"/>
        </w:rPr>
        <w:t xml:space="preserve">Constant Contact- Get sizes added to the website </w:t>
      </w:r>
    </w:p>
    <w:p w14:paraId="43AD4201" w14:textId="19652389" w:rsidR="002A283E" w:rsidRPr="009A012C" w:rsidRDefault="002A283E" w:rsidP="00562006">
      <w:pPr>
        <w:pStyle w:val="ListParagraph"/>
        <w:numPr>
          <w:ilvl w:val="1"/>
          <w:numId w:val="1"/>
        </w:numPr>
        <w:rPr>
          <w:color w:val="538135" w:themeColor="accent6" w:themeShade="BF"/>
        </w:rPr>
      </w:pPr>
      <w:r w:rsidRPr="009A012C">
        <w:rPr>
          <w:color w:val="538135" w:themeColor="accent6" w:themeShade="BF"/>
        </w:rPr>
        <w:t>Get inventory list updated and sent to Lisa</w:t>
      </w:r>
    </w:p>
    <w:p w14:paraId="0F68E1E1" w14:textId="292476FC" w:rsidR="00EF17DB" w:rsidRPr="009A012C" w:rsidRDefault="00EF17DB" w:rsidP="00A51CCF">
      <w:pPr>
        <w:pStyle w:val="ListParagraph"/>
        <w:numPr>
          <w:ilvl w:val="1"/>
          <w:numId w:val="1"/>
        </w:numPr>
        <w:rPr>
          <w:color w:val="538135" w:themeColor="accent6" w:themeShade="BF"/>
        </w:rPr>
      </w:pPr>
      <w:r w:rsidRPr="009A012C">
        <w:rPr>
          <w:color w:val="538135" w:themeColor="accent6" w:themeShade="BF"/>
        </w:rPr>
        <w:t>Order masks and put them to the website</w:t>
      </w:r>
    </w:p>
    <w:p w14:paraId="76F56B0D" w14:textId="413DA8E8" w:rsidR="00A51CCF" w:rsidRPr="009A012C" w:rsidRDefault="00A51CCF" w:rsidP="00A51CCF">
      <w:pPr>
        <w:pStyle w:val="ListParagraph"/>
        <w:numPr>
          <w:ilvl w:val="1"/>
          <w:numId w:val="1"/>
        </w:numPr>
        <w:rPr>
          <w:color w:val="538135" w:themeColor="accent6" w:themeShade="BF"/>
        </w:rPr>
      </w:pPr>
      <w:r w:rsidRPr="009A012C">
        <w:rPr>
          <w:color w:val="538135" w:themeColor="accent6" w:themeShade="BF"/>
        </w:rPr>
        <w:t xml:space="preserve">Ask </w:t>
      </w:r>
      <w:proofErr w:type="spellStart"/>
      <w:r w:rsidRPr="009A012C">
        <w:rPr>
          <w:color w:val="538135" w:themeColor="accent6" w:themeShade="BF"/>
        </w:rPr>
        <w:t>Giola</w:t>
      </w:r>
      <w:proofErr w:type="spellEnd"/>
      <w:r w:rsidRPr="009A012C">
        <w:rPr>
          <w:color w:val="538135" w:themeColor="accent6" w:themeShade="BF"/>
        </w:rPr>
        <w:t xml:space="preserve"> if she knows of a </w:t>
      </w:r>
      <w:proofErr w:type="gramStart"/>
      <w:r w:rsidRPr="009A012C">
        <w:rPr>
          <w:color w:val="538135" w:themeColor="accent6" w:themeShade="BF"/>
        </w:rPr>
        <w:t>database</w:t>
      </w:r>
      <w:proofErr w:type="gramEnd"/>
      <w:r w:rsidRPr="009A012C">
        <w:rPr>
          <w:color w:val="538135" w:themeColor="accent6" w:themeShade="BF"/>
        </w:rPr>
        <w:t xml:space="preserve"> we could use for tracking membership payments</w:t>
      </w:r>
    </w:p>
    <w:p w14:paraId="75859AE1" w14:textId="3E37AFE5" w:rsidR="00495244" w:rsidRPr="009A012C" w:rsidRDefault="00495244" w:rsidP="00A51CCF">
      <w:pPr>
        <w:pStyle w:val="ListParagraph"/>
        <w:numPr>
          <w:ilvl w:val="1"/>
          <w:numId w:val="1"/>
        </w:numPr>
        <w:rPr>
          <w:color w:val="538135" w:themeColor="accent6" w:themeShade="BF"/>
        </w:rPr>
      </w:pPr>
      <w:r w:rsidRPr="009A012C">
        <w:rPr>
          <w:color w:val="538135" w:themeColor="accent6" w:themeShade="BF"/>
        </w:rPr>
        <w:t>Work with Jenn on looking up programs for a database for membership</w:t>
      </w:r>
    </w:p>
    <w:p w14:paraId="7963C24C" w14:textId="66F93867" w:rsidR="00346B87" w:rsidRPr="009A012C" w:rsidRDefault="00346B87" w:rsidP="00A51CCF">
      <w:pPr>
        <w:pStyle w:val="ListParagraph"/>
        <w:numPr>
          <w:ilvl w:val="1"/>
          <w:numId w:val="1"/>
        </w:numPr>
        <w:rPr>
          <w:color w:val="538135" w:themeColor="accent6" w:themeShade="BF"/>
        </w:rPr>
      </w:pPr>
      <w:r w:rsidRPr="009A012C">
        <w:rPr>
          <w:color w:val="538135" w:themeColor="accent6" w:themeShade="BF"/>
        </w:rPr>
        <w:t>Send out a mass email for people to order masks</w:t>
      </w:r>
    </w:p>
    <w:p w14:paraId="01F5BF02" w14:textId="3D70BEF4" w:rsidR="003A2CD9" w:rsidRPr="009A012C" w:rsidRDefault="003A2CD9" w:rsidP="00A51CCF">
      <w:pPr>
        <w:pStyle w:val="ListParagraph"/>
        <w:numPr>
          <w:ilvl w:val="1"/>
          <w:numId w:val="1"/>
        </w:numPr>
        <w:rPr>
          <w:color w:val="538135" w:themeColor="accent6" w:themeShade="BF"/>
        </w:rPr>
      </w:pPr>
      <w:r w:rsidRPr="009A012C">
        <w:rPr>
          <w:color w:val="538135" w:themeColor="accent6" w:themeShade="BF"/>
        </w:rPr>
        <w:t>Order supplies from Vista Print</w:t>
      </w:r>
    </w:p>
    <w:p w14:paraId="295A7D72" w14:textId="1CAF22E5" w:rsidR="003A2CD9" w:rsidRPr="009A012C" w:rsidRDefault="003A2CD9" w:rsidP="00A51CCF">
      <w:pPr>
        <w:pStyle w:val="ListParagraph"/>
        <w:numPr>
          <w:ilvl w:val="1"/>
          <w:numId w:val="1"/>
        </w:numPr>
        <w:rPr>
          <w:color w:val="538135" w:themeColor="accent6" w:themeShade="BF"/>
        </w:rPr>
      </w:pPr>
      <w:r w:rsidRPr="009A012C">
        <w:rPr>
          <w:color w:val="538135" w:themeColor="accent6" w:themeShade="BF"/>
        </w:rPr>
        <w:t xml:space="preserve">Send out Swag to </w:t>
      </w:r>
      <w:proofErr w:type="spellStart"/>
      <w:r w:rsidRPr="009A012C">
        <w:rPr>
          <w:color w:val="538135" w:themeColor="accent6" w:themeShade="BF"/>
        </w:rPr>
        <w:t>Vonetta</w:t>
      </w:r>
      <w:proofErr w:type="spellEnd"/>
    </w:p>
    <w:p w14:paraId="05DA7646" w14:textId="6E41D59E" w:rsidR="007B629E" w:rsidRPr="009A012C" w:rsidRDefault="007B629E" w:rsidP="00A51CCF">
      <w:pPr>
        <w:pStyle w:val="ListParagraph"/>
        <w:numPr>
          <w:ilvl w:val="1"/>
          <w:numId w:val="1"/>
        </w:numPr>
        <w:rPr>
          <w:color w:val="538135" w:themeColor="accent6" w:themeShade="BF"/>
        </w:rPr>
      </w:pPr>
      <w:r w:rsidRPr="009A012C">
        <w:rPr>
          <w:color w:val="538135" w:themeColor="accent6" w:themeShade="BF"/>
        </w:rPr>
        <w:t>Order STEM/BLM shirts</w:t>
      </w:r>
    </w:p>
    <w:p w14:paraId="1AE2F094" w14:textId="05BF6E11" w:rsidR="007B629E" w:rsidRPr="009A012C" w:rsidRDefault="007B629E" w:rsidP="007B629E">
      <w:pPr>
        <w:pStyle w:val="ListParagraph"/>
        <w:numPr>
          <w:ilvl w:val="1"/>
          <w:numId w:val="1"/>
        </w:numPr>
        <w:rPr>
          <w:color w:val="538135" w:themeColor="accent6" w:themeShade="BF"/>
        </w:rPr>
      </w:pPr>
      <w:r w:rsidRPr="009A012C">
        <w:rPr>
          <w:color w:val="538135" w:themeColor="accent6" w:themeShade="BF"/>
        </w:rPr>
        <w:t>Make STEM/BLM shirts</w:t>
      </w:r>
    </w:p>
    <w:p w14:paraId="1BEE33C8" w14:textId="5B1621FF" w:rsidR="007B629E" w:rsidRPr="009A012C" w:rsidRDefault="007B629E" w:rsidP="007B629E">
      <w:pPr>
        <w:pStyle w:val="ListParagraph"/>
        <w:numPr>
          <w:ilvl w:val="1"/>
          <w:numId w:val="1"/>
        </w:numPr>
        <w:rPr>
          <w:color w:val="538135" w:themeColor="accent6" w:themeShade="BF"/>
        </w:rPr>
      </w:pPr>
      <w:r w:rsidRPr="009A012C">
        <w:rPr>
          <w:color w:val="538135" w:themeColor="accent6" w:themeShade="BF"/>
        </w:rPr>
        <w:t>Mail out STEM/BLM shirts</w:t>
      </w:r>
    </w:p>
    <w:p w14:paraId="2F269D2C" w14:textId="5FE3AF3E" w:rsidR="00A2337A" w:rsidRPr="009A012C" w:rsidRDefault="00A2337A" w:rsidP="00346B87">
      <w:pPr>
        <w:rPr>
          <w:rFonts w:ascii="Times New Roman" w:hAnsi="Times New Roman" w:cs="Times New Roman"/>
          <w:sz w:val="24"/>
          <w:szCs w:val="24"/>
        </w:rPr>
      </w:pPr>
    </w:p>
    <w:p w14:paraId="02F11F3F" w14:textId="77777777" w:rsidR="0060689B" w:rsidRPr="009A012C" w:rsidRDefault="0060689B" w:rsidP="0060689B">
      <w:pPr>
        <w:pStyle w:val="ListParagraph"/>
        <w:ind w:left="1800"/>
      </w:pPr>
    </w:p>
    <w:p w14:paraId="1A55BDAE" w14:textId="73A47D89" w:rsidR="00E238BE" w:rsidRPr="009A012C" w:rsidRDefault="00E238BE" w:rsidP="009A012C">
      <w:pPr>
        <w:ind w:right="540"/>
        <w:contextualSpacing/>
        <w:rPr>
          <w:rFonts w:ascii="Times New Roman" w:hAnsi="Times New Roman" w:cs="Times New Roman"/>
          <w:sz w:val="24"/>
          <w:szCs w:val="24"/>
        </w:rPr>
      </w:pPr>
      <w:r w:rsidRPr="009A012C">
        <w:rPr>
          <w:rFonts w:ascii="Times New Roman" w:hAnsi="Times New Roman" w:cs="Times New Roman"/>
          <w:color w:val="000000"/>
          <w:sz w:val="24"/>
          <w:szCs w:val="24"/>
          <w:shd w:val="clear" w:color="auto" w:fill="FFFFFF"/>
        </w:rPr>
        <w:t xml:space="preserve">JENNY </w:t>
      </w:r>
      <w:r w:rsidR="006C4D7B" w:rsidRPr="009A012C">
        <w:rPr>
          <w:rFonts w:ascii="Times New Roman" w:hAnsi="Times New Roman" w:cs="Times New Roman"/>
          <w:color w:val="000000"/>
          <w:sz w:val="24"/>
          <w:szCs w:val="24"/>
          <w:shd w:val="clear" w:color="auto" w:fill="FFFFFF"/>
        </w:rPr>
        <w:t>RUBERT</w:t>
      </w:r>
    </w:p>
    <w:p w14:paraId="665A7621" w14:textId="2D3A2C5E" w:rsidR="00E238BE" w:rsidRPr="009A012C" w:rsidRDefault="003E352D" w:rsidP="00E238BE">
      <w:pPr>
        <w:pStyle w:val="ListParagraph"/>
        <w:numPr>
          <w:ilvl w:val="1"/>
          <w:numId w:val="1"/>
        </w:numPr>
        <w:ind w:right="540"/>
        <w:contextualSpacing/>
      </w:pPr>
      <w:r w:rsidRPr="009A012C">
        <w:rPr>
          <w:noProof/>
          <w:color w:val="000000"/>
        </w:rPr>
        <mc:AlternateContent>
          <mc:Choice Requires="wpi">
            <w:drawing>
              <wp:anchor distT="0" distB="0" distL="114300" distR="114300" simplePos="0" relativeHeight="251704320" behindDoc="0" locked="0" layoutInCell="1" allowOverlap="1" wp14:anchorId="2ECECA9E" wp14:editId="088D62AB">
                <wp:simplePos x="0" y="0"/>
                <wp:positionH relativeFrom="column">
                  <wp:posOffset>783590</wp:posOffset>
                </wp:positionH>
                <wp:positionV relativeFrom="paragraph">
                  <wp:posOffset>17780</wp:posOffset>
                </wp:positionV>
                <wp:extent cx="328295" cy="302260"/>
                <wp:effectExtent l="38100" t="38100" r="52705" b="40640"/>
                <wp:wrapNone/>
                <wp:docPr id="45" name="Ink 45"/>
                <wp:cNvGraphicFramePr/>
                <a:graphic xmlns:a="http://schemas.openxmlformats.org/drawingml/2006/main">
                  <a:graphicData uri="http://schemas.microsoft.com/office/word/2010/wordprocessingInk">
                    <w14:contentPart bwMode="auto" r:id="rId22">
                      <w14:nvContentPartPr>
                        <w14:cNvContentPartPr/>
                      </w14:nvContentPartPr>
                      <w14:xfrm>
                        <a:off x="0" y="0"/>
                        <a:ext cx="328295" cy="302260"/>
                      </w14:xfrm>
                    </w14:contentPart>
                  </a:graphicData>
                </a:graphic>
              </wp:anchor>
            </w:drawing>
          </mc:Choice>
          <mc:Fallback>
            <w:pict>
              <v:shape w14:anchorId="0A7821E1" id="Ink 45" o:spid="_x0000_s1026" type="#_x0000_t75" style="position:absolute;margin-left:61pt;margin-top:.7pt;width:27.25pt;height:25.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">
                <v:imagedata r:id="rId23" o:title=""/>
              </v:shape>
            </w:pict>
          </mc:Fallback>
        </mc:AlternateContent>
      </w:r>
      <w:r w:rsidR="00E238BE" w:rsidRPr="009A012C">
        <w:rPr>
          <w:color w:val="000000"/>
          <w:shd w:val="clear" w:color="auto" w:fill="FFFFFF"/>
        </w:rPr>
        <w:t xml:space="preserve">will </w:t>
      </w:r>
      <w:proofErr w:type="gramStart"/>
      <w:r w:rsidR="00E238BE" w:rsidRPr="009A012C">
        <w:rPr>
          <w:color w:val="000000"/>
          <w:shd w:val="clear" w:color="auto" w:fill="FFFFFF"/>
        </w:rPr>
        <w:t>look into</w:t>
      </w:r>
      <w:proofErr w:type="gramEnd"/>
      <w:r w:rsidR="00E238BE" w:rsidRPr="009A012C">
        <w:rPr>
          <w:color w:val="000000"/>
          <w:shd w:val="clear" w:color="auto" w:fill="FFFFFF"/>
        </w:rPr>
        <w:t xml:space="preserve"> </w:t>
      </w:r>
      <w:r w:rsidR="00E238BE" w:rsidRPr="009A012C">
        <w:rPr>
          <w:shd w:val="clear" w:color="auto" w:fill="FFFFFF"/>
        </w:rPr>
        <w:t>what to do to cr</w:t>
      </w:r>
      <w:r w:rsidR="008778DB" w:rsidRPr="009A012C">
        <w:rPr>
          <w:shd w:val="clear" w:color="auto" w:fill="FFFFFF"/>
        </w:rPr>
        <w:t>e</w:t>
      </w:r>
      <w:r w:rsidR="00E238BE" w:rsidRPr="009A012C">
        <w:rPr>
          <w:shd w:val="clear" w:color="auto" w:fill="FFFFFF"/>
        </w:rPr>
        <w:t>ate an “Establish Voluntary Ded</w:t>
      </w:r>
      <w:r w:rsidR="00A05813" w:rsidRPr="009A012C">
        <w:rPr>
          <w:shd w:val="clear" w:color="auto" w:fill="FFFFFF"/>
        </w:rPr>
        <w:t>uction</w:t>
      </w:r>
      <w:r w:rsidR="00E238BE" w:rsidRPr="009A012C">
        <w:rPr>
          <w:shd w:val="clear" w:color="auto" w:fill="FFFFFF"/>
        </w:rPr>
        <w:t>”</w:t>
      </w:r>
      <w:r w:rsidR="00A05813" w:rsidRPr="009A012C">
        <w:rPr>
          <w:shd w:val="clear" w:color="auto" w:fill="FFFFFF"/>
        </w:rPr>
        <w:t xml:space="preserve"> for scholarship</w:t>
      </w:r>
      <w:r w:rsidR="00E238BE" w:rsidRPr="009A012C">
        <w:rPr>
          <w:shd w:val="clear" w:color="auto" w:fill="FFFFFF"/>
        </w:rPr>
        <w:t xml:space="preserve">.   </w:t>
      </w:r>
      <w:r w:rsidR="00340E83" w:rsidRPr="009A012C">
        <w:rPr>
          <w:shd w:val="clear" w:color="auto" w:fill="FFFFFF"/>
        </w:rPr>
        <w:t>Sent an email, no response. Will follow up with a phone call</w:t>
      </w:r>
      <w:r w:rsidR="000A4C9F" w:rsidRPr="009A012C">
        <w:rPr>
          <w:shd w:val="clear" w:color="auto" w:fill="FFFFFF"/>
        </w:rPr>
        <w:t>.  Jenn will work with Robin to continue to pursue this.</w:t>
      </w:r>
      <w:r w:rsidR="002E254F" w:rsidRPr="009A012C">
        <w:rPr>
          <w:shd w:val="clear" w:color="auto" w:fill="FFFFFF"/>
        </w:rPr>
        <w:t xml:space="preserve"> Jenn said the lady she got in touch with, said it </w:t>
      </w:r>
      <w:proofErr w:type="gramStart"/>
      <w:r w:rsidR="002E254F" w:rsidRPr="009A012C">
        <w:rPr>
          <w:shd w:val="clear" w:color="auto" w:fill="FFFFFF"/>
        </w:rPr>
        <w:t>shouldn’t</w:t>
      </w:r>
      <w:proofErr w:type="gramEnd"/>
      <w:r w:rsidR="002E254F" w:rsidRPr="009A012C">
        <w:rPr>
          <w:shd w:val="clear" w:color="auto" w:fill="FFFFFF"/>
        </w:rPr>
        <w:t xml:space="preserve"> be a problem. Robin is going to follow up with the POC for the payroll office. </w:t>
      </w:r>
      <w:r w:rsidR="00A05813" w:rsidRPr="009A012C">
        <w:rPr>
          <w:color w:val="538135" w:themeColor="accent6" w:themeShade="BF"/>
          <w:shd w:val="clear" w:color="auto" w:fill="FFFFFF"/>
        </w:rPr>
        <w:t xml:space="preserve">Jenny has the OPM1187 Form. But at the bottom of the form, there is a need for a PWC email that will get the information. We discussed that this should go to someone on the PWC Scholarship Board. Once the form is received, they need to be sent the form to whoever the POC for that corresponding region. They looked at creating the form online through </w:t>
      </w:r>
      <w:proofErr w:type="spellStart"/>
      <w:r w:rsidR="00A05813" w:rsidRPr="009A012C">
        <w:rPr>
          <w:color w:val="538135" w:themeColor="accent6" w:themeShade="BF"/>
          <w:shd w:val="clear" w:color="auto" w:fill="FFFFFF"/>
        </w:rPr>
        <w:t>RightDoc</w:t>
      </w:r>
      <w:proofErr w:type="spellEnd"/>
      <w:r w:rsidR="00A05813" w:rsidRPr="009A012C">
        <w:rPr>
          <w:color w:val="538135" w:themeColor="accent6" w:themeShade="BF"/>
          <w:shd w:val="clear" w:color="auto" w:fill="FFFFFF"/>
        </w:rPr>
        <w:t xml:space="preserve"> website, but it costs $12 a month. Christina Calvert will be the POC for the form. </w:t>
      </w:r>
    </w:p>
    <w:p w14:paraId="087C444A" w14:textId="4EB182BA" w:rsidR="002E254F" w:rsidRPr="009A012C" w:rsidRDefault="003E352D" w:rsidP="00A26225">
      <w:pPr>
        <w:pStyle w:val="ListParagraph"/>
        <w:numPr>
          <w:ilvl w:val="1"/>
          <w:numId w:val="1"/>
        </w:numPr>
      </w:pPr>
      <w:r w:rsidRPr="009A012C">
        <w:rPr>
          <w:noProof/>
        </w:rPr>
        <mc:AlternateContent>
          <mc:Choice Requires="wpi">
            <w:drawing>
              <wp:anchor distT="0" distB="0" distL="114300" distR="114300" simplePos="0" relativeHeight="251707392" behindDoc="0" locked="0" layoutInCell="1" allowOverlap="1" wp14:anchorId="6BB31D0E" wp14:editId="08D3C2BF">
                <wp:simplePos x="0" y="0"/>
                <wp:positionH relativeFrom="column">
                  <wp:posOffset>734695</wp:posOffset>
                </wp:positionH>
                <wp:positionV relativeFrom="paragraph">
                  <wp:posOffset>-112395</wp:posOffset>
                </wp:positionV>
                <wp:extent cx="381600" cy="435610"/>
                <wp:effectExtent l="38100" t="38100" r="19050" b="40640"/>
                <wp:wrapNone/>
                <wp:docPr id="48" name="Ink 48"/>
                <wp:cNvGraphicFramePr/>
                <a:graphic xmlns:a="http://schemas.openxmlformats.org/drawingml/2006/main">
                  <a:graphicData uri="http://schemas.microsoft.com/office/word/2010/wordprocessingInk">
                    <w14:contentPart bwMode="auto" r:id="rId24">
                      <w14:nvContentPartPr>
                        <w14:cNvContentPartPr/>
                      </w14:nvContentPartPr>
                      <w14:xfrm>
                        <a:off x="0" y="0"/>
                        <a:ext cx="381600" cy="435610"/>
                      </w14:xfrm>
                    </w14:contentPart>
                  </a:graphicData>
                </a:graphic>
              </wp:anchor>
            </w:drawing>
          </mc:Choice>
          <mc:Fallback>
            <w:pict>
              <v:shape w14:anchorId="76C09EFA" id="Ink 48" o:spid="_x0000_s1026" type="#_x0000_t75" style="position:absolute;margin-left:57.15pt;margin-top:-9.55pt;width:31.45pt;height:35.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">
                <v:imagedata r:id="rId25" o:title=""/>
              </v:shape>
            </w:pict>
          </mc:Fallback>
        </mc:AlternateContent>
      </w:r>
      <w:r w:rsidR="002E254F" w:rsidRPr="009A012C">
        <w:t>Lifetime Membership:</w:t>
      </w:r>
      <w:r w:rsidR="002E254F" w:rsidRPr="009A012C">
        <w:rPr>
          <w:b/>
        </w:rPr>
        <w:t xml:space="preserve">  </w:t>
      </w:r>
      <w:r w:rsidR="002E254F" w:rsidRPr="009A012C">
        <w:t xml:space="preserve">Aimee said that someone asked about a Lifetime Membership.  It will be brought up at the General Business Meeting due to the possibility of it being controversial but before that a committee will be created to create a proposal. </w:t>
      </w:r>
      <w:r w:rsidR="002E254F" w:rsidRPr="009A012C">
        <w:rPr>
          <w:bCs/>
        </w:rPr>
        <w:t>Judy was going to ask</w:t>
      </w:r>
      <w:r w:rsidR="002E254F" w:rsidRPr="009A012C">
        <w:t xml:space="preserve"> Andrea </w:t>
      </w:r>
      <w:proofErr w:type="spellStart"/>
      <w:r w:rsidR="002E254F" w:rsidRPr="009A012C">
        <w:t>Chay</w:t>
      </w:r>
      <w:proofErr w:type="spellEnd"/>
      <w:r w:rsidR="002E254F" w:rsidRPr="009A012C">
        <w:t xml:space="preserve"> (member who asked) if she is willing to lead a committee to show what that Lifetime membership would look like. Another option is to pay for a few years of membership in advance with a discount. We can do a survey through Constant Contact.  Jenny/Marcy/Jenn will all work on this. </w:t>
      </w:r>
    </w:p>
    <w:p w14:paraId="4361195D" w14:textId="38EA5B7D" w:rsidR="00EF31E9" w:rsidRPr="009A012C" w:rsidRDefault="00EF31E9" w:rsidP="00A26225">
      <w:pPr>
        <w:pStyle w:val="ListParagraph"/>
        <w:numPr>
          <w:ilvl w:val="1"/>
          <w:numId w:val="1"/>
        </w:numPr>
        <w:rPr>
          <w:color w:val="538135" w:themeColor="accent6" w:themeShade="BF"/>
        </w:rPr>
      </w:pPr>
      <w:r w:rsidRPr="009A012C">
        <w:rPr>
          <w:color w:val="538135" w:themeColor="accent6" w:themeShade="BF"/>
        </w:rPr>
        <w:t xml:space="preserve">Contact </w:t>
      </w:r>
      <w:proofErr w:type="spellStart"/>
      <w:r w:rsidRPr="009A012C">
        <w:rPr>
          <w:color w:val="538135" w:themeColor="accent6" w:themeShade="BF"/>
        </w:rPr>
        <w:t>Gioia</w:t>
      </w:r>
      <w:proofErr w:type="spellEnd"/>
      <w:r w:rsidRPr="009A012C">
        <w:rPr>
          <w:color w:val="538135" w:themeColor="accent6" w:themeShade="BF"/>
        </w:rPr>
        <w:t xml:space="preserve"> Albi about member levels and benefits</w:t>
      </w:r>
    </w:p>
    <w:p w14:paraId="11C4A441" w14:textId="135625F3" w:rsidR="00FF44E0" w:rsidRPr="009A012C" w:rsidRDefault="00FF44E0" w:rsidP="00A26225">
      <w:pPr>
        <w:pStyle w:val="ListParagraph"/>
        <w:numPr>
          <w:ilvl w:val="1"/>
          <w:numId w:val="1"/>
        </w:numPr>
        <w:rPr>
          <w:color w:val="538135" w:themeColor="accent6" w:themeShade="BF"/>
        </w:rPr>
      </w:pPr>
      <w:r w:rsidRPr="009A012C">
        <w:rPr>
          <w:color w:val="538135" w:themeColor="accent6" w:themeShade="BF"/>
        </w:rPr>
        <w:t xml:space="preserve">Look into QR code so people can sign up for membership </w:t>
      </w:r>
    </w:p>
    <w:p w14:paraId="6AFAA8C0" w14:textId="5800020B" w:rsidR="00682C48" w:rsidRPr="009A012C" w:rsidRDefault="00682C48" w:rsidP="00A26225">
      <w:pPr>
        <w:pStyle w:val="ListParagraph"/>
        <w:numPr>
          <w:ilvl w:val="1"/>
          <w:numId w:val="1"/>
        </w:numPr>
        <w:rPr>
          <w:color w:val="538135" w:themeColor="accent6" w:themeShade="BF"/>
        </w:rPr>
      </w:pPr>
      <w:r w:rsidRPr="009A012C">
        <w:rPr>
          <w:color w:val="538135" w:themeColor="accent6" w:themeShade="BF"/>
        </w:rPr>
        <w:t>Work with Jenn Lemmon on setting up DocuSign/Wright Signature on the website</w:t>
      </w:r>
    </w:p>
    <w:p w14:paraId="135B35F1" w14:textId="79B9E4B1" w:rsidR="00495244" w:rsidRPr="009A012C" w:rsidRDefault="00495244" w:rsidP="00A26225">
      <w:pPr>
        <w:pStyle w:val="ListParagraph"/>
        <w:numPr>
          <w:ilvl w:val="1"/>
          <w:numId w:val="1"/>
        </w:numPr>
        <w:rPr>
          <w:color w:val="538135" w:themeColor="accent6" w:themeShade="BF"/>
        </w:rPr>
      </w:pPr>
      <w:r w:rsidRPr="009A012C">
        <w:rPr>
          <w:color w:val="538135" w:themeColor="accent6" w:themeShade="BF"/>
        </w:rPr>
        <w:t>Work with Jenn on looking up programs for a database for membership</w:t>
      </w:r>
    </w:p>
    <w:p w14:paraId="26B97759" w14:textId="3ACCF0B5" w:rsidR="000A4C9F" w:rsidRPr="009A012C" w:rsidRDefault="000A4C9F" w:rsidP="000A4C9F">
      <w:pPr>
        <w:pStyle w:val="ListParagraph"/>
        <w:ind w:left="1800" w:right="540"/>
        <w:contextualSpacing/>
      </w:pPr>
    </w:p>
    <w:p w14:paraId="217A841B" w14:textId="77777777" w:rsidR="000A4C9F" w:rsidRPr="009A012C" w:rsidRDefault="000A4C9F" w:rsidP="009A012C">
      <w:pPr>
        <w:ind w:right="540"/>
        <w:contextualSpacing/>
        <w:rPr>
          <w:rFonts w:ascii="Times New Roman" w:hAnsi="Times New Roman" w:cs="Times New Roman"/>
          <w:sz w:val="24"/>
          <w:szCs w:val="24"/>
        </w:rPr>
      </w:pPr>
      <w:r w:rsidRPr="009A012C">
        <w:rPr>
          <w:rFonts w:ascii="Times New Roman" w:hAnsi="Times New Roman" w:cs="Times New Roman"/>
          <w:sz w:val="24"/>
          <w:szCs w:val="24"/>
        </w:rPr>
        <w:t xml:space="preserve"> </w:t>
      </w:r>
      <w:proofErr w:type="spellStart"/>
      <w:r w:rsidRPr="009A012C">
        <w:rPr>
          <w:rFonts w:ascii="Times New Roman" w:hAnsi="Times New Roman" w:cs="Times New Roman"/>
          <w:sz w:val="24"/>
          <w:szCs w:val="24"/>
        </w:rPr>
        <w:t>Vonetta</w:t>
      </w:r>
      <w:proofErr w:type="spellEnd"/>
    </w:p>
    <w:p w14:paraId="54FE7E13" w14:textId="3259F4E2" w:rsidR="00A26225" w:rsidRPr="009A012C" w:rsidRDefault="00784C8B" w:rsidP="00A26225">
      <w:pPr>
        <w:pStyle w:val="ListParagraph"/>
        <w:numPr>
          <w:ilvl w:val="1"/>
          <w:numId w:val="1"/>
        </w:numPr>
        <w:ind w:right="540"/>
        <w:contextualSpacing/>
      </w:pPr>
      <w:r w:rsidRPr="009A012C">
        <w:rPr>
          <w:noProof/>
        </w:rPr>
        <w:lastRenderedPageBreak/>
        <mc:AlternateContent>
          <mc:Choice Requires="wpi">
            <w:drawing>
              <wp:anchor distT="0" distB="0" distL="114300" distR="114300" simplePos="0" relativeHeight="251710464" behindDoc="0" locked="0" layoutInCell="1" allowOverlap="1" wp14:anchorId="141B2D94" wp14:editId="6F9ADD48">
                <wp:simplePos x="0" y="0"/>
                <wp:positionH relativeFrom="column">
                  <wp:posOffset>806450</wp:posOffset>
                </wp:positionH>
                <wp:positionV relativeFrom="paragraph">
                  <wp:posOffset>-19685</wp:posOffset>
                </wp:positionV>
                <wp:extent cx="302895" cy="270510"/>
                <wp:effectExtent l="38100" t="38100" r="40005" b="53340"/>
                <wp:wrapNone/>
                <wp:docPr id="51" name="Ink 51"/>
                <wp:cNvGraphicFramePr/>
                <a:graphic xmlns:a="http://schemas.openxmlformats.org/drawingml/2006/main">
                  <a:graphicData uri="http://schemas.microsoft.com/office/word/2010/wordprocessingInk">
                    <w14:contentPart bwMode="auto" r:id="rId26">
                      <w14:nvContentPartPr>
                        <w14:cNvContentPartPr/>
                      </w14:nvContentPartPr>
                      <w14:xfrm>
                        <a:off x="0" y="0"/>
                        <a:ext cx="302895" cy="270510"/>
                      </w14:xfrm>
                    </w14:contentPart>
                  </a:graphicData>
                </a:graphic>
              </wp:anchor>
            </w:drawing>
          </mc:Choice>
          <mc:Fallback>
            <w:pict>
              <v:shape w14:anchorId="2448D63A" id="Ink 51" o:spid="_x0000_s1026" type="#_x0000_t75" style="position:absolute;margin-left:62.8pt;margin-top:-2.25pt;width:25.25pt;height:22.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">
                <v:imagedata r:id="rId27" o:title=""/>
              </v:shape>
            </w:pict>
          </mc:Fallback>
        </mc:AlternateContent>
      </w:r>
      <w:r w:rsidR="000A4C9F" w:rsidRPr="009A012C">
        <w:t>Forward STEM/ACE events information to Louisa and see if we can do this at the 202</w:t>
      </w:r>
      <w:r w:rsidR="002E254F" w:rsidRPr="009A012C">
        <w:t>1</w:t>
      </w:r>
      <w:r w:rsidR="000A4C9F" w:rsidRPr="009A012C">
        <w:t xml:space="preserve"> Conference.  </w:t>
      </w:r>
    </w:p>
    <w:p w14:paraId="66D14DB6" w14:textId="36448483" w:rsidR="00CA44BE" w:rsidRPr="009A012C" w:rsidRDefault="00CA44BE" w:rsidP="009A012C">
      <w:pPr>
        <w:ind w:right="540"/>
        <w:contextualSpacing/>
        <w:rPr>
          <w:rFonts w:ascii="Times New Roman" w:hAnsi="Times New Roman" w:cs="Times New Roman"/>
          <w:sz w:val="24"/>
          <w:szCs w:val="24"/>
        </w:rPr>
      </w:pPr>
      <w:r w:rsidRPr="009A012C">
        <w:rPr>
          <w:rFonts w:ascii="Times New Roman" w:hAnsi="Times New Roman" w:cs="Times New Roman"/>
          <w:sz w:val="24"/>
          <w:szCs w:val="24"/>
        </w:rPr>
        <w:t>Amy</w:t>
      </w:r>
    </w:p>
    <w:p w14:paraId="40EB258D" w14:textId="23DC1148" w:rsidR="00A26225" w:rsidRPr="009A012C" w:rsidRDefault="00DB2A4E" w:rsidP="00A26225">
      <w:pPr>
        <w:pStyle w:val="ListParagraph"/>
        <w:numPr>
          <w:ilvl w:val="1"/>
          <w:numId w:val="1"/>
        </w:numPr>
        <w:ind w:right="540"/>
        <w:contextualSpacing/>
      </w:pPr>
      <w:r w:rsidRPr="009A012C">
        <w:rPr>
          <w:noProof/>
        </w:rPr>
        <mc:AlternateContent>
          <mc:Choice Requires="wpi">
            <w:drawing>
              <wp:anchor distT="0" distB="0" distL="114300" distR="114300" simplePos="0" relativeHeight="251713536" behindDoc="0" locked="0" layoutInCell="1" allowOverlap="1" wp14:anchorId="5DB09AB4" wp14:editId="3F729346">
                <wp:simplePos x="0" y="0"/>
                <wp:positionH relativeFrom="column">
                  <wp:posOffset>842645</wp:posOffset>
                </wp:positionH>
                <wp:positionV relativeFrom="paragraph">
                  <wp:posOffset>-93980</wp:posOffset>
                </wp:positionV>
                <wp:extent cx="367200" cy="265320"/>
                <wp:effectExtent l="38100" t="38100" r="52070" b="40005"/>
                <wp:wrapNone/>
                <wp:docPr id="57" name="Ink 57"/>
                <wp:cNvGraphicFramePr/>
                <a:graphic xmlns:a="http://schemas.openxmlformats.org/drawingml/2006/main">
                  <a:graphicData uri="http://schemas.microsoft.com/office/word/2010/wordprocessingInk">
                    <w14:contentPart bwMode="auto" r:id="rId28">
                      <w14:nvContentPartPr>
                        <w14:cNvContentPartPr/>
                      </w14:nvContentPartPr>
                      <w14:xfrm>
                        <a:off x="0" y="0"/>
                        <a:ext cx="367200" cy="265320"/>
                      </w14:xfrm>
                    </w14:contentPart>
                  </a:graphicData>
                </a:graphic>
              </wp:anchor>
            </w:drawing>
          </mc:Choice>
          <mc:Fallback>
            <w:pict>
              <v:shape w14:anchorId="5C19685E" id="Ink 57" o:spid="_x0000_s1026" type="#_x0000_t75" style="position:absolute;margin-left:65.65pt;margin-top:-8.1pt;width:30.3pt;height:22.3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">
                <v:imagedata r:id="rId29" o:title=""/>
              </v:shape>
            </w:pict>
          </mc:Fallback>
        </mc:AlternateContent>
      </w:r>
      <w:r w:rsidR="00A26225" w:rsidRPr="009A012C">
        <w:t xml:space="preserve">Plan St. Louis meeting </w:t>
      </w:r>
    </w:p>
    <w:p w14:paraId="7D9C6FF3" w14:textId="77777777" w:rsidR="00A26225" w:rsidRPr="009A012C" w:rsidRDefault="00A26225" w:rsidP="00A26225">
      <w:pPr>
        <w:pStyle w:val="ListParagraph"/>
        <w:ind w:left="1800" w:right="540"/>
        <w:contextualSpacing/>
      </w:pPr>
    </w:p>
    <w:p w14:paraId="05C7F74C" w14:textId="2F4FB6D9" w:rsidR="00A26225" w:rsidRPr="009A012C" w:rsidRDefault="00A26225" w:rsidP="009A012C">
      <w:pPr>
        <w:ind w:right="540"/>
        <w:contextualSpacing/>
        <w:rPr>
          <w:rFonts w:ascii="Times New Roman" w:hAnsi="Times New Roman" w:cs="Times New Roman"/>
          <w:sz w:val="24"/>
          <w:szCs w:val="24"/>
        </w:rPr>
      </w:pPr>
      <w:r w:rsidRPr="009A012C">
        <w:rPr>
          <w:rFonts w:ascii="Times New Roman" w:hAnsi="Times New Roman" w:cs="Times New Roman"/>
          <w:sz w:val="24"/>
          <w:szCs w:val="24"/>
        </w:rPr>
        <w:t>Robin</w:t>
      </w:r>
    </w:p>
    <w:p w14:paraId="68B4F453" w14:textId="2F181C6D" w:rsidR="00A26225" w:rsidRPr="009A012C" w:rsidRDefault="00DB2A4E" w:rsidP="00A26225">
      <w:pPr>
        <w:pStyle w:val="ListParagraph"/>
        <w:numPr>
          <w:ilvl w:val="1"/>
          <w:numId w:val="1"/>
        </w:numPr>
        <w:ind w:right="540"/>
        <w:contextualSpacing/>
      </w:pPr>
      <w:r w:rsidRPr="009A012C">
        <w:rPr>
          <w:noProof/>
        </w:rPr>
        <mc:AlternateContent>
          <mc:Choice Requires="wpi">
            <w:drawing>
              <wp:anchor distT="0" distB="0" distL="114300" distR="114300" simplePos="0" relativeHeight="251716608" behindDoc="0" locked="0" layoutInCell="1" allowOverlap="1" wp14:anchorId="5581B2CF" wp14:editId="74BC5130">
                <wp:simplePos x="0" y="0"/>
                <wp:positionH relativeFrom="column">
                  <wp:posOffset>779145</wp:posOffset>
                </wp:positionH>
                <wp:positionV relativeFrom="paragraph">
                  <wp:posOffset>-59055</wp:posOffset>
                </wp:positionV>
                <wp:extent cx="371160" cy="339480"/>
                <wp:effectExtent l="38100" t="38100" r="48260" b="41910"/>
                <wp:wrapNone/>
                <wp:docPr id="60" name="Ink 60"/>
                <wp:cNvGraphicFramePr/>
                <a:graphic xmlns:a="http://schemas.openxmlformats.org/drawingml/2006/main">
                  <a:graphicData uri="http://schemas.microsoft.com/office/word/2010/wordprocessingInk">
                    <w14:contentPart bwMode="auto" r:id="rId30">
                      <w14:nvContentPartPr>
                        <w14:cNvContentPartPr/>
                      </w14:nvContentPartPr>
                      <w14:xfrm>
                        <a:off x="0" y="0"/>
                        <a:ext cx="371160" cy="339480"/>
                      </w14:xfrm>
                    </w14:contentPart>
                  </a:graphicData>
                </a:graphic>
              </wp:anchor>
            </w:drawing>
          </mc:Choice>
          <mc:Fallback>
            <w:pict>
              <v:shape w14:anchorId="4A95E28F" id="Ink 60" o:spid="_x0000_s1026" type="#_x0000_t75" style="position:absolute;margin-left:60.65pt;margin-top:-5.35pt;width:30.65pt;height:28.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">
                <v:imagedata r:id="rId31" o:title=""/>
              </v:shape>
            </w:pict>
          </mc:Fallback>
        </mc:AlternateContent>
      </w:r>
      <w:r w:rsidR="00A26225" w:rsidRPr="009A012C">
        <w:rPr>
          <w:shd w:val="clear" w:color="auto" w:fill="FFFFFF"/>
        </w:rPr>
        <w:t xml:space="preserve">will </w:t>
      </w:r>
      <w:proofErr w:type="gramStart"/>
      <w:r w:rsidR="00A26225" w:rsidRPr="009A012C">
        <w:rPr>
          <w:shd w:val="clear" w:color="auto" w:fill="FFFFFF"/>
        </w:rPr>
        <w:t>look into</w:t>
      </w:r>
      <w:proofErr w:type="gramEnd"/>
      <w:r w:rsidR="00A26225" w:rsidRPr="009A012C">
        <w:rPr>
          <w:shd w:val="clear" w:color="auto" w:fill="FFFFFF"/>
        </w:rPr>
        <w:t xml:space="preserve"> what to do to create an “Establish Voluntary Ded</w:t>
      </w:r>
      <w:r w:rsidR="00A05813" w:rsidRPr="009A012C">
        <w:rPr>
          <w:shd w:val="clear" w:color="auto" w:fill="FFFFFF"/>
        </w:rPr>
        <w:t>ucti</w:t>
      </w:r>
      <w:r w:rsidR="00A26225" w:rsidRPr="009A012C">
        <w:rPr>
          <w:shd w:val="clear" w:color="auto" w:fill="FFFFFF"/>
        </w:rPr>
        <w:t>on”</w:t>
      </w:r>
      <w:r w:rsidR="00A05813" w:rsidRPr="009A012C">
        <w:rPr>
          <w:shd w:val="clear" w:color="auto" w:fill="FFFFFF"/>
        </w:rPr>
        <w:t xml:space="preserve"> for scholarship.</w:t>
      </w:r>
      <w:r w:rsidR="00A26225" w:rsidRPr="009A012C">
        <w:rPr>
          <w:shd w:val="clear" w:color="auto" w:fill="FFFFFF"/>
        </w:rPr>
        <w:t xml:space="preserve">  Sent an email, no response. Will follow up with a phone call.  Jenn will work with Robin to continue to pursue this. Jenn said the lady she got in touch with, said it </w:t>
      </w:r>
      <w:proofErr w:type="gramStart"/>
      <w:r w:rsidR="00A26225" w:rsidRPr="009A012C">
        <w:rPr>
          <w:shd w:val="clear" w:color="auto" w:fill="FFFFFF"/>
        </w:rPr>
        <w:t>shouldn’t</w:t>
      </w:r>
      <w:proofErr w:type="gramEnd"/>
      <w:r w:rsidR="00A26225" w:rsidRPr="009A012C">
        <w:rPr>
          <w:shd w:val="clear" w:color="auto" w:fill="FFFFFF"/>
        </w:rPr>
        <w:t xml:space="preserve"> be a problem. Robin is going to follow up with the POC for the payroll office. </w:t>
      </w:r>
    </w:p>
    <w:p w14:paraId="183A07E2" w14:textId="56816F34" w:rsidR="008744E8" w:rsidRPr="009A012C" w:rsidRDefault="003772F5" w:rsidP="00A26225">
      <w:pPr>
        <w:pStyle w:val="ListParagraph"/>
        <w:numPr>
          <w:ilvl w:val="1"/>
          <w:numId w:val="1"/>
        </w:numPr>
        <w:ind w:right="540"/>
        <w:contextualSpacing/>
        <w:rPr>
          <w:color w:val="538135" w:themeColor="accent6" w:themeShade="BF"/>
        </w:rPr>
      </w:pPr>
      <w:r w:rsidRPr="009A012C">
        <w:rPr>
          <w:color w:val="538135" w:themeColor="accent6" w:themeShade="BF"/>
          <w:shd w:val="clear" w:color="auto" w:fill="FFFFFF"/>
        </w:rPr>
        <w:t xml:space="preserve">POC </w:t>
      </w:r>
      <w:r w:rsidR="008744E8" w:rsidRPr="009A012C">
        <w:rPr>
          <w:color w:val="538135" w:themeColor="accent6" w:themeShade="BF"/>
          <w:shd w:val="clear" w:color="auto" w:fill="FFFFFF"/>
        </w:rPr>
        <w:t>for WATCH editor cost comparison</w:t>
      </w:r>
    </w:p>
    <w:p w14:paraId="51621DC4" w14:textId="70A0129D" w:rsidR="0058217A" w:rsidRPr="009A012C" w:rsidRDefault="0058217A" w:rsidP="0058217A">
      <w:pPr>
        <w:pStyle w:val="ListParagraph"/>
        <w:numPr>
          <w:ilvl w:val="1"/>
          <w:numId w:val="1"/>
        </w:numPr>
      </w:pPr>
      <w:r w:rsidRPr="009A012C">
        <w:rPr>
          <w:bCs/>
          <w:color w:val="538135" w:themeColor="accent6" w:themeShade="BF"/>
        </w:rPr>
        <w:t>Forward Scholarship for Grandchildren to Scholarship Committee</w:t>
      </w:r>
    </w:p>
    <w:p w14:paraId="31959728" w14:textId="517EB950" w:rsidR="00A70CF9" w:rsidRPr="009A012C" w:rsidRDefault="00A70CF9" w:rsidP="0058217A">
      <w:pPr>
        <w:pStyle w:val="ListParagraph"/>
        <w:numPr>
          <w:ilvl w:val="1"/>
          <w:numId w:val="1"/>
        </w:numPr>
      </w:pPr>
      <w:r w:rsidRPr="009A012C">
        <w:rPr>
          <w:bCs/>
          <w:color w:val="538135" w:themeColor="accent6" w:themeShade="BF"/>
        </w:rPr>
        <w:t xml:space="preserve">Look up if we can do Honorary Member for Jon Ross at anytime or if it </w:t>
      </w:r>
      <w:proofErr w:type="gramStart"/>
      <w:r w:rsidRPr="009A012C">
        <w:rPr>
          <w:bCs/>
          <w:color w:val="538135" w:themeColor="accent6" w:themeShade="BF"/>
        </w:rPr>
        <w:t>has to</w:t>
      </w:r>
      <w:proofErr w:type="gramEnd"/>
      <w:r w:rsidRPr="009A012C">
        <w:rPr>
          <w:bCs/>
          <w:color w:val="538135" w:themeColor="accent6" w:themeShade="BF"/>
        </w:rPr>
        <w:t xml:space="preserve"> be done during conference. </w:t>
      </w:r>
    </w:p>
    <w:p w14:paraId="3E941122" w14:textId="77777777" w:rsidR="0058217A" w:rsidRPr="009A012C" w:rsidRDefault="0058217A" w:rsidP="0058217A">
      <w:pPr>
        <w:pStyle w:val="ListParagraph"/>
        <w:ind w:left="1800" w:right="540"/>
        <w:contextualSpacing/>
        <w:rPr>
          <w:color w:val="538135" w:themeColor="accent6" w:themeShade="BF"/>
        </w:rPr>
      </w:pPr>
    </w:p>
    <w:p w14:paraId="30FA25E1" w14:textId="77777777" w:rsidR="008744E8" w:rsidRPr="009A012C" w:rsidRDefault="008744E8" w:rsidP="008744E8">
      <w:pPr>
        <w:pStyle w:val="ListParagraph"/>
        <w:ind w:left="1800" w:right="540"/>
        <w:contextualSpacing/>
        <w:rPr>
          <w:color w:val="538135" w:themeColor="accent6" w:themeShade="BF"/>
        </w:rPr>
      </w:pPr>
    </w:p>
    <w:p w14:paraId="784909D6" w14:textId="3541ECD0" w:rsidR="008744E8" w:rsidRPr="009A012C" w:rsidRDefault="008744E8" w:rsidP="008744E8">
      <w:pPr>
        <w:ind w:right="540"/>
        <w:contextualSpacing/>
        <w:rPr>
          <w:rFonts w:ascii="Times New Roman" w:hAnsi="Times New Roman" w:cs="Times New Roman"/>
          <w:color w:val="538135" w:themeColor="accent6" w:themeShade="BF"/>
          <w:sz w:val="24"/>
          <w:szCs w:val="24"/>
        </w:rPr>
      </w:pPr>
      <w:r w:rsidRPr="009A012C">
        <w:rPr>
          <w:rFonts w:ascii="Times New Roman" w:hAnsi="Times New Roman" w:cs="Times New Roman"/>
          <w:color w:val="538135" w:themeColor="accent6" w:themeShade="BF"/>
          <w:sz w:val="24"/>
          <w:szCs w:val="24"/>
        </w:rPr>
        <w:t>Lisa</w:t>
      </w:r>
    </w:p>
    <w:p w14:paraId="537C73C4" w14:textId="79B03E30" w:rsidR="008744E8" w:rsidRPr="009A012C" w:rsidRDefault="003772F5" w:rsidP="00A26225">
      <w:pPr>
        <w:pStyle w:val="ListParagraph"/>
        <w:numPr>
          <w:ilvl w:val="1"/>
          <w:numId w:val="1"/>
        </w:numPr>
        <w:ind w:right="540"/>
        <w:contextualSpacing/>
        <w:rPr>
          <w:color w:val="538135" w:themeColor="accent6" w:themeShade="BF"/>
        </w:rPr>
      </w:pPr>
      <w:r w:rsidRPr="009A012C">
        <w:rPr>
          <w:color w:val="538135" w:themeColor="accent6" w:themeShade="BF"/>
        </w:rPr>
        <w:t xml:space="preserve">Send the WATCH costs to all members. </w:t>
      </w:r>
    </w:p>
    <w:p w14:paraId="794EA31B" w14:textId="0EF13DC5" w:rsidR="001C3365" w:rsidRPr="009A012C" w:rsidRDefault="001C3365" w:rsidP="00A26225">
      <w:pPr>
        <w:pStyle w:val="ListParagraph"/>
        <w:numPr>
          <w:ilvl w:val="1"/>
          <w:numId w:val="1"/>
        </w:numPr>
        <w:ind w:right="540"/>
        <w:contextualSpacing/>
        <w:rPr>
          <w:color w:val="538135" w:themeColor="accent6" w:themeShade="BF"/>
        </w:rPr>
      </w:pPr>
      <w:r w:rsidRPr="009A012C">
        <w:rPr>
          <w:color w:val="538135" w:themeColor="accent6" w:themeShade="BF"/>
        </w:rPr>
        <w:t>Find the amount that was spent in the past on Hilton Gift Cards for Conference.</w:t>
      </w:r>
    </w:p>
    <w:p w14:paraId="20267448" w14:textId="1F9D182B" w:rsidR="00A26225" w:rsidRPr="009A012C" w:rsidRDefault="00A26225" w:rsidP="00A26225">
      <w:pPr>
        <w:pStyle w:val="ListParagraph"/>
        <w:ind w:left="1800" w:right="540"/>
        <w:contextualSpacing/>
      </w:pPr>
    </w:p>
    <w:p w14:paraId="4EFDA6AE" w14:textId="45E51DC0" w:rsidR="00A26225" w:rsidRPr="009A012C" w:rsidRDefault="00A26225" w:rsidP="009A012C">
      <w:pPr>
        <w:ind w:right="540"/>
        <w:contextualSpacing/>
        <w:rPr>
          <w:rFonts w:ascii="Times New Roman" w:hAnsi="Times New Roman" w:cs="Times New Roman"/>
          <w:sz w:val="24"/>
          <w:szCs w:val="24"/>
        </w:rPr>
      </w:pPr>
      <w:r w:rsidRPr="009A012C">
        <w:rPr>
          <w:rFonts w:ascii="Times New Roman" w:hAnsi="Times New Roman" w:cs="Times New Roman"/>
          <w:sz w:val="24"/>
          <w:szCs w:val="24"/>
        </w:rPr>
        <w:t>PATTI</w:t>
      </w:r>
    </w:p>
    <w:p w14:paraId="53849F5E" w14:textId="664220DB" w:rsidR="00A26225" w:rsidRPr="009A012C" w:rsidRDefault="00DB2A4E" w:rsidP="00A26225">
      <w:pPr>
        <w:pStyle w:val="ListParagraph"/>
        <w:numPr>
          <w:ilvl w:val="1"/>
          <w:numId w:val="1"/>
        </w:numPr>
        <w:ind w:right="540"/>
        <w:contextualSpacing/>
      </w:pPr>
      <w:r w:rsidRPr="009A012C">
        <w:rPr>
          <w:noProof/>
        </w:rPr>
        <mc:AlternateContent>
          <mc:Choice Requires="wpi">
            <w:drawing>
              <wp:anchor distT="0" distB="0" distL="114300" distR="114300" simplePos="0" relativeHeight="251719680" behindDoc="0" locked="0" layoutInCell="1" allowOverlap="1" wp14:anchorId="2F4F768D" wp14:editId="3BCC5BEA">
                <wp:simplePos x="0" y="0"/>
                <wp:positionH relativeFrom="column">
                  <wp:posOffset>805180</wp:posOffset>
                </wp:positionH>
                <wp:positionV relativeFrom="paragraph">
                  <wp:posOffset>-53975</wp:posOffset>
                </wp:positionV>
                <wp:extent cx="372110" cy="217440"/>
                <wp:effectExtent l="38100" t="38100" r="27940" b="49530"/>
                <wp:wrapNone/>
                <wp:docPr id="63" name="Ink 63"/>
                <wp:cNvGraphicFramePr/>
                <a:graphic xmlns:a="http://schemas.openxmlformats.org/drawingml/2006/main">
                  <a:graphicData uri="http://schemas.microsoft.com/office/word/2010/wordprocessingInk">
                    <w14:contentPart bwMode="auto" r:id="rId32">
                      <w14:nvContentPartPr>
                        <w14:cNvContentPartPr/>
                      </w14:nvContentPartPr>
                      <w14:xfrm>
                        <a:off x="0" y="0"/>
                        <a:ext cx="372110" cy="217440"/>
                      </w14:xfrm>
                    </w14:contentPart>
                  </a:graphicData>
                </a:graphic>
              </wp:anchor>
            </w:drawing>
          </mc:Choice>
          <mc:Fallback>
            <w:pict>
              <v:shape w14:anchorId="1B5973E2" id="Ink 63" o:spid="_x0000_s1026" type="#_x0000_t75" style="position:absolute;margin-left:62.7pt;margin-top:-4.95pt;width:30.7pt;height:18.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">
                <v:imagedata r:id="rId33" o:title=""/>
              </v:shape>
            </w:pict>
          </mc:Fallback>
        </mc:AlternateContent>
      </w:r>
      <w:r w:rsidR="00A26225" w:rsidRPr="009A012C">
        <w:t xml:space="preserve">Follow up with Michael Livingston and </w:t>
      </w:r>
      <w:proofErr w:type="gramStart"/>
      <w:r w:rsidR="00A26225" w:rsidRPr="009A012C">
        <w:t>Long Term</w:t>
      </w:r>
      <w:proofErr w:type="gramEnd"/>
      <w:r w:rsidR="00A26225" w:rsidRPr="009A012C">
        <w:t xml:space="preserve"> Health Care</w:t>
      </w:r>
    </w:p>
    <w:p w14:paraId="21E2C37A" w14:textId="77777777" w:rsidR="00A26225" w:rsidRPr="009A012C" w:rsidRDefault="00A26225" w:rsidP="00A26225">
      <w:pPr>
        <w:pStyle w:val="ListParagraph"/>
        <w:numPr>
          <w:ilvl w:val="1"/>
          <w:numId w:val="1"/>
        </w:numPr>
        <w:ind w:right="540"/>
        <w:contextualSpacing/>
      </w:pPr>
      <w:r w:rsidRPr="009A012C">
        <w:t xml:space="preserve">Meeting with 2021 conference committee on lessons learned and projected planning with sponsors. </w:t>
      </w:r>
    </w:p>
    <w:p w14:paraId="01B33854" w14:textId="77777777" w:rsidR="00A26225" w:rsidRPr="009A012C" w:rsidRDefault="00A26225" w:rsidP="00A26225">
      <w:pPr>
        <w:pStyle w:val="ListParagraph"/>
        <w:ind w:left="1800" w:right="540"/>
        <w:contextualSpacing/>
      </w:pPr>
    </w:p>
    <w:p w14:paraId="4EC9FEE5" w14:textId="11FD4B96" w:rsidR="00A26225" w:rsidRPr="009A012C" w:rsidRDefault="00A26225" w:rsidP="009A012C">
      <w:pPr>
        <w:ind w:right="540"/>
        <w:contextualSpacing/>
        <w:rPr>
          <w:rFonts w:ascii="Times New Roman" w:hAnsi="Times New Roman" w:cs="Times New Roman"/>
          <w:sz w:val="24"/>
          <w:szCs w:val="24"/>
        </w:rPr>
      </w:pPr>
      <w:r w:rsidRPr="009A012C">
        <w:rPr>
          <w:rFonts w:ascii="Times New Roman" w:hAnsi="Times New Roman" w:cs="Times New Roman"/>
          <w:sz w:val="24"/>
          <w:szCs w:val="24"/>
        </w:rPr>
        <w:t xml:space="preserve">MICAH/VONETTA </w:t>
      </w:r>
    </w:p>
    <w:p w14:paraId="47673AED" w14:textId="4AB3B241" w:rsidR="00A26225" w:rsidRDefault="00DB2A4E" w:rsidP="00A26225">
      <w:pPr>
        <w:pStyle w:val="ListParagraph"/>
        <w:numPr>
          <w:ilvl w:val="1"/>
          <w:numId w:val="1"/>
        </w:numPr>
        <w:ind w:right="540"/>
        <w:contextualSpacing/>
      </w:pPr>
      <w:r w:rsidRPr="009A012C">
        <w:rPr>
          <w:noProof/>
        </w:rPr>
        <mc:AlternateContent>
          <mc:Choice Requires="wpi">
            <w:drawing>
              <wp:anchor distT="0" distB="0" distL="114300" distR="114300" simplePos="0" relativeHeight="251722752" behindDoc="0" locked="0" layoutInCell="1" allowOverlap="1" wp14:anchorId="4F310B12" wp14:editId="02DEDC92">
                <wp:simplePos x="0" y="0"/>
                <wp:positionH relativeFrom="column">
                  <wp:posOffset>798195</wp:posOffset>
                </wp:positionH>
                <wp:positionV relativeFrom="paragraph">
                  <wp:posOffset>-46355</wp:posOffset>
                </wp:positionV>
                <wp:extent cx="338400" cy="296545"/>
                <wp:effectExtent l="38100" t="38100" r="43180" b="46355"/>
                <wp:wrapNone/>
                <wp:docPr id="67" name="Ink 67"/>
                <wp:cNvGraphicFramePr/>
                <a:graphic xmlns:a="http://schemas.openxmlformats.org/drawingml/2006/main">
                  <a:graphicData uri="http://schemas.microsoft.com/office/word/2010/wordprocessingInk">
                    <w14:contentPart bwMode="auto" r:id="rId34">
                      <w14:nvContentPartPr>
                        <w14:cNvContentPartPr/>
                      </w14:nvContentPartPr>
                      <w14:xfrm>
                        <a:off x="0" y="0"/>
                        <a:ext cx="338400" cy="296545"/>
                      </w14:xfrm>
                    </w14:contentPart>
                  </a:graphicData>
                </a:graphic>
              </wp:anchor>
            </w:drawing>
          </mc:Choice>
          <mc:Fallback>
            <w:pict>
              <v:shape w14:anchorId="040FC88D" id="Ink 67" o:spid="_x0000_s1026" type="#_x0000_t75" style="position:absolute;margin-left:62.15pt;margin-top:-4.35pt;width:28.05pt;height:24.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">
                <v:imagedata r:id="rId35" o:title=""/>
              </v:shape>
            </w:pict>
          </mc:Fallback>
        </mc:AlternateContent>
      </w:r>
      <w:r w:rsidR="00A26225" w:rsidRPr="009A012C">
        <w:t>figure out Facebook Live/Watch Party</w:t>
      </w:r>
    </w:p>
    <w:p w14:paraId="701DFC0E" w14:textId="77777777" w:rsidR="009A012C" w:rsidRDefault="009A012C" w:rsidP="009A012C">
      <w:pPr>
        <w:ind w:right="540"/>
        <w:contextualSpacing/>
        <w:rPr>
          <w:rFonts w:ascii="Times New Roman" w:hAnsi="Times New Roman" w:cs="Times New Roman"/>
          <w:sz w:val="24"/>
          <w:szCs w:val="24"/>
        </w:rPr>
      </w:pPr>
    </w:p>
    <w:p w14:paraId="0F6F4B3A" w14:textId="5FCA54A4" w:rsidR="009A012C" w:rsidRPr="009A012C" w:rsidRDefault="009A012C" w:rsidP="009A012C">
      <w:pPr>
        <w:ind w:right="540"/>
        <w:contextualSpacing/>
        <w:rPr>
          <w:rFonts w:ascii="Times New Roman" w:hAnsi="Times New Roman" w:cs="Times New Roman"/>
          <w:sz w:val="24"/>
          <w:szCs w:val="24"/>
        </w:rPr>
      </w:pPr>
      <w:r w:rsidRPr="009A012C">
        <w:rPr>
          <w:rFonts w:ascii="Times New Roman" w:hAnsi="Times New Roman" w:cs="Times New Roman"/>
          <w:sz w:val="24"/>
          <w:szCs w:val="24"/>
        </w:rPr>
        <w:t>MICAH</w:t>
      </w:r>
    </w:p>
    <w:p w14:paraId="7A80F038" w14:textId="50912223" w:rsidR="009A012C" w:rsidRPr="009A012C" w:rsidRDefault="009A012C" w:rsidP="009A012C">
      <w:pPr>
        <w:pStyle w:val="ListParagraph"/>
        <w:numPr>
          <w:ilvl w:val="1"/>
          <w:numId w:val="1"/>
        </w:numPr>
        <w:ind w:right="540"/>
        <w:contextualSpacing/>
        <w:rPr>
          <w:color w:val="538135" w:themeColor="accent6" w:themeShade="BF"/>
        </w:rPr>
      </w:pPr>
      <w:r w:rsidRPr="009A012C">
        <w:rPr>
          <w:color w:val="538135" w:themeColor="accent6" w:themeShade="BF"/>
        </w:rPr>
        <w:t>Get with Jenn on BLM shirts</w:t>
      </w:r>
      <w:r>
        <w:rPr>
          <w:color w:val="538135" w:themeColor="accent6" w:themeShade="BF"/>
        </w:rPr>
        <w:t xml:space="preserve"> for Meet the Board Zoom meetings</w:t>
      </w:r>
    </w:p>
    <w:p w14:paraId="6636E040" w14:textId="77777777" w:rsidR="006570EF" w:rsidRPr="009A012C" w:rsidRDefault="006570EF" w:rsidP="006570EF">
      <w:pPr>
        <w:pStyle w:val="ListParagraph"/>
        <w:ind w:left="1800" w:right="540"/>
        <w:contextualSpacing/>
      </w:pPr>
    </w:p>
    <w:p w14:paraId="31B7A974" w14:textId="5BBE9D33" w:rsidR="006570EF" w:rsidRPr="009A012C" w:rsidRDefault="006570EF" w:rsidP="009A012C">
      <w:pPr>
        <w:ind w:right="540"/>
        <w:contextualSpacing/>
        <w:rPr>
          <w:rFonts w:ascii="Times New Roman" w:hAnsi="Times New Roman" w:cs="Times New Roman"/>
          <w:color w:val="538135" w:themeColor="accent6" w:themeShade="BF"/>
          <w:sz w:val="24"/>
          <w:szCs w:val="24"/>
        </w:rPr>
      </w:pPr>
      <w:r w:rsidRPr="009A012C">
        <w:rPr>
          <w:rFonts w:ascii="Times New Roman" w:hAnsi="Times New Roman" w:cs="Times New Roman"/>
          <w:color w:val="538135" w:themeColor="accent6" w:themeShade="BF"/>
          <w:sz w:val="24"/>
          <w:szCs w:val="24"/>
        </w:rPr>
        <w:t>BOD</w:t>
      </w:r>
    </w:p>
    <w:p w14:paraId="0CF65167" w14:textId="499DD563" w:rsidR="006570EF" w:rsidRPr="009A012C" w:rsidRDefault="006570EF" w:rsidP="006570EF">
      <w:pPr>
        <w:pStyle w:val="ListParagraph"/>
        <w:numPr>
          <w:ilvl w:val="1"/>
          <w:numId w:val="1"/>
        </w:numPr>
        <w:ind w:right="540"/>
        <w:contextualSpacing/>
        <w:rPr>
          <w:color w:val="538135" w:themeColor="accent6" w:themeShade="BF"/>
        </w:rPr>
      </w:pPr>
      <w:r w:rsidRPr="009A012C">
        <w:rPr>
          <w:color w:val="538135" w:themeColor="accent6" w:themeShade="BF"/>
        </w:rPr>
        <w:t>List of sizes for members who help with STEM shirts</w:t>
      </w:r>
    </w:p>
    <w:p w14:paraId="1F96A4CE" w14:textId="4E7063C2" w:rsidR="007B629E" w:rsidRPr="009A012C" w:rsidRDefault="006570EF" w:rsidP="007B629E">
      <w:pPr>
        <w:pStyle w:val="ListParagraph"/>
        <w:numPr>
          <w:ilvl w:val="1"/>
          <w:numId w:val="1"/>
        </w:numPr>
        <w:ind w:right="540"/>
        <w:contextualSpacing/>
        <w:rPr>
          <w:color w:val="538135" w:themeColor="accent6" w:themeShade="BF"/>
        </w:rPr>
      </w:pPr>
      <w:r w:rsidRPr="009A012C">
        <w:rPr>
          <w:color w:val="538135" w:themeColor="accent6" w:themeShade="BF"/>
        </w:rPr>
        <w:t>Get WATCH prices</w:t>
      </w:r>
    </w:p>
    <w:p w14:paraId="44C6CD46" w14:textId="77777777" w:rsidR="00E238BE" w:rsidRPr="00F75CD2" w:rsidRDefault="00E238BE" w:rsidP="00BF246B">
      <w:pPr>
        <w:spacing w:line="360" w:lineRule="auto"/>
      </w:pPr>
    </w:p>
    <w:p w14:paraId="1CD14501" w14:textId="48383CEC" w:rsidR="00557036" w:rsidRDefault="00E238BE" w:rsidP="00557036">
      <w:pPr>
        <w:pStyle w:val="ColorfulList-Accent11"/>
        <w:ind w:left="0"/>
        <w:rPr>
          <w:b/>
        </w:rPr>
      </w:pPr>
      <w:r w:rsidRPr="00F75CD2">
        <w:rPr>
          <w:b/>
        </w:rPr>
        <w:t>New Business:</w:t>
      </w:r>
    </w:p>
    <w:p w14:paraId="3085FE08" w14:textId="6E0990CC" w:rsidR="00220A20" w:rsidRPr="008962C7" w:rsidRDefault="00220A20" w:rsidP="008962C7">
      <w:pPr>
        <w:pStyle w:val="ColorfulList-Accent11"/>
        <w:rPr>
          <w:b/>
          <w:color w:val="C00000"/>
        </w:rPr>
      </w:pPr>
    </w:p>
    <w:p w14:paraId="708171BE" w14:textId="3D6C59FA" w:rsidR="00206434" w:rsidRDefault="00220A20" w:rsidP="00206434">
      <w:pPr>
        <w:pStyle w:val="ColorfulList-Accent11"/>
        <w:numPr>
          <w:ilvl w:val="0"/>
          <w:numId w:val="33"/>
        </w:numPr>
        <w:rPr>
          <w:bCs/>
          <w:color w:val="538135" w:themeColor="accent6" w:themeShade="BF"/>
        </w:rPr>
      </w:pPr>
      <w:r w:rsidRPr="00FE5477">
        <w:rPr>
          <w:bCs/>
          <w:color w:val="538135" w:themeColor="accent6" w:themeShade="BF"/>
        </w:rPr>
        <w:t>Goals for the 2020-2121 BOD year</w:t>
      </w:r>
      <w:r w:rsidR="00FE5477" w:rsidRPr="00FE5477">
        <w:rPr>
          <w:bCs/>
          <w:color w:val="538135" w:themeColor="accent6" w:themeShade="BF"/>
        </w:rPr>
        <w:t xml:space="preserve">. Vote on and board concurred. </w:t>
      </w:r>
    </w:p>
    <w:p w14:paraId="00C4AE5B" w14:textId="5E4A4619" w:rsidR="00E24C90" w:rsidRPr="009A012C" w:rsidRDefault="00E24C90" w:rsidP="00E24C90">
      <w:pPr>
        <w:pStyle w:val="ColorfulList-Accent11"/>
        <w:ind w:left="8640"/>
        <w:rPr>
          <w:bCs/>
          <w:color w:val="FF0000"/>
        </w:rPr>
      </w:pPr>
      <w:r w:rsidRPr="009A012C">
        <w:rPr>
          <w:bCs/>
          <w:color w:val="FF0000"/>
        </w:rPr>
        <w:t>CLSD</w:t>
      </w:r>
    </w:p>
    <w:p w14:paraId="1F853291" w14:textId="77777777" w:rsidR="007E1B5A" w:rsidRPr="008962C7" w:rsidRDefault="007E1B5A" w:rsidP="007E1B5A">
      <w:pPr>
        <w:pStyle w:val="ColorfulList-Accent11"/>
        <w:rPr>
          <w:b/>
          <w:color w:val="C00000"/>
        </w:rPr>
      </w:pPr>
    </w:p>
    <w:p w14:paraId="35DF556C" w14:textId="16639424" w:rsidR="00206434" w:rsidRDefault="00206434" w:rsidP="00206434">
      <w:pPr>
        <w:pStyle w:val="ColorfulList-Accent11"/>
        <w:numPr>
          <w:ilvl w:val="0"/>
          <w:numId w:val="33"/>
        </w:numPr>
        <w:rPr>
          <w:bCs/>
          <w:color w:val="538135" w:themeColor="accent6" w:themeShade="BF"/>
        </w:rPr>
      </w:pPr>
      <w:r w:rsidRPr="00E24C90">
        <w:rPr>
          <w:bCs/>
          <w:color w:val="538135" w:themeColor="accent6" w:themeShade="BF"/>
        </w:rPr>
        <w:t>President expectations for the new BOD year</w:t>
      </w:r>
      <w:r w:rsidR="00E24C90" w:rsidRPr="00E24C90">
        <w:rPr>
          <w:bCs/>
          <w:color w:val="538135" w:themeColor="accent6" w:themeShade="BF"/>
        </w:rPr>
        <w:t xml:space="preserve">- we are having to redefine how we do our business. We want to be interactive and ensure everybody is engaged in our meeting. </w:t>
      </w:r>
    </w:p>
    <w:p w14:paraId="0536F9C8" w14:textId="4DC44627" w:rsidR="00E24C90" w:rsidRPr="009A012C" w:rsidRDefault="00E24C90" w:rsidP="00E24C90">
      <w:pPr>
        <w:pStyle w:val="ColorfulList-Accent11"/>
        <w:ind w:left="8640"/>
        <w:rPr>
          <w:b/>
          <w:color w:val="FF0000"/>
        </w:rPr>
      </w:pPr>
      <w:r w:rsidRPr="009A012C">
        <w:rPr>
          <w:b/>
          <w:color w:val="FF0000"/>
        </w:rPr>
        <w:t>CLSD</w:t>
      </w:r>
    </w:p>
    <w:p w14:paraId="7DC41E81" w14:textId="77777777" w:rsidR="00671A41" w:rsidRPr="00E24C90" w:rsidRDefault="00671A41" w:rsidP="00E24C90">
      <w:pPr>
        <w:pStyle w:val="ColorfulList-Accent11"/>
        <w:ind w:left="8640"/>
        <w:rPr>
          <w:bCs/>
          <w:color w:val="538135" w:themeColor="accent6" w:themeShade="BF"/>
        </w:rPr>
      </w:pPr>
    </w:p>
    <w:p w14:paraId="781E4E7E" w14:textId="7A67C081" w:rsidR="00206434" w:rsidRDefault="00206434" w:rsidP="00206434">
      <w:pPr>
        <w:pStyle w:val="ColorfulList-Accent11"/>
        <w:numPr>
          <w:ilvl w:val="0"/>
          <w:numId w:val="33"/>
        </w:numPr>
        <w:rPr>
          <w:bCs/>
          <w:color w:val="538135" w:themeColor="accent6" w:themeShade="BF"/>
        </w:rPr>
      </w:pPr>
      <w:r w:rsidRPr="007756ED">
        <w:rPr>
          <w:bCs/>
          <w:color w:val="538135" w:themeColor="accent6" w:themeShade="BF"/>
        </w:rPr>
        <w:t>Expectations moving forward for BOD meetings during COVID-19</w:t>
      </w:r>
      <w:r w:rsidR="007756ED" w:rsidRPr="007756ED">
        <w:rPr>
          <w:bCs/>
          <w:color w:val="538135" w:themeColor="accent6" w:themeShade="BF"/>
        </w:rPr>
        <w:t xml:space="preserve">- determined the September meeting would be held through Zoom due to the uncertain circumstances. </w:t>
      </w:r>
      <w:r w:rsidR="007756ED">
        <w:rPr>
          <w:bCs/>
          <w:color w:val="538135" w:themeColor="accent6" w:themeShade="BF"/>
        </w:rPr>
        <w:tab/>
      </w:r>
    </w:p>
    <w:p w14:paraId="79511AC2" w14:textId="1E73308D" w:rsidR="007756ED" w:rsidRPr="009A012C" w:rsidRDefault="007756ED" w:rsidP="007756ED">
      <w:pPr>
        <w:pStyle w:val="ColorfulList-Accent11"/>
        <w:ind w:left="7920" w:firstLine="720"/>
        <w:rPr>
          <w:b/>
          <w:color w:val="FF0000"/>
        </w:rPr>
      </w:pPr>
      <w:r w:rsidRPr="009A012C">
        <w:rPr>
          <w:b/>
          <w:color w:val="FF0000"/>
        </w:rPr>
        <w:t>CLSD</w:t>
      </w:r>
    </w:p>
    <w:p w14:paraId="4CEBB03F" w14:textId="44E8D12B" w:rsidR="00206434" w:rsidRPr="0089181B" w:rsidRDefault="00202744" w:rsidP="00206434">
      <w:pPr>
        <w:pStyle w:val="ColorfulList-Accent11"/>
        <w:numPr>
          <w:ilvl w:val="0"/>
          <w:numId w:val="33"/>
        </w:numPr>
        <w:rPr>
          <w:bCs/>
          <w:color w:val="538135" w:themeColor="accent6" w:themeShade="BF"/>
        </w:rPr>
      </w:pPr>
      <w:r w:rsidRPr="0089181B">
        <w:rPr>
          <w:bCs/>
          <w:color w:val="538135" w:themeColor="accent6" w:themeShade="BF"/>
        </w:rPr>
        <w:t>Patti</w:t>
      </w:r>
      <w:r w:rsidR="00206434" w:rsidRPr="0089181B">
        <w:rPr>
          <w:bCs/>
          <w:color w:val="538135" w:themeColor="accent6" w:themeShade="BF"/>
        </w:rPr>
        <w:t xml:space="preserve"> &amp; Gioia 1.5 hours for corporate sponsorship</w:t>
      </w:r>
      <w:r w:rsidR="00206434" w:rsidRPr="0089181B">
        <w:rPr>
          <w:bCs/>
          <w:color w:val="538135" w:themeColor="accent6" w:themeShade="BF"/>
        </w:rPr>
        <w:tab/>
      </w:r>
    </w:p>
    <w:p w14:paraId="70460F24" w14:textId="1F32B27C" w:rsidR="00206434" w:rsidRPr="0089181B" w:rsidRDefault="00206434" w:rsidP="00206434">
      <w:pPr>
        <w:pStyle w:val="ColorfulList-Accent11"/>
        <w:rPr>
          <w:bCs/>
          <w:color w:val="538135" w:themeColor="accent6" w:themeShade="BF"/>
        </w:rPr>
      </w:pPr>
      <w:r w:rsidRPr="0089181B">
        <w:rPr>
          <w:bCs/>
          <w:color w:val="538135" w:themeColor="accent6" w:themeShade="BF"/>
        </w:rPr>
        <w:t>-Added benefits</w:t>
      </w:r>
    </w:p>
    <w:p w14:paraId="76F5F657" w14:textId="108C6D21" w:rsidR="00206434" w:rsidRPr="0089181B" w:rsidRDefault="00206434" w:rsidP="00206434">
      <w:pPr>
        <w:pStyle w:val="ColorfulList-Accent11"/>
        <w:rPr>
          <w:bCs/>
          <w:color w:val="538135" w:themeColor="accent6" w:themeShade="BF"/>
        </w:rPr>
      </w:pPr>
      <w:r w:rsidRPr="0089181B">
        <w:rPr>
          <w:bCs/>
          <w:color w:val="538135" w:themeColor="accent6" w:themeShade="BF"/>
        </w:rPr>
        <w:t>-Defined benefits</w:t>
      </w:r>
    </w:p>
    <w:p w14:paraId="764336AB" w14:textId="466F7A98" w:rsidR="00206434" w:rsidRPr="009A012C" w:rsidRDefault="00206434" w:rsidP="00206434">
      <w:pPr>
        <w:pStyle w:val="ColorfulList-Accent11"/>
        <w:rPr>
          <w:bCs/>
          <w:color w:val="538135" w:themeColor="accent6" w:themeShade="BF"/>
        </w:rPr>
      </w:pPr>
      <w:r w:rsidRPr="007756ED">
        <w:rPr>
          <w:b/>
          <w:color w:val="FF0000"/>
        </w:rPr>
        <w:t>-</w:t>
      </w:r>
      <w:r w:rsidRPr="009A012C">
        <w:rPr>
          <w:bCs/>
          <w:color w:val="538135" w:themeColor="accent6" w:themeShade="BF"/>
        </w:rPr>
        <w:t>Anything we can think of to help PWC gain more sponsorship at higher levels?</w:t>
      </w:r>
    </w:p>
    <w:p w14:paraId="3DBEE4F9" w14:textId="361DF505" w:rsidR="003A2CD9" w:rsidRPr="009A012C" w:rsidRDefault="003A2CD9" w:rsidP="00206434">
      <w:pPr>
        <w:pStyle w:val="ColorfulList-Accent11"/>
        <w:rPr>
          <w:bCs/>
          <w:color w:val="538135" w:themeColor="accent6" w:themeShade="BF"/>
        </w:rPr>
      </w:pPr>
      <w:r w:rsidRPr="009A012C">
        <w:rPr>
          <w:bCs/>
          <w:color w:val="538135" w:themeColor="accent6" w:themeShade="BF"/>
        </w:rPr>
        <w:t xml:space="preserve">CC will send out an email to the board to provide input. </w:t>
      </w:r>
    </w:p>
    <w:p w14:paraId="2FABAE7E" w14:textId="1D66AE95" w:rsidR="00346B87" w:rsidRPr="009A012C" w:rsidRDefault="00346B87" w:rsidP="00206434">
      <w:pPr>
        <w:pStyle w:val="ColorfulList-Accent11"/>
        <w:rPr>
          <w:b/>
          <w:color w:val="538135" w:themeColor="accent6" w:themeShade="BF"/>
        </w:rPr>
      </w:pP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Pr="009A012C">
        <w:rPr>
          <w:b/>
          <w:color w:val="FF0000"/>
        </w:rPr>
        <w:t>OPEN</w:t>
      </w:r>
    </w:p>
    <w:p w14:paraId="1C492C5D" w14:textId="77777777" w:rsidR="00346B87" w:rsidRDefault="00346B87" w:rsidP="00206434">
      <w:pPr>
        <w:pStyle w:val="ColorfulList-Accent11"/>
        <w:rPr>
          <w:bCs/>
          <w:color w:val="FF0000"/>
        </w:rPr>
      </w:pPr>
    </w:p>
    <w:p w14:paraId="3DF07BA5" w14:textId="77777777" w:rsidR="00671A41" w:rsidRDefault="00671A41" w:rsidP="00206434">
      <w:pPr>
        <w:pStyle w:val="ColorfulList-Accent11"/>
        <w:rPr>
          <w:bCs/>
          <w:color w:val="FF0000"/>
        </w:rPr>
      </w:pPr>
    </w:p>
    <w:p w14:paraId="01DCD9D9" w14:textId="77777777" w:rsidR="00E24C90" w:rsidRPr="007756ED" w:rsidRDefault="00E24C90" w:rsidP="00206434">
      <w:pPr>
        <w:pStyle w:val="ColorfulList-Accent11"/>
        <w:rPr>
          <w:bCs/>
          <w:color w:val="FF0000"/>
        </w:rPr>
      </w:pPr>
    </w:p>
    <w:p w14:paraId="6C39A1DD" w14:textId="4B058051" w:rsidR="00206434" w:rsidRPr="0089181B" w:rsidRDefault="00206434" w:rsidP="00206434">
      <w:pPr>
        <w:pStyle w:val="ColorfulList-Accent11"/>
        <w:numPr>
          <w:ilvl w:val="0"/>
          <w:numId w:val="33"/>
        </w:numPr>
        <w:rPr>
          <w:bCs/>
          <w:color w:val="538135" w:themeColor="accent6" w:themeShade="BF"/>
        </w:rPr>
      </w:pPr>
      <w:r w:rsidRPr="0089181B">
        <w:rPr>
          <w:bCs/>
          <w:color w:val="538135" w:themeColor="accent6" w:themeShade="BF"/>
        </w:rPr>
        <w:t>Constant Contact Review</w:t>
      </w:r>
    </w:p>
    <w:p w14:paraId="2D18891B" w14:textId="35E6C38C" w:rsidR="00206434" w:rsidRPr="0089181B" w:rsidRDefault="00206434" w:rsidP="00206434">
      <w:pPr>
        <w:pStyle w:val="ColorfulList-Accent11"/>
        <w:rPr>
          <w:bCs/>
          <w:color w:val="538135" w:themeColor="accent6" w:themeShade="BF"/>
        </w:rPr>
      </w:pPr>
      <w:r w:rsidRPr="0089181B">
        <w:rPr>
          <w:bCs/>
          <w:color w:val="538135" w:themeColor="accent6" w:themeShade="BF"/>
        </w:rPr>
        <w:t>-How to log in</w:t>
      </w:r>
    </w:p>
    <w:p w14:paraId="70E8A720" w14:textId="5B96D1CA" w:rsidR="00206434" w:rsidRPr="0089181B" w:rsidRDefault="00206434" w:rsidP="00206434">
      <w:pPr>
        <w:pStyle w:val="ColorfulList-Accent11"/>
        <w:rPr>
          <w:bCs/>
          <w:color w:val="538135" w:themeColor="accent6" w:themeShade="BF"/>
        </w:rPr>
      </w:pPr>
      <w:r w:rsidRPr="0089181B">
        <w:rPr>
          <w:bCs/>
          <w:color w:val="538135" w:themeColor="accent6" w:themeShade="BF"/>
        </w:rPr>
        <w:t>-Design your email</w:t>
      </w:r>
    </w:p>
    <w:p w14:paraId="43FB12BE" w14:textId="441A5B67" w:rsidR="00206434" w:rsidRDefault="00206434" w:rsidP="00206434">
      <w:pPr>
        <w:pStyle w:val="ColorfulList-Accent11"/>
        <w:rPr>
          <w:bCs/>
          <w:color w:val="538135" w:themeColor="accent6" w:themeShade="BF"/>
        </w:rPr>
      </w:pPr>
      <w:r w:rsidRPr="0089181B">
        <w:rPr>
          <w:bCs/>
          <w:color w:val="538135" w:themeColor="accent6" w:themeShade="BF"/>
        </w:rPr>
        <w:t>-Advise CC or Jenn to send</w:t>
      </w:r>
    </w:p>
    <w:p w14:paraId="42315183" w14:textId="4206CACA" w:rsidR="007756ED" w:rsidRPr="009A012C" w:rsidRDefault="007756ED" w:rsidP="00206434">
      <w:pPr>
        <w:pStyle w:val="ColorfulList-Accent11"/>
        <w:rPr>
          <w:b/>
          <w:color w:val="538135" w:themeColor="accent6" w:themeShade="BF"/>
        </w:rPr>
      </w:pP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sidRPr="009A012C">
        <w:rPr>
          <w:b/>
          <w:color w:val="FF0000"/>
        </w:rPr>
        <w:t>CLSD</w:t>
      </w:r>
    </w:p>
    <w:p w14:paraId="510AE535" w14:textId="46915A93" w:rsidR="00220A20" w:rsidRPr="00562006" w:rsidRDefault="00206434" w:rsidP="00206434">
      <w:pPr>
        <w:pStyle w:val="ColorfulList-Accent11"/>
        <w:numPr>
          <w:ilvl w:val="0"/>
          <w:numId w:val="33"/>
        </w:numPr>
        <w:rPr>
          <w:bCs/>
          <w:color w:val="538135" w:themeColor="accent6" w:themeShade="BF"/>
        </w:rPr>
      </w:pPr>
      <w:r w:rsidRPr="00562006">
        <w:rPr>
          <w:bCs/>
          <w:color w:val="538135" w:themeColor="accent6" w:themeShade="BF"/>
        </w:rPr>
        <w:t>Huddle Review</w:t>
      </w:r>
    </w:p>
    <w:p w14:paraId="514C85E7" w14:textId="715C5318" w:rsidR="00206434" w:rsidRPr="00562006" w:rsidRDefault="00206434" w:rsidP="00206434">
      <w:pPr>
        <w:pStyle w:val="ColorfulList-Accent11"/>
        <w:rPr>
          <w:bCs/>
          <w:color w:val="538135" w:themeColor="accent6" w:themeShade="BF"/>
        </w:rPr>
      </w:pPr>
      <w:r w:rsidRPr="00562006">
        <w:rPr>
          <w:bCs/>
          <w:color w:val="538135" w:themeColor="accent6" w:themeShade="BF"/>
        </w:rPr>
        <w:t>-How to log in</w:t>
      </w:r>
    </w:p>
    <w:p w14:paraId="7DECA192" w14:textId="4355E146" w:rsidR="00206434" w:rsidRPr="00562006" w:rsidRDefault="00206434" w:rsidP="00206434">
      <w:pPr>
        <w:pStyle w:val="ColorfulList-Accent11"/>
        <w:rPr>
          <w:bCs/>
          <w:color w:val="538135" w:themeColor="accent6" w:themeShade="BF"/>
        </w:rPr>
      </w:pPr>
      <w:r w:rsidRPr="00562006">
        <w:rPr>
          <w:bCs/>
          <w:color w:val="538135" w:themeColor="accent6" w:themeShade="BF"/>
        </w:rPr>
        <w:t>-How to upload</w:t>
      </w:r>
    </w:p>
    <w:p w14:paraId="50B01B76" w14:textId="37F16652" w:rsidR="00206434" w:rsidRPr="00562006" w:rsidRDefault="00206434" w:rsidP="00206434">
      <w:pPr>
        <w:pStyle w:val="ColorfulList-Accent11"/>
        <w:rPr>
          <w:bCs/>
          <w:color w:val="538135" w:themeColor="accent6" w:themeShade="BF"/>
        </w:rPr>
      </w:pPr>
      <w:r w:rsidRPr="00562006">
        <w:rPr>
          <w:bCs/>
          <w:color w:val="538135" w:themeColor="accent6" w:themeShade="BF"/>
        </w:rPr>
        <w:t>-Where to look for docs</w:t>
      </w:r>
    </w:p>
    <w:p w14:paraId="42EF34DA" w14:textId="3742FFE8" w:rsidR="00206434" w:rsidRDefault="00206434" w:rsidP="00206434">
      <w:pPr>
        <w:pStyle w:val="ColorfulList-Accent11"/>
        <w:rPr>
          <w:bCs/>
          <w:color w:val="538135" w:themeColor="accent6" w:themeShade="BF"/>
        </w:rPr>
      </w:pPr>
      <w:r w:rsidRPr="00562006">
        <w:rPr>
          <w:bCs/>
          <w:color w:val="538135" w:themeColor="accent6" w:themeShade="BF"/>
        </w:rPr>
        <w:t>-Any input on additional folders/organizations (Mags help)</w:t>
      </w:r>
    </w:p>
    <w:p w14:paraId="20604000" w14:textId="4736F0F0" w:rsidR="00562006" w:rsidRDefault="00562006" w:rsidP="00206434">
      <w:pPr>
        <w:pStyle w:val="ColorfulList-Accent11"/>
        <w:rPr>
          <w:bCs/>
          <w:color w:val="538135" w:themeColor="accent6" w:themeShade="BF"/>
        </w:rPr>
      </w:pPr>
      <w:r>
        <w:rPr>
          <w:bCs/>
          <w:color w:val="538135" w:themeColor="accent6" w:themeShade="BF"/>
        </w:rPr>
        <w:t xml:space="preserve">- We discussed purchasing Microsoft Online for all BOD so everyone can edit documents that are directly in Huddle. </w:t>
      </w:r>
      <w:r w:rsidR="0093479D">
        <w:rPr>
          <w:bCs/>
          <w:color w:val="538135" w:themeColor="accent6" w:themeShade="BF"/>
        </w:rPr>
        <w:t xml:space="preserve">Access and Publisher are for computers only. Microsoft 365 Family- 6 people can share $69.99/year through the FAA savings program. </w:t>
      </w:r>
    </w:p>
    <w:p w14:paraId="31BC6782" w14:textId="6077B9A0" w:rsidR="00562006" w:rsidRPr="009A012C" w:rsidRDefault="00562006" w:rsidP="00206434">
      <w:pPr>
        <w:pStyle w:val="ColorfulList-Accent11"/>
        <w:rPr>
          <w:b/>
          <w:color w:val="538135" w:themeColor="accent6" w:themeShade="BF"/>
        </w:rPr>
      </w:pP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sidR="0093479D" w:rsidRPr="009A012C">
        <w:rPr>
          <w:b/>
          <w:color w:val="FF0000"/>
        </w:rPr>
        <w:t>OPEN</w:t>
      </w:r>
    </w:p>
    <w:p w14:paraId="1C1A4DF5" w14:textId="716DB056" w:rsidR="00206434" w:rsidRPr="00193CA4" w:rsidRDefault="00206434" w:rsidP="00206434">
      <w:pPr>
        <w:pStyle w:val="ColorfulList-Accent11"/>
        <w:numPr>
          <w:ilvl w:val="0"/>
          <w:numId w:val="33"/>
        </w:numPr>
        <w:rPr>
          <w:bCs/>
          <w:color w:val="538135" w:themeColor="accent6" w:themeShade="BF"/>
        </w:rPr>
      </w:pPr>
      <w:r w:rsidRPr="00193CA4">
        <w:rPr>
          <w:bCs/>
          <w:color w:val="538135" w:themeColor="accent6" w:themeShade="BF"/>
        </w:rPr>
        <w:t>Proposals</w:t>
      </w:r>
    </w:p>
    <w:p w14:paraId="1812BBFF" w14:textId="1DB2B4FD" w:rsidR="00206434" w:rsidRPr="00193CA4" w:rsidRDefault="00206434" w:rsidP="00206434">
      <w:pPr>
        <w:pStyle w:val="ColorfulList-Accent11"/>
        <w:rPr>
          <w:bCs/>
          <w:color w:val="538135" w:themeColor="accent6" w:themeShade="BF"/>
        </w:rPr>
      </w:pPr>
      <w:r w:rsidRPr="00193CA4">
        <w:rPr>
          <w:bCs/>
          <w:color w:val="538135" w:themeColor="accent6" w:themeShade="BF"/>
        </w:rPr>
        <w:t>-Any proposal of $500 will require a discussion via Zoom</w:t>
      </w:r>
    </w:p>
    <w:p w14:paraId="6BD60415" w14:textId="0E55A735" w:rsidR="00206434" w:rsidRPr="00193CA4" w:rsidRDefault="00206434" w:rsidP="00206434">
      <w:pPr>
        <w:pStyle w:val="ColorfulList-Accent11"/>
        <w:rPr>
          <w:bCs/>
          <w:color w:val="538135" w:themeColor="accent6" w:themeShade="BF"/>
        </w:rPr>
      </w:pPr>
      <w:r w:rsidRPr="00193CA4">
        <w:rPr>
          <w:bCs/>
          <w:color w:val="538135" w:themeColor="accent6" w:themeShade="BF"/>
        </w:rPr>
        <w:t>-Where to put them in Huddle</w:t>
      </w:r>
    </w:p>
    <w:p w14:paraId="06FC4864" w14:textId="0DDC47C5" w:rsidR="00206434" w:rsidRDefault="00206434" w:rsidP="00206434">
      <w:pPr>
        <w:pStyle w:val="ColorfulList-Accent11"/>
        <w:rPr>
          <w:bCs/>
          <w:color w:val="538135" w:themeColor="accent6" w:themeShade="BF"/>
        </w:rPr>
      </w:pPr>
      <w:r w:rsidRPr="00193CA4">
        <w:rPr>
          <w:bCs/>
          <w:color w:val="538135" w:themeColor="accent6" w:themeShade="BF"/>
        </w:rPr>
        <w:t>-</w:t>
      </w:r>
      <w:r w:rsidRPr="00D03CD9">
        <w:rPr>
          <w:bCs/>
          <w:color w:val="538135" w:themeColor="accent6" w:themeShade="BF"/>
        </w:rPr>
        <w:t>Proposal votes will be done via Constant Contact</w:t>
      </w:r>
    </w:p>
    <w:p w14:paraId="56BA1101" w14:textId="6B113F73" w:rsidR="00D03CD9" w:rsidRPr="009A012C" w:rsidRDefault="00D03CD9" w:rsidP="00206434">
      <w:pPr>
        <w:pStyle w:val="ColorfulList-Accent11"/>
        <w:rPr>
          <w:b/>
          <w:color w:val="538135" w:themeColor="accent6" w:themeShade="BF"/>
        </w:rPr>
      </w:pP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sidRPr="009A012C">
        <w:rPr>
          <w:b/>
          <w:color w:val="FF0000"/>
        </w:rPr>
        <w:t>CLSD</w:t>
      </w:r>
    </w:p>
    <w:p w14:paraId="0FBC0DD3" w14:textId="77777777" w:rsidR="00671A41" w:rsidRPr="00D03CD9" w:rsidRDefault="00671A41" w:rsidP="00206434">
      <w:pPr>
        <w:pStyle w:val="ColorfulList-Accent11"/>
        <w:rPr>
          <w:bCs/>
          <w:color w:val="538135" w:themeColor="accent6" w:themeShade="BF"/>
        </w:rPr>
      </w:pPr>
    </w:p>
    <w:p w14:paraId="092C3BAA" w14:textId="14390FE9" w:rsidR="00206434" w:rsidRDefault="00206434" w:rsidP="00206434">
      <w:pPr>
        <w:pStyle w:val="ColorfulList-Accent11"/>
        <w:numPr>
          <w:ilvl w:val="0"/>
          <w:numId w:val="33"/>
        </w:numPr>
        <w:rPr>
          <w:bCs/>
          <w:color w:val="538135" w:themeColor="accent6" w:themeShade="BF"/>
        </w:rPr>
      </w:pPr>
      <w:r w:rsidRPr="007756ED">
        <w:rPr>
          <w:bCs/>
          <w:color w:val="538135" w:themeColor="accent6" w:themeShade="BF"/>
        </w:rPr>
        <w:t>Jon Ross- Honorary Member</w:t>
      </w:r>
      <w:r w:rsidR="00A70CF9" w:rsidRPr="007756ED">
        <w:rPr>
          <w:bCs/>
          <w:color w:val="538135" w:themeColor="accent6" w:themeShade="BF"/>
        </w:rPr>
        <w:t xml:space="preserve">- Robin will look up the rules if we </w:t>
      </w:r>
      <w:proofErr w:type="gramStart"/>
      <w:r w:rsidR="00A70CF9" w:rsidRPr="007756ED">
        <w:rPr>
          <w:bCs/>
          <w:color w:val="538135" w:themeColor="accent6" w:themeShade="BF"/>
        </w:rPr>
        <w:t>have to</w:t>
      </w:r>
      <w:proofErr w:type="gramEnd"/>
      <w:r w:rsidR="00A70CF9" w:rsidRPr="007756ED">
        <w:rPr>
          <w:bCs/>
          <w:color w:val="538135" w:themeColor="accent6" w:themeShade="BF"/>
        </w:rPr>
        <w:t xml:space="preserve"> do the honorary member during conference or if can be done at </w:t>
      </w:r>
      <w:proofErr w:type="spellStart"/>
      <w:r w:rsidR="00A70CF9" w:rsidRPr="007756ED">
        <w:rPr>
          <w:bCs/>
          <w:color w:val="538135" w:themeColor="accent6" w:themeShade="BF"/>
        </w:rPr>
        <w:t>anytime</w:t>
      </w:r>
      <w:proofErr w:type="spellEnd"/>
      <w:r w:rsidR="00A70CF9" w:rsidRPr="007756ED">
        <w:rPr>
          <w:bCs/>
          <w:color w:val="538135" w:themeColor="accent6" w:themeShade="BF"/>
        </w:rPr>
        <w:t xml:space="preserve">. </w:t>
      </w:r>
    </w:p>
    <w:p w14:paraId="6C24202E" w14:textId="3C6B129F" w:rsidR="007756ED" w:rsidRPr="009A012C" w:rsidRDefault="007756ED" w:rsidP="007756ED">
      <w:pPr>
        <w:pStyle w:val="ColorfulList-Accent11"/>
        <w:ind w:left="8640"/>
        <w:rPr>
          <w:b/>
          <w:color w:val="FF0000"/>
        </w:rPr>
      </w:pPr>
      <w:r w:rsidRPr="009A012C">
        <w:rPr>
          <w:b/>
          <w:color w:val="FF0000"/>
        </w:rPr>
        <w:t>OPEN</w:t>
      </w:r>
    </w:p>
    <w:p w14:paraId="72B635BA" w14:textId="77777777" w:rsidR="00671A41" w:rsidRPr="007756ED" w:rsidRDefault="00671A41" w:rsidP="007756ED">
      <w:pPr>
        <w:pStyle w:val="ColorfulList-Accent11"/>
        <w:ind w:left="8640"/>
        <w:rPr>
          <w:bCs/>
          <w:color w:val="538135" w:themeColor="accent6" w:themeShade="BF"/>
        </w:rPr>
      </w:pPr>
    </w:p>
    <w:p w14:paraId="3F62844B" w14:textId="533803D9" w:rsidR="00206434" w:rsidRPr="009A012C" w:rsidRDefault="00206434" w:rsidP="00206434">
      <w:pPr>
        <w:pStyle w:val="ColorfulList-Accent11"/>
        <w:numPr>
          <w:ilvl w:val="0"/>
          <w:numId w:val="33"/>
        </w:numPr>
        <w:rPr>
          <w:bCs/>
          <w:color w:val="538135" w:themeColor="accent6" w:themeShade="BF"/>
        </w:rPr>
      </w:pPr>
      <w:r w:rsidRPr="009A012C">
        <w:rPr>
          <w:bCs/>
          <w:color w:val="538135" w:themeColor="accent6" w:themeShade="BF"/>
        </w:rPr>
        <w:t>Discussion for upcoming Webinars</w:t>
      </w:r>
      <w:r w:rsidR="00E24C90" w:rsidRPr="009A012C">
        <w:rPr>
          <w:bCs/>
          <w:color w:val="538135" w:themeColor="accent6" w:themeShade="BF"/>
        </w:rPr>
        <w:t>- discussed above</w:t>
      </w:r>
    </w:p>
    <w:p w14:paraId="26F88F99" w14:textId="68E9A2DE" w:rsidR="00671A41" w:rsidRPr="009A012C" w:rsidRDefault="00671A41" w:rsidP="00671A41">
      <w:pPr>
        <w:pStyle w:val="ColorfulList-Accent11"/>
        <w:ind w:left="8640"/>
        <w:rPr>
          <w:b/>
          <w:color w:val="FF0000"/>
        </w:rPr>
      </w:pPr>
      <w:r w:rsidRPr="009A012C">
        <w:rPr>
          <w:b/>
          <w:color w:val="FF0000"/>
        </w:rPr>
        <w:t>OPEN</w:t>
      </w:r>
    </w:p>
    <w:p w14:paraId="6619FB7C" w14:textId="77777777" w:rsidR="00671A41" w:rsidRPr="00671A41" w:rsidRDefault="00671A41" w:rsidP="00671A41">
      <w:pPr>
        <w:pStyle w:val="ColorfulList-Accent11"/>
        <w:ind w:left="8640"/>
        <w:rPr>
          <w:b/>
          <w:color w:val="538135" w:themeColor="accent6" w:themeShade="BF"/>
        </w:rPr>
      </w:pPr>
    </w:p>
    <w:p w14:paraId="76737388" w14:textId="109DF81B" w:rsidR="00206434" w:rsidRDefault="00206434" w:rsidP="00206434">
      <w:pPr>
        <w:pStyle w:val="ColorfulList-Accent11"/>
        <w:numPr>
          <w:ilvl w:val="0"/>
          <w:numId w:val="33"/>
        </w:numPr>
        <w:rPr>
          <w:b/>
          <w:color w:val="538135" w:themeColor="accent6" w:themeShade="BF"/>
        </w:rPr>
      </w:pPr>
      <w:r w:rsidRPr="0089181B">
        <w:rPr>
          <w:bCs/>
          <w:color w:val="538135" w:themeColor="accent6" w:themeShade="BF"/>
        </w:rPr>
        <w:t>New website</w:t>
      </w:r>
      <w:r w:rsidR="00A56303" w:rsidRPr="0089181B">
        <w:rPr>
          <w:bCs/>
          <w:color w:val="538135" w:themeColor="accent6" w:themeShade="BF"/>
        </w:rPr>
        <w:t>- Discussed</w:t>
      </w:r>
      <w:r w:rsidR="00A56303" w:rsidRPr="00A56303">
        <w:rPr>
          <w:bCs/>
          <w:color w:val="538135" w:themeColor="accent6" w:themeShade="BF"/>
        </w:rPr>
        <w:t xml:space="preserve"> adding Withdraw Form</w:t>
      </w:r>
      <w:r w:rsidR="00A56303">
        <w:rPr>
          <w:bCs/>
          <w:color w:val="538135" w:themeColor="accent6" w:themeShade="BF"/>
        </w:rPr>
        <w:t xml:space="preserve"> with DocuSign</w:t>
      </w:r>
      <w:r w:rsidR="00D06532">
        <w:rPr>
          <w:bCs/>
          <w:color w:val="538135" w:themeColor="accent6" w:themeShade="BF"/>
        </w:rPr>
        <w:t>- $10 a month</w:t>
      </w:r>
      <w:r w:rsidR="00A56303">
        <w:rPr>
          <w:bCs/>
          <w:color w:val="538135" w:themeColor="accent6" w:themeShade="BF"/>
        </w:rPr>
        <w:t>/Wright Signature</w:t>
      </w:r>
      <w:r w:rsidR="00A56303" w:rsidRPr="00A56303">
        <w:rPr>
          <w:bCs/>
          <w:color w:val="538135" w:themeColor="accent6" w:themeShade="BF"/>
        </w:rPr>
        <w:t xml:space="preserve"> </w:t>
      </w:r>
      <w:r w:rsidR="00D06532">
        <w:rPr>
          <w:bCs/>
          <w:color w:val="538135" w:themeColor="accent6" w:themeShade="BF"/>
        </w:rPr>
        <w:t>$12 a month</w:t>
      </w:r>
      <w:r w:rsidR="00A56303">
        <w:rPr>
          <w:bCs/>
          <w:color w:val="538135" w:themeColor="accent6" w:themeShade="BF"/>
        </w:rPr>
        <w:t xml:space="preserve">. </w:t>
      </w:r>
      <w:r w:rsidR="00A56303">
        <w:rPr>
          <w:b/>
          <w:color w:val="538135" w:themeColor="accent6" w:themeShade="BF"/>
        </w:rPr>
        <w:t xml:space="preserve"> </w:t>
      </w:r>
    </w:p>
    <w:p w14:paraId="1743E5FA" w14:textId="27CEBC86" w:rsidR="00E24C90" w:rsidRDefault="00E24C90" w:rsidP="00E24C90">
      <w:pPr>
        <w:pStyle w:val="ColorfulList-Accent11"/>
        <w:ind w:left="8640"/>
        <w:rPr>
          <w:b/>
          <w:color w:val="FF0000"/>
        </w:rPr>
      </w:pPr>
      <w:r w:rsidRPr="009A012C">
        <w:rPr>
          <w:b/>
          <w:color w:val="FF0000"/>
        </w:rPr>
        <w:lastRenderedPageBreak/>
        <w:t>OPEN</w:t>
      </w:r>
    </w:p>
    <w:p w14:paraId="412334D3" w14:textId="77777777" w:rsidR="009A012C" w:rsidRPr="009A012C" w:rsidRDefault="009A012C" w:rsidP="00E24C90">
      <w:pPr>
        <w:pStyle w:val="ColorfulList-Accent11"/>
        <w:ind w:left="8640"/>
        <w:rPr>
          <w:bCs/>
          <w:color w:val="FF0000"/>
        </w:rPr>
      </w:pPr>
    </w:p>
    <w:p w14:paraId="20D05AF7" w14:textId="515904BB" w:rsidR="00206434" w:rsidRPr="009A012C" w:rsidRDefault="00206434" w:rsidP="00206434">
      <w:pPr>
        <w:pStyle w:val="ColorfulList-Accent11"/>
        <w:numPr>
          <w:ilvl w:val="0"/>
          <w:numId w:val="33"/>
        </w:numPr>
        <w:rPr>
          <w:bCs/>
          <w:color w:val="538135" w:themeColor="accent6" w:themeShade="BF"/>
        </w:rPr>
      </w:pPr>
      <w:r w:rsidRPr="009A012C">
        <w:rPr>
          <w:bCs/>
          <w:color w:val="538135" w:themeColor="accent6" w:themeShade="BF"/>
        </w:rPr>
        <w:t>Scholarship Dues withholding</w:t>
      </w:r>
      <w:r w:rsidR="00346B87" w:rsidRPr="009A012C">
        <w:rPr>
          <w:bCs/>
          <w:color w:val="538135" w:themeColor="accent6" w:themeShade="BF"/>
        </w:rPr>
        <w:t xml:space="preserve">- </w:t>
      </w:r>
      <w:proofErr w:type="spellStart"/>
      <w:r w:rsidR="00346B87" w:rsidRPr="009A012C">
        <w:rPr>
          <w:bCs/>
          <w:color w:val="538135" w:themeColor="accent6" w:themeShade="BF"/>
        </w:rPr>
        <w:t>DOCUSign</w:t>
      </w:r>
      <w:proofErr w:type="spellEnd"/>
      <w:r w:rsidR="00346B87" w:rsidRPr="009A012C">
        <w:rPr>
          <w:bCs/>
          <w:color w:val="538135" w:themeColor="accent6" w:themeShade="BF"/>
        </w:rPr>
        <w:t>- change the form to have CCs name on it</w:t>
      </w:r>
    </w:p>
    <w:p w14:paraId="6F6B6E54" w14:textId="7D10A6A9" w:rsidR="00346B87" w:rsidRDefault="00346B87" w:rsidP="00346B87">
      <w:pPr>
        <w:pStyle w:val="ColorfulList-Accent11"/>
        <w:ind w:left="8640"/>
        <w:rPr>
          <w:b/>
          <w:color w:val="FF0000"/>
        </w:rPr>
      </w:pPr>
      <w:r w:rsidRPr="009A012C">
        <w:rPr>
          <w:b/>
          <w:color w:val="FF0000"/>
        </w:rPr>
        <w:t>OPEN</w:t>
      </w:r>
    </w:p>
    <w:p w14:paraId="02D6A6B2" w14:textId="77777777" w:rsidR="009A012C" w:rsidRPr="009A012C" w:rsidRDefault="009A012C" w:rsidP="00346B87">
      <w:pPr>
        <w:pStyle w:val="ColorfulList-Accent11"/>
        <w:ind w:left="8640"/>
        <w:rPr>
          <w:b/>
          <w:color w:val="FF0000"/>
        </w:rPr>
      </w:pPr>
    </w:p>
    <w:p w14:paraId="0450B379" w14:textId="7FC5B388" w:rsidR="00206434" w:rsidRPr="009A012C" w:rsidRDefault="00206434" w:rsidP="00206434">
      <w:pPr>
        <w:pStyle w:val="ColorfulList-Accent11"/>
        <w:numPr>
          <w:ilvl w:val="0"/>
          <w:numId w:val="33"/>
        </w:numPr>
        <w:rPr>
          <w:b/>
          <w:color w:val="C00000"/>
        </w:rPr>
      </w:pPr>
      <w:r w:rsidRPr="00671A41">
        <w:rPr>
          <w:bCs/>
          <w:color w:val="538135" w:themeColor="accent6" w:themeShade="BF"/>
        </w:rPr>
        <w:t>A</w:t>
      </w:r>
      <w:r w:rsidRPr="0089181B">
        <w:rPr>
          <w:bCs/>
          <w:color w:val="538135" w:themeColor="accent6" w:themeShade="BF"/>
        </w:rPr>
        <w:t>mazon Smile Update</w:t>
      </w:r>
      <w:r w:rsidR="00050562" w:rsidRPr="0089181B">
        <w:rPr>
          <w:bCs/>
          <w:color w:val="538135" w:themeColor="accent6" w:themeShade="BF"/>
        </w:rPr>
        <w:t xml:space="preserve">- We got </w:t>
      </w:r>
      <w:r w:rsidR="00050562" w:rsidRPr="00050562">
        <w:rPr>
          <w:bCs/>
          <w:color w:val="538135" w:themeColor="accent6" w:themeShade="BF"/>
        </w:rPr>
        <w:t>our first check for $8 to scholarship</w:t>
      </w:r>
      <w:r w:rsidR="007F21CD">
        <w:rPr>
          <w:bCs/>
          <w:color w:val="538135" w:themeColor="accent6" w:themeShade="BF"/>
        </w:rPr>
        <w:t xml:space="preserve"> from Amazon Smile. CC will send out an email and </w:t>
      </w:r>
      <w:proofErr w:type="spellStart"/>
      <w:r w:rsidR="007F21CD">
        <w:rPr>
          <w:bCs/>
          <w:color w:val="538135" w:themeColor="accent6" w:themeShade="BF"/>
        </w:rPr>
        <w:t>facebook</w:t>
      </w:r>
      <w:proofErr w:type="spellEnd"/>
      <w:r w:rsidR="007F21CD">
        <w:rPr>
          <w:bCs/>
          <w:color w:val="538135" w:themeColor="accent6" w:themeShade="BF"/>
        </w:rPr>
        <w:t xml:space="preserve"> post reminding members to sign up for Amazon Smile. </w:t>
      </w:r>
    </w:p>
    <w:p w14:paraId="5E856370" w14:textId="76E4222A" w:rsidR="009A012C" w:rsidRPr="009A012C" w:rsidRDefault="009A012C" w:rsidP="009A012C">
      <w:pPr>
        <w:pStyle w:val="ColorfulList-Accent11"/>
        <w:ind w:left="8640"/>
        <w:rPr>
          <w:b/>
          <w:color w:val="FF0000"/>
        </w:rPr>
      </w:pPr>
      <w:r w:rsidRPr="009A012C">
        <w:rPr>
          <w:b/>
          <w:color w:val="FF0000"/>
        </w:rPr>
        <w:t>OPEN</w:t>
      </w:r>
    </w:p>
    <w:p w14:paraId="28B8974C" w14:textId="0A1D916C" w:rsidR="00206434" w:rsidRPr="007E1B5A" w:rsidRDefault="00206434" w:rsidP="00206434">
      <w:pPr>
        <w:pStyle w:val="ColorfulList-Accent11"/>
        <w:numPr>
          <w:ilvl w:val="0"/>
          <w:numId w:val="33"/>
        </w:numPr>
        <w:rPr>
          <w:bCs/>
          <w:color w:val="C00000"/>
        </w:rPr>
      </w:pPr>
      <w:r w:rsidRPr="009A012C">
        <w:rPr>
          <w:bCs/>
          <w:color w:val="538135" w:themeColor="accent6" w:themeShade="BF"/>
        </w:rPr>
        <w:t>Scripps</w:t>
      </w:r>
      <w:r w:rsidR="007F21CD" w:rsidRPr="009A012C">
        <w:rPr>
          <w:bCs/>
          <w:color w:val="538135" w:themeColor="accent6" w:themeShade="BF"/>
        </w:rPr>
        <w:t>- Does Scripps</w:t>
      </w:r>
      <w:r w:rsidR="007F21CD" w:rsidRPr="0089181B">
        <w:rPr>
          <w:bCs/>
          <w:color w:val="538135" w:themeColor="accent6" w:themeShade="BF"/>
        </w:rPr>
        <w:t xml:space="preserve"> sell Amazon gift cards? We got a </w:t>
      </w:r>
      <w:r w:rsidR="000912D6" w:rsidRPr="0089181B">
        <w:rPr>
          <w:bCs/>
          <w:color w:val="538135" w:themeColor="accent6" w:themeShade="BF"/>
        </w:rPr>
        <w:t>$5.50 from purchases. It is a conference fundraiser</w:t>
      </w:r>
      <w:r w:rsidR="000912D6">
        <w:rPr>
          <w:bCs/>
          <w:color w:val="538135" w:themeColor="accent6" w:themeShade="BF"/>
        </w:rPr>
        <w:t xml:space="preserve">. Gift cards can be done online and electronically. </w:t>
      </w:r>
      <w:r w:rsidR="007E1B5A">
        <w:rPr>
          <w:bCs/>
          <w:color w:val="538135" w:themeColor="accent6" w:themeShade="BF"/>
        </w:rPr>
        <w:t xml:space="preserve">We can do a Zoom meeting on Scripps and give out a gift card raffle for people who attend. </w:t>
      </w:r>
      <w:r w:rsidR="001C3365">
        <w:rPr>
          <w:bCs/>
          <w:color w:val="538135" w:themeColor="accent6" w:themeShade="BF"/>
        </w:rPr>
        <w:t xml:space="preserve">CC will purchase some gift cards for raffles/giveaways. Lisa will find out how much was spent in the past on Hilton Gift Cards for Conference so we can purchase Hilton gift cards for conference for the board of </w:t>
      </w:r>
      <w:proofErr w:type="gramStart"/>
      <w:r w:rsidR="001C3365">
        <w:rPr>
          <w:bCs/>
          <w:color w:val="538135" w:themeColor="accent6" w:themeShade="BF"/>
        </w:rPr>
        <w:t>directors</w:t>
      </w:r>
      <w:proofErr w:type="gramEnd"/>
      <w:r w:rsidR="001C3365">
        <w:rPr>
          <w:bCs/>
          <w:color w:val="538135" w:themeColor="accent6" w:themeShade="BF"/>
        </w:rPr>
        <w:t xml:space="preserve"> costs of hotel. </w:t>
      </w:r>
    </w:p>
    <w:p w14:paraId="1BC6A8DE" w14:textId="4415D9DE" w:rsidR="007E1B5A" w:rsidRPr="009A012C" w:rsidRDefault="009A012C" w:rsidP="009A012C">
      <w:pPr>
        <w:pStyle w:val="ColorfulList-Accent11"/>
        <w:ind w:left="8640"/>
        <w:rPr>
          <w:b/>
          <w:color w:val="FF0000"/>
        </w:rPr>
      </w:pPr>
      <w:r w:rsidRPr="009A012C">
        <w:rPr>
          <w:b/>
          <w:color w:val="FF0000"/>
        </w:rPr>
        <w:t>OPEN</w:t>
      </w:r>
    </w:p>
    <w:p w14:paraId="30D0C934" w14:textId="67D340FC" w:rsidR="00206434" w:rsidRDefault="00206434" w:rsidP="00206434">
      <w:pPr>
        <w:pStyle w:val="ColorfulList-Accent11"/>
        <w:numPr>
          <w:ilvl w:val="0"/>
          <w:numId w:val="33"/>
        </w:numPr>
        <w:rPr>
          <w:bCs/>
          <w:color w:val="538135" w:themeColor="accent6" w:themeShade="BF"/>
        </w:rPr>
      </w:pPr>
      <w:r w:rsidRPr="00193CA4">
        <w:rPr>
          <w:bCs/>
          <w:color w:val="538135" w:themeColor="accent6" w:themeShade="BF"/>
        </w:rPr>
        <w:t>STEM outreach- Virtual events</w:t>
      </w:r>
      <w:r w:rsidR="0089181B" w:rsidRPr="00193CA4">
        <w:rPr>
          <w:bCs/>
          <w:color w:val="538135" w:themeColor="accent6" w:themeShade="BF"/>
        </w:rPr>
        <w:t xml:space="preserve">- we made this one of our goals for the year. </w:t>
      </w:r>
    </w:p>
    <w:p w14:paraId="2E70E2C8" w14:textId="7875FD39" w:rsidR="00671A41" w:rsidRPr="009A012C" w:rsidRDefault="009A012C" w:rsidP="009A012C">
      <w:pPr>
        <w:pStyle w:val="ColorfulList-Accent11"/>
        <w:ind w:left="8640"/>
        <w:rPr>
          <w:b/>
          <w:color w:val="FF0000"/>
        </w:rPr>
      </w:pPr>
      <w:r w:rsidRPr="009A012C">
        <w:rPr>
          <w:b/>
          <w:color w:val="FF0000"/>
        </w:rPr>
        <w:t>CLSD</w:t>
      </w:r>
    </w:p>
    <w:p w14:paraId="32642C89" w14:textId="77777777" w:rsidR="00202744" w:rsidRPr="003A2CD9" w:rsidRDefault="00202744" w:rsidP="00202744">
      <w:pPr>
        <w:pStyle w:val="ColorfulList-Accent11"/>
        <w:numPr>
          <w:ilvl w:val="0"/>
          <w:numId w:val="33"/>
        </w:numPr>
        <w:rPr>
          <w:color w:val="538135" w:themeColor="accent6" w:themeShade="BF"/>
        </w:rPr>
      </w:pPr>
      <w:r w:rsidRPr="003A2CD9">
        <w:rPr>
          <w:color w:val="538135" w:themeColor="accent6" w:themeShade="BF"/>
        </w:rPr>
        <w:t>Update of swag</w:t>
      </w:r>
    </w:p>
    <w:p w14:paraId="480D5823" w14:textId="77777777" w:rsidR="00202744" w:rsidRPr="003A2CD9" w:rsidRDefault="00202744" w:rsidP="00202744">
      <w:pPr>
        <w:pStyle w:val="ColorfulList-Accent11"/>
        <w:rPr>
          <w:color w:val="538135" w:themeColor="accent6" w:themeShade="BF"/>
        </w:rPr>
      </w:pPr>
      <w:r w:rsidRPr="003A2CD9">
        <w:rPr>
          <w:color w:val="538135" w:themeColor="accent6" w:themeShade="BF"/>
        </w:rPr>
        <w:t>-Does everyone still have bags</w:t>
      </w:r>
    </w:p>
    <w:p w14:paraId="42FB24C9" w14:textId="2F6329C5" w:rsidR="00202744" w:rsidRPr="003A2CD9" w:rsidRDefault="00202744" w:rsidP="00202744">
      <w:pPr>
        <w:pStyle w:val="ColorfulList-Accent11"/>
        <w:rPr>
          <w:color w:val="538135" w:themeColor="accent6" w:themeShade="BF"/>
        </w:rPr>
      </w:pPr>
      <w:r w:rsidRPr="003A2CD9">
        <w:rPr>
          <w:color w:val="538135" w:themeColor="accent6" w:themeShade="BF"/>
        </w:rPr>
        <w:t>-not much will be used this year due to COVID, take stock of what you have</w:t>
      </w:r>
    </w:p>
    <w:p w14:paraId="0A4647B5" w14:textId="114C75C6" w:rsidR="003A2CD9" w:rsidRPr="003A2CD9" w:rsidRDefault="003A2CD9" w:rsidP="00202744">
      <w:pPr>
        <w:pStyle w:val="ColorfulList-Accent11"/>
        <w:rPr>
          <w:color w:val="538135" w:themeColor="accent6" w:themeShade="BF"/>
        </w:rPr>
      </w:pPr>
      <w:r w:rsidRPr="003A2CD9">
        <w:rPr>
          <w:color w:val="538135" w:themeColor="accent6" w:themeShade="BF"/>
        </w:rPr>
        <w:t xml:space="preserve">Jenn went over what swag she has and what she can send out to the board. </w:t>
      </w:r>
    </w:p>
    <w:p w14:paraId="3D4EF5C3" w14:textId="147BEAF8" w:rsidR="003A2CD9" w:rsidRPr="009A012C" w:rsidRDefault="003A2CD9" w:rsidP="00202744">
      <w:pPr>
        <w:pStyle w:val="ColorfulList-Accent11"/>
        <w:rPr>
          <w:b/>
          <w:bCs/>
          <w:color w:val="538135" w:themeColor="accent6" w:themeShade="BF"/>
        </w:rPr>
      </w:pPr>
      <w:r w:rsidRPr="003A2CD9">
        <w:rPr>
          <w:color w:val="538135" w:themeColor="accent6" w:themeShade="BF"/>
        </w:rPr>
        <w:tab/>
      </w:r>
      <w:r w:rsidRPr="003A2CD9">
        <w:rPr>
          <w:color w:val="538135" w:themeColor="accent6" w:themeShade="BF"/>
        </w:rPr>
        <w:tab/>
      </w:r>
      <w:r w:rsidRPr="003A2CD9">
        <w:rPr>
          <w:color w:val="538135" w:themeColor="accent6" w:themeShade="BF"/>
        </w:rPr>
        <w:tab/>
      </w:r>
      <w:r w:rsidRPr="003A2CD9">
        <w:rPr>
          <w:color w:val="538135" w:themeColor="accent6" w:themeShade="BF"/>
        </w:rPr>
        <w:tab/>
      </w:r>
      <w:r w:rsidRPr="003A2CD9">
        <w:rPr>
          <w:color w:val="538135" w:themeColor="accent6" w:themeShade="BF"/>
        </w:rPr>
        <w:tab/>
      </w:r>
      <w:r w:rsidRPr="003A2CD9">
        <w:rPr>
          <w:color w:val="538135" w:themeColor="accent6" w:themeShade="BF"/>
        </w:rPr>
        <w:tab/>
      </w:r>
      <w:r w:rsidRPr="003A2CD9">
        <w:rPr>
          <w:color w:val="538135" w:themeColor="accent6" w:themeShade="BF"/>
        </w:rPr>
        <w:tab/>
      </w:r>
      <w:r w:rsidRPr="003A2CD9">
        <w:rPr>
          <w:color w:val="538135" w:themeColor="accent6" w:themeShade="BF"/>
        </w:rPr>
        <w:tab/>
      </w:r>
      <w:r w:rsidRPr="003A2CD9">
        <w:rPr>
          <w:color w:val="538135" w:themeColor="accent6" w:themeShade="BF"/>
        </w:rPr>
        <w:tab/>
      </w:r>
      <w:r w:rsidR="009A012C">
        <w:rPr>
          <w:color w:val="538135" w:themeColor="accent6" w:themeShade="BF"/>
        </w:rPr>
        <w:tab/>
      </w:r>
      <w:r w:rsidR="009A012C">
        <w:rPr>
          <w:color w:val="538135" w:themeColor="accent6" w:themeShade="BF"/>
        </w:rPr>
        <w:tab/>
      </w:r>
      <w:r w:rsidRPr="009A012C">
        <w:rPr>
          <w:b/>
          <w:bCs/>
          <w:color w:val="FF0000"/>
        </w:rPr>
        <w:t>CLSD</w:t>
      </w:r>
    </w:p>
    <w:p w14:paraId="3074E680" w14:textId="0FBB8E40" w:rsidR="00FD7408" w:rsidRPr="00263834" w:rsidRDefault="00FD7408" w:rsidP="00557036">
      <w:pPr>
        <w:pStyle w:val="ColorfulList-Accent11"/>
        <w:ind w:left="0"/>
        <w:rPr>
          <w:b/>
        </w:rPr>
      </w:pPr>
    </w:p>
    <w:p w14:paraId="53672E99" w14:textId="77777777" w:rsidR="00557036" w:rsidRPr="00263834" w:rsidRDefault="00E238BE" w:rsidP="00557036">
      <w:pPr>
        <w:pStyle w:val="ColorfulList-Accent11"/>
        <w:ind w:left="0"/>
        <w:rPr>
          <w:b/>
        </w:rPr>
      </w:pPr>
      <w:r w:rsidRPr="00263834">
        <w:rPr>
          <w:b/>
        </w:rPr>
        <w:t>Off Agenda:</w:t>
      </w:r>
    </w:p>
    <w:p w14:paraId="46EC9469" w14:textId="28572BA7" w:rsidR="006A0A52" w:rsidRDefault="00FD670B" w:rsidP="00671A41">
      <w:pPr>
        <w:pStyle w:val="ColorfulList-Accent11"/>
        <w:numPr>
          <w:ilvl w:val="0"/>
          <w:numId w:val="35"/>
        </w:numPr>
        <w:rPr>
          <w:color w:val="538135" w:themeColor="accent6" w:themeShade="BF"/>
        </w:rPr>
      </w:pPr>
      <w:r w:rsidRPr="00D03CD9">
        <w:rPr>
          <w:color w:val="538135" w:themeColor="accent6" w:themeShade="BF"/>
        </w:rPr>
        <w:t>Masks</w:t>
      </w:r>
      <w:r w:rsidR="00D03CD9" w:rsidRPr="00D03CD9">
        <w:rPr>
          <w:color w:val="538135" w:themeColor="accent6" w:themeShade="BF"/>
        </w:rPr>
        <w:t xml:space="preserve">- We discussed 9 different sample masks. </w:t>
      </w:r>
      <w:r w:rsidR="00D03CD9">
        <w:rPr>
          <w:color w:val="538135" w:themeColor="accent6" w:themeShade="BF"/>
        </w:rPr>
        <w:t xml:space="preserve">There are 4 that fit nicely and are breathable. </w:t>
      </w:r>
      <w:r w:rsidR="00671A41">
        <w:rPr>
          <w:color w:val="538135" w:themeColor="accent6" w:themeShade="BF"/>
        </w:rPr>
        <w:t xml:space="preserve"> </w:t>
      </w:r>
      <w:r w:rsidR="008948F6">
        <w:rPr>
          <w:color w:val="538135" w:themeColor="accent6" w:themeShade="BF"/>
        </w:rPr>
        <w:t xml:space="preserve">Also discussed the possibility of a Gator/scarf. Discussion selling </w:t>
      </w:r>
      <w:r w:rsidR="00671A41">
        <w:rPr>
          <w:color w:val="538135" w:themeColor="accent6" w:themeShade="BF"/>
        </w:rPr>
        <w:t>them at the PWC Store</w:t>
      </w:r>
      <w:r w:rsidR="008948F6">
        <w:rPr>
          <w:color w:val="538135" w:themeColor="accent6" w:themeShade="BF"/>
        </w:rPr>
        <w:t xml:space="preserve"> or giving them away to members.  We could do an email out to members to see if they want a mask and they pay for shipping. 100 masks with the company creating the logos $5.50 per mask. 250 masks $4.65</w:t>
      </w:r>
      <w:r w:rsidR="00EF17DB">
        <w:rPr>
          <w:color w:val="538135" w:themeColor="accent6" w:themeShade="BF"/>
        </w:rPr>
        <w:t xml:space="preserve">. We discussed ordering 250 masks- 125 in grey and 125 in black with a white logo. One size </w:t>
      </w:r>
      <w:proofErr w:type="gramStart"/>
      <w:r w:rsidR="00EF17DB">
        <w:rPr>
          <w:color w:val="538135" w:themeColor="accent6" w:themeShade="BF"/>
        </w:rPr>
        <w:t>fits</w:t>
      </w:r>
      <w:proofErr w:type="gramEnd"/>
      <w:r w:rsidR="00EF17DB">
        <w:rPr>
          <w:color w:val="538135" w:themeColor="accent6" w:themeShade="BF"/>
        </w:rPr>
        <w:t xml:space="preserve"> all. If the board wants their initials on them, they can let Jenn know. </w:t>
      </w:r>
      <w:r w:rsidR="00346B87">
        <w:rPr>
          <w:color w:val="538135" w:themeColor="accent6" w:themeShade="BF"/>
        </w:rPr>
        <w:t xml:space="preserve">Once we get the masks, Jenn will send a mass email out to members. </w:t>
      </w:r>
    </w:p>
    <w:p w14:paraId="5D9F6D08" w14:textId="7768BEF7" w:rsidR="00EF17DB" w:rsidRPr="009A012C" w:rsidRDefault="00EF17DB" w:rsidP="009A012C">
      <w:pPr>
        <w:pStyle w:val="ColorfulList-Accent11"/>
        <w:ind w:left="7920" w:firstLine="720"/>
        <w:rPr>
          <w:b/>
          <w:bCs/>
          <w:color w:val="FF0000"/>
        </w:rPr>
      </w:pPr>
      <w:r w:rsidRPr="009A012C">
        <w:rPr>
          <w:b/>
          <w:bCs/>
          <w:color w:val="FF0000"/>
        </w:rPr>
        <w:t>OPEN</w:t>
      </w:r>
    </w:p>
    <w:p w14:paraId="417A5610" w14:textId="77777777" w:rsidR="00671A41" w:rsidRPr="00D03CD9" w:rsidRDefault="00671A41" w:rsidP="00671A41">
      <w:pPr>
        <w:pStyle w:val="ColorfulList-Accent11"/>
        <w:rPr>
          <w:color w:val="538135" w:themeColor="accent6" w:themeShade="BF"/>
        </w:rPr>
      </w:pPr>
    </w:p>
    <w:p w14:paraId="4CA5F09F" w14:textId="062559D8" w:rsidR="00FD670B" w:rsidRPr="00671A41" w:rsidRDefault="00FD670B" w:rsidP="00671A41">
      <w:pPr>
        <w:pStyle w:val="ColorfulList-Accent11"/>
        <w:numPr>
          <w:ilvl w:val="0"/>
          <w:numId w:val="35"/>
        </w:numPr>
        <w:rPr>
          <w:color w:val="538135" w:themeColor="accent6" w:themeShade="BF"/>
        </w:rPr>
      </w:pPr>
      <w:r w:rsidRPr="00671A41">
        <w:rPr>
          <w:color w:val="538135" w:themeColor="accent6" w:themeShade="BF"/>
        </w:rPr>
        <w:t>Backdrop</w:t>
      </w:r>
      <w:r w:rsidR="00671A41" w:rsidRPr="00671A41">
        <w:rPr>
          <w:color w:val="538135" w:themeColor="accent6" w:themeShade="BF"/>
        </w:rPr>
        <w:t xml:space="preserve">- discussed </w:t>
      </w:r>
    </w:p>
    <w:p w14:paraId="61F46B97" w14:textId="107EC118" w:rsidR="00671A41" w:rsidRPr="009A012C" w:rsidRDefault="00671A41" w:rsidP="009A012C">
      <w:pPr>
        <w:pStyle w:val="ColorfulList-Accent11"/>
        <w:ind w:left="7920" w:firstLine="720"/>
        <w:rPr>
          <w:b/>
          <w:bCs/>
          <w:color w:val="FF0000"/>
        </w:rPr>
      </w:pPr>
      <w:r w:rsidRPr="009A012C">
        <w:rPr>
          <w:b/>
          <w:bCs/>
          <w:color w:val="FF0000"/>
        </w:rPr>
        <w:t>OPEN</w:t>
      </w:r>
    </w:p>
    <w:p w14:paraId="4C4E7576" w14:textId="22FE1389" w:rsidR="00FD670B" w:rsidRDefault="00FD670B" w:rsidP="00671A41">
      <w:pPr>
        <w:pStyle w:val="ColorfulList-Accent11"/>
        <w:numPr>
          <w:ilvl w:val="0"/>
          <w:numId w:val="35"/>
        </w:numPr>
        <w:rPr>
          <w:color w:val="538135" w:themeColor="accent6" w:themeShade="BF"/>
        </w:rPr>
      </w:pPr>
      <w:r w:rsidRPr="009A012C">
        <w:rPr>
          <w:color w:val="538135" w:themeColor="accent6" w:themeShade="BF"/>
        </w:rPr>
        <w:t>Inventory for new online store</w:t>
      </w:r>
      <w:r w:rsidR="00EB5FDC" w:rsidRPr="009A012C">
        <w:rPr>
          <w:color w:val="538135" w:themeColor="accent6" w:themeShade="BF"/>
        </w:rPr>
        <w:t>- There is no</w:t>
      </w:r>
      <w:r w:rsidR="00EB5FDC" w:rsidRPr="00EB5FDC">
        <w:rPr>
          <w:color w:val="538135" w:themeColor="accent6" w:themeShade="BF"/>
        </w:rPr>
        <w:t xml:space="preserve"> way to pick a size on the </w:t>
      </w:r>
      <w:r w:rsidR="002A283E">
        <w:rPr>
          <w:color w:val="538135" w:themeColor="accent6" w:themeShade="BF"/>
        </w:rPr>
        <w:t xml:space="preserve">website. Jenn will follow up with Constant Contact to get the sizes updated. Jenn is getting her inventory list updated and sent to Lisa. </w:t>
      </w:r>
    </w:p>
    <w:p w14:paraId="467459E2" w14:textId="0C2CE547" w:rsidR="002A283E" w:rsidRPr="009A012C" w:rsidRDefault="002A283E" w:rsidP="009A012C">
      <w:pPr>
        <w:pStyle w:val="ColorfulList-Accent11"/>
        <w:ind w:left="7920" w:firstLine="720"/>
        <w:rPr>
          <w:b/>
          <w:bCs/>
          <w:color w:val="FF0000"/>
        </w:rPr>
      </w:pPr>
      <w:r w:rsidRPr="009A012C">
        <w:rPr>
          <w:b/>
          <w:bCs/>
          <w:color w:val="FF0000"/>
        </w:rPr>
        <w:t>CLSD</w:t>
      </w:r>
    </w:p>
    <w:p w14:paraId="3D87E0E2" w14:textId="05A1D319" w:rsidR="00FD670B" w:rsidRPr="00D03CD9" w:rsidRDefault="00FD670B" w:rsidP="00671A41">
      <w:pPr>
        <w:pStyle w:val="ColorfulList-Accent11"/>
        <w:numPr>
          <w:ilvl w:val="0"/>
          <w:numId w:val="35"/>
        </w:numPr>
        <w:rPr>
          <w:b/>
          <w:bCs/>
          <w:color w:val="C00000"/>
        </w:rPr>
      </w:pPr>
      <w:r w:rsidRPr="009A012C">
        <w:rPr>
          <w:color w:val="538135" w:themeColor="accent6" w:themeShade="BF"/>
        </w:rPr>
        <w:t xml:space="preserve">Communication Position- </w:t>
      </w:r>
      <w:proofErr w:type="spellStart"/>
      <w:r w:rsidRPr="009A012C">
        <w:rPr>
          <w:color w:val="538135" w:themeColor="accent6" w:themeShade="BF"/>
        </w:rPr>
        <w:t>Samirah</w:t>
      </w:r>
      <w:proofErr w:type="spellEnd"/>
      <w:r w:rsidRPr="009A012C">
        <w:rPr>
          <w:color w:val="538135" w:themeColor="accent6" w:themeShade="BF"/>
        </w:rPr>
        <w:t>- discuss communications plan</w:t>
      </w:r>
      <w:r w:rsidR="00763D02" w:rsidRPr="009A012C">
        <w:rPr>
          <w:color w:val="538135" w:themeColor="accent6" w:themeShade="BF"/>
        </w:rPr>
        <w:t xml:space="preserve">. </w:t>
      </w:r>
      <w:proofErr w:type="spellStart"/>
      <w:r w:rsidR="00763D02" w:rsidRPr="009A012C">
        <w:rPr>
          <w:color w:val="538135" w:themeColor="accent6" w:themeShade="BF"/>
        </w:rPr>
        <w:t>Samirah</w:t>
      </w:r>
      <w:proofErr w:type="spellEnd"/>
      <w:r w:rsidR="00763D02" w:rsidRPr="009A012C">
        <w:rPr>
          <w:color w:val="538135" w:themeColor="accent6" w:themeShade="BF"/>
        </w:rPr>
        <w:t xml:space="preserve"> sent the President and Vice President a social media plan and the president would like</w:t>
      </w:r>
      <w:r w:rsidR="00763D02">
        <w:rPr>
          <w:color w:val="538135" w:themeColor="accent6" w:themeShade="BF"/>
        </w:rPr>
        <w:t xml:space="preserve"> to appoint her as the communications director. It was voted on the board concurs. 10 voted yes. </w:t>
      </w:r>
    </w:p>
    <w:p w14:paraId="2C2C2613" w14:textId="22EA3411" w:rsidR="00D03CD9" w:rsidRPr="009A012C" w:rsidRDefault="00D03CD9" w:rsidP="009A012C">
      <w:pPr>
        <w:pStyle w:val="ColorfulList-Accent11"/>
        <w:ind w:left="7920" w:firstLine="720"/>
        <w:rPr>
          <w:b/>
          <w:bCs/>
          <w:color w:val="FF0000"/>
        </w:rPr>
      </w:pPr>
      <w:r w:rsidRPr="009A012C">
        <w:rPr>
          <w:b/>
          <w:bCs/>
          <w:color w:val="FF0000"/>
        </w:rPr>
        <w:t>CLSD</w:t>
      </w:r>
    </w:p>
    <w:p w14:paraId="4103A9F4" w14:textId="00C75643" w:rsidR="00FD670B" w:rsidRPr="00495244" w:rsidRDefault="00FD670B" w:rsidP="00671A41">
      <w:pPr>
        <w:pStyle w:val="ColorfulList-Accent11"/>
        <w:numPr>
          <w:ilvl w:val="0"/>
          <w:numId w:val="35"/>
        </w:numPr>
        <w:rPr>
          <w:color w:val="538135" w:themeColor="accent6" w:themeShade="BF"/>
        </w:rPr>
      </w:pPr>
      <w:r w:rsidRPr="00495244">
        <w:rPr>
          <w:color w:val="538135" w:themeColor="accent6" w:themeShade="BF"/>
        </w:rPr>
        <w:lastRenderedPageBreak/>
        <w:t>Database for membership? (website was used to hold all members w/expiration of membership, no longer have due to new website. Looking for alternate options/ideas)</w:t>
      </w:r>
      <w:r w:rsidR="00EF17DB" w:rsidRPr="00495244">
        <w:rPr>
          <w:color w:val="538135" w:themeColor="accent6" w:themeShade="BF"/>
        </w:rPr>
        <w:t xml:space="preserve">. Retirees are the ones that use </w:t>
      </w:r>
      <w:proofErr w:type="spellStart"/>
      <w:r w:rsidR="00EF17DB" w:rsidRPr="00495244">
        <w:rPr>
          <w:color w:val="538135" w:themeColor="accent6" w:themeShade="BF"/>
        </w:rPr>
        <w:t>paypal</w:t>
      </w:r>
      <w:proofErr w:type="spellEnd"/>
      <w:r w:rsidR="00EF17DB" w:rsidRPr="00495244">
        <w:rPr>
          <w:color w:val="538135" w:themeColor="accent6" w:themeShade="BF"/>
        </w:rPr>
        <w:t xml:space="preserve"> the most. </w:t>
      </w:r>
    </w:p>
    <w:p w14:paraId="2D38A12B" w14:textId="24BEA8D1" w:rsidR="00EF17DB" w:rsidRPr="00495244" w:rsidRDefault="00EF17DB" w:rsidP="00EF17DB">
      <w:pPr>
        <w:pStyle w:val="ColorfulList-Accent11"/>
        <w:rPr>
          <w:color w:val="538135" w:themeColor="accent6" w:themeShade="BF"/>
        </w:rPr>
      </w:pPr>
      <w:r w:rsidRPr="00495244">
        <w:rPr>
          <w:color w:val="538135" w:themeColor="accent6" w:themeShade="BF"/>
        </w:rPr>
        <w:t xml:space="preserve">-Microsoft Access is what we used before Clarity. The problem is you </w:t>
      </w:r>
      <w:proofErr w:type="gramStart"/>
      <w:r w:rsidRPr="00495244">
        <w:rPr>
          <w:color w:val="538135" w:themeColor="accent6" w:themeShade="BF"/>
        </w:rPr>
        <w:t>have to</w:t>
      </w:r>
      <w:proofErr w:type="gramEnd"/>
      <w:r w:rsidRPr="00495244">
        <w:rPr>
          <w:color w:val="538135" w:themeColor="accent6" w:themeShade="BF"/>
        </w:rPr>
        <w:t xml:space="preserve"> know databases and what they can do. A database program can do so much more than Excel. </w:t>
      </w:r>
      <w:proofErr w:type="spellStart"/>
      <w:r w:rsidRPr="00495244">
        <w:rPr>
          <w:color w:val="538135" w:themeColor="accent6" w:themeShade="BF"/>
        </w:rPr>
        <w:t>Youtube</w:t>
      </w:r>
      <w:proofErr w:type="spellEnd"/>
      <w:r w:rsidRPr="00495244">
        <w:rPr>
          <w:color w:val="538135" w:themeColor="accent6" w:themeShade="BF"/>
        </w:rPr>
        <w:t xml:space="preserve">/ELMS have courses to see if this would be a good investment. </w:t>
      </w:r>
    </w:p>
    <w:p w14:paraId="77BB1D4C" w14:textId="26393C66" w:rsidR="00EF17DB" w:rsidRPr="00495244" w:rsidRDefault="00EF17DB" w:rsidP="00EF17DB">
      <w:pPr>
        <w:pStyle w:val="ColorfulList-Accent11"/>
        <w:rPr>
          <w:color w:val="538135" w:themeColor="accent6" w:themeShade="BF"/>
        </w:rPr>
      </w:pPr>
      <w:r w:rsidRPr="00495244">
        <w:rPr>
          <w:color w:val="538135" w:themeColor="accent6" w:themeShade="BF"/>
        </w:rPr>
        <w:t xml:space="preserve">-Excel is a smaller version of </w:t>
      </w:r>
      <w:r w:rsidR="00A51CCF" w:rsidRPr="00495244">
        <w:rPr>
          <w:color w:val="538135" w:themeColor="accent6" w:themeShade="BF"/>
        </w:rPr>
        <w:t>Microsoft</w:t>
      </w:r>
      <w:r w:rsidRPr="00495244">
        <w:rPr>
          <w:color w:val="538135" w:themeColor="accent6" w:themeShade="BF"/>
        </w:rPr>
        <w:t xml:space="preserve"> Access</w:t>
      </w:r>
      <w:r w:rsidR="000A60D5" w:rsidRPr="00495244">
        <w:rPr>
          <w:color w:val="538135" w:themeColor="accent6" w:themeShade="BF"/>
        </w:rPr>
        <w:t xml:space="preserve">. </w:t>
      </w:r>
    </w:p>
    <w:p w14:paraId="448060B5" w14:textId="458B4879" w:rsidR="00EF17DB" w:rsidRPr="009A012C" w:rsidRDefault="00EF17DB" w:rsidP="009A012C">
      <w:pPr>
        <w:pStyle w:val="ColorfulList-Accent11"/>
        <w:ind w:left="7920" w:firstLine="720"/>
        <w:rPr>
          <w:b/>
          <w:bCs/>
          <w:color w:val="FF0000"/>
        </w:rPr>
      </w:pPr>
      <w:r w:rsidRPr="009A012C">
        <w:rPr>
          <w:b/>
          <w:bCs/>
          <w:color w:val="FF0000"/>
        </w:rPr>
        <w:t>OPEN</w:t>
      </w:r>
    </w:p>
    <w:p w14:paraId="6B69EB1D" w14:textId="4A4F3412" w:rsidR="0089181B" w:rsidRPr="0089181B" w:rsidRDefault="0089181B" w:rsidP="00671A41">
      <w:pPr>
        <w:pStyle w:val="ColorfulList-Accent11"/>
        <w:numPr>
          <w:ilvl w:val="0"/>
          <w:numId w:val="35"/>
        </w:numPr>
        <w:rPr>
          <w:color w:val="538135" w:themeColor="accent6" w:themeShade="BF"/>
        </w:rPr>
      </w:pPr>
      <w:r w:rsidRPr="0089181B">
        <w:rPr>
          <w:color w:val="538135" w:themeColor="accent6" w:themeShade="BF"/>
        </w:rPr>
        <w:t xml:space="preserve">Membership Drive- Whoever got the most referrals- we can give up to 3 items from the PWC Store. ($120). Everyone else who referred people can be put into a drawing for a raffle from something from the store/puzzle. Any new members would sign up and receive a few months free. We also want to set up a QR code. </w:t>
      </w:r>
      <w:r>
        <w:rPr>
          <w:color w:val="538135" w:themeColor="accent6" w:themeShade="BF"/>
        </w:rPr>
        <w:t>Holiday membership drive</w:t>
      </w:r>
      <w:r w:rsidR="00205D97">
        <w:rPr>
          <w:color w:val="538135" w:themeColor="accent6" w:themeShade="BF"/>
        </w:rPr>
        <w:t xml:space="preserve"> during November-December</w:t>
      </w:r>
      <w:r>
        <w:rPr>
          <w:color w:val="538135" w:themeColor="accent6" w:themeShade="BF"/>
        </w:rPr>
        <w:t xml:space="preserve">. </w:t>
      </w:r>
    </w:p>
    <w:p w14:paraId="411B0F13" w14:textId="6F37A574" w:rsidR="0089181B" w:rsidRPr="009A012C" w:rsidRDefault="0089181B" w:rsidP="0089181B">
      <w:pPr>
        <w:pStyle w:val="ColorfulList-Accent11"/>
        <w:ind w:left="7920" w:firstLine="720"/>
        <w:rPr>
          <w:b/>
          <w:bCs/>
          <w:color w:val="FF0000"/>
        </w:rPr>
      </w:pPr>
      <w:r w:rsidRPr="009A012C">
        <w:rPr>
          <w:b/>
          <w:bCs/>
          <w:color w:val="FF0000"/>
        </w:rPr>
        <w:t>OPEN</w:t>
      </w:r>
    </w:p>
    <w:p w14:paraId="36AA16D7" w14:textId="77777777" w:rsidR="003637C5" w:rsidRPr="009A012C" w:rsidRDefault="003637C5" w:rsidP="00557036">
      <w:pPr>
        <w:pStyle w:val="ColorfulList-Accent11"/>
        <w:ind w:left="0"/>
        <w:rPr>
          <w:bCs/>
        </w:rPr>
      </w:pPr>
    </w:p>
    <w:p w14:paraId="5B3EA27E" w14:textId="3AFE65EA" w:rsidR="00D85065" w:rsidRPr="009A012C" w:rsidRDefault="009A012C" w:rsidP="00557036">
      <w:pPr>
        <w:pStyle w:val="ColorfulList-Accent11"/>
        <w:ind w:left="0"/>
        <w:rPr>
          <w:bCs/>
          <w:color w:val="538135" w:themeColor="accent6" w:themeShade="BF"/>
        </w:rPr>
      </w:pPr>
      <w:r w:rsidRPr="009A012C">
        <w:rPr>
          <w:bCs/>
          <w:color w:val="538135" w:themeColor="accent6" w:themeShade="BF"/>
        </w:rPr>
        <w:t xml:space="preserve">g. </w:t>
      </w:r>
      <w:r w:rsidR="00D85065" w:rsidRPr="009A012C">
        <w:rPr>
          <w:bCs/>
          <w:color w:val="538135" w:themeColor="accent6" w:themeShade="BF"/>
        </w:rPr>
        <w:t>Surplus of 2020 Sponsor Funds</w:t>
      </w:r>
    </w:p>
    <w:p w14:paraId="15302FFB" w14:textId="1081B663" w:rsidR="00FC19DB" w:rsidRPr="00D85065" w:rsidRDefault="00FC19DB" w:rsidP="00557036">
      <w:pPr>
        <w:pStyle w:val="ColorfulList-Accent11"/>
        <w:ind w:left="0"/>
        <w:rPr>
          <w:bCs/>
          <w:color w:val="538135" w:themeColor="accent6" w:themeShade="BF"/>
        </w:rPr>
      </w:pPr>
      <w:r w:rsidRPr="00D85065">
        <w:rPr>
          <w:bCs/>
          <w:color w:val="538135" w:themeColor="accent6" w:themeShade="BF"/>
        </w:rPr>
        <w:t>2020 Conference is about to be closed out. There is an extra $</w:t>
      </w:r>
      <w:proofErr w:type="gramStart"/>
      <w:r w:rsidRPr="00D85065">
        <w:rPr>
          <w:bCs/>
          <w:color w:val="538135" w:themeColor="accent6" w:themeShade="BF"/>
        </w:rPr>
        <w:t>12,000  because</w:t>
      </w:r>
      <w:proofErr w:type="gramEnd"/>
      <w:r w:rsidRPr="00D85065">
        <w:rPr>
          <w:bCs/>
          <w:color w:val="538135" w:themeColor="accent6" w:themeShade="BF"/>
        </w:rPr>
        <w:t xml:space="preserve"> some sponsors did not ask for a refund.  </w:t>
      </w:r>
      <w:r w:rsidR="003637C5" w:rsidRPr="00D85065">
        <w:rPr>
          <w:bCs/>
          <w:color w:val="538135" w:themeColor="accent6" w:themeShade="BF"/>
        </w:rPr>
        <w:t xml:space="preserve">Currently, still waiting on Blue Cross Blue Shield to closeout. </w:t>
      </w:r>
      <w:r w:rsidRPr="00D85065">
        <w:rPr>
          <w:bCs/>
          <w:color w:val="538135" w:themeColor="accent6" w:themeShade="BF"/>
        </w:rPr>
        <w:t xml:space="preserve">The best option is to put all the money into the PWC main account and then write a proposal for what we want to spend the surplus money on. </w:t>
      </w:r>
    </w:p>
    <w:p w14:paraId="19527AEE" w14:textId="77777777" w:rsidR="00FC19DB" w:rsidRPr="00D85065" w:rsidRDefault="00FC19DB" w:rsidP="00557036">
      <w:pPr>
        <w:pStyle w:val="ColorfulList-Accent11"/>
        <w:ind w:left="0"/>
        <w:rPr>
          <w:bCs/>
          <w:color w:val="538135" w:themeColor="accent6" w:themeShade="BF"/>
        </w:rPr>
      </w:pPr>
    </w:p>
    <w:p w14:paraId="3E8D1FAD" w14:textId="459A3FEB" w:rsidR="00FC19DB" w:rsidRPr="00D85065" w:rsidRDefault="00FC19DB" w:rsidP="00557036">
      <w:pPr>
        <w:pStyle w:val="ColorfulList-Accent11"/>
        <w:ind w:left="0"/>
        <w:rPr>
          <w:bCs/>
          <w:color w:val="538135" w:themeColor="accent6" w:themeShade="BF"/>
        </w:rPr>
      </w:pPr>
      <w:r w:rsidRPr="00D85065">
        <w:rPr>
          <w:bCs/>
          <w:color w:val="538135" w:themeColor="accent6" w:themeShade="BF"/>
        </w:rPr>
        <w:t>Ideas to spend the money:</w:t>
      </w:r>
    </w:p>
    <w:p w14:paraId="19D2259D" w14:textId="314EC26D" w:rsidR="003637C5" w:rsidRPr="00D85065" w:rsidRDefault="003637C5" w:rsidP="00557036">
      <w:pPr>
        <w:pStyle w:val="ColorfulList-Accent11"/>
        <w:ind w:left="0"/>
        <w:rPr>
          <w:bCs/>
          <w:color w:val="538135" w:themeColor="accent6" w:themeShade="BF"/>
        </w:rPr>
      </w:pPr>
      <w:r w:rsidRPr="00D85065">
        <w:rPr>
          <w:bCs/>
          <w:color w:val="538135" w:themeColor="accent6" w:themeShade="BF"/>
        </w:rPr>
        <w:t xml:space="preserve">CC will submit proposals for the following amounts. </w:t>
      </w:r>
    </w:p>
    <w:p w14:paraId="2D384695" w14:textId="7EA1A209" w:rsidR="007B7356" w:rsidRPr="00D85065" w:rsidRDefault="00FC19DB" w:rsidP="00557036">
      <w:pPr>
        <w:pStyle w:val="ColorfulList-Accent11"/>
        <w:ind w:left="0"/>
        <w:rPr>
          <w:bCs/>
          <w:color w:val="538135" w:themeColor="accent6" w:themeShade="BF"/>
        </w:rPr>
      </w:pPr>
      <w:r w:rsidRPr="00D85065">
        <w:rPr>
          <w:bCs/>
          <w:color w:val="538135" w:themeColor="accent6" w:themeShade="BF"/>
        </w:rPr>
        <w:t>$5,000 to the 2021 Conference- does not require a vote</w:t>
      </w:r>
    </w:p>
    <w:p w14:paraId="0A3CC123" w14:textId="0723BE04" w:rsidR="00FC19DB" w:rsidRPr="00D85065" w:rsidRDefault="003637C5" w:rsidP="00557036">
      <w:pPr>
        <w:pStyle w:val="ColorfulList-Accent11"/>
        <w:ind w:left="0"/>
        <w:rPr>
          <w:bCs/>
          <w:color w:val="538135" w:themeColor="accent6" w:themeShade="BF"/>
        </w:rPr>
      </w:pPr>
      <w:r w:rsidRPr="00D85065">
        <w:rPr>
          <w:bCs/>
          <w:color w:val="538135" w:themeColor="accent6" w:themeShade="BF"/>
        </w:rPr>
        <w:t xml:space="preserve">$3,000 </w:t>
      </w:r>
      <w:r w:rsidR="00FC19DB" w:rsidRPr="00D85065">
        <w:rPr>
          <w:bCs/>
          <w:color w:val="538135" w:themeColor="accent6" w:themeShade="BF"/>
        </w:rPr>
        <w:t>Extra money to 2021 Conference because they could not hold an auction (usually $3,000)</w:t>
      </w:r>
    </w:p>
    <w:p w14:paraId="0EFA22ED" w14:textId="490B24FF" w:rsidR="00FC19DB" w:rsidRPr="00D85065" w:rsidRDefault="003637C5" w:rsidP="00557036">
      <w:pPr>
        <w:pStyle w:val="ColorfulList-Accent11"/>
        <w:ind w:left="0"/>
        <w:rPr>
          <w:bCs/>
          <w:color w:val="538135" w:themeColor="accent6" w:themeShade="BF"/>
        </w:rPr>
      </w:pPr>
      <w:r w:rsidRPr="00D85065">
        <w:rPr>
          <w:bCs/>
          <w:color w:val="538135" w:themeColor="accent6" w:themeShade="BF"/>
        </w:rPr>
        <w:t xml:space="preserve">$2,000 </w:t>
      </w:r>
      <w:r w:rsidR="00FC19DB" w:rsidRPr="00D85065">
        <w:rPr>
          <w:bCs/>
          <w:color w:val="538135" w:themeColor="accent6" w:themeShade="BF"/>
        </w:rPr>
        <w:t>Scholarships (usually ($1,000)</w:t>
      </w:r>
    </w:p>
    <w:p w14:paraId="4B9718DD" w14:textId="35859488" w:rsidR="003637C5" w:rsidRPr="00D85065" w:rsidRDefault="003637C5" w:rsidP="00557036">
      <w:pPr>
        <w:pStyle w:val="ColorfulList-Accent11"/>
        <w:ind w:left="0"/>
        <w:rPr>
          <w:bCs/>
          <w:color w:val="538135" w:themeColor="accent6" w:themeShade="BF"/>
        </w:rPr>
      </w:pPr>
    </w:p>
    <w:p w14:paraId="60A00371" w14:textId="4D2D278D" w:rsidR="003637C5" w:rsidRPr="00D85065" w:rsidRDefault="003637C5" w:rsidP="00557036">
      <w:pPr>
        <w:pStyle w:val="ColorfulList-Accent11"/>
        <w:ind w:left="0"/>
        <w:rPr>
          <w:bCs/>
          <w:color w:val="538135" w:themeColor="accent6" w:themeShade="BF"/>
        </w:rPr>
      </w:pPr>
      <w:r w:rsidRPr="00D85065">
        <w:rPr>
          <w:bCs/>
          <w:color w:val="538135" w:themeColor="accent6" w:themeShade="BF"/>
        </w:rPr>
        <w:t>Anything extra will be reviewed at the September meeting-</w:t>
      </w:r>
    </w:p>
    <w:p w14:paraId="114ACE39" w14:textId="7F31B156" w:rsidR="00FC19DB" w:rsidRPr="00D85065" w:rsidRDefault="00FC19DB" w:rsidP="00557036">
      <w:pPr>
        <w:pStyle w:val="ColorfulList-Accent11"/>
        <w:ind w:left="0"/>
        <w:rPr>
          <w:bCs/>
          <w:color w:val="538135" w:themeColor="accent6" w:themeShade="BF"/>
        </w:rPr>
      </w:pPr>
      <w:r w:rsidRPr="00D85065">
        <w:rPr>
          <w:bCs/>
          <w:color w:val="538135" w:themeColor="accent6" w:themeShade="BF"/>
        </w:rPr>
        <w:t>Keep the money as a surplus</w:t>
      </w:r>
    </w:p>
    <w:p w14:paraId="306D3BD6" w14:textId="12777568" w:rsidR="00FC19DB" w:rsidRPr="00D85065" w:rsidRDefault="00FC19DB" w:rsidP="00557036">
      <w:pPr>
        <w:pStyle w:val="ColorfulList-Accent11"/>
        <w:ind w:left="0"/>
        <w:rPr>
          <w:bCs/>
          <w:color w:val="538135" w:themeColor="accent6" w:themeShade="BF"/>
        </w:rPr>
      </w:pPr>
      <w:r w:rsidRPr="00D85065">
        <w:rPr>
          <w:bCs/>
          <w:color w:val="538135" w:themeColor="accent6" w:themeShade="BF"/>
        </w:rPr>
        <w:t>Look for ways to give back to the membership- credit for airfare, hotel, registration</w:t>
      </w:r>
    </w:p>
    <w:p w14:paraId="1EB1D20B" w14:textId="363B01B6" w:rsidR="00FC19DB" w:rsidRPr="00D85065" w:rsidRDefault="003637C5" w:rsidP="00557036">
      <w:pPr>
        <w:pStyle w:val="ColorfulList-Accent11"/>
        <w:ind w:left="0"/>
        <w:rPr>
          <w:bCs/>
          <w:color w:val="538135" w:themeColor="accent6" w:themeShade="BF"/>
        </w:rPr>
      </w:pPr>
      <w:r w:rsidRPr="00D85065">
        <w:rPr>
          <w:bCs/>
          <w:color w:val="538135" w:themeColor="accent6" w:themeShade="BF"/>
        </w:rPr>
        <w:t>Podcast/Zoom Interviews</w:t>
      </w:r>
    </w:p>
    <w:p w14:paraId="10BD6129" w14:textId="7424C7B4" w:rsidR="003637C5" w:rsidRPr="00D85065" w:rsidRDefault="003637C5" w:rsidP="00557036">
      <w:pPr>
        <w:pStyle w:val="ColorfulList-Accent11"/>
        <w:ind w:left="0"/>
        <w:rPr>
          <w:bCs/>
          <w:color w:val="538135" w:themeColor="accent6" w:themeShade="BF"/>
        </w:rPr>
      </w:pPr>
      <w:r w:rsidRPr="00D85065">
        <w:rPr>
          <w:bCs/>
          <w:color w:val="538135" w:themeColor="accent6" w:themeShade="BF"/>
        </w:rPr>
        <w:t>2022 Conference Startup</w:t>
      </w:r>
    </w:p>
    <w:p w14:paraId="420E3B87" w14:textId="7E83C220" w:rsidR="00D85065" w:rsidRPr="009A012C" w:rsidRDefault="00D85065" w:rsidP="00557036">
      <w:pPr>
        <w:pStyle w:val="ColorfulList-Accent11"/>
        <w:ind w:left="0"/>
        <w:rPr>
          <w:b/>
          <w:color w:val="538135" w:themeColor="accent6" w:themeShade="BF"/>
        </w:rPr>
      </w:pP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9A012C">
        <w:rPr>
          <w:b/>
          <w:color w:val="FF0000"/>
        </w:rPr>
        <w:t>OPEN</w:t>
      </w:r>
    </w:p>
    <w:p w14:paraId="4E979294" w14:textId="46AEC7D5" w:rsidR="003637C5" w:rsidRDefault="003637C5" w:rsidP="00557036">
      <w:pPr>
        <w:pStyle w:val="ColorfulList-Accent11"/>
        <w:ind w:left="0"/>
        <w:rPr>
          <w:bCs/>
          <w:color w:val="538135" w:themeColor="accent6" w:themeShade="BF"/>
        </w:rPr>
      </w:pPr>
    </w:p>
    <w:p w14:paraId="3A35073A" w14:textId="0B994DDF" w:rsidR="001C3365" w:rsidRDefault="009A012C" w:rsidP="00557036">
      <w:pPr>
        <w:pStyle w:val="ColorfulList-Accent11"/>
        <w:ind w:left="0"/>
        <w:rPr>
          <w:bCs/>
          <w:color w:val="538135" w:themeColor="accent6" w:themeShade="BF"/>
        </w:rPr>
      </w:pPr>
      <w:r>
        <w:rPr>
          <w:bCs/>
          <w:color w:val="538135" w:themeColor="accent6" w:themeShade="BF"/>
        </w:rPr>
        <w:t xml:space="preserve">h. </w:t>
      </w:r>
      <w:r w:rsidR="001C3365">
        <w:rPr>
          <w:bCs/>
          <w:color w:val="538135" w:themeColor="accent6" w:themeShade="BF"/>
        </w:rPr>
        <w:t>International Women Controller’s Day</w:t>
      </w:r>
    </w:p>
    <w:p w14:paraId="5A0BFEAA" w14:textId="100E638E" w:rsidR="001C3365" w:rsidRDefault="001C3365" w:rsidP="00557036">
      <w:pPr>
        <w:pStyle w:val="ColorfulList-Accent11"/>
        <w:ind w:left="0"/>
        <w:rPr>
          <w:bCs/>
          <w:color w:val="538135" w:themeColor="accent6" w:themeShade="BF"/>
        </w:rPr>
      </w:pPr>
      <w:r>
        <w:rPr>
          <w:bCs/>
          <w:color w:val="538135" w:themeColor="accent6" w:themeShade="BF"/>
        </w:rPr>
        <w:t xml:space="preserve">Jenn will get some price quotes on promo items to send to membership. </w:t>
      </w:r>
    </w:p>
    <w:p w14:paraId="130DF117" w14:textId="6CEA6CA2" w:rsidR="001C3365" w:rsidRPr="009A012C" w:rsidRDefault="001C3365" w:rsidP="00557036">
      <w:pPr>
        <w:pStyle w:val="ColorfulList-Accent11"/>
        <w:ind w:left="0"/>
        <w:rPr>
          <w:b/>
          <w:color w:val="538135" w:themeColor="accent6" w:themeShade="BF"/>
        </w:rPr>
      </w:pP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sidRPr="009A012C">
        <w:rPr>
          <w:b/>
          <w:color w:val="FF0000"/>
        </w:rPr>
        <w:t>OPEN</w:t>
      </w:r>
    </w:p>
    <w:p w14:paraId="51337FA2" w14:textId="3BAF9A8F" w:rsidR="00FC19DB" w:rsidRDefault="00FC19DB" w:rsidP="00557036">
      <w:pPr>
        <w:pStyle w:val="ColorfulList-Accent11"/>
        <w:ind w:left="0"/>
        <w:rPr>
          <w:bCs/>
        </w:rPr>
      </w:pPr>
    </w:p>
    <w:p w14:paraId="5AC939B6" w14:textId="2FBC6B19" w:rsidR="00CF1B8A" w:rsidRDefault="009A012C" w:rsidP="00557036">
      <w:pPr>
        <w:pStyle w:val="ColorfulList-Accent11"/>
        <w:ind w:left="0"/>
        <w:rPr>
          <w:bCs/>
          <w:color w:val="538135" w:themeColor="accent6" w:themeShade="BF"/>
        </w:rPr>
      </w:pPr>
      <w:proofErr w:type="spellStart"/>
      <w:r>
        <w:rPr>
          <w:bCs/>
          <w:color w:val="538135" w:themeColor="accent6" w:themeShade="BF"/>
        </w:rPr>
        <w:t>i</w:t>
      </w:r>
      <w:proofErr w:type="spellEnd"/>
      <w:r>
        <w:rPr>
          <w:bCs/>
          <w:color w:val="538135" w:themeColor="accent6" w:themeShade="BF"/>
        </w:rPr>
        <w:t xml:space="preserve">. </w:t>
      </w:r>
      <w:r w:rsidR="00CF1B8A" w:rsidRPr="00EF6058">
        <w:rPr>
          <w:bCs/>
          <w:color w:val="538135" w:themeColor="accent6" w:themeShade="BF"/>
        </w:rPr>
        <w:t>1</w:t>
      </w:r>
      <w:r w:rsidR="00CF1B8A" w:rsidRPr="00EF6058">
        <w:rPr>
          <w:bCs/>
          <w:color w:val="538135" w:themeColor="accent6" w:themeShade="BF"/>
          <w:vertAlign w:val="superscript"/>
        </w:rPr>
        <w:t>st</w:t>
      </w:r>
      <w:r w:rsidR="00CF1B8A" w:rsidRPr="00EF6058">
        <w:rPr>
          <w:bCs/>
          <w:color w:val="538135" w:themeColor="accent6" w:themeShade="BF"/>
        </w:rPr>
        <w:t xml:space="preserve"> Social will be organized by CC. </w:t>
      </w:r>
    </w:p>
    <w:p w14:paraId="07510BD1" w14:textId="0CC4AD53" w:rsidR="00EF6058" w:rsidRDefault="00EF6058" w:rsidP="00557036">
      <w:pPr>
        <w:pStyle w:val="ColorfulList-Accent11"/>
        <w:ind w:left="0"/>
        <w:rPr>
          <w:bCs/>
          <w:color w:val="538135" w:themeColor="accent6" w:themeShade="BF"/>
        </w:rPr>
      </w:pPr>
      <w:r>
        <w:rPr>
          <w:bCs/>
          <w:color w:val="538135" w:themeColor="accent6" w:themeShade="BF"/>
        </w:rPr>
        <w:tab/>
        <w:t xml:space="preserve">-We discussed a T-Shirt with BLM to PWC shirt to be worn for our Meet the Board Social. </w:t>
      </w:r>
    </w:p>
    <w:p w14:paraId="7039FCB3" w14:textId="7BA05E07" w:rsidR="007B629E" w:rsidRDefault="007B629E" w:rsidP="00557036">
      <w:pPr>
        <w:pStyle w:val="ColorfulList-Accent11"/>
        <w:ind w:left="0"/>
        <w:rPr>
          <w:bCs/>
          <w:color w:val="538135" w:themeColor="accent6" w:themeShade="BF"/>
        </w:rPr>
      </w:pPr>
    </w:p>
    <w:p w14:paraId="52442E40" w14:textId="2F61862B" w:rsidR="007B629E" w:rsidRPr="009A012C" w:rsidRDefault="009A012C" w:rsidP="00557036">
      <w:pPr>
        <w:pStyle w:val="ColorfulList-Accent11"/>
        <w:ind w:left="0"/>
        <w:rPr>
          <w:b/>
          <w:color w:val="FF0000"/>
        </w:rPr>
      </w:pP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sidRPr="009A012C">
        <w:rPr>
          <w:b/>
          <w:color w:val="FF0000"/>
        </w:rPr>
        <w:t>OPEN</w:t>
      </w:r>
    </w:p>
    <w:p w14:paraId="7A110E73" w14:textId="77777777" w:rsidR="00CF1B8A" w:rsidRPr="00263834" w:rsidRDefault="00CF1B8A" w:rsidP="00557036">
      <w:pPr>
        <w:pStyle w:val="ColorfulList-Accent11"/>
        <w:ind w:left="0"/>
        <w:rPr>
          <w:bCs/>
        </w:rPr>
      </w:pPr>
    </w:p>
    <w:p w14:paraId="3CC5D29E" w14:textId="0634A530" w:rsidR="00557036" w:rsidRDefault="00E238BE" w:rsidP="00557036">
      <w:pPr>
        <w:pStyle w:val="ColorfulList-Accent11"/>
        <w:ind w:left="0"/>
        <w:rPr>
          <w:b/>
        </w:rPr>
      </w:pPr>
      <w:r w:rsidRPr="00557036">
        <w:rPr>
          <w:b/>
        </w:rPr>
        <w:t>Proposals:</w:t>
      </w:r>
      <w:r w:rsidR="00003D82">
        <w:rPr>
          <w:b/>
        </w:rPr>
        <w:t xml:space="preserve"> None</w:t>
      </w:r>
    </w:p>
    <w:p w14:paraId="6CC01B61" w14:textId="20E7482F" w:rsidR="00716DB3" w:rsidRDefault="00716DB3" w:rsidP="00557036">
      <w:pPr>
        <w:pStyle w:val="ColorfulList-Accent11"/>
        <w:ind w:left="0"/>
        <w:rPr>
          <w:b/>
        </w:rPr>
      </w:pPr>
    </w:p>
    <w:p w14:paraId="56D1CB09" w14:textId="77777777" w:rsidR="00557036" w:rsidRPr="00560660" w:rsidRDefault="00557036" w:rsidP="00557036">
      <w:pPr>
        <w:pStyle w:val="ColorfulList-Accent11"/>
        <w:ind w:left="0"/>
        <w:rPr>
          <w:b/>
        </w:rPr>
      </w:pPr>
    </w:p>
    <w:p w14:paraId="7295CE8A" w14:textId="6078845B" w:rsidR="008657BF" w:rsidRPr="009A012C" w:rsidRDefault="00C44468" w:rsidP="00557036">
      <w:pPr>
        <w:pStyle w:val="ColorfulList-Accent11"/>
        <w:ind w:left="0"/>
        <w:rPr>
          <w:bCs/>
        </w:rPr>
      </w:pPr>
      <w:r w:rsidRPr="00560660">
        <w:rPr>
          <w:b/>
        </w:rPr>
        <w:t xml:space="preserve">Closing: </w:t>
      </w:r>
      <w:r w:rsidR="008657BF" w:rsidRPr="009A012C">
        <w:rPr>
          <w:bCs/>
        </w:rPr>
        <w:t xml:space="preserve">Called to close at </w:t>
      </w:r>
      <w:r w:rsidR="009A012C" w:rsidRPr="009A012C">
        <w:rPr>
          <w:bCs/>
        </w:rPr>
        <w:t>2:51pm. 1</w:t>
      </w:r>
      <w:r w:rsidR="009A012C" w:rsidRPr="009A012C">
        <w:rPr>
          <w:bCs/>
          <w:vertAlign w:val="superscript"/>
        </w:rPr>
        <w:t>st</w:t>
      </w:r>
      <w:r w:rsidR="009A012C" w:rsidRPr="009A012C">
        <w:rPr>
          <w:bCs/>
        </w:rPr>
        <w:t>- CC 2</w:t>
      </w:r>
      <w:r w:rsidR="009A012C" w:rsidRPr="009A012C">
        <w:rPr>
          <w:bCs/>
          <w:vertAlign w:val="superscript"/>
        </w:rPr>
        <w:t>nd</w:t>
      </w:r>
      <w:r w:rsidR="009A012C" w:rsidRPr="009A012C">
        <w:rPr>
          <w:bCs/>
        </w:rPr>
        <w:t>- Jenn</w:t>
      </w:r>
    </w:p>
    <w:p w14:paraId="5DE36C05" w14:textId="77777777" w:rsidR="008657BF" w:rsidRPr="00C44468" w:rsidRDefault="008657BF" w:rsidP="00557036">
      <w:pPr>
        <w:pStyle w:val="ColorfulList-Accent11"/>
        <w:ind w:left="0"/>
      </w:pPr>
    </w:p>
    <w:p w14:paraId="034DC7AA" w14:textId="12ADBE07" w:rsidR="00160AA1" w:rsidRPr="00F75CD2" w:rsidRDefault="00160AA1">
      <w:pPr>
        <w:rPr>
          <w:rFonts w:ascii="Times New Roman" w:hAnsi="Times New Roman" w:cs="Times New Roman"/>
          <w:sz w:val="24"/>
          <w:szCs w:val="24"/>
        </w:rPr>
      </w:pPr>
    </w:p>
    <w:p w14:paraId="4DC0EF7C" w14:textId="23CB01B9" w:rsidR="00160AA1" w:rsidRDefault="00160AA1"/>
    <w:p w14:paraId="3E0DD96B" w14:textId="345AB517" w:rsidR="000B16E2" w:rsidRDefault="000B16E2"/>
    <w:p w14:paraId="16E1F751" w14:textId="77777777" w:rsidR="000B16E2" w:rsidRDefault="000B16E2"/>
    <w:sectPr w:rsidR="000B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4EA7"/>
    <w:multiLevelType w:val="hybridMultilevel"/>
    <w:tmpl w:val="3CA4B880"/>
    <w:lvl w:ilvl="0" w:tplc="7AE2B2A6">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9D4B9A"/>
    <w:multiLevelType w:val="hybridMultilevel"/>
    <w:tmpl w:val="23DE59AE"/>
    <w:lvl w:ilvl="0" w:tplc="A04856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0C25A1"/>
    <w:multiLevelType w:val="hybridMultilevel"/>
    <w:tmpl w:val="FA68FB88"/>
    <w:lvl w:ilvl="0" w:tplc="04090019">
      <w:start w:val="1"/>
      <w:numFmt w:val="lowerLetter"/>
      <w:lvlText w:val="%1."/>
      <w:lvlJc w:val="left"/>
      <w:pPr>
        <w:ind w:left="720" w:hanging="360"/>
      </w:pPr>
    </w:lvl>
    <w:lvl w:ilvl="1" w:tplc="56020446">
      <w:start w:val="1"/>
      <w:numFmt w:val="lowerRoman"/>
      <w:lvlText w:val="%2."/>
      <w:lvlJc w:val="right"/>
      <w:pPr>
        <w:ind w:left="1350" w:hanging="360"/>
      </w:pPr>
      <w:rPr>
        <w:color w:val="auto"/>
      </w:r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6A7474F6">
      <w:start w:val="11"/>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1630"/>
    <w:multiLevelType w:val="hybridMultilevel"/>
    <w:tmpl w:val="2D4AC764"/>
    <w:lvl w:ilvl="0" w:tplc="D0805F16">
      <w:start w:val="1"/>
      <w:numFmt w:val="lowerLetter"/>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570BC"/>
    <w:multiLevelType w:val="hybridMultilevel"/>
    <w:tmpl w:val="4EDCAF0A"/>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18B4401"/>
    <w:multiLevelType w:val="hybridMultilevel"/>
    <w:tmpl w:val="49A83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50F9A"/>
    <w:multiLevelType w:val="hybridMultilevel"/>
    <w:tmpl w:val="8A60021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2B56D9"/>
    <w:multiLevelType w:val="hybridMultilevel"/>
    <w:tmpl w:val="364C559C"/>
    <w:lvl w:ilvl="0" w:tplc="0409000B">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8" w15:restartNumberingAfterBreak="0">
    <w:nsid w:val="17990FC4"/>
    <w:multiLevelType w:val="hybridMultilevel"/>
    <w:tmpl w:val="B3881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1382AC38">
      <w:start w:val="202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57942"/>
    <w:multiLevelType w:val="hybridMultilevel"/>
    <w:tmpl w:val="3DDA4F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74893"/>
    <w:multiLevelType w:val="hybridMultilevel"/>
    <w:tmpl w:val="D668CF84"/>
    <w:lvl w:ilvl="0" w:tplc="0409000B">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11" w15:restartNumberingAfterBreak="0">
    <w:nsid w:val="20AF21DC"/>
    <w:multiLevelType w:val="hybridMultilevel"/>
    <w:tmpl w:val="31444C3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25A0D33"/>
    <w:multiLevelType w:val="hybridMultilevel"/>
    <w:tmpl w:val="8F38F85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5530CB4"/>
    <w:multiLevelType w:val="hybridMultilevel"/>
    <w:tmpl w:val="B1FEDC44"/>
    <w:lvl w:ilvl="0" w:tplc="DB12F526">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62A75"/>
    <w:multiLevelType w:val="hybridMultilevel"/>
    <w:tmpl w:val="1B24AE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3B041C"/>
    <w:multiLevelType w:val="hybridMultilevel"/>
    <w:tmpl w:val="59A47A0E"/>
    <w:lvl w:ilvl="0" w:tplc="0409000B">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C573031"/>
    <w:multiLevelType w:val="hybridMultilevel"/>
    <w:tmpl w:val="027EF550"/>
    <w:lvl w:ilvl="0" w:tplc="A0485692">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346434"/>
    <w:multiLevelType w:val="hybridMultilevel"/>
    <w:tmpl w:val="6FFA34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B0D42"/>
    <w:multiLevelType w:val="hybridMultilevel"/>
    <w:tmpl w:val="E7A2E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D6E24"/>
    <w:multiLevelType w:val="hybridMultilevel"/>
    <w:tmpl w:val="6B74C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D4F85"/>
    <w:multiLevelType w:val="hybridMultilevel"/>
    <w:tmpl w:val="7A848216"/>
    <w:lvl w:ilvl="0" w:tplc="A048569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8832A8B"/>
    <w:multiLevelType w:val="hybridMultilevel"/>
    <w:tmpl w:val="B95A528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FE9045F"/>
    <w:multiLevelType w:val="hybridMultilevel"/>
    <w:tmpl w:val="26F29FF6"/>
    <w:lvl w:ilvl="0" w:tplc="04090015">
      <w:start w:val="1"/>
      <w:numFmt w:val="upperLetter"/>
      <w:lvlText w:val="%1."/>
      <w:lvlJc w:val="left"/>
      <w:pPr>
        <w:ind w:left="720" w:hanging="360"/>
      </w:pPr>
      <w:rPr>
        <w:rFonts w:hint="default"/>
        <w:b w:val="0"/>
      </w:rPr>
    </w:lvl>
    <w:lvl w:ilvl="1" w:tplc="4D680A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F144A"/>
    <w:multiLevelType w:val="hybridMultilevel"/>
    <w:tmpl w:val="82F2D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00452"/>
    <w:multiLevelType w:val="hybridMultilevel"/>
    <w:tmpl w:val="9D58E7B0"/>
    <w:lvl w:ilvl="0" w:tplc="A0485692">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45FC5F80">
      <w:numFmt w:val="bullet"/>
      <w:lvlText w:val=""/>
      <w:lvlJc w:val="left"/>
      <w:pPr>
        <w:ind w:left="3240" w:hanging="360"/>
      </w:pPr>
      <w:rPr>
        <w:rFonts w:ascii="Symbol" w:eastAsia="Times New Roman" w:hAnsi="Symbo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0C4E3F"/>
    <w:multiLevelType w:val="hybridMultilevel"/>
    <w:tmpl w:val="F6BACD58"/>
    <w:lvl w:ilvl="0" w:tplc="0409000F">
      <w:start w:val="1"/>
      <w:numFmt w:val="decimal"/>
      <w:lvlText w:val="%1."/>
      <w:lvlJc w:val="left"/>
      <w:pPr>
        <w:ind w:left="720" w:hanging="360"/>
      </w:pPr>
      <w:rPr>
        <w:b/>
        <w:caps/>
        <w:color w:val="auto"/>
      </w:rPr>
    </w:lvl>
    <w:lvl w:ilvl="1" w:tplc="C0F88932">
      <w:start w:val="1"/>
      <w:numFmt w:val="lowerLetter"/>
      <w:lvlText w:val="%2."/>
      <w:lvlJc w:val="left"/>
      <w:pPr>
        <w:ind w:left="1440" w:hanging="360"/>
      </w:pPr>
      <w:rPr>
        <w:b w:val="0"/>
        <w:color w:val="auto"/>
      </w:rPr>
    </w:lvl>
    <w:lvl w:ilvl="2" w:tplc="020E5120">
      <w:start w:val="1"/>
      <w:numFmt w:val="lowerRoman"/>
      <w:lvlText w:val="%3."/>
      <w:lvlJc w:val="right"/>
      <w:pPr>
        <w:ind w:left="2340" w:hanging="360"/>
      </w:pPr>
      <w:rPr>
        <w:rFonts w:ascii="Arial" w:hAnsi="Arial" w:hint="default"/>
        <w:b w:val="0"/>
      </w:rPr>
    </w:lvl>
    <w:lvl w:ilvl="3" w:tplc="04090009">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06C0E8A"/>
    <w:multiLevelType w:val="hybridMultilevel"/>
    <w:tmpl w:val="4C4ECC7A"/>
    <w:lvl w:ilvl="0" w:tplc="1D98A558">
      <w:start w:val="1"/>
      <w:numFmt w:val="lowerLetter"/>
      <w:lvlText w:val="%1."/>
      <w:lvlJc w:val="left"/>
      <w:pPr>
        <w:ind w:left="720" w:hanging="360"/>
      </w:pPr>
      <w:rPr>
        <w:b w:val="0"/>
        <w:bCs/>
        <w:color w:val="538135" w:themeColor="accent6"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E0696"/>
    <w:multiLevelType w:val="hybridMultilevel"/>
    <w:tmpl w:val="B39861BE"/>
    <w:lvl w:ilvl="0" w:tplc="3EDAAC24">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1194C"/>
    <w:multiLevelType w:val="hybridMultilevel"/>
    <w:tmpl w:val="74EE6656"/>
    <w:lvl w:ilvl="0" w:tplc="6E541D7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170891"/>
    <w:multiLevelType w:val="hybridMultilevel"/>
    <w:tmpl w:val="EBC81BC6"/>
    <w:lvl w:ilvl="0" w:tplc="4CB2CE90">
      <w:start w:val="5"/>
      <w:numFmt w:val="lowerLetter"/>
      <w:lvlText w:val="%1."/>
      <w:lvlJc w:val="left"/>
      <w:pPr>
        <w:ind w:left="1440" w:hanging="360"/>
      </w:pPr>
      <w:rPr>
        <w:rFonts w:hint="default"/>
        <w:b w:val="0"/>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4E3C09"/>
    <w:multiLevelType w:val="hybridMultilevel"/>
    <w:tmpl w:val="646C238A"/>
    <w:lvl w:ilvl="0" w:tplc="C950BF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7F57AA"/>
    <w:multiLevelType w:val="hybridMultilevel"/>
    <w:tmpl w:val="AF52850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C3926DD"/>
    <w:multiLevelType w:val="hybridMultilevel"/>
    <w:tmpl w:val="35FA06F6"/>
    <w:lvl w:ilvl="0" w:tplc="7B8072E8">
      <w:start w:val="1"/>
      <w:numFmt w:val="bullet"/>
      <w:lvlText w:val=""/>
      <w:lvlJc w:val="left"/>
      <w:pPr>
        <w:ind w:left="1771" w:hanging="360"/>
      </w:pPr>
      <w:rPr>
        <w:rFonts w:ascii="Wingdings" w:hAnsi="Wingdings" w:hint="default"/>
        <w:color w:val="auto"/>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33" w15:restartNumberingAfterBreak="0">
    <w:nsid w:val="79213FF3"/>
    <w:multiLevelType w:val="hybridMultilevel"/>
    <w:tmpl w:val="50CAB152"/>
    <w:lvl w:ilvl="0" w:tplc="C1427F16">
      <w:start w:val="1"/>
      <w:numFmt w:val="lowerLetter"/>
      <w:lvlText w:val="%1."/>
      <w:lvlJc w:val="left"/>
      <w:pPr>
        <w:ind w:left="990" w:hanging="360"/>
      </w:pPr>
      <w:rPr>
        <w:b/>
        <w:color w:val="auto"/>
        <w:sz w:val="20"/>
        <w:szCs w:val="20"/>
      </w:rPr>
    </w:lvl>
    <w:lvl w:ilvl="1" w:tplc="A0485692">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AF258D"/>
    <w:multiLevelType w:val="hybridMultilevel"/>
    <w:tmpl w:val="A79819B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3"/>
  </w:num>
  <w:num w:numId="2">
    <w:abstractNumId w:val="24"/>
  </w:num>
  <w:num w:numId="3">
    <w:abstractNumId w:val="25"/>
  </w:num>
  <w:num w:numId="4">
    <w:abstractNumId w:val="32"/>
  </w:num>
  <w:num w:numId="5">
    <w:abstractNumId w:val="17"/>
  </w:num>
  <w:num w:numId="6">
    <w:abstractNumId w:val="4"/>
  </w:num>
  <w:num w:numId="7">
    <w:abstractNumId w:val="8"/>
  </w:num>
  <w:num w:numId="8">
    <w:abstractNumId w:val="2"/>
  </w:num>
  <w:num w:numId="9">
    <w:abstractNumId w:val="15"/>
  </w:num>
  <w:num w:numId="10">
    <w:abstractNumId w:val="1"/>
  </w:num>
  <w:num w:numId="11">
    <w:abstractNumId w:val="31"/>
  </w:num>
  <w:num w:numId="12">
    <w:abstractNumId w:val="20"/>
  </w:num>
  <w:num w:numId="13">
    <w:abstractNumId w:val="16"/>
  </w:num>
  <w:num w:numId="14">
    <w:abstractNumId w:val="34"/>
  </w:num>
  <w:num w:numId="15">
    <w:abstractNumId w:val="11"/>
  </w:num>
  <w:num w:numId="16">
    <w:abstractNumId w:val="12"/>
  </w:num>
  <w:num w:numId="17">
    <w:abstractNumId w:val="9"/>
  </w:num>
  <w:num w:numId="18">
    <w:abstractNumId w:val="19"/>
  </w:num>
  <w:num w:numId="19">
    <w:abstractNumId w:val="27"/>
  </w:num>
  <w:num w:numId="20">
    <w:abstractNumId w:val="29"/>
  </w:num>
  <w:num w:numId="21">
    <w:abstractNumId w:val="30"/>
  </w:num>
  <w:num w:numId="22">
    <w:abstractNumId w:val="23"/>
  </w:num>
  <w:num w:numId="23">
    <w:abstractNumId w:val="0"/>
  </w:num>
  <w:num w:numId="24">
    <w:abstractNumId w:val="22"/>
  </w:num>
  <w:num w:numId="25">
    <w:abstractNumId w:val="5"/>
  </w:num>
  <w:num w:numId="26">
    <w:abstractNumId w:val="28"/>
  </w:num>
  <w:num w:numId="27">
    <w:abstractNumId w:val="10"/>
  </w:num>
  <w:num w:numId="28">
    <w:abstractNumId w:val="7"/>
  </w:num>
  <w:num w:numId="29">
    <w:abstractNumId w:val="6"/>
  </w:num>
  <w:num w:numId="30">
    <w:abstractNumId w:val="21"/>
  </w:num>
  <w:num w:numId="31">
    <w:abstractNumId w:val="14"/>
  </w:num>
  <w:num w:numId="32">
    <w:abstractNumId w:val="18"/>
  </w:num>
  <w:num w:numId="33">
    <w:abstractNumId w:val="26"/>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BE"/>
    <w:rsid w:val="0000169E"/>
    <w:rsid w:val="00002A4E"/>
    <w:rsid w:val="00003D82"/>
    <w:rsid w:val="00005509"/>
    <w:rsid w:val="00010E04"/>
    <w:rsid w:val="00024032"/>
    <w:rsid w:val="00030263"/>
    <w:rsid w:val="00040579"/>
    <w:rsid w:val="000414AF"/>
    <w:rsid w:val="00050562"/>
    <w:rsid w:val="00050F2B"/>
    <w:rsid w:val="00054057"/>
    <w:rsid w:val="00060259"/>
    <w:rsid w:val="00060372"/>
    <w:rsid w:val="00071290"/>
    <w:rsid w:val="00071900"/>
    <w:rsid w:val="0009009D"/>
    <w:rsid w:val="000912D6"/>
    <w:rsid w:val="000A4C9F"/>
    <w:rsid w:val="000A60D5"/>
    <w:rsid w:val="000B16E2"/>
    <w:rsid w:val="000B2F39"/>
    <w:rsid w:val="000B32FD"/>
    <w:rsid w:val="000B4A52"/>
    <w:rsid w:val="000B59C9"/>
    <w:rsid w:val="000C4F97"/>
    <w:rsid w:val="000C6E1E"/>
    <w:rsid w:val="000D017F"/>
    <w:rsid w:val="000D2D0B"/>
    <w:rsid w:val="000E111D"/>
    <w:rsid w:val="000E2C57"/>
    <w:rsid w:val="000F1DEF"/>
    <w:rsid w:val="000F3ECD"/>
    <w:rsid w:val="0010046D"/>
    <w:rsid w:val="00111811"/>
    <w:rsid w:val="00111F47"/>
    <w:rsid w:val="00114245"/>
    <w:rsid w:val="001167DA"/>
    <w:rsid w:val="001276A8"/>
    <w:rsid w:val="00135734"/>
    <w:rsid w:val="00143179"/>
    <w:rsid w:val="001436DD"/>
    <w:rsid w:val="00160AA1"/>
    <w:rsid w:val="0016253E"/>
    <w:rsid w:val="0017189B"/>
    <w:rsid w:val="00180DF7"/>
    <w:rsid w:val="00183C49"/>
    <w:rsid w:val="00193CA4"/>
    <w:rsid w:val="001A29BE"/>
    <w:rsid w:val="001A317D"/>
    <w:rsid w:val="001B2D53"/>
    <w:rsid w:val="001C0863"/>
    <w:rsid w:val="001C3238"/>
    <w:rsid w:val="001C32E4"/>
    <w:rsid w:val="001C3365"/>
    <w:rsid w:val="001C63E6"/>
    <w:rsid w:val="00202744"/>
    <w:rsid w:val="00205D97"/>
    <w:rsid w:val="0020627F"/>
    <w:rsid w:val="00206434"/>
    <w:rsid w:val="002165C2"/>
    <w:rsid w:val="00220A20"/>
    <w:rsid w:val="002276A9"/>
    <w:rsid w:val="002333B2"/>
    <w:rsid w:val="0024013A"/>
    <w:rsid w:val="002405C4"/>
    <w:rsid w:val="0025320A"/>
    <w:rsid w:val="00256748"/>
    <w:rsid w:val="00263834"/>
    <w:rsid w:val="0026776F"/>
    <w:rsid w:val="00267C4D"/>
    <w:rsid w:val="00277B54"/>
    <w:rsid w:val="002829C6"/>
    <w:rsid w:val="00282FC5"/>
    <w:rsid w:val="00290401"/>
    <w:rsid w:val="00291A39"/>
    <w:rsid w:val="002A283E"/>
    <w:rsid w:val="002B6C11"/>
    <w:rsid w:val="002D085C"/>
    <w:rsid w:val="002E2061"/>
    <w:rsid w:val="002E24AC"/>
    <w:rsid w:val="002E254F"/>
    <w:rsid w:val="002E36BD"/>
    <w:rsid w:val="002F0062"/>
    <w:rsid w:val="002F65F5"/>
    <w:rsid w:val="00317CE0"/>
    <w:rsid w:val="003406BF"/>
    <w:rsid w:val="00340E83"/>
    <w:rsid w:val="00342481"/>
    <w:rsid w:val="0034480D"/>
    <w:rsid w:val="00346B87"/>
    <w:rsid w:val="00353270"/>
    <w:rsid w:val="00356D97"/>
    <w:rsid w:val="003637C5"/>
    <w:rsid w:val="00367CEB"/>
    <w:rsid w:val="00370985"/>
    <w:rsid w:val="003772F5"/>
    <w:rsid w:val="0039738D"/>
    <w:rsid w:val="00397534"/>
    <w:rsid w:val="003A2CD9"/>
    <w:rsid w:val="003B00A4"/>
    <w:rsid w:val="003B49FD"/>
    <w:rsid w:val="003B5AE7"/>
    <w:rsid w:val="003C6022"/>
    <w:rsid w:val="003C6C77"/>
    <w:rsid w:val="003D2628"/>
    <w:rsid w:val="003D3310"/>
    <w:rsid w:val="003D74F9"/>
    <w:rsid w:val="003E1DD8"/>
    <w:rsid w:val="003E352D"/>
    <w:rsid w:val="003E53DB"/>
    <w:rsid w:val="003E67EF"/>
    <w:rsid w:val="003F18EA"/>
    <w:rsid w:val="00400AAA"/>
    <w:rsid w:val="00402115"/>
    <w:rsid w:val="00403077"/>
    <w:rsid w:val="004113C4"/>
    <w:rsid w:val="00411E33"/>
    <w:rsid w:val="00412C5C"/>
    <w:rsid w:val="00421524"/>
    <w:rsid w:val="0042487C"/>
    <w:rsid w:val="00442971"/>
    <w:rsid w:val="0044788E"/>
    <w:rsid w:val="0045070F"/>
    <w:rsid w:val="00456356"/>
    <w:rsid w:val="004611F7"/>
    <w:rsid w:val="00483DBB"/>
    <w:rsid w:val="00486588"/>
    <w:rsid w:val="00495244"/>
    <w:rsid w:val="004B6E74"/>
    <w:rsid w:val="004C3E2F"/>
    <w:rsid w:val="004C7300"/>
    <w:rsid w:val="004E04DD"/>
    <w:rsid w:val="004E0BCF"/>
    <w:rsid w:val="004E192E"/>
    <w:rsid w:val="004E289B"/>
    <w:rsid w:val="004F59D4"/>
    <w:rsid w:val="005149A5"/>
    <w:rsid w:val="00531FF3"/>
    <w:rsid w:val="005340D3"/>
    <w:rsid w:val="005377D9"/>
    <w:rsid w:val="00542C11"/>
    <w:rsid w:val="00552418"/>
    <w:rsid w:val="00555F72"/>
    <w:rsid w:val="00557036"/>
    <w:rsid w:val="00560660"/>
    <w:rsid w:val="00560EA2"/>
    <w:rsid w:val="00562006"/>
    <w:rsid w:val="00574A67"/>
    <w:rsid w:val="0058217A"/>
    <w:rsid w:val="005A0FE8"/>
    <w:rsid w:val="005A2056"/>
    <w:rsid w:val="005A2F73"/>
    <w:rsid w:val="005A4D51"/>
    <w:rsid w:val="005D230B"/>
    <w:rsid w:val="005D777F"/>
    <w:rsid w:val="005E003E"/>
    <w:rsid w:val="005F424D"/>
    <w:rsid w:val="0060689B"/>
    <w:rsid w:val="00606E2B"/>
    <w:rsid w:val="0061697C"/>
    <w:rsid w:val="00641D29"/>
    <w:rsid w:val="00645269"/>
    <w:rsid w:val="00655A3C"/>
    <w:rsid w:val="006570EF"/>
    <w:rsid w:val="006672E0"/>
    <w:rsid w:val="00671A41"/>
    <w:rsid w:val="00681671"/>
    <w:rsid w:val="00682C48"/>
    <w:rsid w:val="00685FC2"/>
    <w:rsid w:val="006962F1"/>
    <w:rsid w:val="00696EC5"/>
    <w:rsid w:val="006975FD"/>
    <w:rsid w:val="006A0A52"/>
    <w:rsid w:val="006B2F76"/>
    <w:rsid w:val="006C4D7B"/>
    <w:rsid w:val="006D4372"/>
    <w:rsid w:val="006D5641"/>
    <w:rsid w:val="006D7642"/>
    <w:rsid w:val="006E4B61"/>
    <w:rsid w:val="006E641A"/>
    <w:rsid w:val="007019A9"/>
    <w:rsid w:val="007031FD"/>
    <w:rsid w:val="0070611C"/>
    <w:rsid w:val="00713638"/>
    <w:rsid w:val="007155C4"/>
    <w:rsid w:val="00716DB3"/>
    <w:rsid w:val="007257F0"/>
    <w:rsid w:val="00732E87"/>
    <w:rsid w:val="00750E73"/>
    <w:rsid w:val="00763D02"/>
    <w:rsid w:val="00767332"/>
    <w:rsid w:val="00771606"/>
    <w:rsid w:val="007756ED"/>
    <w:rsid w:val="007802E8"/>
    <w:rsid w:val="0078242A"/>
    <w:rsid w:val="00784C8B"/>
    <w:rsid w:val="00792515"/>
    <w:rsid w:val="007A331C"/>
    <w:rsid w:val="007B0E2F"/>
    <w:rsid w:val="007B1503"/>
    <w:rsid w:val="007B188C"/>
    <w:rsid w:val="007B629E"/>
    <w:rsid w:val="007B7356"/>
    <w:rsid w:val="007C0687"/>
    <w:rsid w:val="007C1035"/>
    <w:rsid w:val="007C36A0"/>
    <w:rsid w:val="007D0113"/>
    <w:rsid w:val="007D0A78"/>
    <w:rsid w:val="007D2312"/>
    <w:rsid w:val="007D31F3"/>
    <w:rsid w:val="007E0EB5"/>
    <w:rsid w:val="007E1B5A"/>
    <w:rsid w:val="007F02FE"/>
    <w:rsid w:val="007F21CD"/>
    <w:rsid w:val="007F26F3"/>
    <w:rsid w:val="007F47EC"/>
    <w:rsid w:val="0080673C"/>
    <w:rsid w:val="00807001"/>
    <w:rsid w:val="008166CC"/>
    <w:rsid w:val="00823D3A"/>
    <w:rsid w:val="00853FC2"/>
    <w:rsid w:val="008557E8"/>
    <w:rsid w:val="00857F7A"/>
    <w:rsid w:val="008657BF"/>
    <w:rsid w:val="008733A5"/>
    <w:rsid w:val="008744E8"/>
    <w:rsid w:val="008778DB"/>
    <w:rsid w:val="008836DD"/>
    <w:rsid w:val="00887176"/>
    <w:rsid w:val="0089181B"/>
    <w:rsid w:val="008948F6"/>
    <w:rsid w:val="00896247"/>
    <w:rsid w:val="008962C7"/>
    <w:rsid w:val="0089642D"/>
    <w:rsid w:val="008979C5"/>
    <w:rsid w:val="008A034C"/>
    <w:rsid w:val="008A1E8D"/>
    <w:rsid w:val="008A4EFC"/>
    <w:rsid w:val="008B43EC"/>
    <w:rsid w:val="008C4570"/>
    <w:rsid w:val="008C6FC0"/>
    <w:rsid w:val="008D03D8"/>
    <w:rsid w:val="008E4EF8"/>
    <w:rsid w:val="008F643D"/>
    <w:rsid w:val="008F7B34"/>
    <w:rsid w:val="00915DAC"/>
    <w:rsid w:val="009238FF"/>
    <w:rsid w:val="0093479D"/>
    <w:rsid w:val="00937AAD"/>
    <w:rsid w:val="00943344"/>
    <w:rsid w:val="00951853"/>
    <w:rsid w:val="00952D91"/>
    <w:rsid w:val="00952E8B"/>
    <w:rsid w:val="0096572D"/>
    <w:rsid w:val="00975789"/>
    <w:rsid w:val="009919A0"/>
    <w:rsid w:val="0099350F"/>
    <w:rsid w:val="009A012C"/>
    <w:rsid w:val="009A1136"/>
    <w:rsid w:val="009A64E8"/>
    <w:rsid w:val="009C55B0"/>
    <w:rsid w:val="009E51EB"/>
    <w:rsid w:val="009F053F"/>
    <w:rsid w:val="009F0D55"/>
    <w:rsid w:val="00A05813"/>
    <w:rsid w:val="00A2337A"/>
    <w:rsid w:val="00A26225"/>
    <w:rsid w:val="00A30230"/>
    <w:rsid w:val="00A31076"/>
    <w:rsid w:val="00A33A24"/>
    <w:rsid w:val="00A37491"/>
    <w:rsid w:val="00A46307"/>
    <w:rsid w:val="00A50765"/>
    <w:rsid w:val="00A51CCF"/>
    <w:rsid w:val="00A51E5B"/>
    <w:rsid w:val="00A53EA2"/>
    <w:rsid w:val="00A541EA"/>
    <w:rsid w:val="00A56303"/>
    <w:rsid w:val="00A60D51"/>
    <w:rsid w:val="00A70CF9"/>
    <w:rsid w:val="00A805E6"/>
    <w:rsid w:val="00A866C6"/>
    <w:rsid w:val="00A94C72"/>
    <w:rsid w:val="00AC5553"/>
    <w:rsid w:val="00AD015C"/>
    <w:rsid w:val="00AD59D2"/>
    <w:rsid w:val="00AE5096"/>
    <w:rsid w:val="00AF09B9"/>
    <w:rsid w:val="00B0151D"/>
    <w:rsid w:val="00B0229B"/>
    <w:rsid w:val="00B15788"/>
    <w:rsid w:val="00B242B9"/>
    <w:rsid w:val="00B30C02"/>
    <w:rsid w:val="00B310D6"/>
    <w:rsid w:val="00B47F55"/>
    <w:rsid w:val="00B611C3"/>
    <w:rsid w:val="00B6625C"/>
    <w:rsid w:val="00B92791"/>
    <w:rsid w:val="00B96BCB"/>
    <w:rsid w:val="00B97712"/>
    <w:rsid w:val="00BA0470"/>
    <w:rsid w:val="00BC5D4B"/>
    <w:rsid w:val="00BD1FF9"/>
    <w:rsid w:val="00BD757A"/>
    <w:rsid w:val="00BF246B"/>
    <w:rsid w:val="00BF2CCA"/>
    <w:rsid w:val="00C03C5C"/>
    <w:rsid w:val="00C05ACA"/>
    <w:rsid w:val="00C11B41"/>
    <w:rsid w:val="00C25D9F"/>
    <w:rsid w:val="00C31866"/>
    <w:rsid w:val="00C31E6D"/>
    <w:rsid w:val="00C36C5F"/>
    <w:rsid w:val="00C42746"/>
    <w:rsid w:val="00C44468"/>
    <w:rsid w:val="00C714DD"/>
    <w:rsid w:val="00C72F27"/>
    <w:rsid w:val="00CA226B"/>
    <w:rsid w:val="00CA42D1"/>
    <w:rsid w:val="00CA44BE"/>
    <w:rsid w:val="00CA532A"/>
    <w:rsid w:val="00CA6D4D"/>
    <w:rsid w:val="00CB19BA"/>
    <w:rsid w:val="00CC49D7"/>
    <w:rsid w:val="00CC6991"/>
    <w:rsid w:val="00CD210F"/>
    <w:rsid w:val="00CE1544"/>
    <w:rsid w:val="00CF098E"/>
    <w:rsid w:val="00CF1B8A"/>
    <w:rsid w:val="00CF616C"/>
    <w:rsid w:val="00CF7940"/>
    <w:rsid w:val="00D0164F"/>
    <w:rsid w:val="00D03174"/>
    <w:rsid w:val="00D03CD9"/>
    <w:rsid w:val="00D03D55"/>
    <w:rsid w:val="00D06532"/>
    <w:rsid w:val="00D205DB"/>
    <w:rsid w:val="00D2154C"/>
    <w:rsid w:val="00D22B70"/>
    <w:rsid w:val="00D22D82"/>
    <w:rsid w:val="00D366B3"/>
    <w:rsid w:val="00D37A65"/>
    <w:rsid w:val="00D54194"/>
    <w:rsid w:val="00D55DE0"/>
    <w:rsid w:val="00D6549C"/>
    <w:rsid w:val="00D67724"/>
    <w:rsid w:val="00D84E0B"/>
    <w:rsid w:val="00D85065"/>
    <w:rsid w:val="00D86957"/>
    <w:rsid w:val="00D9109F"/>
    <w:rsid w:val="00D93400"/>
    <w:rsid w:val="00D94E1D"/>
    <w:rsid w:val="00DA22AA"/>
    <w:rsid w:val="00DA39E4"/>
    <w:rsid w:val="00DB1AC4"/>
    <w:rsid w:val="00DB2A4E"/>
    <w:rsid w:val="00DC2C42"/>
    <w:rsid w:val="00DC2CEC"/>
    <w:rsid w:val="00DC4A45"/>
    <w:rsid w:val="00DC74A1"/>
    <w:rsid w:val="00E033FE"/>
    <w:rsid w:val="00E10864"/>
    <w:rsid w:val="00E1202A"/>
    <w:rsid w:val="00E13783"/>
    <w:rsid w:val="00E238BE"/>
    <w:rsid w:val="00E24C90"/>
    <w:rsid w:val="00E321D5"/>
    <w:rsid w:val="00E4232A"/>
    <w:rsid w:val="00E5558D"/>
    <w:rsid w:val="00E62688"/>
    <w:rsid w:val="00E66D15"/>
    <w:rsid w:val="00E86F39"/>
    <w:rsid w:val="00EA11F2"/>
    <w:rsid w:val="00EA6B8C"/>
    <w:rsid w:val="00EA6F72"/>
    <w:rsid w:val="00EB08A3"/>
    <w:rsid w:val="00EB2D9A"/>
    <w:rsid w:val="00EB5FDC"/>
    <w:rsid w:val="00EE4346"/>
    <w:rsid w:val="00EF17DB"/>
    <w:rsid w:val="00EF31E9"/>
    <w:rsid w:val="00EF6058"/>
    <w:rsid w:val="00F13D0C"/>
    <w:rsid w:val="00F15227"/>
    <w:rsid w:val="00F31542"/>
    <w:rsid w:val="00F36D09"/>
    <w:rsid w:val="00F41D96"/>
    <w:rsid w:val="00F51AE1"/>
    <w:rsid w:val="00F5320C"/>
    <w:rsid w:val="00F53B79"/>
    <w:rsid w:val="00F62D33"/>
    <w:rsid w:val="00F735DB"/>
    <w:rsid w:val="00F74F46"/>
    <w:rsid w:val="00F75CD2"/>
    <w:rsid w:val="00FA4257"/>
    <w:rsid w:val="00FA493C"/>
    <w:rsid w:val="00FA7B58"/>
    <w:rsid w:val="00FC19DB"/>
    <w:rsid w:val="00FC7A95"/>
    <w:rsid w:val="00FD32F1"/>
    <w:rsid w:val="00FD670B"/>
    <w:rsid w:val="00FD7408"/>
    <w:rsid w:val="00FE5477"/>
    <w:rsid w:val="00FF44E0"/>
    <w:rsid w:val="00FF45A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F00A"/>
  <w15:chartTrackingRefBased/>
  <w15:docId w15:val="{48120335-7553-4D72-9A9F-C6DBC89E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BE"/>
    <w:pPr>
      <w:spacing w:after="0" w:line="240" w:lineRule="auto"/>
      <w:ind w:left="72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E238B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238BE"/>
    <w:pPr>
      <w:autoSpaceDE w:val="0"/>
      <w:autoSpaceDN w:val="0"/>
      <w:adjustRightInd w:val="0"/>
      <w:spacing w:after="0" w:line="240" w:lineRule="auto"/>
    </w:pPr>
    <w:rPr>
      <w:rFonts w:ascii="Arial" w:eastAsia="Calibri" w:hAnsi="Arial" w:cs="Arial"/>
      <w:color w:val="000000"/>
      <w:sz w:val="24"/>
      <w:szCs w:val="24"/>
    </w:rPr>
  </w:style>
  <w:style w:type="table" w:customStyle="1" w:styleId="TableGrid4">
    <w:name w:val="Table Grid4"/>
    <w:basedOn w:val="TableNormal"/>
    <w:next w:val="TableGrid"/>
    <w:uiPriority w:val="59"/>
    <w:rsid w:val="00E238BE"/>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9A"/>
    <w:rPr>
      <w:rFonts w:ascii="Segoe UI" w:hAnsi="Segoe UI" w:cs="Segoe UI"/>
      <w:sz w:val="18"/>
      <w:szCs w:val="18"/>
    </w:rPr>
  </w:style>
  <w:style w:type="paragraph" w:customStyle="1" w:styleId="paragraph">
    <w:name w:val="paragraph"/>
    <w:basedOn w:val="Normal"/>
    <w:rsid w:val="001A3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317D"/>
  </w:style>
  <w:style w:type="character" w:customStyle="1" w:styleId="eop">
    <w:name w:val="eop"/>
    <w:basedOn w:val="DefaultParagraphFont"/>
    <w:rsid w:val="001A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png"/><Relationship Id="rId18" Type="http://schemas.openxmlformats.org/officeDocument/2006/relationships/customXml" Target="ink/ink7.xml"/><Relationship Id="rId26" Type="http://schemas.openxmlformats.org/officeDocument/2006/relationships/customXml" Target="ink/ink1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customXml" Target="ink/ink15.xml"/><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customXml" Target="ink/ink8.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3.png"/><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customXml" Target="ink/ink12.xml"/><Relationship Id="rId36" Type="http://schemas.openxmlformats.org/officeDocument/2006/relationships/fontTable" Target="fontTable.xml"/><Relationship Id="rId10" Type="http://schemas.openxmlformats.org/officeDocument/2006/relationships/customXml" Target="ink/ink3.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1.png"/><Relationship Id="rId30" Type="http://schemas.openxmlformats.org/officeDocument/2006/relationships/customXml" Target="ink/ink13.xml"/><Relationship Id="rId35" Type="http://schemas.openxmlformats.org/officeDocument/2006/relationships/image" Target="media/image1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0:50:04.573"/>
    </inkml:context>
    <inkml:brush xml:id="br0">
      <inkml:brushProperty name="width" value="0.05" units="cm"/>
      <inkml:brushProperty name="height" value="0.05" units="cm"/>
    </inkml:brush>
  </inkml:definitions>
  <inkml:trace contextRef="#ctx0" brushRef="#br0">780 132 11952 0 0,'0'0'266'0'0,"0"0"44"0"0,-3-7 307 0 0,-16-63 526 0 0,17 66-958 0 0,0 0 0 0 0,0 0 0 0 0,0 0 0 0 0,-1 0-1 0 0,1 0 1 0 0,-1 0 0 0 0,0 1 0 0 0,0 0 0 0 0,-1-1 0 0 0,-5-3 0 0 0,8 6-61 0 0,0 0 0 0 0,-1 0 0 0 0,1 0 0 0 0,-1 0 0 0 0,1 0 0 0 0,-1 1-1 0 0,0-1 1 0 0,1 0 0 0 0,-1 1 0 0 0,0 0 0 0 0,0-1 0 0 0,1 1 0 0 0,-1 0-1 0 0,0 0 1 0 0,1 0 0 0 0,-1 0 0 0 0,0 0 0 0 0,0 0 0 0 0,1 0 0 0 0,-1 1-1 0 0,0-1 1 0 0,0 1 0 0 0,1-1 0 0 0,-1 1 0 0 0,1 0 0 0 0,-1 0 0 0 0,1-1-1 0 0,-1 1 1 0 0,1 0 0 0 0,-3 2 0 0 0,-21 19 528 0 0,1 0-1 0 0,1 2 1 0 0,1 1-1 0 0,1 1 1 0 0,-22 34-1 0 0,-62 93-631 0 0,-5 6 275 0 0,45-67-298 0 0,-3-7 23 0 0,9-12-309 0 0,43-51-571 0 0,-2 0 1 0 0,-32 31-1 0 0,28-36-852 0 0</inkml:trace>
  <inkml:trace contextRef="#ctx0" brushRef="#br0" timeOffset="441.81">76 103 19031 0 0,'0'0'871'0'0,"0"0"-15"0"0,0 0-424 0 0,0 0 261 0 0,10 10 1878 0 0,2 0-2456 0 0,1 0 0 0 0,-2 0 0 0 0,1 2 1 0 0,11 14-1 0 0,10 10-130 0 0,-2-4-19 0 0,2-2-1 0 0,1-2 1 0 0,2-1 0 0 0,38 23-1 0 0,234 108-25 0 0,-31-25 60 0 0,-124-45-477 0 0,-93-46-2146 0 0,-37-24-5244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1:04:44.493"/>
    </inkml:context>
    <inkml:brush xml:id="br0">
      <inkml:brushProperty name="width" value="0.05" units="cm"/>
      <inkml:brushProperty name="height" value="0.05" units="cm"/>
    </inkml:brush>
  </inkml:definitions>
  <inkml:trace contextRef="#ctx0" brushRef="#br0">482 68 17567 0 0,'-44'-25'1907'0'0,"37"20"-1476"0"0,0 0 0 0 0,-1 1 0 0 0,1 0 0 0 0,-1 0 0 0 0,0 1 0 0 0,0 0 0 0 0,0 0 1 0 0,0 1-1 0 0,-12-2 0 0 0,0 2 144 0 0,16 1-495 0 0,0 0 1 0 0,0 0-1 0 0,0 1 0 0 0,0 0 0 0 0,0 0 0 0 0,0 0 1 0 0,0 0-1 0 0,0 0 0 0 0,0 1 0 0 0,0 0 0 0 0,0 0 0 0 0,0 0 1 0 0,0 0-1 0 0,0 1 0 0 0,-5 2 0 0 0,5-2-74 0 0,1 1-1 0 0,-1 0 1 0 0,1 0-1 0 0,0 0 0 0 0,0 1 1 0 0,0-1-1 0 0,0 1 1 0 0,0-1-1 0 0,1 1 1 0 0,-1 0-1 0 0,1 0 1 0 0,0 0-1 0 0,1 1 1 0 0,-1-1-1 0 0,1 0 1 0 0,-1 1-1 0 0,1-1 0 0 0,1 1 1 0 0,-1-1-1 0 0,1 1 1 0 0,-1-1-1 0 0,1 1 1 0 0,0-1-1 0 0,1 1 1 0 0,1 6-1 0 0,1 6-62 0 0,1 0 1 0 0,1-1-1 0 0,1 0 0 0 0,1 0 0 0 0,12 24 1 0 0,86 137-51 0 0,-28-51 28 0 0,46 59 65 0 0,-27-44 32 0 0,-65-88 50 0 0,16 24 16 0 0,-15-29-201 0 0,-13-19-194 0 0,1 0 0 0 0,2 0 1 0 0,38 37-1 0 0,-52-59-2295 0 0,-8-7 1084 0 0</inkml:trace>
  <inkml:trace contextRef="#ctx0" brushRef="#br0" timeOffset="431.7">22 1137 18455 0 0,'-2'1'846'0'0,"-18"-2"404"0"0,20-9-111 0 0,1 7-1022 0 0,1 0 1 0 0,-1-1-1 0 0,1 1 1 0 0,-1 0-1 0 0,1 0 1 0 0,0 0-1 0 0,0 0 1 0 0,1 0-1 0 0,-1 1 1 0 0,1-1-1 0 0,-1 1 0 0 0,1-1 1 0 0,4-2-1 0 0,6-7-13 0 0,100-85 464 0 0,-15 14-204 0 0,45-56-17 0 0,-38 37-177 0 0,-42 42-170 0 0,138-125 0 0 0,-16 8-576 0 0,-95 91-3280 0 0,-74 75-3615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1:05:33.794"/>
    </inkml:context>
    <inkml:brush xml:id="br0">
      <inkml:brushProperty name="width" value="0.05" units="cm"/>
      <inkml:brushProperty name="height" value="0.05" units="cm"/>
    </inkml:brush>
  </inkml:definitions>
  <inkml:trace contextRef="#ctx0" brushRef="#br0">257 0 1376 0 0,'-4'5'124'0'0,"-5"4"867"0"0,8-8-546 0 0,1 0 1 0 0,-1-1 0 0 0,1 1 0 0 0,-1 0-1 0 0,1 0 1 0 0,-1 0 0 0 0,1-1 0 0 0,0 1-1 0 0,-1 0 1 0 0,1 0 0 0 0,0 0 0 0 0,0 0 0 0 0,0 0-1 0 0,0 0 1 0 0,0 0 0 0 0,-1-1 0 0 0,2 3-1 0 0,1 7 1925 0 0,1-1 0 0 0,0 1 0 0 0,7 13-1 0 0,-3-10-800 0 0,15 22-1 0 0,51 50-3341 0 0,-32-41 2599 0 0,-1 4-825 0 0,56 61 13 0 0,6-12-66 0 0,51 54-1176 0 0,-147-145 806 0 0,-1 0-1 0 0,0 0 1 0 0,0 1-1 0 0,0 0 1 0 0,-1 0-1 0 0,0 0 0 0 0,0 0 1 0 0,4 14-1 0 0,-4-9-1396 0 0</inkml:trace>
  <inkml:trace contextRef="#ctx0" brushRef="#br0" timeOffset="347.97">0 737 8752 0 0,'0'0'398'0'0,"2"-1"-3"0"0,6-2-350 0 0,0-1 0 0 0,-1 0 0 0 0,10-6-1 0 0,37-33 5414 0 0,-18 13-611 0 0,56-44 180 0 0,11-9-4609 0 0,106-91-649 0 0,-127 107-394 0 0,39-34-3080 0 0,-85 64 887 0 0,-1 3-4005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1:06:29.432"/>
    </inkml:context>
    <inkml:brush xml:id="br0">
      <inkml:brushProperty name="width" value="0.05" units="cm"/>
      <inkml:brushProperty name="height" value="0.05" units="cm"/>
    </inkml:brush>
  </inkml:definitions>
  <inkml:trace contextRef="#ctx0" brushRef="#br0">152 355 1376 0 0,'-7'-24'-254'0'0,"1"7"3168"0"0,1-1 1 0 0,-4-26-1 0 0,6 26-652 0 0,-8-29 1 0 0,7 35-1135 0 0,0-1 0 0 0,1 0 0 0 0,1-1 0 0 0,-1-16 0 0 0,3 30-659 0 0,0 0-283 0 0,2 0-122 0 0,15 11-52 0 0,-12-9-28 0 0,0 1-1 0 0,0 0 1 0 0,0 0-1 0 0,0 0 1 0 0,4 5-1 0 0,17 16-48 0 0,42 28-1 0 0,-32-25 54 0 0,14 11-36 0 0,-9-9 45 0 0,53 51 0 0 0,-55-44 151 0 0,-23-22-89 0 0,0 1 1 0 0,20 26-1 0 0,-17-17 6 0 0,-9-13-28 0 0,-1 1 0 0 0,11 19 0 0 0,-2-2-36 0 0,-13-22-13 0 0,-1 1 0 0 0,1-1 0 0 0,-1 1 0 0 0,5 13-1 0 0,-6-15-2324 0 0,-3-6 1070 0 0</inkml:trace>
  <inkml:trace contextRef="#ctx0" brushRef="#br0" timeOffset="414.13">67 730 11056 0 0,'-2'1'143'0'0,"1"0"0"0"0,-1-1 1 0 0,1 1-1 0 0,-1 0 0 0 0,1-1 1 0 0,-1 1-1 0 0,0-1 0 0 0,1 0 1 0 0,-1 0-1 0 0,0 1 0 0 0,0-1 1 0 0,1 0-1 0 0,-1 0 0 0 0,0-1 1 0 0,1 1-1 0 0,-1 0 0 0 0,0-1 1 0 0,1 1-1 0 0,-3-1 1 0 0,1-1 833 0 0,-1 1 0 0 0,1-1 0 0 0,0 0 0 0 0,0 1 0 0 0,0-2 0 0 0,0 1 0 0 0,-4-4 0 0 0,6 5-890 0 0,1 0-1 0 0,0 0 0 0 0,-1 1 1 0 0,1-1-1 0 0,0 0 0 0 0,0 0 0 0 0,0 1 1 0 0,0-1-1 0 0,-1 0 0 0 0,1 0 1 0 0,0 1-1 0 0,0-1 0 0 0,1 0 1 0 0,-1 0-1 0 0,0 1 0 0 0,0-1 1 0 0,0 0-1 0 0,0 0 0 0 0,1 1 0 0 0,-1-1 1 0 0,0 0-1 0 0,1 0 0 0 0,-1 1 1 0 0,0-1-1 0 0,1 1 0 0 0,-1-1 1 0 0,1 0-1 0 0,-1 1 0 0 0,1-1 1 0 0,0 0-1 0 0,20-21-264 0 0,-19 20 319 0 0,157-130-296 0 0,11 13 147 0 0,-165 116 8 0 0,305-220 0 0 0,-262 188 0 0 0,-9 6-231 0 0,1 3 0 0 0,1 1-1 0 0,72-32 1 0 0,-70 44-5686 0 0,-40 12 4965 0 0,16-3-6125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1:06:37.632"/>
    </inkml:context>
    <inkml:brush xml:id="br0">
      <inkml:brushProperty name="width" value="0.05" units="cm"/>
      <inkml:brushProperty name="height" value="0.05" units="cm"/>
    </inkml:brush>
  </inkml:definitions>
  <inkml:trace contextRef="#ctx0" brushRef="#br0">186 241 14976 0 0,'0'0'686'0'0,"0"0"-15"0"0,1 2-431 0 0,6 10 172 0 0,1 0 0 0 0,1 0 0 0 0,18 19 0 0 0,37 28 758 0 0,-25-23-1311 0 0,-21-21 168 0 0,28 20 0 0 0,13 9 26 0 0,-27-17-37 0 0,3-1 1 0 0,0-1 0 0 0,46 24-1 0 0,120 47-700 0 0,-169-78-1809 0 0,-17-9-3457 0 0</inkml:trace>
  <inkml:trace contextRef="#ctx0" brushRef="#br0" timeOffset="385.96">46 943 18023 0 0,'0'0'827'0'0,"-1"0"-22"0"0,-20 0-485 0 0,20 0-162 0 0,0 0-1 0 0,0 0 1 0 0,0 0-1 0 0,-1 0 1 0 0,1-1-1 0 0,0 1 1 0 0,0 0-1 0 0,0 0 1 0 0,0-1-1 0 0,0 1 1 0 0,-1-1-1 0 0,1 1 1 0 0,0-1-1 0 0,-1 0 1 0 0,-3-8 1917 0 0,5 8-2117 0 0,0-1 111 0 0,0 0 1 0 0,-1-1-1 0 0,1 1 0 0 0,0-1 0 0 0,0 1 0 0 0,1 0 0 0 0,-1-1 0 0 0,0 1 0 0 0,1 0 0 0 0,-1-1 1 0 0,1 1-1 0 0,0 0 0 0 0,0 0 0 0 0,0-1 0 0 0,0 1 0 0 0,2-2 0 0 0,2-4 5 0 0,2-1-1 0 0,9-10 1 0 0,-7 9-23 0 0,96-107-41 0 0,126-107 0 0 0,137-80-1305 0 0,-348 288 1080 0 0,45-35-1169 0 0,99-60 1 0 0,-134 94-259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1:06:50.661"/>
    </inkml:context>
    <inkml:brush xml:id="br0">
      <inkml:brushProperty name="width" value="0.05" units="cm"/>
      <inkml:brushProperty name="height" value="0.05" units="cm"/>
    </inkml:brush>
  </inkml:definitions>
  <inkml:trace contextRef="#ctx0" brushRef="#br0">182 18 16384 0 0,'0'0'751'0'0,"0"0"-19"0"0,18-5 266 0 0,-16 5-828 0 0,0-1 1 0 0,0 1-1 0 0,0 0 1 0 0,0 0-1 0 0,0 0 1 0 0,0 1-1 0 0,0-1 1 0 0,0 0 0 0 0,-1 1-1 0 0,1-1 1 0 0,0 1-1 0 0,0 0 1 0 0,0-1-1 0 0,-1 1 1 0 0,1 0-1 0 0,0 0 1 0 0,-1 0-1 0 0,2 2 1 0 0,3 2-110 0 0,-1 0 0 0 0,1 0 0 0 0,5 10 0 0 0,9 8 197 0 0,-9-13-174 0 0,0 0 0 0 0,0 0 0 0 0,1-1 0 0 0,0-1 0 0 0,21 11 0 0 0,59 19 193 0 0,99 28-1 0 0,-157-56-261 0 0,0 3-39 0 0,-1 2 1 0 0,58 33-1 0 0,-76-40 15 0 0,-7-2-32 0 0,0 0-1 0 0,0 1 0 0 0,0-1 0 0 0,-1 1 0 0 0,13 16 1 0 0,-12-14-108 0 0,0 0 1 0 0,18 15-1 0 0,-22-21 50 0 0,-1-1 0 0 0,1 1 0 0 0,0-1 0 0 0,7 3 0 0 0,-10-5 14 0 0,0 1 0 0 0,0-1 0 0 0,-1 0 0 0 0,1 1-1 0 0,0-1 1 0 0,0 0 0 0 0,0 0 0 0 0,0 0-1 0 0,0 0 1 0 0,0 0 0 0 0,-1 0 0 0 0,1 0-1 0 0,0 0 1 0 0,0 0 0 0 0,0 0 0 0 0,0-1 0 0 0,0 1-1 0 0,0 0 1 0 0,-1-1 0 0 0,1 1 0 0 0,0 0-1 0 0,0-1 1 0 0,-1 1 0 0 0,1-1 0 0 0,0 1-1 0 0,0-1 1 0 0,-1 1 0 0 0,2-2 0 0 0,12-15-6416 0 0,-11 8 689 0 0</inkml:trace>
  <inkml:trace contextRef="#ctx0" brushRef="#br0" timeOffset="514.97">1 603 21079 0 0,'0'0'480'0'0,"0"0"67"0"0,0 0 29 0 0,1 0-65 0 0,11-10-415 0 0,8-5 355 0 0,27-29 0 0 0,-34 31-325 0 0,1 1 0 0 0,16-12 0 0 0,6-4-69 0 0,192-139-42 0 0,-98 79-38 0 0,-32 27-251 0 0,-15 11-296 0 0,1-1-697 0 0,-36 23-2110 0 0,-28 16-3657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1:08:40.617"/>
    </inkml:context>
    <inkml:brush xml:id="br0">
      <inkml:brushProperty name="width" value="0.05" units="cm"/>
      <inkml:brushProperty name="height" value="0.05" units="cm"/>
    </inkml:brush>
  </inkml:definitions>
  <inkml:trace contextRef="#ctx0" brushRef="#br0">148 27 17967 0 0,'0'0'1387'0'0,"0"0"-896"0"0,0 0-245 0 0,0 0 548 0 0,0 0 262 0 0,0 1 591 0 0,0 6-1209 0 0,0-2-358 0 0,1 1 0 0 0,0-1 0 0 0,0 1 1 0 0,0-1-1 0 0,1 1 0 0 0,0-1 0 0 0,2 6 0 0 0,21 36-98 0 0,-17-31 32 0 0,14 22-74 0 0,1-1-1 0 0,33 38 0 0 0,62 62-36 0 0,-99-116 70 0 0,0-2-5 0 0,1-1 1 0 0,1-1 0 0 0,34 22 0 0 0,-15-11-10 0 0,62 38-46 0 0,-64-43 90 0 0,0 2-1 0 0,39 34 0 0 0,-42-32-81 0 0,-25-19-559 0 0,0 0-1 0 0,18 17 1 0 0,-24-20-792 0 0,-4-3-66 0 0</inkml:trace>
  <inkml:trace contextRef="#ctx0" brushRef="#br0" timeOffset="356.41">0 680 12440 0 0,'0'0'565'0'0,"0"0"-5"0"0,6-5 1372 0 0,9-8 1124 0 0,18-12 1 0 0,48-25-1750 0 0,-18 11-870 0 0,121-91 55 0 0,-53 37-387 0 0,54-46-583 0 0,-64 47-1156 0 0,-35 26-1886 0 0,-52 38-3271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0:50:08.102"/>
    </inkml:context>
    <inkml:brush xml:id="br0">
      <inkml:brushProperty name="width" value="0.05" units="cm"/>
      <inkml:brushProperty name="height" value="0.05" units="cm"/>
    </inkml:brush>
  </inkml:definitions>
  <inkml:trace contextRef="#ctx0" brushRef="#br0">800 113 14600 0 0,'-3'3'139'0'0,"1"0"0"0"0,-1 0 0 0 0,1 1 0 0 0,0-1 0 0 0,0 0 0 0 0,0 1 0 0 0,0-1 0 0 0,1 1 0 0 0,-2 4 0 0 0,-5 12 56 0 0,6-16-199 0 0,-10 17 197 0 0,0 0 1 0 0,-1 0-1 0 0,-20 24 0 0 0,-3-2 516 0 0,18-21-436 0 0,-1 0-1 0 0,-37 32 1 0 0,-73 46 440 0 0,44-36-469 0 0,-111 108 0 0 0,155-131-1574 0 0,-61 48 0 0 0,86-76 484 0 0</inkml:trace>
  <inkml:trace contextRef="#ctx0" brushRef="#br0" timeOffset="372.27">251 0 12440 0 0,'0'0'957'0'0,"1"2"-624"0"0,10 13 1238 0 0,0 2 1 0 0,-1-1-1 0 0,14 32 0 0 0,2 3-297 0 0,-6-15-713 0 0,-1-1-183 0 0,33 47 0 0 0,-15-36-285 0 0,73 74-1 0 0,-72-88-73 0 0,1-2 0 0 0,2-2-1 0 0,74 40 1 0 0,28 0-143 0 0,-83-39-39 0 0,42 22-1798 0 0,-68-31 910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0:50:12.553"/>
    </inkml:context>
    <inkml:brush xml:id="br0">
      <inkml:brushProperty name="width" value="0.05" units="cm"/>
      <inkml:brushProperty name="height" value="0.05" units="cm"/>
    </inkml:brush>
  </inkml:definitions>
  <inkml:trace contextRef="#ctx0" brushRef="#br0">1031 90 15232 0 0,'0'0'696'0'0,"0"-7"229"0"0,-1 6-862 0 0,1 0-1 0 0,0 1 1 0 0,0-1 0 0 0,0 0-1 0 0,0 0 1 0 0,-1 0 0 0 0,1 1-1 0 0,0-1 1 0 0,-1 0 0 0 0,1 0-1 0 0,0 1 1 0 0,-1-1 0 0 0,1 0-1 0 0,-1 1 1 0 0,1-1 0 0 0,-1 0-1 0 0,0 1 1 0 0,1-1 0 0 0,-2 0 0 0 0,-1-2 843 0 0,0 0-685 0 0,0 1 1 0 0,0-1 0 0 0,0 1-1 0 0,-1-1 1 0 0,1 1 0 0 0,-1 0-1 0 0,0 0 1 0 0,0 0 0 0 0,0 1-1 0 0,1 0 1 0 0,-1-1 0 0 0,-1 1-1 0 0,1 1 1 0 0,0-1 0 0 0,0 1-1 0 0,0-1 1 0 0,0 1 0 0 0,-7 1-1 0 0,4-1-138 0 0,-1 1 0 0 0,0 0 0 0 0,1 1 0 0 0,-1-1-1 0 0,1 2 1 0 0,-1-1 0 0 0,1 1 0 0 0,0 0 0 0 0,-9 5 0 0 0,-9 9-72 0 0,1 1 0 0 0,1 0 1 0 0,-23 25-1 0 0,-55 69-15 0 0,18-19 23 0 0,-127 129 555 0 0,104-125-420 0 0,75-70-125 0 0,3-5-536 0 0,0-2 0 0 0,-41 22 1 0 0,13-9-2649 0 0,44-26 1529 0 0,-3-1-208 0 0</inkml:trace>
  <inkml:trace contextRef="#ctx0" brushRef="#br0" timeOffset="370.22">164 44 1376 0 0,'-21'-29'122'0'0,"15"15"2889"0"0,10 24 7399 0 0,5 5-5300 0 0,50 70-4854 0 0,-40-60-218 0 0,2-1 0 0 0,1-1 1 0 0,0 0-1 0 0,2-2 0 0 0,1-1 1 0 0,0-1-1 0 0,36 20 0 0 0,19 3 658 0 0,2-4-1 0 0,118 37 1 0 0,-91-42-672 0 0,60 20 312 0 0,-58-11-7034 0 0,-83-30-330 0 0</inkml:trace>
  <inkml:trace contextRef="#ctx0" brushRef="#br0" timeOffset="5645.57">929 932 11056 0 0,'0'0'852'0'0,"-3"-10"108"0"0,1 6 3958 0 0,2 3-4749 0 0,-1 0-1 0 0,0 1 0 0 0,0-1 1 0 0,1 0-1 0 0,-1 0 1 0 0,0 0-1 0 0,0 0 0 0 0,0 1 1 0 0,0-1-1 0 0,0 0 1 0 0,0 1-1 0 0,0-1 0 0 0,0 1 1 0 0,0-1-1 0 0,0 1 1 0 0,0-1-1 0 0,0 1 0 0 0,0 0 1 0 0,0-1-1 0 0,-3 1 1 0 0,2 0-77 0 0,0 0 0 0 0,0 1 0 0 0,0-1 0 0 0,-1 1 0 0 0,1-1 0 0 0,0 1 0 0 0,0-1 0 0 0,0 1 1 0 0,0 0-1 0 0,-3 2 0 0 0,-4 3-154 0 0,1 1 0 0 0,-1 0 1 0 0,-12 13-1 0 0,18-17 180 0 0,-207 237-126 0 0,163-180-76 0 0,-64 65 0 0 0,1-5 126 0 0,57-59 47 0 0,48-56-129 0 0,-17 21-190 0 0,-1-2-1 0 0,-1 0 1 0 0,-31 21 0 0 0,23-28-3049 0 0,20-11-3339 0 0</inkml:trace>
  <inkml:trace contextRef="#ctx0" brushRef="#br0" timeOffset="6076.92">272 1133 0 0 0,'-1'0'1'0'0,"0"0"0"0"0,1 0 0 0 0,-1 0 1 0 0,0 0-1 0 0,1 0 0 0 0,-1 0 0 0 0,0 0 0 0 0,1-1 0 0 0,-1 1 0 0 0,1 0 0 0 0,-1 0 1 0 0,0-1-1 0 0,1 1 0 0 0,-1-1 0 0 0,1 1 0 0 0,-1 0 0 0 0,1-1 0 0 0,-1 1 0 0 0,1-1 1 0 0,-1 1-1 0 0,1-2 0 0 0,-3-1 781 0 0,0 2 1217 0 0,-3-3 2582 0 0,2 0 7611 0 0,3 4-11218 0 0,1 0-204 0 0,0 0-110 0 0,0 0-305 0 0,0 0-130 0 0,0 0-29 0 0,2 3-36 0 0,12 28-178 0 0,2 0-1 0 0,1-1 0 0 0,2 0 1 0 0,0-2-1 0 0,2 0 0 0 0,48 48 1 0 0,30 8-105 0 0,-66-58 87 0 0,116 77-215 0 0,-125-88 194 0 0,89 62-554 0 0,-103-71 62 0 0,-1 1-1 0 0,14 10 0 0 0,-5 0-1073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0:51:06.747"/>
    </inkml:context>
    <inkml:brush xml:id="br0">
      <inkml:brushProperty name="width" value="0.05" units="cm"/>
      <inkml:brushProperty name="height" value="0.05" units="cm"/>
    </inkml:brush>
  </inkml:definitions>
  <inkml:trace contextRef="#ctx0" brushRef="#br0">825 8 16152 0 0,'0'0'737'0'0,"0"0"-13"0"0,-1-1-463 0 0,-1 0-34 0 0,0 0 0 0 0,0 0 0 0 0,1 0-1 0 0,-1 1 1 0 0,0-1 0 0 0,0 0 0 0 0,0 1 0 0 0,0 0 0 0 0,0-1 0 0 0,0 1-1 0 0,0 0 1 0 0,0 0 0 0 0,0 0 0 0 0,0 0 0 0 0,-1 0 0 0 0,1 1-1 0 0,0-1 1 0 0,0 1 0 0 0,1-1 0 0 0,-1 1 0 0 0,-2 1 0 0 0,-2 1-138 0 0,0 0 0 0 0,0 1 0 0 0,0 0 0 0 0,-8 8 0 0 0,1-2-70 0 0,3-1-40 0 0,0 0 0 0 0,0 1 0 0 0,1 0 0 0 0,-9 12 0 0 0,-17 18 154 0 0,13-18-124 0 0,1-1-8 0 0,-25 30-1 0 0,7-5-142 0 0,-49 46 0 0 0,22-25 210 0 0,52-53-254 0 0,0 1 0 0 0,-1-2 0 0 0,0 0 0 0 0,-1-1 0 0 0,-1 0 0 0 0,0-1 0 0 0,-1-1 0 0 0,-25 11 0 0 0,2-12-4287 0 0,40-9 4178 0 0,-11 1-5950 0 0</inkml:trace>
  <inkml:trace contextRef="#ctx0" brushRef="#br0" timeOffset="349.86">241 12 5984 0 0,'0'0'464'0'0,"-8"3"-107"0"0,4-1 8298 0 0,1 3-8372 0 0,0-1 1 0 0,0 1 0 0 0,1 0-1 0 0,0-1 1 0 0,0 1 0 0 0,0 0-1 0 0,0 1 1 0 0,1-1 0 0 0,0 0-1 0 0,0 0 1 0 0,0 0 0 0 0,1 1-1 0 0,-1-1 1 0 0,2 0 0 0 0,-1 8-1 0 0,1-6-15 0 0,0 0 0 0 0,0 0 0 0 0,0 0-1 0 0,1 1 1 0 0,0-1 0 0 0,1-1-1 0 0,0 1 1 0 0,-1 0 0 0 0,2-1 0 0 0,7 13-1 0 0,-1-7-267 0 0,0 1 0 0 0,0-1 0 0 0,1-1 0 0 0,1 0 0 0 0,15 12 0 0 0,5-3 0 0 0,1-1 0 0 0,1-1 0 0 0,63 24 0 0 0,106 39-753 0 0,-192-76 481 0 0,-1 0 1 0 0,1 1-1 0 0,-1 0 0 0 0,11 8 0 0 0,-13-7-970 0 0,-1 0 0 0 0,12 12 0 0 0,-7-5-5111 0 0</inkml:trace>
  <inkml:trace contextRef="#ctx0" brushRef="#br0" timeOffset="1217.01">782 649 5064 0 0,'-1'1'232'0'0,"-3"3"-147"0"0,-1-1 0 0 0,1 1 0 0 0,1 0 1 0 0,-1 1-1 0 0,-3 3 0 0 0,-5 7 3048 0 0,-15 14 5178 0 0,2 2-4530 0 0,-29 30-2650 0 0,-143 127-1587 0 0,-17-18-1318 0 0,199-159 1486 0 0,-72 47-1238 0 0,70-48 358 0 0,-1-1-1 0 0,0 0 1 0 0,-24 7-1 0 0,16-9-3884 0 0</inkml:trace>
  <inkml:trace contextRef="#ctx0" brushRef="#br0" timeOffset="1565.08">0 779 13448 0 0,'0'0'298'0'0,"0"0"46"0"0,3 0 24 0 0,7 0-202 0 0,1 1-1 0 0,-1 1 1 0 0,1 0-1 0 0,-1 0 0 0 0,0 1 1 0 0,0 0-1 0 0,0 1 1 0 0,0 0-1 0 0,10 6 1 0 0,11 8 1091 0 0,39 30 0 0 0,-22-14-1357 0 0,99 59 712 0 0,-65-43-158 0 0,32 15 304 0 0,-78-45-654 0 0,82 40 163 0 0,-29-16 229 0 0,-50-29-6506 0 0,-31-14-526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0:51:29.037"/>
    </inkml:context>
    <inkml:brush xml:id="br0">
      <inkml:brushProperty name="width" value="0.05" units="cm"/>
      <inkml:brushProperty name="height" value="0.05" units="cm"/>
    </inkml:brush>
  </inkml:definitions>
  <inkml:trace contextRef="#ctx0" brushRef="#br0">129 590 7344 0 0,'0'0'332'0'0,"0"0"-4"0"0,-12 6-196 0 0,-14 7 1665 0 0,24-12-1481 0 0,0 0 0 0 0,0 0-1 0 0,-1 0 1 0 0,1 0 0 0 0,-1 0 0 0 0,1 0-1 0 0,-1-1 1 0 0,1 1 0 0 0,-4 0 0 0 0,4-1-92 0 0,0 0 0 0 0,-1 1 1 0 0,1-1-1 0 0,-1 1 1 0 0,1-1-1 0 0,0 1 0 0 0,0 0 1 0 0,-5 2-1 0 0,-16 6 1837 0 0,9-4-1289 0 0,13-4-678 0 0,1-1-16 0 0,0 0 42 0 0,0 0-5 0 0,0 0-10 0 0,70-24 1309 0 0,-46 14-1216 0 0,-4 2-37 0 0,-1-1-1 0 0,28-19 0 0 0,-8 5 78 0 0,-26 16-167 0 0,148-92 749 0 0,-41 16-429 0 0,38-28-169 0 0,79-77-1105 0 0,-210 171-1294 0 0,-19 11 114 0 0</inkml:trace>
  <inkml:trace contextRef="#ctx0" brushRef="#br0" timeOffset="786.78">141 0 4608 0 0,'0'0'353'0'0,"-10"0"1904"0"0,8 0-1498 0 0,1 0 0 0 0,-1 0-1 0 0,0 0 1 0 0,1 1-1 0 0,-1-1 1 0 0,0 1 0 0 0,1-1-1 0 0,-1 1 1 0 0,0-1-1 0 0,-2 3 1 0 0,3-3-581 0 0,0 1 1 0 0,0 0-1 0 0,0 0 0 0 0,0 0 1 0 0,0-1-1 0 0,0 1 1 0 0,0 0-1 0 0,0 0 0 0 0,1 1 1 0 0,-1-1-1 0 0,0 0 1 0 0,0 2-1 0 0,0-1-174 0 0,1 0 1 0 0,-1 0-1 0 0,1 0 1 0 0,0 0-1 0 0,0 0 1 0 0,0 0-1 0 0,0 0 1 0 0,0 0-1 0 0,0 1 1 0 0,0-1-1 0 0,1 0 1 0 0,-1 0-1 0 0,1 0 1 0 0,-1 0-1 0 0,1 0 1 0 0,0 0-1 0 0,0 0 1 0 0,1 2-1 0 0,11 19-71 0 0,-3-6 146 0 0,0 1 0 0 0,1-2 1 0 0,23 28-1 0 0,32 31 465 0 0,12 13 184 0 0,-3-22-48 0 0,-38-35-452 0 0,-5 2-49 0 0,-24-23-93 0 0,18 15-1 0 0,158 114 241 0 0,-178-135-602 0 0,-1-1 1 0 0,1 0 0 0 0,-1-1-1 0 0,1 1 1 0 0,0-1 0 0 0,0 0-1 0 0,0-1 1 0 0,0 1 0 0 0,11 0-1 0 0,-6-2-1076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0:54:00.064"/>
    </inkml:context>
    <inkml:brush xml:id="br0">
      <inkml:brushProperty name="width" value="0.05" units="cm"/>
      <inkml:brushProperty name="height" value="0.05" units="cm"/>
    </inkml:brush>
  </inkml:definitions>
  <inkml:trace contextRef="#ctx0" brushRef="#br0">922 23 5528 0 0,'0'0'422'0'0,"0"0"-71"0"0,0 0 729 0 0,-5 9 4139 0 0,-1 4-3749 0 0,5-11-1329 0 0,0 1 1 0 0,0 0-1 0 0,-1 0 0 0 0,1-1 0 0 0,-1 1 0 0 0,1-1 1 0 0,-1 1-1 0 0,0-1 0 0 0,0 0 0 0 0,-3 3 1 0 0,-4 4 129 0 0,8-8-164 0 0,1 0-1 0 0,-1 0 0 0 0,0 0 1 0 0,0 0-1 0 0,-1 0 1 0 0,1 0-1 0 0,0 0 1 0 0,0 0-1 0 0,-3 1 0 0 0,-4 3 602 0 0,7-4-692 0 0,1-1 0 0 0,0 0-1 0 0,-1 1 1 0 0,1-1 0 0 0,-1 0 0 0 0,0 1 0 0 0,1-1-1 0 0,-1 0 1 0 0,1 0 0 0 0,-1 1 0 0 0,1-1 0 0 0,-1 0 0 0 0,0 0-1 0 0,1 0 1 0 0,-1 0 0 0 0,1 0 0 0 0,-1 0 0 0 0,0 0-1 0 0,-3 1 106 0 0,0-1 0 0 0,1 1 0 0 0,-1 0 0 0 0,1 0 0 0 0,-1 0 0 0 0,1 1 0 0 0,-1-1 0 0 0,1 1 0 0 0,-5 3 0 0 0,-30 21 436 0 0,30-19-498 0 0,-82 62 410 0 0,75-56-392 0 0,-18 18 0 0 0,-7 6-38 0 0,-103 80 36 0 0,-8 11-48 0 0,76-62-65 0 0,-13 19-92 0 0,45-44-61 0 0,-10 8-369 0 0,32-30-1035 0 0,10-14 663 0 0</inkml:trace>
  <inkml:trace contextRef="#ctx0" brushRef="#br0" timeOffset="588.32">235 0 6912 0 0,'0'0'528'0'0,"0"0"52"0"0,0 0 1482 0 0,0 0 686 0 0,0 0 136 0 0,0 0-295 0 0,0 0-1341 0 0,0 0-588 0 0,0 0-116 0 0,0 0-92 0 0,0 0-268 0 0,5 6-96 0 0,17 19-88 0 0,-3-2 0 0 0,27 23 0 0 0,75 49 228 0 0,-14-12 256 0 0,146 120 364 0 0,-147-104-1540 0 0,-91-83 512 0 0,-1 1 0 0 0,-1 0 0 0 0,-1 1 0 0 0,16 30 0 0 0,-23-39-266 0 0,-2 0 1 0 0,6 17-1 0 0,-5-7-2889 0 0,-2-12 872 0 0,3 10-3705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0:54:30.270"/>
    </inkml:context>
    <inkml:brush xml:id="br0">
      <inkml:brushProperty name="width" value="0.05" units="cm"/>
      <inkml:brushProperty name="height" value="0.05" units="cm"/>
    </inkml:brush>
  </inkml:definitions>
  <inkml:trace contextRef="#ctx0" brushRef="#br0">152 16 9672 0 0,'-5'-1'312'0'0,"-1"1"1"0"0,1-1 0 0 0,-1 0 0 0 0,-6-3 0 0 0,7 3 501 0 0,-1-1 0 0 0,1 1 0 0 0,0 0 0 0 0,-8 0 0 0 0,0 0 1068 0 0,11 0-1702 0 0,0 1 1 0 0,0 0-1 0 0,0 0 1 0 0,0 0 0 0 0,0 0-1 0 0,0 0 1 0 0,1 0-1 0 0,-1 0 1 0 0,0 1-1 0 0,-3 0 1 0 0,2 0 196 0 0,2-1-351 0 0,0 0 0 0 0,0 0 0 0 0,1 0 0 0 0,-1 0 0 0 0,0 1-1 0 0,0-1 1 0 0,1 0 0 0 0,-1 1 0 0 0,0-1 0 0 0,1 0 0 0 0,-1 1 0 0 0,0-1 0 0 0,1 1 0 0 0,-1-1 0 0 0,1 1 0 0 0,-1-1 0 0 0,1 1 0 0 0,-1-1 0 0 0,1 1 0 0 0,-1 0 0 0 0,1-1 0 0 0,0 1 0 0 0,-1 0 0 0 0,1-1 0 0 0,0 1-1 0 0,-1 1 1 0 0,0 2-25 0 0,1-1 0 0 0,-1 1-1 0 0,1 0 1 0 0,-1 0 0 0 0,1-1 0 0 0,1 1-1 0 0,-1 0 1 0 0,0 0 0 0 0,1-1-1 0 0,0 1 1 0 0,0 0 0 0 0,0-1-1 0 0,0 1 1 0 0,0-1 0 0 0,1 1-1 0 0,0-1 1 0 0,-1 0 0 0 0,4 4-1 0 0,3 5 0 0 0,0-1 0 0 0,1 0 0 0 0,17 16-1 0 0,2-3-21 0 0,0-2 0 0 0,56 34 0 0 0,-58-40-8 0 0,274 138 970 0 0,-202-108-336 0 0,-78-37-477 0 0,55 30 251 0 0,-66-34-344 0 0,0 1 0 0 0,-1 0 0 0 0,1 1 0 0 0,-2 0 0 0 0,14 14 1 0 0,-13-11-58 0 0,0 0 0 0 0,-1 0 1 0 0,0 0-1 0 0,9 20 0 0 0,-16-28-613 0 0,0-2-192 0 0,0 0-32 0 0</inkml:trace>
  <inkml:trace contextRef="#ctx0" brushRef="#br0" timeOffset="631.04">894 38 3224 0 0,'-15'-3'2628'0'0,"1"0"4391"0"0,1-5-3933 0 0,11 6-2900 0 0,1 1 0 0 0,-1 0 0 0 0,0 0 0 0 0,0-1 0 0 0,1 2 0 0 0,-1-1 0 0 0,0 0 0 0 0,0 0 0 0 0,0 0 0 0 0,0 1 0 0 0,-4-1 0 0 0,-4 1 498 0 0,0 0 0 0 0,-14 2 1 0 0,20-1-531 0 0,0 0 1 0 0,1 1-1 0 0,-1-1 0 0 0,0 0 1 0 0,1 1-1 0 0,-1 0 1 0 0,0 0-1 0 0,-5 4 0 0 0,-28 20 421 0 0,22-16-424 0 0,0 0-1 0 0,1 1 0 0 0,-22 23 0 0 0,-43 59 821 0 0,-7 8-374 0 0,15-21-313 0 0,15-17-123 0 0,-107 96 0 0 0,24-33-1485 0 0,135-122 572 0 0,-11 12-167 0 0,7-5-6141 0 0,4-5 614 0 0</inkml:trace>
  <inkml:trace contextRef="#ctx0" brushRef="#br0" timeOffset="6005.92">303 974 5984 0 0,'0'0'464'0'0,"0"2"-192"0"0,-1 0 79 0 0,1 0 0 0 0,-1 0 0 0 0,1 0 0 0 0,-1 0-1 0 0,0 0 1 0 0,0 0 0 0 0,0 0 0 0 0,0-1 0 0 0,0 1 0 0 0,-2 2 0 0 0,-18 23 1209 0 0,8-11-876 0 0,-17 17 342 0 0,14-16-531 0 0,16-15-406 0 0,0 0-1 0 0,-1-1 1 0 0,1 1 0 0 0,0 0-1 0 0,0 0 1 0 0,0 0 0 0 0,0-1 0 0 0,0 1-1 0 0,0 0 1 0 0,0 0 0 0 0,1 0-1 0 0,-1-1 1 0 0,1 1 0 0 0,-1 0 0 0 0,1-1-1 0 0,0 1 1 0 0,-1 0 0 0 0,1-1-1 0 0,1 3 1 0 0,1-1 11 0 0,-1 1 1 0 0,0-1-1 0 0,1 1 0 0 0,-1-1 0 0 0,1 0 0 0 0,0 0 1 0 0,5 4-1 0 0,15 8 678 0 0,48 21 0 0 0,-11-7-376 0 0,-14-5-248 0 0,-14-8-72 0 0,33 22 0 0 0,55 41-72 0 0,-4 12-10 0 0,-103-77 88 0 0,1 1 0 0 0,-2 0-1 0 0,19 29 1 0 0,-17-12 105 0 0,-18-14-2219 0 0,4-18 373 0 0</inkml:trace>
  <inkml:trace contextRef="#ctx0" brushRef="#br0" timeOffset="6556.69">887 1034 17071 0 0,'-5'3'218'0'0,"0"-1"0"0"0,1 0 0 0 0,-1-1 0 0 0,0 1 0 0 0,0-1 0 0 0,-1 0 0 0 0,1 0 0 0 0,-6 0 0 0 0,-11 1 607 0 0,11 1-698 0 0,1 0 1 0 0,-1 1-1 0 0,0 0 0 0 0,1 0 0 0 0,-1 1 1 0 0,1 1-1 0 0,1-1 0 0 0,-1 2 1 0 0,1-1-1 0 0,-9 9 0 0 0,-11 12-245 0 0,-40 49-1 0 0,12-12 9 0 0,19-25 50 0 0,-73 72 56 0 0,91-94-12 0 0,-194 154-200 0 0,189-153-162 0 0,-46 41-1 0 0,60-48-720 0 0,0 1-1 0 0,-18 25 0 0 0,25-30-3057 0 0,0-1-1197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0:55:05.907"/>
    </inkml:context>
    <inkml:brush xml:id="br0">
      <inkml:brushProperty name="width" value="0.05" units="cm"/>
      <inkml:brushProperty name="height" value="0.05" units="cm"/>
    </inkml:brush>
  </inkml:definitions>
  <inkml:trace contextRef="#ctx0" brushRef="#br0">413 91 920 0 0,'0'0'225'0'0,"-8"-10"2863"0"0,-14-6 3388 0 0,21 15-5523 0 0,1 1-7 0 0,0 0-855 0 0,0 0 0 0 0,-1-1 0 0 0,1 1 0 0 0,0 0 0 0 0,-1-1 0 0 0,1 1 0 0 0,-1 0 0 0 0,1 0 0 0 0,0 0 0 0 0,-1 0 0 0 0,1-1 0 0 0,-1 1 0 0 0,1 0 0 0 0,0 0 0 0 0,-1 0 0 0 0,1 0 0 0 0,-1 0 0 0 0,1 0 0 0 0,-1 0 0 0 0,1 0 0 0 0,0 0 0 0 0,-1 0 0 0 0,1 0 0 0 0,-1 0 0 0 0,1 0 0 0 0,-1 1 0 0 0,1-1 0 0 0,0 0 0 0 0,-1 0 0 0 0,1 0 0 0 0,-1 1 0 0 0,1-1 0 0 0,0 0 0 0 0,-1 0 0 0 0,1 1 0 0 0,0-1 0 0 0,0 0 0 0 0,-1 1 0 0 0,1 10 26 0 0,0 1 1 0 0,1-1 0 0 0,1 0-1 0 0,0 0 1 0 0,0 0 0 0 0,1 0-1 0 0,0 0 1 0 0,10 19-1 0 0,-4-9 66 0 0,-3-9-17 0 0,0 0 1 0 0,0 0-1 0 0,9 11 0 0 0,11 9 303 0 0,57 52-1 0 0,-53-56-343 0 0,10 15-51 0 0,-27-27-66 0 0,0-2 0 0 0,21 17 0 0 0,-17-16-171 0 0,-1 1-1 0 0,21 27 1 0 0,-24-34-548 0 0,-7-5-129 0 0,-5-4-704 0 0,-1 0-374 0 0</inkml:trace>
  <inkml:trace contextRef="#ctx0" brushRef="#br0" timeOffset="502.42">206 515 5064 0 0,'0'0'389'0'0,"-3"-7"24"0"0,2 5 6 0 0,1-1-1 0 0,0 0 0 0 0,0 1 0 0 0,0-1 1 0 0,0 1-1 0 0,1-1 0 0 0,-1 1 0 0 0,0-1 1 0 0,1 1-1 0 0,0-1 0 0 0,0 1 0 0 0,0 0 0 0 0,0-1 1 0 0,0 1-1 0 0,0 0 0 0 0,0 0 0 0 0,1 0 1 0 0,-1 0-1 0 0,1 0 0 0 0,0 0 0 0 0,1-2 0 0 0,6-5 303 0 0,1 1-1 0 0,20-14 1 0 0,-26 18-536 0 0,23-13 330 0 0,1 0 0 0 0,45-19-1 0 0,63-17-9 0 0,-18 8-277 0 0,-54 20-163 0 0,-32 14-41 0 0,-1-2 0 0 0,33-18-1 0 0,25-19 48 0 0,-69 37-56 0 0,-1 0 1 0 0,30-27-1 0 0,-24 19-74 0 0,-2-2-2376 0 0,-18 19 1113 0 0</inkml:trace>
  <inkml:trace contextRef="#ctx0" brushRef="#br0" timeOffset="4433.97">409 632 2760 0 0,'0'-1'207'0'0,"0"-3"50"0"0,0 2 590 0 0,1-1-1 0 0,0 1 1 0 0,0 0 0 0 0,0-1-1 0 0,0 1 1 0 0,3-3 0 0 0,-1 1 690 0 0,-2 1-1235 0 0,1 0 1 0 0,0 0 0 0 0,0 0 0 0 0,0 0 0 0 0,1 1-1 0 0,-1-1 1 0 0,5-3 0 0 0,-5 5-218 0 0,-1 0 0 0 0,0 1 0 0 0,1-1 0 0 0,-1 1 0 0 0,0-1 0 0 0,1 1 0 0 0,-1-1 0 0 0,1 1-1 0 0,-1 0 1 0 0,1-1 0 0 0,-1 1 0 0 0,0 0 0 0 0,1 0 0 0 0,-1 0 0 0 0,1 0 0 0 0,-1 1 0 0 0,1-1 0 0 0,-1 0 0 0 0,1 0 0 0 0,-1 1 0 0 0,0-1 0 0 0,3 2 0 0 0,14 7 337 0 0,0 1 0 0 0,-1 1 0 0 0,20 16-1 0 0,-21-14 37 0 0,18 20 0 0 0,-20-19-89 0 0,24 20 0 0 0,27 20 338 0 0,-46-37-554 0 0,1 0 0 0 0,1-1 1 0 0,35 20-1 0 0,-42-29-417 0 0,0 0 1 0 0,-1 1-1 0 0,0 1 1 0 0,19 16-1 0 0,-31-24-757 0 0,-1-1-45 0 0</inkml:trace>
  <inkml:trace contextRef="#ctx0" brushRef="#br0" timeOffset="4874.06">301 1061 10136 0 0,'0'0'777'0'0,"-5"-12"-281"0"0,5 10-224 0 0,-1 0 1 0 0,1 0-1 0 0,0 0 1 0 0,0 1-1 0 0,0-1 1 0 0,0 0-1 0 0,0 0 1 0 0,0 0-1 0 0,1 1 1 0 0,-1-1-1 0 0,1 0 0 0 0,-1 0 1 0 0,1 1-1 0 0,-1-1 1 0 0,1 0-1 0 0,0 1 1 0 0,0-1-1 0 0,0 1 1 0 0,0-1-1 0 0,0 1 1 0 0,2-2-1 0 0,4-5 335 0 0,0 0 1 0 0,12-10-1 0 0,-13 13-443 0 0,39-31 152 0 0,1 2 0 0 0,58-32 0 0 0,-12 8-238 0 0,-27 16-77 0 0,53-37-102 0 0,-87 55-394 0 0,0 1-1 0 0,2 1 0 0 0,35-16 1 0 0,-38 25-5052 0 0,-18 8 33 0 0</inkml:trace>
  <inkml:trace contextRef="#ctx0" brushRef="#br0" timeOffset="26718">386 1462 4608 0 0,'0'0'208'0'0,"-5"-8"2630"0"0,0 3-982 0 0,-23-21 369 0 0,26 24-2130 0 0,0 1 0 0 0,0-1 0 0 0,0 1-1 0 0,0-1 1 0 0,0 1 0 0 0,0 0 0 0 0,-1 0 0 0 0,1 0-1 0 0,0 0 1 0 0,-1 1 0 0 0,1-1 0 0 0,-3 0 0 0 0,-3 0 569 0 0,0 1 1764 0 0,8 0-2392 0 0,0 0 0 0 0,0 0 0 0 0,0 0 0 0 0,-1 1 0 0 0,1-1 0 0 0,0 0 0 0 0,0 0 0 0 0,0 0 0 0 0,0 1 0 0 0,0-1 0 0 0,0 0 1 0 0,0 0-1 0 0,0 1 0 0 0,0-1 0 0 0,0 0 0 0 0,0 0 0 0 0,0 1 0 0 0,0-1 0 0 0,0 0 0 0 0,0 0 0 0 0,0 1 0 0 0,0-1 0 0 0,0 0 0 0 0,0 0 0 0 0,0 1 1 0 0,0-1-1 0 0,0 0 0 0 0,0 0 0 0 0,0 0 0 0 0,1 1 0 0 0,-1-1 0 0 0,0 0 0 0 0,0 1 0 0 0,3 3 26 0 0,-1 1 1 0 0,1-1-1 0 0,0 1 0 0 0,0-1 1 0 0,0 0-1 0 0,1 0 0 0 0,-1 0 1 0 0,5 3-1 0 0,36 27 216 0 0,-28-23-204 0 0,101 68 162 0 0,-75-50-158 0 0,0 2 0 0 0,42 42 0 0 0,-59-51-81 0 0,-5-4 25 0 0,-7-8-27 0 0,-1 2 0 0 0,0-1 1 0 0,15 20-1 0 0,-20-20-325 0 0,0-1 0 0 0,-1 1 0 0 0,-1 0-1 0 0,1 0 1 0 0,-2 1 0 0 0,4 11 0 0 0,-7-15-2051 0 0,-1-8 852 0 0</inkml:trace>
  <inkml:trace contextRef="#ctx0" brushRef="#br0" timeOffset="27282.45">183 2025 3224 0 0,'-1'0'-12'0'0,"0"0"1"0"0,0 0-1 0 0,1 0 1 0 0,-1 0-1 0 0,0 0 1 0 0,0 0-1 0 0,0-1 0 0 0,1 1 1 0 0,-1 0-1 0 0,0-1 1 0 0,0 1-1 0 0,0 0 1 0 0,1-1-1 0 0,-1 1 0 0 0,0-1 1 0 0,0 0-1 0 0,0 0 469 0 0,0 0-1 0 0,1 0 1 0 0,-1 0-1 0 0,0 0 1 0 0,1 0-1 0 0,-1-1 1 0 0,1 1-1 0 0,-1 0 1 0 0,1 0-1 0 0,-1 0 1 0 0,1-1-1 0 0,0 1 1 0 0,0 0-1 0 0,0-1 0 0 0,0-1 1 0 0,0 0 800 0 0,0-1 0 0 0,0 1 0 0 0,1-1 0 0 0,-1 1 1 0 0,3-5-1 0 0,3-6-1029 0 0,1 2 392 0 0,-2 4-305 0 0,0 0 1 0 0,1 1-1 0 0,9-11 0 0 0,37-31 13 0 0,2 2 0 0 0,92-61 0 0 0,-7 9-304 0 0,-29 20 16 0 0,58-47-40 0 0,-157 118-34 0 0,-9 6-147 0 0,0 0-1 0 0,1 0 1 0 0,0 0 0 0 0,0 1-1 0 0,-1-1 1 0 0,1 1-1 0 0,0-1 1 0 0,4 0 0 0 0,5-1-729 0 0</inkml:trace>
  <inkml:trace contextRef="#ctx0" brushRef="#br0" timeOffset="51425.3">367 2387 5064 0 0,'-4'0'450'0'0,"-9"-1"-1492"0"0,-10-1 5294 0 0,-15-1 4853 0 0,26 1-7489 0 0,11 2-1503 0 0,0-1 0 0 0,0 1 0 0 0,0 0 0 0 0,0-1-1 0 0,0 1 1 0 0,0 0 0 0 0,0 0 0 0 0,0 0 0 0 0,0-1-1 0 0,0 1 1 0 0,0 0 0 0 0,0 0 0 0 0,0 1 0 0 0,0-1-1 0 0,0 0 1 0 0,0 0 0 0 0,0 0 0 0 0,0 1 0 0 0,0-1-1 0 0,0 0 1 0 0,0 1 0 0 0,0-1 0 0 0,-1 2 0 0 0,1-2 152 0 0,1 0-258 0 0,0 0-1 0 0,0 0 1 0 0,0 1-1 0 0,0-1 1 0 0,0 0 0 0 0,0 0-1 0 0,0 0 1 0 0,0 0-1 0 0,0 0 1 0 0,0 0-1 0 0,-1 0 1 0 0,1 0 0 0 0,0 0-1 0 0,0 0 1 0 0,0 0-1 0 0,0 0 1 0 0,0 0 0 0 0,0 0-1 0 0,0 0 1 0 0,0 0-1 0 0,0 0 1 0 0,0 0 0 0 0,0 0-1 0 0,0 1 1 0 0,0-1-1 0 0,0 0 1 0 0,0 0-1 0 0,0 0 1 0 0,0 0 0 0 0,0 0-1 0 0,0 0 1 0 0,0 0-1 0 0,0 0 1 0 0,0 0 0 0 0,0 0-1 0 0,0 0 1 0 0,0 0-1 0 0,0 1 1 0 0,0-1 0 0 0,0 0-1 0 0,0 0 1 0 0,0 0-1 0 0,0 0 1 0 0,0 0 0 0 0,0 0-1 0 0,0 0 1 0 0,0 0-1 0 0,0 0 1 0 0,0 0-1 0 0,0 0 1 0 0,0 0 0 0 0,0 1-1 0 0,0-1 1 0 0,0 0-1 0 0,0 0 1 0 0,1 0 0 0 0,4 8 43 0 0,8 8-145 0 0,10 6 41 0 0,51 36 0 0 0,-19-15 20 0 0,-22-18 34 0 0,1-2 0 0 0,1-1 0 0 0,2-2 0 0 0,42 17 0 0 0,-37-16-66 0 0,0 2-1 0 0,51 37 0 0 0,-87-56-68 0 0,1 1-1 0 0,-1 0 0 0 0,-1 1 0 0 0,1-1 1 0 0,6 9-1 0 0,-9-9-730 0 0,0 0 0 0 0,0 0-1 0 0,0 0 1 0 0,4 10 0 0 0,-4-5-5548 0 0</inkml:trace>
  <inkml:trace contextRef="#ctx0" brushRef="#br0" timeOffset="51965.11">35 2996 8752 0 0,'-9'8'215'0'0,"7"-7"-162"0"0,0 1-1 0 0,0 0 1 0 0,0 0 0 0 0,0-1-1 0 0,0 1 1 0 0,0 0-1 0 0,1 0 1 0 0,-1 1 0 0 0,1-1-1 0 0,-1 0 1 0 0,1 1 0 0 0,0-1-1 0 0,-2 5 1 0 0,3-6 212 0 0,0 0 0 0 0,0 1 0 0 0,0-1 0 0 0,0 0 0 0 0,0 0 0 0 0,0 0 0 0 0,0 0 0 0 0,1 1 0 0 0,-1-1 0 0 0,0 0 0 0 0,1 0 0 0 0,-1 0 0 0 0,1 0 0 0 0,-1 0 0 0 0,1 0 0 0 0,-1 0 0 0 0,1 0 0 0 0,0 0 0 0 0,-1 0 0 0 0,1 0 0 0 0,0 0 0 0 0,0-1 0 0 0,0 1 0 0 0,0 0 0 0 0,0 0 0 0 0,-1-1 0 0 0,2 1 1 0 0,-1-1-1 0 0,0 1 0 0 0,0-1 0 0 0,0 1 0 0 0,0-1 0 0 0,0 0 0 0 0,0 1 0 0 0,0-1 0 0 0,0 0 0 0 0,1 0 0 0 0,-1 0 0 0 0,0 0 0 0 0,0 0 0 0 0,0 0 0 0 0,0 0 0 0 0,1 0 0 0 0,0-1 0 0 0,11-3-123 0 0,-1 0 0 0 0,-1 0 0 0 0,1-1 1 0 0,-1-1-1 0 0,0 0 0 0 0,0-1 0 0 0,11-8 0 0 0,186-176 790 0 0,-119 104-608 0 0,-30 32-130 0 0,214-212 624 0 0,-97 91-590 0 0,-120 125-199 0 0,80-55 1 0 0,-114 92-239 0 0,41-20-1 0 0,-3 7-2959 0 0,-34 16 1386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5T21:04:33.367"/>
    </inkml:context>
    <inkml:brush xml:id="br0">
      <inkml:brushProperty name="width" value="0.05" units="cm"/>
      <inkml:brushProperty name="height" value="0.05" units="cm"/>
    </inkml:brush>
  </inkml:definitions>
  <inkml:trace contextRef="#ctx0" brushRef="#br0">166 192 19839 0 0,'-11'-4'311'0'0,"1"0"0"0"0,0-1 0 0 0,0 0 0 0 0,0 0 0 0 0,1-1-1 0 0,-15-12 1 0 0,14 9-144 0 0,0-1 0 0 0,0 0 0 0 0,1-1 0 0 0,-15-23 0 0 0,9 4-130 0 0,12 25-49 0 0,2 4-61 0 0,3 0 41 0 0,1 1 0 0 0,-1 0 0 0 0,0 0-1 0 0,1 0 1 0 0,-1 1 0 0 0,0-1 0 0 0,0 1 0 0 0,1-1 0 0 0,-1 1 0 0 0,0 0-1 0 0,3 1 1 0 0,-5-2 31 0 0,18 8-89 0 0,0 2-1 0 0,0 0 0 0 0,0 1 1 0 0,22 19-1 0 0,-13-10 26 0 0,169 135-33 0 0,-181-143 109 0 0,69 65 104 0 0,5 4-61 0 0,102 90-218 0 0,-169-148 9 0 0,37 51-1 0 0,-33-41-205 0 0,26 42-4841 0 0,-44-65 3429 0 0</inkml:trace>
  <inkml:trace contextRef="#ctx0" brushRef="#br0" timeOffset="420.89">60 651 8288 0 0,'-17'3'-39'0'0,"7"0"2769"0"0,2-2 6270 0 0,10-3-5098 0 0,3-3-3189 0 0,-2 2-352 0 0,20-16 555 0 0,37-22 0 0 0,10-8-860 0 0,166-141 20 0 0,40-41-780 0 0,-156 128-2829 0 0,-100 88 1938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F60E-BEC6-4B3B-AF4F-0E674654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19</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Filipowski</dc:creator>
  <cp:keywords/>
  <dc:description/>
  <cp:lastModifiedBy>Michael Filipowski</cp:lastModifiedBy>
  <cp:revision>92</cp:revision>
  <dcterms:created xsi:type="dcterms:W3CDTF">2020-06-15T13:55:00Z</dcterms:created>
  <dcterms:modified xsi:type="dcterms:W3CDTF">2020-06-19T15:10:00Z</dcterms:modified>
</cp:coreProperties>
</file>