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E4A41" w14:textId="204EC5EC" w:rsidR="007769CC" w:rsidRPr="007769CC" w:rsidRDefault="00933644" w:rsidP="003E107F">
      <w:pPr>
        <w:pStyle w:val="Heading4"/>
        <w:jc w:val="center"/>
      </w:pPr>
      <w:r>
        <w:rPr>
          <w:noProof/>
        </w:rPr>
        <w:drawing>
          <wp:inline distT="0" distB="0" distL="0" distR="0" wp14:anchorId="61E7F31E" wp14:editId="1A66BC36">
            <wp:extent cx="1801495" cy="70929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51585">
        <w:t xml:space="preserve">       </w:t>
      </w:r>
      <w:r w:rsidR="00536DF9">
        <w:tab/>
      </w:r>
      <w:r w:rsidR="00B96F82" w:rsidRPr="00CE53A0">
        <w:rPr>
          <w:b/>
          <w:bCs/>
        </w:rPr>
        <w:t xml:space="preserve">      </w:t>
      </w:r>
      <w:r w:rsidR="00651585" w:rsidRPr="00CE53A0">
        <w:rPr>
          <w:b/>
          <w:bCs/>
        </w:rPr>
        <w:t xml:space="preserve"> </w:t>
      </w:r>
      <w:r w:rsidR="00F540F4" w:rsidRPr="00CE53A0">
        <w:rPr>
          <w:b/>
          <w:bCs/>
        </w:rPr>
        <w:t>HFTP Mid-Florida Chapter</w:t>
      </w:r>
      <w:r w:rsidR="007769CC">
        <w:tab/>
      </w:r>
      <w:r w:rsidR="007769CC">
        <w:tab/>
      </w:r>
      <w:r w:rsidR="000D1B2E">
        <w:rPr>
          <w:noProof/>
        </w:rPr>
        <w:drawing>
          <wp:inline distT="0" distB="0" distL="0" distR="0" wp14:anchorId="7BB50626" wp14:editId="7538D4F6">
            <wp:extent cx="798830" cy="99504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365F9" w14:textId="09B24E34" w:rsidR="00651585" w:rsidRPr="00492D78" w:rsidRDefault="00F521BF" w:rsidP="00F521BF">
      <w:pPr>
        <w:pStyle w:val="BodyText"/>
        <w:rPr>
          <w:rFonts w:ascii="Helvetica" w:hAnsi="Helvetica"/>
          <w:b/>
          <w:sz w:val="32"/>
          <w:szCs w:val="32"/>
        </w:rPr>
      </w:pPr>
      <w:bookmarkStart w:id="0" w:name="_Hlk97814623"/>
      <w:r w:rsidRPr="00F521BF">
        <w:rPr>
          <w:rFonts w:ascii="Lucida Calligraphy" w:hAnsi="Lucida Calligraphy"/>
          <w:b/>
          <w:bCs/>
          <w:sz w:val="40"/>
          <w:szCs w:val="40"/>
        </w:rPr>
        <w:t>2</w:t>
      </w:r>
      <w:r w:rsidR="006F1FEC">
        <w:rPr>
          <w:rFonts w:ascii="Lucida Calligraphy" w:hAnsi="Lucida Calligraphy"/>
          <w:b/>
          <w:bCs/>
          <w:sz w:val="40"/>
          <w:szCs w:val="40"/>
        </w:rPr>
        <w:t>3</w:t>
      </w:r>
      <w:r w:rsidR="006F1FEC">
        <w:rPr>
          <w:rFonts w:ascii="Lucida Calligraphy" w:hAnsi="Lucida Calligraphy"/>
          <w:b/>
          <w:bCs/>
          <w:sz w:val="40"/>
          <w:szCs w:val="40"/>
          <w:vertAlign w:val="superscript"/>
        </w:rPr>
        <w:t>rd</w:t>
      </w:r>
      <w:r w:rsidR="00164D26">
        <w:rPr>
          <w:rFonts w:ascii="Lucida Calligraphy" w:hAnsi="Lucida Calligraphy"/>
          <w:b/>
          <w:bCs/>
          <w:sz w:val="40"/>
          <w:szCs w:val="40"/>
        </w:rPr>
        <w:t xml:space="preserve"> </w:t>
      </w:r>
      <w:r w:rsidRPr="00F521BF">
        <w:rPr>
          <w:rFonts w:ascii="Lucida Calligraphy" w:hAnsi="Lucida Calligraphy"/>
          <w:b/>
          <w:bCs/>
          <w:sz w:val="40"/>
          <w:szCs w:val="40"/>
        </w:rPr>
        <w:t>Annual</w:t>
      </w:r>
      <w:bookmarkEnd w:id="0"/>
      <w:r w:rsidR="00933644" w:rsidRPr="00CF3E90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71080F6A" wp14:editId="5D445316">
                <wp:simplePos x="0" y="0"/>
                <wp:positionH relativeFrom="column">
                  <wp:posOffset>-76200</wp:posOffset>
                </wp:positionH>
                <wp:positionV relativeFrom="paragraph">
                  <wp:posOffset>200025</wp:posOffset>
                </wp:positionV>
                <wp:extent cx="671830" cy="679196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6791960"/>
                        </a:xfrm>
                        <a:prstGeom prst="rect">
                          <a:avLst/>
                        </a:prstGeom>
                        <a:solidFill>
                          <a:srgbClr val="C6329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16B80" w14:textId="77777777" w:rsidR="00D84E9B" w:rsidRDefault="00D84E9B">
                            <w:pPr>
                              <w:pStyle w:val="Heading3"/>
                            </w:pPr>
                            <w:r>
                              <w:t>Golf Registration Form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80F6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6pt;margin-top:15.75pt;width:52.9pt;height:534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hoGgIAAC4EAAAOAAAAZHJzL2Uyb0RvYy54bWysU9tu2zAMfR+wfxD0vjh2czXiFF26DgPa&#10;bUC7D5Bl2RYmi5qkxM7fj5LTNOjWl2F+EESTOiQPDzfXQ6fIQVgnQRc0nUwpEZpDJXVT0B9Pdx9W&#10;lDjPdMUUaFHQo3D0evv+3aY3ucigBVUJSxBEu7w3BW29N3mSON6KjrkJGKHRWYPtmEfTNkllWY/o&#10;nUqy6XSR9GArY4EL5/Dv7eik24hf14L7b3XthCeqoFibj6eNZxnOZLtheWOZaSU/lcH+oYqOSY1J&#10;z1C3zDOyt/IPqE5yCw5qP+HQJVDXkovYA3aTTl9189gyI2IvSI4zZ5rc/4PlXw+P5rslfvgIAw4w&#10;NuHMPfCfjmjYtUw34sZa6FvBKkycBsqS3rj89DRQ7XIXQMr+ASocMtt7iEBDbbvACvZJEB0HcDyT&#10;LgZPOP5cLNPVFXo4uhbLdbpexKkkLH9+bazznwV0JFwKanGoEZ0d7p0P1bD8OSQkc6BkdSeVioZt&#10;yp2y5MBQALvFVbaexwZehSlN+oKu59l8JOBNiGn8/gbRSY9KVrIr6OocxPJA2yddRZ15JtV4x5KV&#10;PvEYqBtJ9EM5YGDgs4TqiIxaGBWLG4aXcGZL5KpHwRbU/dozKyhRXzQOZp3OZkHh0ZjNlxka9tJT&#10;XnqY5i3gHnhKxuvOj1uxN1Y2LSYbpaDhBodZy8jzS2Gn0lGUkf7TAgXVX9ox6mXNt78BAAD//wMA&#10;UEsDBBQABgAIAAAAIQC3OZQs3wAAAAoBAAAPAAAAZHJzL2Rvd25yZXYueG1sTI9BS8NAEIXvgv9h&#10;GcFbu9kWRWM2RYQiIh7amkNv0+w2G5qdDdlNG/+948keh3m8933FavKdONshtoE0qHkGwlIdTEuN&#10;hu/devYEIiYkg10gq+HHRliVtzcF5iZcaGPP29QILqGYowaXUp9LGWtnPcZ56C3x7xgGj4nPoZFm&#10;wAuX+04usuxRemyJFxz29s3Z+rQdvQbaIbpx2ny97z+qKvXr3lSfe63v76bXFxDJTuk/DH/4jA4l&#10;Mx3CSCaKTsNMLdglaViqBxAceF6yyoGDKlMKZFnIa4XyFwAA//8DAFBLAQItABQABgAIAAAAIQC2&#10;gziS/gAAAOEBAAATAAAAAAAAAAAAAAAAAAAAAABbQ29udGVudF9UeXBlc10ueG1sUEsBAi0AFAAG&#10;AAgAAAAhADj9If/WAAAAlAEAAAsAAAAAAAAAAAAAAAAALwEAAF9yZWxzLy5yZWxzUEsBAi0AFAAG&#10;AAgAAAAhAMiuCGgaAgAALgQAAA4AAAAAAAAAAAAAAAAALgIAAGRycy9lMm9Eb2MueG1sUEsBAi0A&#10;FAAGAAgAAAAhALc5lCzfAAAACgEAAA8AAAAAAAAAAAAAAAAAdAQAAGRycy9kb3ducmV2LnhtbFBL&#10;BQYAAAAABAAEAPMAAACABQAAAAA=&#10;" o:allowincell="f" fillcolor="#c63295">
                <v:textbox style="layout-flow:vertical;mso-layout-flow-alt:bottom-to-top">
                  <w:txbxContent>
                    <w:p w14:paraId="77216B80" w14:textId="77777777" w:rsidR="00D84E9B" w:rsidRDefault="00D84E9B">
                      <w:pPr>
                        <w:pStyle w:val="Heading3"/>
                      </w:pPr>
                      <w:r>
                        <w:t>Golf Registration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b/>
          <w:sz w:val="32"/>
          <w:szCs w:val="32"/>
        </w:rPr>
        <w:t xml:space="preserve"> </w:t>
      </w:r>
      <w:r w:rsidRPr="00F521BF">
        <w:rPr>
          <w:rFonts w:ascii="Gabriola" w:hAnsi="Gabriola"/>
          <w:b/>
          <w:color w:val="000000"/>
          <w:sz w:val="40"/>
          <w:szCs w:val="28"/>
        </w:rPr>
        <w:t>Charity Golf Tournament</w:t>
      </w:r>
    </w:p>
    <w:p w14:paraId="4EBF2E60" w14:textId="193C1640" w:rsidR="00E76E9D" w:rsidRPr="00E86BCD" w:rsidRDefault="005B3D1C" w:rsidP="00E76E9D">
      <w:pPr>
        <w:ind w:left="1080"/>
        <w:jc w:val="center"/>
        <w:rPr>
          <w:rFonts w:ascii="Helvetica" w:hAnsi="Helvetica"/>
          <w:b/>
          <w:color w:val="FF0000"/>
          <w:sz w:val="32"/>
          <w:szCs w:val="32"/>
        </w:rPr>
      </w:pPr>
      <w:r w:rsidRPr="008B735D">
        <w:rPr>
          <w:rFonts w:ascii="Helvetica" w:hAnsi="Helvetica"/>
          <w:b/>
          <w:color w:val="FF0000"/>
          <w:sz w:val="32"/>
          <w:szCs w:val="32"/>
          <w:u w:val="single"/>
        </w:rPr>
        <w:t>Friday,</w:t>
      </w:r>
      <w:r w:rsidR="00492D78" w:rsidRPr="008B735D">
        <w:rPr>
          <w:rFonts w:ascii="Helvetica" w:hAnsi="Helvetica"/>
          <w:b/>
          <w:color w:val="FF0000"/>
          <w:sz w:val="32"/>
          <w:szCs w:val="32"/>
          <w:u w:val="single"/>
        </w:rPr>
        <w:t xml:space="preserve"> </w:t>
      </w:r>
      <w:r w:rsidR="00EE175B">
        <w:rPr>
          <w:rFonts w:ascii="Helvetica" w:hAnsi="Helvetica"/>
          <w:b/>
          <w:color w:val="FF0000"/>
          <w:sz w:val="32"/>
          <w:szCs w:val="32"/>
          <w:u w:val="single"/>
        </w:rPr>
        <w:t>September 2</w:t>
      </w:r>
      <w:r w:rsidR="006F1FEC">
        <w:rPr>
          <w:rFonts w:ascii="Helvetica" w:hAnsi="Helvetica"/>
          <w:b/>
          <w:color w:val="FF0000"/>
          <w:sz w:val="32"/>
          <w:szCs w:val="32"/>
          <w:u w:val="single"/>
        </w:rPr>
        <w:t>6</w:t>
      </w:r>
      <w:r w:rsidRPr="008B735D">
        <w:rPr>
          <w:rFonts w:ascii="Helvetica" w:hAnsi="Helvetica"/>
          <w:b/>
          <w:color w:val="FF0000"/>
          <w:sz w:val="32"/>
          <w:szCs w:val="32"/>
          <w:u w:val="single"/>
        </w:rPr>
        <w:t>, 202</w:t>
      </w:r>
      <w:r w:rsidR="006F1FEC">
        <w:rPr>
          <w:rFonts w:ascii="Helvetica" w:hAnsi="Helvetica"/>
          <w:b/>
          <w:color w:val="FF0000"/>
          <w:sz w:val="32"/>
          <w:szCs w:val="32"/>
          <w:u w:val="single"/>
        </w:rPr>
        <w:t>5</w:t>
      </w:r>
      <w:r w:rsidR="003B6213" w:rsidRPr="008B735D">
        <w:rPr>
          <w:rFonts w:ascii="Helvetica" w:hAnsi="Helvetica"/>
          <w:b/>
          <w:color w:val="FF0000"/>
          <w:sz w:val="32"/>
          <w:szCs w:val="32"/>
          <w:u w:val="single"/>
        </w:rPr>
        <w:t xml:space="preserve"> -</w:t>
      </w:r>
      <w:r w:rsidR="00E86BCD" w:rsidRPr="008B735D">
        <w:rPr>
          <w:rFonts w:ascii="Helvetica" w:hAnsi="Helvetica"/>
          <w:b/>
          <w:color w:val="FF0000"/>
          <w:sz w:val="32"/>
          <w:szCs w:val="32"/>
          <w:u w:val="single"/>
        </w:rPr>
        <w:t xml:space="preserve"> </w:t>
      </w:r>
      <w:r w:rsidR="003B6213" w:rsidRPr="008B735D">
        <w:rPr>
          <w:rFonts w:ascii="Helvetica" w:hAnsi="Helvetica"/>
          <w:b/>
          <w:color w:val="FF0000"/>
          <w:sz w:val="32"/>
          <w:szCs w:val="32"/>
          <w:u w:val="single"/>
        </w:rPr>
        <w:t>“8</w:t>
      </w:r>
      <w:r w:rsidR="00E86BCD" w:rsidRPr="008B735D">
        <w:rPr>
          <w:rFonts w:ascii="Helvetica" w:hAnsi="Helvetica"/>
          <w:b/>
          <w:color w:val="FF0000"/>
          <w:sz w:val="32"/>
          <w:szCs w:val="32"/>
          <w:u w:val="single"/>
        </w:rPr>
        <w:t xml:space="preserve">:00 </w:t>
      </w:r>
      <w:r w:rsidRPr="008B735D">
        <w:rPr>
          <w:rFonts w:ascii="Helvetica" w:hAnsi="Helvetica"/>
          <w:b/>
          <w:color w:val="FF0000"/>
          <w:sz w:val="32"/>
          <w:szCs w:val="32"/>
          <w:u w:val="single"/>
        </w:rPr>
        <w:t>Shotgun</w:t>
      </w:r>
      <w:r w:rsidR="003B6213" w:rsidRPr="003B6213">
        <w:rPr>
          <w:rFonts w:ascii="Helvetica" w:hAnsi="Helvetica"/>
          <w:b/>
          <w:color w:val="FF0000"/>
          <w:sz w:val="32"/>
          <w:szCs w:val="32"/>
          <w:u w:val="single"/>
        </w:rPr>
        <w:t>”</w:t>
      </w:r>
      <w:r w:rsidR="00E86BCD">
        <w:rPr>
          <w:rFonts w:ascii="Helvetica" w:hAnsi="Helvetica"/>
          <w:b/>
          <w:color w:val="FF0000"/>
          <w:sz w:val="32"/>
          <w:szCs w:val="32"/>
        </w:rPr>
        <w:t xml:space="preserve"> </w:t>
      </w:r>
    </w:p>
    <w:p w14:paraId="21620162" w14:textId="77777777" w:rsidR="00651585" w:rsidRDefault="00651585">
      <w:pPr>
        <w:ind w:left="1080"/>
        <w:jc w:val="center"/>
        <w:rPr>
          <w:rFonts w:ascii="Arial" w:hAnsi="Arial"/>
        </w:rPr>
      </w:pPr>
      <w:r>
        <w:rPr>
          <w:rFonts w:ascii="Arial" w:hAnsi="Arial"/>
        </w:rPr>
        <w:t>To Benefit:</w:t>
      </w:r>
    </w:p>
    <w:p w14:paraId="47DBC625" w14:textId="77777777" w:rsidR="00651585" w:rsidRPr="00492D78" w:rsidRDefault="00651585">
      <w:pPr>
        <w:pStyle w:val="Heading2"/>
        <w:ind w:left="1080"/>
        <w:rPr>
          <w:sz w:val="32"/>
          <w:szCs w:val="32"/>
        </w:rPr>
      </w:pPr>
      <w:r w:rsidRPr="00492D78">
        <w:rPr>
          <w:sz w:val="32"/>
          <w:szCs w:val="32"/>
        </w:rPr>
        <w:t>Camp Boggy Creek</w:t>
      </w:r>
    </w:p>
    <w:p w14:paraId="554D6676" w14:textId="77777777" w:rsidR="00651585" w:rsidRPr="0030265B" w:rsidRDefault="00651585" w:rsidP="0030265B">
      <w:pPr>
        <w:autoSpaceDE w:val="0"/>
        <w:autoSpaceDN w:val="0"/>
        <w:adjustRightInd w:val="0"/>
        <w:ind w:left="1161"/>
        <w:jc w:val="center"/>
        <w:rPr>
          <w:rFonts w:ascii="Arial" w:hAnsi="Arial"/>
        </w:rPr>
      </w:pPr>
      <w:r>
        <w:rPr>
          <w:rFonts w:ascii="Arial" w:hAnsi="Arial"/>
        </w:rPr>
        <w:t xml:space="preserve">"Where children coping with chronic and </w:t>
      </w:r>
      <w:r w:rsidR="00A059C5">
        <w:rPr>
          <w:rFonts w:ascii="Arial" w:hAnsi="Arial"/>
        </w:rPr>
        <w:t>life-threatening</w:t>
      </w:r>
      <w:r>
        <w:rPr>
          <w:rFonts w:ascii="Arial" w:hAnsi="Arial"/>
        </w:rPr>
        <w:t xml:space="preserve"> illnesses can just be kids!"</w:t>
      </w:r>
    </w:p>
    <w:p w14:paraId="1560A1B9" w14:textId="77777777" w:rsidR="00651585" w:rsidRDefault="00651585">
      <w:pPr>
        <w:ind w:left="1080"/>
        <w:jc w:val="center"/>
        <w:rPr>
          <w:rFonts w:ascii="Arial" w:hAnsi="Arial"/>
        </w:rPr>
      </w:pPr>
      <w:r>
        <w:rPr>
          <w:rFonts w:ascii="Arial" w:hAnsi="Arial"/>
        </w:rPr>
        <w:t xml:space="preserve">At: </w:t>
      </w:r>
    </w:p>
    <w:p w14:paraId="3728FC6A" w14:textId="546E4C3C" w:rsidR="00492D78" w:rsidRPr="00C25934" w:rsidRDefault="005B3D1C">
      <w:pPr>
        <w:ind w:left="1080"/>
        <w:jc w:val="center"/>
        <w:rPr>
          <w:rFonts w:ascii="Helvetica" w:hAnsi="Helvetica"/>
          <w:b/>
          <w:color w:val="FF0000"/>
          <w:sz w:val="32"/>
          <w:szCs w:val="32"/>
          <w:u w:val="single"/>
        </w:rPr>
      </w:pPr>
      <w:r w:rsidRPr="00C25934">
        <w:rPr>
          <w:rFonts w:ascii="Helvetica" w:hAnsi="Helvetica"/>
          <w:b/>
          <w:color w:val="FF0000"/>
          <w:sz w:val="32"/>
          <w:szCs w:val="32"/>
          <w:u w:val="single"/>
        </w:rPr>
        <w:t>“Celebration Golf Club”</w:t>
      </w:r>
    </w:p>
    <w:p w14:paraId="3A684FEA" w14:textId="77777777" w:rsidR="00651585" w:rsidRDefault="00651585">
      <w:pPr>
        <w:ind w:left="1080"/>
        <w:jc w:val="center"/>
      </w:pPr>
    </w:p>
    <w:p w14:paraId="4ECEA2F1" w14:textId="4B841196" w:rsidR="00651585" w:rsidRPr="00536DF9" w:rsidRDefault="00651585" w:rsidP="00536DF9">
      <w:pPr>
        <w:ind w:left="1080"/>
        <w:jc w:val="both"/>
        <w:rPr>
          <w:rFonts w:ascii="Arial" w:hAnsi="Arial"/>
          <w:b/>
          <w:u w:val="single"/>
        </w:rPr>
      </w:pPr>
      <w:r>
        <w:rPr>
          <w:rFonts w:ascii="Arial" w:hAnsi="Arial"/>
        </w:rPr>
        <w:t xml:space="preserve">For tournament reservation, please complete this form and return it with payment </w:t>
      </w:r>
      <w:r w:rsidRPr="0010525F">
        <w:rPr>
          <w:rFonts w:ascii="Arial" w:hAnsi="Arial"/>
          <w:b/>
          <w:u w:val="single"/>
        </w:rPr>
        <w:t xml:space="preserve">made payable to </w:t>
      </w:r>
      <w:r w:rsidRPr="0010525F">
        <w:rPr>
          <w:rFonts w:ascii="Arial" w:hAnsi="Arial"/>
          <w:b/>
          <w:u w:val="single"/>
        </w:rPr>
        <w:br/>
        <w:t>HFTP Mid-Florida</w:t>
      </w:r>
      <w:r w:rsidRPr="0010525F"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no later than </w:t>
      </w:r>
      <w:r w:rsidR="00AD100B">
        <w:rPr>
          <w:rFonts w:ascii="Arial" w:hAnsi="Arial"/>
          <w:b/>
          <w:color w:val="FF0000"/>
          <w:u w:val="single"/>
        </w:rPr>
        <w:t>Friday</w:t>
      </w:r>
      <w:r w:rsidR="00C25934">
        <w:rPr>
          <w:rFonts w:ascii="Arial" w:hAnsi="Arial"/>
          <w:b/>
          <w:color w:val="FF0000"/>
          <w:u w:val="single"/>
        </w:rPr>
        <w:t xml:space="preserve">, </w:t>
      </w:r>
      <w:r w:rsidR="00202677">
        <w:rPr>
          <w:rFonts w:ascii="Arial" w:hAnsi="Arial"/>
          <w:b/>
          <w:color w:val="FF0000"/>
          <w:u w:val="single"/>
        </w:rPr>
        <w:t xml:space="preserve">September </w:t>
      </w:r>
      <w:r w:rsidR="00EF1A97">
        <w:rPr>
          <w:rFonts w:ascii="Arial" w:hAnsi="Arial"/>
          <w:b/>
          <w:color w:val="FF0000"/>
          <w:u w:val="single"/>
        </w:rPr>
        <w:t>19</w:t>
      </w:r>
      <w:r w:rsidR="00A6003D">
        <w:rPr>
          <w:rFonts w:ascii="Arial" w:hAnsi="Arial"/>
          <w:b/>
          <w:color w:val="FF0000"/>
          <w:u w:val="single"/>
        </w:rPr>
        <w:t xml:space="preserve">, </w:t>
      </w:r>
      <w:r w:rsidR="00B84158">
        <w:rPr>
          <w:rFonts w:ascii="Arial" w:hAnsi="Arial"/>
          <w:b/>
          <w:color w:val="FF0000"/>
          <w:u w:val="single"/>
        </w:rPr>
        <w:t>2025,</w:t>
      </w:r>
      <w:r>
        <w:rPr>
          <w:rFonts w:ascii="Arial" w:hAnsi="Arial"/>
        </w:rPr>
        <w:t xml:space="preserve"> to </w:t>
      </w:r>
      <w:r w:rsidR="00323717">
        <w:rPr>
          <w:rFonts w:ascii="Arial" w:hAnsi="Arial"/>
        </w:rPr>
        <w:t xml:space="preserve">HFTP Mid-Florida Chapter, PO Box </w:t>
      </w:r>
      <w:r w:rsidR="004E3366">
        <w:rPr>
          <w:rFonts w:ascii="Arial" w:hAnsi="Arial"/>
        </w:rPr>
        <w:t>692004</w:t>
      </w:r>
      <w:r w:rsidR="00323717">
        <w:rPr>
          <w:rFonts w:ascii="Arial" w:hAnsi="Arial"/>
        </w:rPr>
        <w:t>, Orlan</w:t>
      </w:r>
      <w:r w:rsidR="004E3366">
        <w:rPr>
          <w:rFonts w:ascii="Arial" w:hAnsi="Arial"/>
        </w:rPr>
        <w:t>do, FL 32869-2004</w:t>
      </w:r>
      <w:r w:rsidR="00323717">
        <w:rPr>
          <w:rFonts w:ascii="Arial" w:hAnsi="Arial"/>
        </w:rPr>
        <w:t>.</w:t>
      </w:r>
    </w:p>
    <w:p w14:paraId="684DD6B5" w14:textId="77777777" w:rsidR="00651585" w:rsidRDefault="00651585">
      <w:pPr>
        <w:ind w:left="1080"/>
        <w:jc w:val="center"/>
        <w:rPr>
          <w:rFonts w:ascii="Arial" w:hAnsi="Arial"/>
        </w:rPr>
      </w:pPr>
    </w:p>
    <w:tbl>
      <w:tblPr>
        <w:tblW w:w="0" w:type="auto"/>
        <w:tblInd w:w="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9"/>
        <w:gridCol w:w="3510"/>
        <w:gridCol w:w="1890"/>
        <w:gridCol w:w="1575"/>
        <w:gridCol w:w="1395"/>
      </w:tblGrid>
      <w:tr w:rsidR="00651585" w14:paraId="5D83ACCF" w14:textId="77777777">
        <w:trPr>
          <w:trHeight w:val="180"/>
        </w:trPr>
        <w:tc>
          <w:tcPr>
            <w:tcW w:w="1539" w:type="dxa"/>
            <w:shd w:val="clear" w:color="auto" w:fill="FFFFFF"/>
          </w:tcPr>
          <w:p w14:paraId="0D32D1D2" w14:textId="77777777" w:rsidR="00651585" w:rsidRDefault="00651585">
            <w:pPr>
              <w:pStyle w:val="Heading4"/>
            </w:pPr>
            <w:r>
              <w:t>Full Name</w:t>
            </w:r>
          </w:p>
        </w:tc>
        <w:tc>
          <w:tcPr>
            <w:tcW w:w="3510" w:type="dxa"/>
          </w:tcPr>
          <w:p w14:paraId="71A826A0" w14:textId="77777777" w:rsidR="00651585" w:rsidRDefault="00651585">
            <w:pPr>
              <w:ind w:left="-81"/>
              <w:rPr>
                <w:sz w:val="22"/>
              </w:rPr>
            </w:pPr>
          </w:p>
        </w:tc>
        <w:tc>
          <w:tcPr>
            <w:tcW w:w="1890" w:type="dxa"/>
            <w:shd w:val="clear" w:color="auto" w:fill="FFFFFF"/>
          </w:tcPr>
          <w:p w14:paraId="5ADEB0F3" w14:textId="77777777" w:rsidR="00651585" w:rsidRDefault="00651585">
            <w:pPr>
              <w:ind w:left="-81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Daytime Phone</w:t>
            </w:r>
          </w:p>
        </w:tc>
        <w:tc>
          <w:tcPr>
            <w:tcW w:w="2970" w:type="dxa"/>
            <w:gridSpan w:val="2"/>
          </w:tcPr>
          <w:p w14:paraId="2C37389D" w14:textId="77777777" w:rsidR="00651585" w:rsidRDefault="00651585">
            <w:pPr>
              <w:ind w:left="-81"/>
              <w:rPr>
                <w:sz w:val="22"/>
              </w:rPr>
            </w:pPr>
          </w:p>
        </w:tc>
      </w:tr>
      <w:tr w:rsidR="00651585" w14:paraId="2C056851" w14:textId="77777777">
        <w:trPr>
          <w:trHeight w:val="180"/>
        </w:trPr>
        <w:tc>
          <w:tcPr>
            <w:tcW w:w="1539" w:type="dxa"/>
            <w:shd w:val="clear" w:color="auto" w:fill="FFFFFF"/>
          </w:tcPr>
          <w:p w14:paraId="1F896FDF" w14:textId="77777777" w:rsidR="00651585" w:rsidRDefault="00651585">
            <w:pPr>
              <w:ind w:left="-81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Address</w:t>
            </w:r>
          </w:p>
        </w:tc>
        <w:tc>
          <w:tcPr>
            <w:tcW w:w="3510" w:type="dxa"/>
          </w:tcPr>
          <w:p w14:paraId="76957C59" w14:textId="77777777" w:rsidR="00651585" w:rsidRDefault="00651585">
            <w:pPr>
              <w:ind w:left="-81"/>
              <w:rPr>
                <w:sz w:val="22"/>
              </w:rPr>
            </w:pPr>
          </w:p>
        </w:tc>
        <w:tc>
          <w:tcPr>
            <w:tcW w:w="1890" w:type="dxa"/>
            <w:shd w:val="clear" w:color="auto" w:fill="FFFFFF"/>
          </w:tcPr>
          <w:p w14:paraId="5FD06754" w14:textId="77777777" w:rsidR="00651585" w:rsidRDefault="00651585">
            <w:pPr>
              <w:ind w:left="-81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Cell Phone</w:t>
            </w:r>
          </w:p>
        </w:tc>
        <w:tc>
          <w:tcPr>
            <w:tcW w:w="2970" w:type="dxa"/>
            <w:gridSpan w:val="2"/>
          </w:tcPr>
          <w:p w14:paraId="5918EB3D" w14:textId="77777777" w:rsidR="00651585" w:rsidRDefault="00651585">
            <w:pPr>
              <w:ind w:left="-81"/>
              <w:rPr>
                <w:sz w:val="22"/>
              </w:rPr>
            </w:pPr>
          </w:p>
        </w:tc>
      </w:tr>
      <w:tr w:rsidR="00651585" w14:paraId="3E2C344F" w14:textId="77777777">
        <w:trPr>
          <w:trHeight w:val="180"/>
        </w:trPr>
        <w:tc>
          <w:tcPr>
            <w:tcW w:w="1539" w:type="dxa"/>
            <w:shd w:val="clear" w:color="auto" w:fill="FFFFFF"/>
          </w:tcPr>
          <w:p w14:paraId="667FA724" w14:textId="77777777" w:rsidR="00651585" w:rsidRDefault="00651585">
            <w:pPr>
              <w:ind w:left="-81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Address</w:t>
            </w:r>
          </w:p>
        </w:tc>
        <w:tc>
          <w:tcPr>
            <w:tcW w:w="3510" w:type="dxa"/>
          </w:tcPr>
          <w:p w14:paraId="4A3C075D" w14:textId="77777777" w:rsidR="00651585" w:rsidRDefault="00651585">
            <w:pPr>
              <w:ind w:left="-81"/>
              <w:rPr>
                <w:sz w:val="22"/>
              </w:rPr>
            </w:pPr>
          </w:p>
        </w:tc>
        <w:tc>
          <w:tcPr>
            <w:tcW w:w="1890" w:type="dxa"/>
            <w:shd w:val="clear" w:color="auto" w:fill="FFFFFF"/>
          </w:tcPr>
          <w:p w14:paraId="7BF35B37" w14:textId="77777777" w:rsidR="00651585" w:rsidRDefault="00651585">
            <w:pPr>
              <w:ind w:left="-81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State / Zip</w:t>
            </w:r>
          </w:p>
        </w:tc>
        <w:tc>
          <w:tcPr>
            <w:tcW w:w="1575" w:type="dxa"/>
          </w:tcPr>
          <w:p w14:paraId="41FF446B" w14:textId="77777777" w:rsidR="00651585" w:rsidRDefault="00651585">
            <w:pPr>
              <w:ind w:left="-81"/>
              <w:rPr>
                <w:sz w:val="22"/>
              </w:rPr>
            </w:pPr>
          </w:p>
        </w:tc>
        <w:tc>
          <w:tcPr>
            <w:tcW w:w="1395" w:type="dxa"/>
          </w:tcPr>
          <w:p w14:paraId="78F08506" w14:textId="77777777" w:rsidR="00651585" w:rsidRDefault="00651585">
            <w:pPr>
              <w:ind w:left="-81"/>
              <w:rPr>
                <w:sz w:val="22"/>
              </w:rPr>
            </w:pPr>
          </w:p>
        </w:tc>
      </w:tr>
      <w:tr w:rsidR="00651585" w14:paraId="60742A4E" w14:textId="77777777">
        <w:trPr>
          <w:cantSplit/>
          <w:trHeight w:val="180"/>
        </w:trPr>
        <w:tc>
          <w:tcPr>
            <w:tcW w:w="1539" w:type="dxa"/>
            <w:shd w:val="clear" w:color="auto" w:fill="FFFFFF"/>
          </w:tcPr>
          <w:p w14:paraId="40DFA1BA" w14:textId="77777777" w:rsidR="00651585" w:rsidRDefault="00651585">
            <w:pPr>
              <w:ind w:left="-81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City</w:t>
            </w:r>
          </w:p>
        </w:tc>
        <w:tc>
          <w:tcPr>
            <w:tcW w:w="3510" w:type="dxa"/>
          </w:tcPr>
          <w:p w14:paraId="5E4C2D0B" w14:textId="77777777" w:rsidR="00651585" w:rsidRDefault="00651585">
            <w:pPr>
              <w:ind w:left="-81"/>
              <w:rPr>
                <w:sz w:val="22"/>
              </w:rPr>
            </w:pPr>
          </w:p>
        </w:tc>
        <w:tc>
          <w:tcPr>
            <w:tcW w:w="1890" w:type="dxa"/>
            <w:shd w:val="clear" w:color="auto" w:fill="FFFFFF"/>
          </w:tcPr>
          <w:p w14:paraId="2B68DBFC" w14:textId="77777777" w:rsidR="00651585" w:rsidRDefault="00651585">
            <w:pPr>
              <w:ind w:left="-81"/>
              <w:jc w:val="right"/>
              <w:rPr>
                <w:sz w:val="22"/>
              </w:rPr>
            </w:pPr>
            <w:r>
              <w:rPr>
                <w:rFonts w:ascii="Arial" w:hAnsi="Arial"/>
                <w:sz w:val="24"/>
              </w:rPr>
              <w:t>E-Mail Address</w:t>
            </w:r>
          </w:p>
        </w:tc>
        <w:tc>
          <w:tcPr>
            <w:tcW w:w="2970" w:type="dxa"/>
            <w:gridSpan w:val="2"/>
          </w:tcPr>
          <w:p w14:paraId="70CC15FB" w14:textId="77777777" w:rsidR="00651585" w:rsidRDefault="00651585">
            <w:pPr>
              <w:ind w:left="-81"/>
              <w:rPr>
                <w:sz w:val="22"/>
              </w:rPr>
            </w:pPr>
          </w:p>
        </w:tc>
      </w:tr>
    </w:tbl>
    <w:p w14:paraId="6C51A4C6" w14:textId="77777777" w:rsidR="00651585" w:rsidRDefault="00651585">
      <w:pPr>
        <w:ind w:left="1080"/>
        <w:rPr>
          <w:rFonts w:ascii="Arial" w:hAnsi="Arial"/>
        </w:rPr>
      </w:pPr>
      <w:r>
        <w:rPr>
          <w:rFonts w:ascii="Arial" w:hAnsi="Arial"/>
        </w:rPr>
        <w:t>Please provide the names of the other players in your party.  Use a separate form for five or more players.</w:t>
      </w:r>
    </w:p>
    <w:p w14:paraId="132B3F16" w14:textId="77777777" w:rsidR="00651585" w:rsidRDefault="00651585">
      <w:pPr>
        <w:ind w:left="1080"/>
        <w:rPr>
          <w:sz w:val="22"/>
        </w:rPr>
      </w:pPr>
    </w:p>
    <w:tbl>
      <w:tblPr>
        <w:tblW w:w="0" w:type="auto"/>
        <w:tblInd w:w="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9"/>
        <w:gridCol w:w="3510"/>
        <w:gridCol w:w="1890"/>
        <w:gridCol w:w="2970"/>
      </w:tblGrid>
      <w:tr w:rsidR="00651585" w14:paraId="29A47B29" w14:textId="77777777">
        <w:trPr>
          <w:trHeight w:val="180"/>
        </w:trPr>
        <w:tc>
          <w:tcPr>
            <w:tcW w:w="1539" w:type="dxa"/>
            <w:shd w:val="clear" w:color="auto" w:fill="FFFFFF"/>
          </w:tcPr>
          <w:p w14:paraId="7D1FEBE8" w14:textId="77777777" w:rsidR="00651585" w:rsidRDefault="00651585">
            <w:pPr>
              <w:pStyle w:val="Heading4"/>
            </w:pPr>
            <w:r>
              <w:t>Player #2</w:t>
            </w:r>
          </w:p>
        </w:tc>
        <w:tc>
          <w:tcPr>
            <w:tcW w:w="3510" w:type="dxa"/>
          </w:tcPr>
          <w:p w14:paraId="4CAA16F8" w14:textId="77777777" w:rsidR="00651585" w:rsidRDefault="00651585">
            <w:pPr>
              <w:ind w:left="-81"/>
              <w:rPr>
                <w:sz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</w:tcPr>
          <w:p w14:paraId="34401351" w14:textId="77777777" w:rsidR="00651585" w:rsidRDefault="00651585">
            <w:pPr>
              <w:pStyle w:val="Heading4"/>
            </w:pPr>
            <w:r>
              <w:t>Player #4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931E17F" w14:textId="77777777" w:rsidR="00651585" w:rsidRDefault="00651585">
            <w:pPr>
              <w:ind w:left="-81"/>
              <w:rPr>
                <w:sz w:val="22"/>
              </w:rPr>
            </w:pPr>
          </w:p>
        </w:tc>
      </w:tr>
      <w:tr w:rsidR="00651585" w14:paraId="479E8C6B" w14:textId="77777777">
        <w:trPr>
          <w:cantSplit/>
          <w:trHeight w:val="180"/>
        </w:trPr>
        <w:tc>
          <w:tcPr>
            <w:tcW w:w="1539" w:type="dxa"/>
            <w:shd w:val="clear" w:color="auto" w:fill="FFFFFF"/>
          </w:tcPr>
          <w:p w14:paraId="2615AC50" w14:textId="77777777" w:rsidR="00651585" w:rsidRDefault="00651585">
            <w:pPr>
              <w:ind w:left="-81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Player #3</w:t>
            </w:r>
          </w:p>
        </w:tc>
        <w:tc>
          <w:tcPr>
            <w:tcW w:w="3510" w:type="dxa"/>
          </w:tcPr>
          <w:p w14:paraId="2880396D" w14:textId="77777777" w:rsidR="00651585" w:rsidRDefault="00651585">
            <w:pPr>
              <w:ind w:left="-81"/>
              <w:rPr>
                <w:sz w:val="22"/>
              </w:rPr>
            </w:pPr>
          </w:p>
        </w:tc>
        <w:tc>
          <w:tcPr>
            <w:tcW w:w="4860" w:type="dxa"/>
            <w:gridSpan w:val="2"/>
            <w:shd w:val="clear" w:color="auto" w:fill="FFFFFF"/>
          </w:tcPr>
          <w:p w14:paraId="5A27E58F" w14:textId="77777777" w:rsidR="00651585" w:rsidRDefault="00651585">
            <w:pPr>
              <w:ind w:left="-81"/>
              <w:rPr>
                <w:sz w:val="22"/>
              </w:rPr>
            </w:pPr>
          </w:p>
        </w:tc>
      </w:tr>
    </w:tbl>
    <w:p w14:paraId="287DCD2C" w14:textId="77777777" w:rsidR="00651585" w:rsidRDefault="00651585">
      <w:pPr>
        <w:ind w:left="1080"/>
        <w:rPr>
          <w:sz w:val="22"/>
        </w:rPr>
      </w:pPr>
    </w:p>
    <w:p w14:paraId="7D34E4D3" w14:textId="3E4CF7B0" w:rsidR="00651585" w:rsidRDefault="00ED487D">
      <w:pPr>
        <w:pStyle w:val="BodyTextIndent"/>
        <w:jc w:val="left"/>
        <w:rPr>
          <w:sz w:val="20"/>
        </w:rPr>
      </w:pPr>
      <w:r>
        <w:rPr>
          <w:sz w:val="20"/>
        </w:rPr>
        <w:t>Each $1</w:t>
      </w:r>
      <w:r w:rsidR="00A750B4">
        <w:rPr>
          <w:sz w:val="20"/>
        </w:rPr>
        <w:t>50</w:t>
      </w:r>
      <w:r w:rsidR="00651585">
        <w:rPr>
          <w:sz w:val="20"/>
        </w:rPr>
        <w:t xml:space="preserve"> </w:t>
      </w:r>
      <w:r w:rsidR="00757B5A">
        <w:rPr>
          <w:sz w:val="20"/>
        </w:rPr>
        <w:t xml:space="preserve">Single </w:t>
      </w:r>
      <w:r w:rsidR="00651585">
        <w:rPr>
          <w:sz w:val="20"/>
        </w:rPr>
        <w:t>Entry Fee</w:t>
      </w:r>
      <w:r w:rsidR="006B0785">
        <w:rPr>
          <w:sz w:val="20"/>
        </w:rPr>
        <w:t xml:space="preserve"> </w:t>
      </w:r>
      <w:r w:rsidR="00D84E9B">
        <w:rPr>
          <w:sz w:val="20"/>
        </w:rPr>
        <w:t xml:space="preserve">or </w:t>
      </w:r>
      <w:r>
        <w:rPr>
          <w:sz w:val="20"/>
        </w:rPr>
        <w:t>$</w:t>
      </w:r>
      <w:r w:rsidR="00A750B4">
        <w:rPr>
          <w:sz w:val="20"/>
        </w:rPr>
        <w:t>6</w:t>
      </w:r>
      <w:r w:rsidR="003B1DDE">
        <w:rPr>
          <w:sz w:val="20"/>
        </w:rPr>
        <w:t>00</w:t>
      </w:r>
      <w:r w:rsidR="00D84E9B">
        <w:rPr>
          <w:sz w:val="20"/>
        </w:rPr>
        <w:t xml:space="preserve"> for a foursome</w:t>
      </w:r>
      <w:r w:rsidR="00651585">
        <w:rPr>
          <w:sz w:val="20"/>
        </w:rPr>
        <w:t xml:space="preserve"> </w:t>
      </w:r>
      <w:r w:rsidR="00757B5A">
        <w:rPr>
          <w:sz w:val="20"/>
        </w:rPr>
        <w:t xml:space="preserve">(inclusive of applicable taxes and fees) </w:t>
      </w:r>
      <w:r w:rsidR="00651585">
        <w:rPr>
          <w:sz w:val="20"/>
        </w:rPr>
        <w:t>for the HFTP C</w:t>
      </w:r>
      <w:r w:rsidR="006B0785">
        <w:rPr>
          <w:sz w:val="20"/>
        </w:rPr>
        <w:t xml:space="preserve">harity Golf Tournament includes </w:t>
      </w:r>
      <w:r w:rsidR="00651585">
        <w:rPr>
          <w:sz w:val="20"/>
        </w:rPr>
        <w:t>18 holes</w:t>
      </w:r>
      <w:r w:rsidR="00EC6A17">
        <w:rPr>
          <w:sz w:val="20"/>
        </w:rPr>
        <w:t xml:space="preserve"> of </w:t>
      </w:r>
      <w:r w:rsidR="00217818">
        <w:rPr>
          <w:sz w:val="20"/>
        </w:rPr>
        <w:t xml:space="preserve">golf, </w:t>
      </w:r>
      <w:r w:rsidR="000B765D">
        <w:rPr>
          <w:sz w:val="20"/>
        </w:rPr>
        <w:t>a box lunch before,</w:t>
      </w:r>
      <w:r w:rsidR="00FF6A91">
        <w:rPr>
          <w:sz w:val="20"/>
        </w:rPr>
        <w:t xml:space="preserve"> awards ceremony dinner afterwards</w:t>
      </w:r>
      <w:r w:rsidR="000B765D">
        <w:rPr>
          <w:sz w:val="20"/>
        </w:rPr>
        <w:t>,</w:t>
      </w:r>
      <w:r>
        <w:rPr>
          <w:sz w:val="20"/>
        </w:rPr>
        <w:t xml:space="preserve"> and</w:t>
      </w:r>
      <w:r w:rsidR="00FF6A91">
        <w:rPr>
          <w:sz w:val="20"/>
        </w:rPr>
        <w:t xml:space="preserve"> </w:t>
      </w:r>
      <w:r w:rsidR="00B4289D">
        <w:rPr>
          <w:sz w:val="20"/>
        </w:rPr>
        <w:t>free beverages on the course (limited to the donated product)</w:t>
      </w:r>
      <w:r w:rsidR="00FF6A91">
        <w:rPr>
          <w:sz w:val="20"/>
        </w:rPr>
        <w:t>.</w:t>
      </w:r>
    </w:p>
    <w:p w14:paraId="713B7CAB" w14:textId="77777777" w:rsidR="00651585" w:rsidRDefault="00651585">
      <w:pPr>
        <w:ind w:left="117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68"/>
        <w:gridCol w:w="2160"/>
        <w:gridCol w:w="1080"/>
        <w:gridCol w:w="288"/>
        <w:gridCol w:w="882"/>
        <w:gridCol w:w="198"/>
        <w:gridCol w:w="1062"/>
        <w:gridCol w:w="108"/>
        <w:gridCol w:w="1260"/>
      </w:tblGrid>
      <w:tr w:rsidR="00651585" w14:paraId="227A5983" w14:textId="77777777">
        <w:trPr>
          <w:gridBefore w:val="1"/>
          <w:wBefore w:w="1368" w:type="dxa"/>
          <w:trHeight w:val="268"/>
          <w:jc w:val="center"/>
        </w:trPr>
        <w:tc>
          <w:tcPr>
            <w:tcW w:w="3528" w:type="dxa"/>
            <w:gridSpan w:val="3"/>
          </w:tcPr>
          <w:p w14:paraId="122A9C71" w14:textId="77777777" w:rsidR="00651585" w:rsidRDefault="00651585" w:rsidP="00757B5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Number of </w:t>
            </w:r>
            <w:r w:rsidR="00757B5A">
              <w:rPr>
                <w:rFonts w:ascii="Arial" w:hAnsi="Arial"/>
                <w:sz w:val="22"/>
              </w:rPr>
              <w:t>Single</w:t>
            </w:r>
            <w:r>
              <w:rPr>
                <w:rFonts w:ascii="Arial" w:hAnsi="Arial"/>
                <w:sz w:val="22"/>
              </w:rPr>
              <w:t xml:space="preserve"> Entrants</w:t>
            </w:r>
          </w:p>
        </w:tc>
        <w:tc>
          <w:tcPr>
            <w:tcW w:w="1080" w:type="dxa"/>
            <w:gridSpan w:val="2"/>
          </w:tcPr>
          <w:p w14:paraId="07C05952" w14:textId="08259752" w:rsidR="00651585" w:rsidRDefault="00651585">
            <w:pPr>
              <w:rPr>
                <w:rFonts w:ascii="Arial" w:hAnsi="Arial"/>
                <w:sz w:val="22"/>
              </w:rPr>
            </w:pPr>
          </w:p>
        </w:tc>
        <w:tc>
          <w:tcPr>
            <w:tcW w:w="1170" w:type="dxa"/>
            <w:gridSpan w:val="2"/>
          </w:tcPr>
          <w:p w14:paraId="792F5017" w14:textId="595B6B91" w:rsidR="00651585" w:rsidRDefault="00897B87" w:rsidP="0010525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x $1</w:t>
            </w:r>
            <w:r w:rsidR="004F68FE">
              <w:rPr>
                <w:rFonts w:ascii="Arial" w:hAnsi="Arial"/>
                <w:sz w:val="22"/>
              </w:rPr>
              <w:t>75</w:t>
            </w:r>
            <w:r w:rsidR="00651585">
              <w:rPr>
                <w:rFonts w:ascii="Arial" w:hAnsi="Arial"/>
                <w:sz w:val="22"/>
              </w:rPr>
              <w:t xml:space="preserve"> =</w:t>
            </w:r>
          </w:p>
        </w:tc>
        <w:tc>
          <w:tcPr>
            <w:tcW w:w="1260" w:type="dxa"/>
          </w:tcPr>
          <w:p w14:paraId="27207021" w14:textId="77777777" w:rsidR="00651585" w:rsidRDefault="0065158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$</w:t>
            </w:r>
          </w:p>
        </w:tc>
      </w:tr>
      <w:tr w:rsidR="00D84E9B" w14:paraId="32D4951F" w14:textId="77777777">
        <w:trPr>
          <w:gridAfter w:val="2"/>
          <w:wAfter w:w="1368" w:type="dxa"/>
          <w:trHeight w:val="268"/>
          <w:jc w:val="center"/>
        </w:trPr>
        <w:tc>
          <w:tcPr>
            <w:tcW w:w="3528" w:type="dxa"/>
            <w:gridSpan w:val="2"/>
            <w:tcBorders>
              <w:bottom w:val="nil"/>
            </w:tcBorders>
          </w:tcPr>
          <w:p w14:paraId="4AC8C0EB" w14:textId="77777777" w:rsidR="00D84E9B" w:rsidRDefault="00D84E9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Number of Foursome’s</w:t>
            </w:r>
          </w:p>
        </w:tc>
        <w:tc>
          <w:tcPr>
            <w:tcW w:w="1080" w:type="dxa"/>
            <w:tcBorders>
              <w:bottom w:val="nil"/>
            </w:tcBorders>
          </w:tcPr>
          <w:p w14:paraId="129DD868" w14:textId="56394F4D" w:rsidR="00E06A41" w:rsidRDefault="00E06A41">
            <w:pPr>
              <w:rPr>
                <w:rFonts w:ascii="Arial" w:hAnsi="Arial"/>
                <w:sz w:val="22"/>
              </w:rPr>
            </w:pPr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4C83C9E0" w14:textId="19FA638A" w:rsidR="00D84E9B" w:rsidRDefault="00B865F4" w:rsidP="00D84E9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x $</w:t>
            </w:r>
            <w:r w:rsidR="004F68FE">
              <w:rPr>
                <w:rFonts w:ascii="Arial" w:hAnsi="Arial"/>
                <w:sz w:val="22"/>
              </w:rPr>
              <w:t>7</w:t>
            </w:r>
            <w:r w:rsidR="002723C4">
              <w:rPr>
                <w:rFonts w:ascii="Arial" w:hAnsi="Arial"/>
                <w:sz w:val="22"/>
              </w:rPr>
              <w:t>00</w:t>
            </w:r>
            <w:r w:rsidR="0010525F">
              <w:rPr>
                <w:rFonts w:ascii="Arial" w:hAnsi="Arial"/>
                <w:sz w:val="22"/>
              </w:rPr>
              <w:t xml:space="preserve"> = </w:t>
            </w:r>
          </w:p>
        </w:tc>
        <w:tc>
          <w:tcPr>
            <w:tcW w:w="1260" w:type="dxa"/>
            <w:gridSpan w:val="2"/>
            <w:tcBorders>
              <w:bottom w:val="nil"/>
            </w:tcBorders>
          </w:tcPr>
          <w:p w14:paraId="76E463C6" w14:textId="677A5E1C" w:rsidR="00D84E9B" w:rsidRDefault="003B1DD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$</w:t>
            </w:r>
          </w:p>
        </w:tc>
      </w:tr>
      <w:tr w:rsidR="00651585" w14:paraId="346D13FA" w14:textId="77777777">
        <w:trPr>
          <w:gridAfter w:val="2"/>
          <w:wAfter w:w="1368" w:type="dxa"/>
          <w:trHeight w:val="268"/>
          <w:jc w:val="center"/>
        </w:trPr>
        <w:tc>
          <w:tcPr>
            <w:tcW w:w="3528" w:type="dxa"/>
            <w:gridSpan w:val="2"/>
            <w:tcBorders>
              <w:bottom w:val="nil"/>
            </w:tcBorders>
          </w:tcPr>
          <w:p w14:paraId="20699936" w14:textId="75D3305C" w:rsidR="00651585" w:rsidRDefault="001333D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Number of </w:t>
            </w:r>
            <w:r w:rsidR="005720EA">
              <w:rPr>
                <w:rFonts w:ascii="Arial" w:hAnsi="Arial"/>
                <w:b/>
                <w:bCs/>
                <w:sz w:val="22"/>
              </w:rPr>
              <w:t>Boggy Packages</w:t>
            </w:r>
            <w:r w:rsidR="00651585">
              <w:rPr>
                <w:rFonts w:ascii="Arial" w:hAnsi="Arial"/>
                <w:sz w:val="22"/>
              </w:rPr>
              <w:t xml:space="preserve"> </w:t>
            </w:r>
            <w:r w:rsidR="00651585" w:rsidRPr="0010525F">
              <w:rPr>
                <w:rFonts w:ascii="Arial" w:hAnsi="Arial"/>
                <w:b/>
                <w:sz w:val="22"/>
              </w:rPr>
              <w:t>*</w:t>
            </w:r>
          </w:p>
        </w:tc>
        <w:tc>
          <w:tcPr>
            <w:tcW w:w="1080" w:type="dxa"/>
            <w:tcBorders>
              <w:bottom w:val="nil"/>
            </w:tcBorders>
          </w:tcPr>
          <w:p w14:paraId="0E276305" w14:textId="77777777" w:rsidR="00651585" w:rsidRDefault="00651585">
            <w:pPr>
              <w:rPr>
                <w:rFonts w:ascii="Arial" w:hAnsi="Arial"/>
                <w:sz w:val="22"/>
              </w:rPr>
            </w:pPr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180E655A" w14:textId="2A52A852" w:rsidR="00651585" w:rsidRDefault="00217818" w:rsidP="00D84E9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x $</w:t>
            </w:r>
            <w:r w:rsidR="0010525F">
              <w:rPr>
                <w:rFonts w:ascii="Arial" w:hAnsi="Arial"/>
                <w:sz w:val="22"/>
              </w:rPr>
              <w:t xml:space="preserve"> </w:t>
            </w:r>
            <w:r w:rsidR="005B4394">
              <w:rPr>
                <w:rFonts w:ascii="Arial" w:hAnsi="Arial"/>
                <w:sz w:val="22"/>
              </w:rPr>
              <w:t>2</w:t>
            </w:r>
            <w:r w:rsidR="005720EA">
              <w:rPr>
                <w:rFonts w:ascii="Arial" w:hAnsi="Arial"/>
                <w:sz w:val="22"/>
              </w:rPr>
              <w:t>5</w:t>
            </w:r>
            <w:r w:rsidR="00651585">
              <w:rPr>
                <w:rFonts w:ascii="Arial" w:hAnsi="Arial"/>
                <w:sz w:val="22"/>
              </w:rPr>
              <w:t xml:space="preserve"> =</w:t>
            </w:r>
          </w:p>
        </w:tc>
        <w:tc>
          <w:tcPr>
            <w:tcW w:w="1260" w:type="dxa"/>
            <w:gridSpan w:val="2"/>
            <w:tcBorders>
              <w:bottom w:val="nil"/>
            </w:tcBorders>
          </w:tcPr>
          <w:p w14:paraId="7B52D973" w14:textId="77777777" w:rsidR="00651585" w:rsidRDefault="0065158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$</w:t>
            </w:r>
          </w:p>
        </w:tc>
      </w:tr>
      <w:tr w:rsidR="00651585" w14:paraId="1B024D01" w14:textId="77777777" w:rsidTr="0030265B">
        <w:trPr>
          <w:gridAfter w:val="2"/>
          <w:wAfter w:w="1368" w:type="dxa"/>
          <w:trHeight w:val="215"/>
          <w:jc w:val="center"/>
        </w:trPr>
        <w:tc>
          <w:tcPr>
            <w:tcW w:w="3528" w:type="dxa"/>
            <w:gridSpan w:val="2"/>
            <w:shd w:val="clear" w:color="auto" w:fill="auto"/>
          </w:tcPr>
          <w:p w14:paraId="57A439C2" w14:textId="269E0DC9" w:rsidR="00651585" w:rsidRPr="00F854B9" w:rsidRDefault="00F854B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Number of </w:t>
            </w:r>
            <w:r w:rsidR="005720EA">
              <w:rPr>
                <w:rFonts w:ascii="Arial" w:hAnsi="Arial"/>
                <w:b/>
                <w:bCs/>
                <w:sz w:val="22"/>
                <w:szCs w:val="22"/>
              </w:rPr>
              <w:t>50/50 tickets</w:t>
            </w:r>
            <w:r w:rsidR="00CF6CAC">
              <w:rPr>
                <w:rFonts w:ascii="Arial" w:hAnsi="Arial"/>
                <w:sz w:val="22"/>
                <w:szCs w:val="22"/>
              </w:rPr>
              <w:t xml:space="preserve"> **</w:t>
            </w:r>
          </w:p>
        </w:tc>
        <w:tc>
          <w:tcPr>
            <w:tcW w:w="1080" w:type="dxa"/>
            <w:shd w:val="clear" w:color="auto" w:fill="auto"/>
          </w:tcPr>
          <w:p w14:paraId="52489C72" w14:textId="77777777" w:rsidR="00651585" w:rsidRPr="00F854B9" w:rsidRDefault="0065158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46A69A81" w14:textId="1B887FC3" w:rsidR="00651585" w:rsidRPr="00F854B9" w:rsidRDefault="0030265B" w:rsidP="00F854B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 $ 5</w:t>
            </w:r>
            <w:r w:rsidR="00F854B9" w:rsidRPr="00F854B9">
              <w:rPr>
                <w:rFonts w:ascii="Arial" w:hAnsi="Arial"/>
                <w:sz w:val="22"/>
                <w:szCs w:val="22"/>
              </w:rPr>
              <w:t xml:space="preserve"> =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00821F95" w14:textId="77777777" w:rsidR="00F854B9" w:rsidRPr="00F854B9" w:rsidRDefault="00F854B9" w:rsidP="00F854B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</w:p>
        </w:tc>
      </w:tr>
      <w:tr w:rsidR="00651585" w14:paraId="1BCC8394" w14:textId="77777777">
        <w:trPr>
          <w:gridAfter w:val="2"/>
          <w:wAfter w:w="1368" w:type="dxa"/>
          <w:trHeight w:val="268"/>
          <w:jc w:val="center"/>
        </w:trPr>
        <w:tc>
          <w:tcPr>
            <w:tcW w:w="3528" w:type="dxa"/>
            <w:gridSpan w:val="2"/>
          </w:tcPr>
          <w:p w14:paraId="4250E9D8" w14:textId="119110E7" w:rsidR="00651585" w:rsidRDefault="00A750B4" w:rsidP="00CF6CA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Raffle Ticket</w:t>
            </w:r>
          </w:p>
        </w:tc>
        <w:tc>
          <w:tcPr>
            <w:tcW w:w="1080" w:type="dxa"/>
            <w:shd w:val="clear" w:color="auto" w:fill="FFFFFF"/>
          </w:tcPr>
          <w:p w14:paraId="3527D794" w14:textId="77777777" w:rsidR="00651585" w:rsidRDefault="00651585">
            <w:pPr>
              <w:rPr>
                <w:rFonts w:ascii="Arial" w:hAnsi="Arial"/>
                <w:sz w:val="22"/>
              </w:rPr>
            </w:pPr>
          </w:p>
        </w:tc>
        <w:tc>
          <w:tcPr>
            <w:tcW w:w="1170" w:type="dxa"/>
            <w:gridSpan w:val="2"/>
            <w:shd w:val="clear" w:color="auto" w:fill="FFFFFF"/>
          </w:tcPr>
          <w:p w14:paraId="54860B4D" w14:textId="22720515" w:rsidR="00651585" w:rsidRDefault="00A750B4" w:rsidP="00A750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X $10 =</w:t>
            </w:r>
          </w:p>
        </w:tc>
        <w:tc>
          <w:tcPr>
            <w:tcW w:w="1260" w:type="dxa"/>
            <w:gridSpan w:val="2"/>
          </w:tcPr>
          <w:p w14:paraId="356C6E34" w14:textId="77777777" w:rsidR="00651585" w:rsidRDefault="0065158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$</w:t>
            </w:r>
          </w:p>
        </w:tc>
      </w:tr>
      <w:tr w:rsidR="00A750B4" w14:paraId="61445556" w14:textId="77777777">
        <w:trPr>
          <w:gridAfter w:val="2"/>
          <w:wAfter w:w="1368" w:type="dxa"/>
          <w:trHeight w:val="268"/>
          <w:jc w:val="center"/>
        </w:trPr>
        <w:tc>
          <w:tcPr>
            <w:tcW w:w="3528" w:type="dxa"/>
            <w:gridSpan w:val="2"/>
          </w:tcPr>
          <w:p w14:paraId="2B43222E" w14:textId="5B509255" w:rsidR="00A750B4" w:rsidRDefault="00A750B4" w:rsidP="00CF6CA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TOTAL PAYMENT</w:t>
            </w:r>
          </w:p>
        </w:tc>
        <w:tc>
          <w:tcPr>
            <w:tcW w:w="1080" w:type="dxa"/>
            <w:shd w:val="clear" w:color="auto" w:fill="FFFFFF"/>
          </w:tcPr>
          <w:p w14:paraId="4982F7A8" w14:textId="77777777" w:rsidR="00A750B4" w:rsidRDefault="00A750B4">
            <w:pPr>
              <w:rPr>
                <w:rFonts w:ascii="Arial" w:hAnsi="Arial"/>
                <w:sz w:val="22"/>
              </w:rPr>
            </w:pPr>
          </w:p>
        </w:tc>
        <w:tc>
          <w:tcPr>
            <w:tcW w:w="1170" w:type="dxa"/>
            <w:gridSpan w:val="2"/>
            <w:shd w:val="clear" w:color="auto" w:fill="FFFFFF"/>
          </w:tcPr>
          <w:p w14:paraId="4063C3AB" w14:textId="77777777" w:rsidR="00A750B4" w:rsidRDefault="00A750B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gridSpan w:val="2"/>
          </w:tcPr>
          <w:p w14:paraId="4E565694" w14:textId="3D0ABE8A" w:rsidR="00A750B4" w:rsidRDefault="00A750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$</w:t>
            </w:r>
          </w:p>
        </w:tc>
      </w:tr>
    </w:tbl>
    <w:p w14:paraId="0FE09192" w14:textId="03F0E7A3" w:rsidR="00651585" w:rsidRDefault="00651585" w:rsidP="006B0785">
      <w:pPr>
        <w:ind w:left="1170"/>
        <w:rPr>
          <w:rFonts w:ascii="Arial" w:hAnsi="Arial"/>
        </w:rPr>
      </w:pPr>
      <w:r w:rsidRPr="0010525F">
        <w:rPr>
          <w:rFonts w:ascii="Arial" w:hAnsi="Arial"/>
          <w:b/>
        </w:rPr>
        <w:t>*</w:t>
      </w:r>
      <w:r w:rsidR="009569A2">
        <w:rPr>
          <w:rFonts w:ascii="Arial" w:hAnsi="Arial"/>
        </w:rPr>
        <w:t xml:space="preserve"> Includes two</w:t>
      </w:r>
      <w:r w:rsidR="00631F2D">
        <w:rPr>
          <w:rFonts w:ascii="Arial" w:hAnsi="Arial"/>
        </w:rPr>
        <w:t xml:space="preserve"> “</w:t>
      </w:r>
      <w:proofErr w:type="spellStart"/>
      <w:r w:rsidR="00631F2D">
        <w:rPr>
          <w:rFonts w:ascii="Arial" w:hAnsi="Arial"/>
        </w:rPr>
        <w:t>B</w:t>
      </w:r>
      <w:r w:rsidR="00982218">
        <w:rPr>
          <w:rFonts w:ascii="Arial" w:hAnsi="Arial"/>
        </w:rPr>
        <w:t>oggys</w:t>
      </w:r>
      <w:proofErr w:type="spellEnd"/>
      <w:r w:rsidR="00631F2D">
        <w:rPr>
          <w:rFonts w:ascii="Arial" w:hAnsi="Arial"/>
        </w:rPr>
        <w:t>”</w:t>
      </w:r>
      <w:r w:rsidR="009216DA">
        <w:rPr>
          <w:rFonts w:ascii="Arial" w:hAnsi="Arial"/>
        </w:rPr>
        <w:t xml:space="preserve"> (mulligans)</w:t>
      </w:r>
      <w:r w:rsidR="009569A2">
        <w:rPr>
          <w:rFonts w:ascii="Arial" w:hAnsi="Arial"/>
        </w:rPr>
        <w:t>, one Sand throw</w:t>
      </w:r>
      <w:r>
        <w:rPr>
          <w:rFonts w:ascii="Arial" w:hAnsi="Arial"/>
        </w:rPr>
        <w:t xml:space="preserve"> and entry in the</w:t>
      </w:r>
      <w:r w:rsidR="004673F9">
        <w:rPr>
          <w:rFonts w:ascii="Arial" w:hAnsi="Arial"/>
        </w:rPr>
        <w:t xml:space="preserve"> Hole-in-One</w:t>
      </w:r>
      <w:r>
        <w:rPr>
          <w:rFonts w:ascii="Arial" w:hAnsi="Arial"/>
        </w:rPr>
        <w:t>, Close</w:t>
      </w:r>
      <w:r w:rsidR="00427483">
        <w:rPr>
          <w:rFonts w:ascii="Arial" w:hAnsi="Arial"/>
        </w:rPr>
        <w:t>st-To-The-Pin,</w:t>
      </w:r>
      <w:r w:rsidR="006B0785">
        <w:rPr>
          <w:rFonts w:ascii="Arial" w:hAnsi="Arial"/>
        </w:rPr>
        <w:t xml:space="preserve"> </w:t>
      </w:r>
      <w:r w:rsidR="00536DF9">
        <w:rPr>
          <w:rFonts w:ascii="Arial" w:hAnsi="Arial"/>
        </w:rPr>
        <w:t>Longest</w:t>
      </w:r>
      <w:r w:rsidR="006B0785">
        <w:rPr>
          <w:rFonts w:ascii="Arial" w:hAnsi="Arial"/>
        </w:rPr>
        <w:t xml:space="preserve"> D</w:t>
      </w:r>
      <w:r>
        <w:rPr>
          <w:rFonts w:ascii="Arial" w:hAnsi="Arial"/>
        </w:rPr>
        <w:t>rive competitions</w:t>
      </w:r>
      <w:r w:rsidR="004673F9">
        <w:rPr>
          <w:rFonts w:ascii="Arial" w:hAnsi="Arial"/>
        </w:rPr>
        <w:t xml:space="preserve"> and </w:t>
      </w:r>
      <w:r w:rsidR="004673F9" w:rsidRPr="004673F9">
        <w:rPr>
          <w:rFonts w:ascii="Arial" w:hAnsi="Arial"/>
          <w:b/>
          <w:u w:val="single"/>
        </w:rPr>
        <w:t>one</w:t>
      </w:r>
      <w:r w:rsidR="00427483" w:rsidRPr="004673F9">
        <w:rPr>
          <w:rFonts w:ascii="Arial" w:hAnsi="Arial"/>
          <w:b/>
          <w:u w:val="single"/>
        </w:rPr>
        <w:t xml:space="preserve"> </w:t>
      </w:r>
      <w:r w:rsidR="003A1207">
        <w:rPr>
          <w:rFonts w:ascii="Arial" w:hAnsi="Arial"/>
          <w:b/>
          <w:u w:val="single"/>
        </w:rPr>
        <w:t>50/50 ticket</w:t>
      </w:r>
      <w:r w:rsidR="004673F9">
        <w:rPr>
          <w:rFonts w:ascii="Arial" w:hAnsi="Arial"/>
          <w:b/>
          <w:u w:val="single"/>
        </w:rPr>
        <w:t>.</w:t>
      </w:r>
      <w:r w:rsidR="001333DD">
        <w:rPr>
          <w:rFonts w:ascii="Arial" w:hAnsi="Arial"/>
        </w:rPr>
        <w:t xml:space="preserve"> Limit one Boggy Package</w:t>
      </w:r>
      <w:r w:rsidR="00EC6A17">
        <w:rPr>
          <w:rFonts w:ascii="Arial" w:hAnsi="Arial"/>
        </w:rPr>
        <w:t xml:space="preserve"> per player.</w:t>
      </w:r>
    </w:p>
    <w:p w14:paraId="353D487C" w14:textId="26377536" w:rsidR="00CF6CAC" w:rsidRPr="00CF6CAC" w:rsidRDefault="00CF6CAC" w:rsidP="006B0785">
      <w:pPr>
        <w:ind w:left="1170"/>
        <w:rPr>
          <w:rFonts w:ascii="Arial" w:hAnsi="Arial"/>
          <w:sz w:val="18"/>
          <w:szCs w:val="18"/>
        </w:rPr>
      </w:pPr>
      <w:r>
        <w:rPr>
          <w:rFonts w:ascii="Arial" w:hAnsi="Arial"/>
          <w:b/>
        </w:rPr>
        <w:t xml:space="preserve">** </w:t>
      </w:r>
      <w:r>
        <w:rPr>
          <w:rFonts w:ascii="Arial" w:hAnsi="Arial"/>
        </w:rPr>
        <w:t xml:space="preserve">Includes </w:t>
      </w:r>
      <w:r w:rsidR="005720EA">
        <w:rPr>
          <w:rFonts w:ascii="Arial" w:hAnsi="Arial"/>
          <w:b/>
          <w:bCs/>
          <w:u w:val="single"/>
        </w:rPr>
        <w:t>one 50/50 ticket</w:t>
      </w:r>
      <w:r>
        <w:rPr>
          <w:rFonts w:ascii="Arial" w:hAnsi="Arial"/>
        </w:rPr>
        <w:t>.</w:t>
      </w:r>
    </w:p>
    <w:p w14:paraId="0B128A9A" w14:textId="77777777" w:rsidR="00651585" w:rsidRPr="00F540F4" w:rsidRDefault="00651585">
      <w:pPr>
        <w:ind w:left="1080"/>
        <w:rPr>
          <w:sz w:val="18"/>
          <w:szCs w:val="18"/>
        </w:rPr>
      </w:pPr>
      <w:r w:rsidRPr="00F540F4">
        <w:rPr>
          <w:sz w:val="18"/>
          <w:szCs w:val="18"/>
        </w:rPr>
        <w:t xml:space="preserve">                   </w:t>
      </w:r>
    </w:p>
    <w:p w14:paraId="615BE958" w14:textId="77777777" w:rsidR="00651585" w:rsidRPr="00F540F4" w:rsidRDefault="00651585">
      <w:pPr>
        <w:pStyle w:val="BodyTextIndent2"/>
        <w:jc w:val="both"/>
        <w:rPr>
          <w:sz w:val="20"/>
          <w:szCs w:val="20"/>
        </w:rPr>
      </w:pPr>
      <w:r>
        <w:t xml:space="preserve">Proper golf attire is </w:t>
      </w:r>
      <w:proofErr w:type="gramStart"/>
      <w:r>
        <w:t>required at all times</w:t>
      </w:r>
      <w:proofErr w:type="gramEnd"/>
      <w:r>
        <w:t xml:space="preserve"> and only recognized golf apparel will be permitted on the golf course.  Only soft spikes are permitted on the golf course, practice green, and range.</w:t>
      </w:r>
    </w:p>
    <w:p w14:paraId="1E13C60A" w14:textId="77777777" w:rsidR="00651585" w:rsidRPr="00F540F4" w:rsidRDefault="00651585">
      <w:pPr>
        <w:ind w:left="1170"/>
        <w:jc w:val="both"/>
      </w:pPr>
    </w:p>
    <w:p w14:paraId="49E2FB07" w14:textId="3C2FB002" w:rsidR="007769CC" w:rsidRDefault="00651585" w:rsidP="00F521BF">
      <w:pPr>
        <w:pStyle w:val="BodyTextIndent3"/>
      </w:pPr>
      <w:r>
        <w:t xml:space="preserve">For more information, please call: </w:t>
      </w:r>
      <w:r w:rsidR="00077DCD">
        <w:t>Jack Griffith at 321.303.0307</w:t>
      </w:r>
      <w:r w:rsidR="005506EE">
        <w:t xml:space="preserve"> </w:t>
      </w:r>
      <w:r w:rsidR="002453F7">
        <w:t xml:space="preserve">Email: </w:t>
      </w:r>
      <w:hyperlink r:id="rId9" w:history="1">
        <w:r w:rsidR="00B95959" w:rsidRPr="00EB203D">
          <w:rPr>
            <w:rStyle w:val="Hyperlink"/>
          </w:rPr>
          <w:t>jack.griffith@sodexo.com</w:t>
        </w:r>
      </w:hyperlink>
      <w:r w:rsidR="00F521BF">
        <w:t xml:space="preserve"> </w:t>
      </w:r>
      <w:r>
        <w:t xml:space="preserve">or visit </w:t>
      </w:r>
      <w:r>
        <w:rPr>
          <w:u w:val="single"/>
        </w:rPr>
        <w:t>www.</w:t>
      </w:r>
      <w:r w:rsidR="0093364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21345D51" wp14:editId="70ECBC99">
                <wp:simplePos x="0" y="0"/>
                <wp:positionH relativeFrom="column">
                  <wp:posOffset>-177165</wp:posOffset>
                </wp:positionH>
                <wp:positionV relativeFrom="page">
                  <wp:posOffset>8622030</wp:posOffset>
                </wp:positionV>
                <wp:extent cx="5972175" cy="1242695"/>
                <wp:effectExtent l="0" t="0" r="0" b="0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24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C8847" w14:textId="77777777" w:rsidR="00B4289D" w:rsidRDefault="00B4289D" w:rsidP="00B4289D">
                            <w:pPr>
                              <w:pStyle w:val="BodyTex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The mission of </w:t>
                            </w:r>
                            <w:r w:rsidR="0090170D">
                              <w:rPr>
                                <w:sz w:val="16"/>
                              </w:rPr>
                              <w:t xml:space="preserve">Camp Boggy Creek is to foster a spirit of joy by creating a free, safe and medically-sound camp environment that enriches the lives of children with serious illnesses and their families. </w:t>
                            </w:r>
                            <w:r w:rsidR="007B2AFD">
                              <w:rPr>
                                <w:sz w:val="16"/>
                              </w:rPr>
                              <w:t xml:space="preserve">Camp Boggy Creek is a proud member of </w:t>
                            </w:r>
                            <w:proofErr w:type="spellStart"/>
                            <w:r w:rsidR="007B2AFD">
                              <w:rPr>
                                <w:sz w:val="16"/>
                              </w:rPr>
                              <w:t>SeriousFun</w:t>
                            </w:r>
                            <w:proofErr w:type="spellEnd"/>
                            <w:r w:rsidR="007B2AFD">
                              <w:rPr>
                                <w:sz w:val="16"/>
                              </w:rPr>
                              <w:t xml:space="preserve"> Children’s Network. Founded by Paul Newman, </w:t>
                            </w:r>
                            <w:proofErr w:type="spellStart"/>
                            <w:r w:rsidR="007B2AFD">
                              <w:rPr>
                                <w:sz w:val="16"/>
                              </w:rPr>
                              <w:t>SeriousFun</w:t>
                            </w:r>
                            <w:proofErr w:type="spellEnd"/>
                            <w:r w:rsidR="007B2AFD">
                              <w:rPr>
                                <w:sz w:val="16"/>
                              </w:rPr>
                              <w:t xml:space="preserve"> Children’s Network is a growing global community of independently managed and financed camps and programs creating opportunities for children with serious illnesses and their families to reach beyond illness and discover joy, confidence and a new world of possibilities, always free of charge.</w:t>
                            </w:r>
                          </w:p>
                          <w:p w14:paraId="1854D693" w14:textId="77777777" w:rsidR="007B2AFD" w:rsidRDefault="007B2AFD" w:rsidP="00B4289D">
                            <w:pPr>
                              <w:pStyle w:val="BodyText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9B88386" w14:textId="77777777" w:rsidR="00B4289D" w:rsidRDefault="00B4289D" w:rsidP="00B4289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The HFTP Mid-Florida chapter is a 501 (c) 6 organization.  Contributions are tax deductible if they qualify as a business expense.  Please contact your tax advisor if you need more information.   All net proceeds will directly benefit Camp Boggy Creek, a not-for-profit organization, wh</w:t>
                            </w:r>
                            <w:r w:rsidR="00CA3D1F">
                              <w:rPr>
                                <w:rFonts w:ascii="Arial" w:hAnsi="Arial"/>
                                <w:sz w:val="16"/>
                              </w:rPr>
                              <w:t>ere children coping with serious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illness can just be kids!</w:t>
                            </w:r>
                          </w:p>
                          <w:p w14:paraId="069A4F0D" w14:textId="77777777" w:rsidR="00D84E9B" w:rsidRDefault="00D84E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45D51" id="Text Box 7" o:spid="_x0000_s1027" type="#_x0000_t202" style="position:absolute;left:0;text-align:left;margin-left:-13.95pt;margin-top:678.9pt;width:470.25pt;height:9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OcwGgIAADMEAAAOAAAAZHJzL2Uyb0RvYy54bWysU9uO2yAQfa/Uf0C8N46teLOx4qy22aaq&#10;tL1I234AxthGxQwFEnv79R2wN5veXqrygBgGzsycObO9GXtFTsI6Cbqk6WJJidAcaqnbkn75fHh1&#10;TYnzTNdMgRYlfRSO3uxevtgOphAZdKBqYQmCaFcMpqSd96ZIEsc70TO3ACM0OhuwPfNo2japLRsQ&#10;vVdJtlxeJQPY2ljgwjm8vZucdBfxm0Zw/7FpnPBElRRz83G3ca/Cnuy2rGgtM53kcxrsH7LomdQY&#10;9Ax1xzwjRyt/g+olt+Cg8QsOfQJNI7mINWA16fKXah46ZkSsBclx5kyT+3+w/MPpwXyyxI+vYcQG&#10;xiKcuQf+1REN+47pVtxaC0MnWI2B00BZMhhXzF8D1a5wAaQa3kONTWZHDxFobGwfWME6CaJjAx7P&#10;pIvRE46X+WadpeucEo6+NFtlV5s8xmDF03djnX8roCfhUFKLXY3w7HTvfEiHFU9PQjQHStYHqVQ0&#10;bFvtlSUnhgo4xDWj//RMaTKUdJNn+cTAXyGWcf0JopcepaxkX9Lr8yNWBN7e6DoKzTOppjOmrPRM&#10;ZOBuYtGP1UhkPbMceK2gfkRmLUzKxUnDQwf2OyUDqrak7tuRWUGJeqexO5t0tQoyj8YqX2do2EtP&#10;delhmiNUST0l03Hvp9E4GivbDiNNetBwix1tZOT6Oas5fVRmbME8RUH6l3Z89Tzrux8AAAD//wMA&#10;UEsDBBQABgAIAAAAIQB/9W0Q4gAAAA0BAAAPAAAAZHJzL2Rvd25yZXYueG1sTI9PT4NAEMXvJn6H&#10;zZh4Me1SECjI0hgTjd60NvW6ZadA3D/Ibil+e8eTHue9X968V21mo9mEo++dFbBaRsDQNk71thWw&#10;e39crIH5IK2S2lkU8I0eNvXlRSVL5c72DadtaBmFWF9KAV0IQ8m5bzo00i/dgJa8oxuNDHSOLVej&#10;PFO40TyOoowb2Vv60MkBHzpsPrcnI2B9+zx9+Jfkdd9kR12Em3x6+hqFuL6a7++ABZzDHwy/9ak6&#10;1NTp4E5WeaYFLOK8IJSMJM1pBCHFKs6AHUhK0yQFXlf8/4r6BwAA//8DAFBLAQItABQABgAIAAAA&#10;IQC2gziS/gAAAOEBAAATAAAAAAAAAAAAAAAAAAAAAABbQ29udGVudF9UeXBlc10ueG1sUEsBAi0A&#10;FAAGAAgAAAAhADj9If/WAAAAlAEAAAsAAAAAAAAAAAAAAAAALwEAAF9yZWxzLy5yZWxzUEsBAi0A&#10;FAAGAAgAAAAhAJaU5zAaAgAAMwQAAA4AAAAAAAAAAAAAAAAALgIAAGRycy9lMm9Eb2MueG1sUEsB&#10;Ai0AFAAGAAgAAAAhAH/1bRDiAAAADQEAAA8AAAAAAAAAAAAAAAAAdAQAAGRycy9kb3ducmV2Lnht&#10;bFBLBQYAAAAABAAEAPMAAACDBQAAAAA=&#10;" o:allowincell="f">
                <v:textbox>
                  <w:txbxContent>
                    <w:p w14:paraId="468C8847" w14:textId="77777777" w:rsidR="00B4289D" w:rsidRDefault="00B4289D" w:rsidP="00B4289D">
                      <w:pPr>
                        <w:pStyle w:val="BodyText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The mission of </w:t>
                      </w:r>
                      <w:r w:rsidR="0090170D">
                        <w:rPr>
                          <w:sz w:val="16"/>
                        </w:rPr>
                        <w:t xml:space="preserve">Camp Boggy Creek is to foster a spirit of joy by creating a free, safe and medically-sound camp environment that enriches the lives of children with serious illnesses and their families. </w:t>
                      </w:r>
                      <w:r w:rsidR="007B2AFD">
                        <w:rPr>
                          <w:sz w:val="16"/>
                        </w:rPr>
                        <w:t xml:space="preserve">Camp Boggy Creek is a proud member of </w:t>
                      </w:r>
                      <w:proofErr w:type="spellStart"/>
                      <w:r w:rsidR="007B2AFD">
                        <w:rPr>
                          <w:sz w:val="16"/>
                        </w:rPr>
                        <w:t>SeriousFun</w:t>
                      </w:r>
                      <w:proofErr w:type="spellEnd"/>
                      <w:r w:rsidR="007B2AFD">
                        <w:rPr>
                          <w:sz w:val="16"/>
                        </w:rPr>
                        <w:t xml:space="preserve"> Children’s Network. Founded by Paul Newman, </w:t>
                      </w:r>
                      <w:proofErr w:type="spellStart"/>
                      <w:r w:rsidR="007B2AFD">
                        <w:rPr>
                          <w:sz w:val="16"/>
                        </w:rPr>
                        <w:t>SeriousFun</w:t>
                      </w:r>
                      <w:proofErr w:type="spellEnd"/>
                      <w:r w:rsidR="007B2AFD">
                        <w:rPr>
                          <w:sz w:val="16"/>
                        </w:rPr>
                        <w:t xml:space="preserve"> Children’s Network is a growing global community of independently managed and financed camps and programs creating opportunities for children with serious illnesses and their families to reach beyond illness and discover joy, confidence and a new world of possibilities, always free of charge.</w:t>
                      </w:r>
                    </w:p>
                    <w:p w14:paraId="1854D693" w14:textId="77777777" w:rsidR="007B2AFD" w:rsidRDefault="007B2AFD" w:rsidP="00B4289D">
                      <w:pPr>
                        <w:pStyle w:val="BodyText"/>
                        <w:jc w:val="left"/>
                        <w:rPr>
                          <w:sz w:val="16"/>
                        </w:rPr>
                      </w:pPr>
                    </w:p>
                    <w:p w14:paraId="09B88386" w14:textId="77777777" w:rsidR="00B4289D" w:rsidRDefault="00B4289D" w:rsidP="00B4289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The HFTP Mid-Florida chapter is a 501 (c) 6 organization.  Contributions are tax deductible if they qualify as a business expense.  Please contact your tax advisor if you need more information.   All net proceeds will directly benefit Camp Boggy Creek, a not-for-profit organization, wh</w:t>
                      </w:r>
                      <w:r w:rsidR="00CA3D1F">
                        <w:rPr>
                          <w:rFonts w:ascii="Arial" w:hAnsi="Arial"/>
                          <w:sz w:val="16"/>
                        </w:rPr>
                        <w:t>ere children coping with serious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 illness can just be kids!</w:t>
                      </w:r>
                    </w:p>
                    <w:p w14:paraId="069A4F0D" w14:textId="77777777" w:rsidR="00D84E9B" w:rsidRDefault="00D84E9B"/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BD2354">
        <w:rPr>
          <w:u w:val="single"/>
        </w:rPr>
        <w:t>midfloridahftp.org</w:t>
      </w:r>
    </w:p>
    <w:p w14:paraId="23C51D67" w14:textId="77777777" w:rsidR="007769CC" w:rsidRPr="007769CC" w:rsidRDefault="007769CC" w:rsidP="007769CC"/>
    <w:p w14:paraId="5C05B46F" w14:textId="36E9EA74" w:rsidR="00651585" w:rsidRPr="007769CC" w:rsidRDefault="00651585" w:rsidP="007769CC"/>
    <w:sectPr w:rsidR="00651585" w:rsidRPr="007769CC" w:rsidSect="002132FD">
      <w:pgSz w:w="12240" w:h="15840"/>
      <w:pgMar w:top="720" w:right="720" w:bottom="720" w:left="720" w:header="720" w:footer="28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13"/>
    <w:rsid w:val="000208D3"/>
    <w:rsid w:val="00031FE7"/>
    <w:rsid w:val="0004516F"/>
    <w:rsid w:val="00077DCD"/>
    <w:rsid w:val="00087643"/>
    <w:rsid w:val="00093F39"/>
    <w:rsid w:val="000A391E"/>
    <w:rsid w:val="000B765D"/>
    <w:rsid w:val="000B7F81"/>
    <w:rsid w:val="000C0B36"/>
    <w:rsid w:val="000C6E5C"/>
    <w:rsid w:val="000D18FB"/>
    <w:rsid w:val="000D1B2E"/>
    <w:rsid w:val="0010525F"/>
    <w:rsid w:val="001333DD"/>
    <w:rsid w:val="0015472D"/>
    <w:rsid w:val="00160D72"/>
    <w:rsid w:val="00164D26"/>
    <w:rsid w:val="001C4A22"/>
    <w:rsid w:val="001D6589"/>
    <w:rsid w:val="001D70E8"/>
    <w:rsid w:val="00200AD5"/>
    <w:rsid w:val="00202677"/>
    <w:rsid w:val="002041CD"/>
    <w:rsid w:val="002132FD"/>
    <w:rsid w:val="00217818"/>
    <w:rsid w:val="002453F7"/>
    <w:rsid w:val="002531F8"/>
    <w:rsid w:val="00264734"/>
    <w:rsid w:val="002723C4"/>
    <w:rsid w:val="002741E6"/>
    <w:rsid w:val="002A3F6C"/>
    <w:rsid w:val="002F7BEE"/>
    <w:rsid w:val="0030265B"/>
    <w:rsid w:val="00323717"/>
    <w:rsid w:val="003302B6"/>
    <w:rsid w:val="00347334"/>
    <w:rsid w:val="00352C24"/>
    <w:rsid w:val="0037015A"/>
    <w:rsid w:val="00393C79"/>
    <w:rsid w:val="003A1207"/>
    <w:rsid w:val="003A5690"/>
    <w:rsid w:val="003B1DDE"/>
    <w:rsid w:val="003B58B3"/>
    <w:rsid w:val="003B6213"/>
    <w:rsid w:val="003B6731"/>
    <w:rsid w:val="003E107F"/>
    <w:rsid w:val="003F3512"/>
    <w:rsid w:val="00406491"/>
    <w:rsid w:val="00416FDE"/>
    <w:rsid w:val="00427483"/>
    <w:rsid w:val="004473C3"/>
    <w:rsid w:val="00461C13"/>
    <w:rsid w:val="004673F9"/>
    <w:rsid w:val="00492D78"/>
    <w:rsid w:val="004A4E03"/>
    <w:rsid w:val="004E3366"/>
    <w:rsid w:val="004F68FE"/>
    <w:rsid w:val="00505565"/>
    <w:rsid w:val="005115A7"/>
    <w:rsid w:val="0053001F"/>
    <w:rsid w:val="00532AC0"/>
    <w:rsid w:val="00536593"/>
    <w:rsid w:val="00536DF9"/>
    <w:rsid w:val="005506EE"/>
    <w:rsid w:val="005720EA"/>
    <w:rsid w:val="005A17C7"/>
    <w:rsid w:val="005B3D1C"/>
    <w:rsid w:val="005B4394"/>
    <w:rsid w:val="005C5856"/>
    <w:rsid w:val="005E1641"/>
    <w:rsid w:val="005F26C0"/>
    <w:rsid w:val="005F77FC"/>
    <w:rsid w:val="00631F2D"/>
    <w:rsid w:val="00651585"/>
    <w:rsid w:val="00683D74"/>
    <w:rsid w:val="006A46FC"/>
    <w:rsid w:val="006B0785"/>
    <w:rsid w:val="006B5FBC"/>
    <w:rsid w:val="006E2B01"/>
    <w:rsid w:val="006F1FEC"/>
    <w:rsid w:val="00706D24"/>
    <w:rsid w:val="00757B5A"/>
    <w:rsid w:val="0077329B"/>
    <w:rsid w:val="007769CC"/>
    <w:rsid w:val="007B2AFD"/>
    <w:rsid w:val="007E1C43"/>
    <w:rsid w:val="008517BB"/>
    <w:rsid w:val="00855363"/>
    <w:rsid w:val="0088319D"/>
    <w:rsid w:val="0088345E"/>
    <w:rsid w:val="00897B87"/>
    <w:rsid w:val="008B735D"/>
    <w:rsid w:val="0090170D"/>
    <w:rsid w:val="00915830"/>
    <w:rsid w:val="009179CC"/>
    <w:rsid w:val="009216DA"/>
    <w:rsid w:val="00933644"/>
    <w:rsid w:val="00946A54"/>
    <w:rsid w:val="009569A2"/>
    <w:rsid w:val="00982218"/>
    <w:rsid w:val="009A4606"/>
    <w:rsid w:val="009A7C7B"/>
    <w:rsid w:val="009C29AE"/>
    <w:rsid w:val="00A059C5"/>
    <w:rsid w:val="00A06EA7"/>
    <w:rsid w:val="00A411F7"/>
    <w:rsid w:val="00A6003D"/>
    <w:rsid w:val="00A750B4"/>
    <w:rsid w:val="00AB197B"/>
    <w:rsid w:val="00AD08F7"/>
    <w:rsid w:val="00AD100B"/>
    <w:rsid w:val="00AF2603"/>
    <w:rsid w:val="00B165CD"/>
    <w:rsid w:val="00B24AA6"/>
    <w:rsid w:val="00B2571B"/>
    <w:rsid w:val="00B4289D"/>
    <w:rsid w:val="00B45B22"/>
    <w:rsid w:val="00B528AE"/>
    <w:rsid w:val="00B77AD3"/>
    <w:rsid w:val="00B84158"/>
    <w:rsid w:val="00B865F4"/>
    <w:rsid w:val="00B95959"/>
    <w:rsid w:val="00B96F82"/>
    <w:rsid w:val="00BB5281"/>
    <w:rsid w:val="00BD2354"/>
    <w:rsid w:val="00C220F2"/>
    <w:rsid w:val="00C25934"/>
    <w:rsid w:val="00C34E76"/>
    <w:rsid w:val="00C50154"/>
    <w:rsid w:val="00CA3D1F"/>
    <w:rsid w:val="00CB4FA3"/>
    <w:rsid w:val="00CD7AD9"/>
    <w:rsid w:val="00CE53A0"/>
    <w:rsid w:val="00CF3E90"/>
    <w:rsid w:val="00CF6CAC"/>
    <w:rsid w:val="00D102FE"/>
    <w:rsid w:val="00D6096C"/>
    <w:rsid w:val="00D81839"/>
    <w:rsid w:val="00D84E9B"/>
    <w:rsid w:val="00E06A41"/>
    <w:rsid w:val="00E7599D"/>
    <w:rsid w:val="00E76E9D"/>
    <w:rsid w:val="00E81970"/>
    <w:rsid w:val="00E86BCD"/>
    <w:rsid w:val="00EC6A17"/>
    <w:rsid w:val="00ED487D"/>
    <w:rsid w:val="00EE175B"/>
    <w:rsid w:val="00EE6AC7"/>
    <w:rsid w:val="00EF1A97"/>
    <w:rsid w:val="00EF462F"/>
    <w:rsid w:val="00F00410"/>
    <w:rsid w:val="00F521BF"/>
    <w:rsid w:val="00F540F4"/>
    <w:rsid w:val="00F716E7"/>
    <w:rsid w:val="00F854B9"/>
    <w:rsid w:val="00FA255E"/>
    <w:rsid w:val="00FD51A3"/>
    <w:rsid w:val="00FD6905"/>
    <w:rsid w:val="00FE5E0B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39,#c63295"/>
    </o:shapedefaults>
    <o:shapelayout v:ext="edit">
      <o:idmap v:ext="edit" data="1"/>
    </o:shapelayout>
  </w:shapeDefaults>
  <w:decimalSymbol w:val="."/>
  <w:listSeparator w:val=","/>
  <w14:docId w14:val="5F753C26"/>
  <w15:chartTrackingRefBased/>
  <w15:docId w15:val="{87097C4D-D620-46C3-8BB1-22873615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hd w:val="clear" w:color="auto" w:fill="993366"/>
      <w:jc w:val="center"/>
      <w:outlineLvl w:val="0"/>
    </w:pPr>
    <w:rPr>
      <w:rFonts w:ascii="Helvetica" w:hAnsi="Helvetica"/>
      <w:sz w:val="72"/>
    </w:rPr>
  </w:style>
  <w:style w:type="paragraph" w:styleId="Heading2">
    <w:name w:val="heading 2"/>
    <w:basedOn w:val="Normal"/>
    <w:next w:val="Normal"/>
    <w:qFormat/>
    <w:pPr>
      <w:keepNext/>
      <w:ind w:left="963"/>
      <w:jc w:val="center"/>
      <w:outlineLvl w:val="1"/>
    </w:pPr>
    <w:rPr>
      <w:rFonts w:ascii="Helvetica" w:hAnsi="Helvetica"/>
      <w:b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Helvetica" w:hAnsi="Helvetica"/>
      <w:color w:val="FFFFFF"/>
      <w:sz w:val="72"/>
    </w:rPr>
  </w:style>
  <w:style w:type="paragraph" w:styleId="Heading4">
    <w:name w:val="heading 4"/>
    <w:basedOn w:val="Normal"/>
    <w:next w:val="Normal"/>
    <w:qFormat/>
    <w:pPr>
      <w:keepNext/>
      <w:ind w:left="-81"/>
      <w:jc w:val="right"/>
      <w:outlineLvl w:val="3"/>
    </w:pPr>
    <w:rPr>
      <w:rFonts w:ascii="Arial" w:hAnsi="Arial" w:cs="Arial"/>
      <w:sz w:val="24"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Helvetica" w:hAnsi="Helvetica"/>
      <w:b/>
      <w:bCs/>
      <w:noProof/>
      <w:sz w:val="36"/>
    </w:rPr>
  </w:style>
  <w:style w:type="paragraph" w:styleId="Heading6">
    <w:name w:val="heading 6"/>
    <w:basedOn w:val="Normal"/>
    <w:next w:val="Normal"/>
    <w:qFormat/>
    <w:pPr>
      <w:keepNext/>
      <w:ind w:left="1080"/>
      <w:jc w:val="center"/>
      <w:outlineLvl w:val="5"/>
    </w:pPr>
    <w:rPr>
      <w:rFonts w:ascii="Helvetica" w:hAnsi="Helvetica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1080"/>
      <w:jc w:val="center"/>
    </w:pPr>
    <w:rPr>
      <w:rFonts w:ascii="Arial" w:hAnsi="Arial" w:cs="Arial"/>
      <w:sz w:val="22"/>
      <w:szCs w:val="22"/>
    </w:rPr>
  </w:style>
  <w:style w:type="paragraph" w:styleId="BodyTextIndent2">
    <w:name w:val="Body Text Indent 2"/>
    <w:basedOn w:val="Normal"/>
    <w:pPr>
      <w:ind w:left="1170"/>
      <w:jc w:val="center"/>
    </w:pPr>
    <w:rPr>
      <w:rFonts w:ascii="Arial" w:hAnsi="Arial" w:cs="Arial"/>
      <w:sz w:val="22"/>
      <w:szCs w:val="22"/>
    </w:rPr>
  </w:style>
  <w:style w:type="paragraph" w:styleId="BodyTextIndent3">
    <w:name w:val="Body Text Indent 3"/>
    <w:basedOn w:val="Normal"/>
    <w:pPr>
      <w:ind w:left="1080"/>
      <w:jc w:val="center"/>
    </w:pPr>
    <w:rPr>
      <w:rFonts w:ascii="Tahoma" w:hAnsi="Tahoma" w:cs="Tahoma"/>
      <w:b/>
      <w:sz w:val="24"/>
    </w:rPr>
  </w:style>
  <w:style w:type="paragraph" w:styleId="BodyText">
    <w:name w:val="Body Text"/>
    <w:basedOn w:val="Normal"/>
    <w:pPr>
      <w:jc w:val="center"/>
    </w:pPr>
    <w:rPr>
      <w:rFonts w:ascii="Arial" w:hAnsi="Arial" w:cs="Arial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Arial" w:hAnsi="Arial" w:cs="Arial"/>
      <w:sz w:val="16"/>
    </w:rPr>
  </w:style>
  <w:style w:type="paragraph" w:styleId="BalloonText">
    <w:name w:val="Balloon Text"/>
    <w:basedOn w:val="Normal"/>
    <w:link w:val="BalloonTextChar"/>
    <w:rsid w:val="00C501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5015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52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jack.griffith@sodex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BE2F7CFABFE47812A4ED6F578F300" ma:contentTypeVersion="13" ma:contentTypeDescription="Create a new document." ma:contentTypeScope="" ma:versionID="c4ca1751d2e15c0e77b4a015857addc7">
  <xsd:schema xmlns:xsd="http://www.w3.org/2001/XMLSchema" xmlns:xs="http://www.w3.org/2001/XMLSchema" xmlns:p="http://schemas.microsoft.com/office/2006/metadata/properties" xmlns:ns3="4f5c1506-8a7f-4351-94f0-00519790dba7" xmlns:ns4="a948d5ba-d710-4514-809a-1627a74900e1" targetNamespace="http://schemas.microsoft.com/office/2006/metadata/properties" ma:root="true" ma:fieldsID="2e0d66ccaa2df7bb9202990e82c9b5bd" ns3:_="" ns4:_="">
    <xsd:import namespace="4f5c1506-8a7f-4351-94f0-00519790dba7"/>
    <xsd:import namespace="a948d5ba-d710-4514-809a-1627a74900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c1506-8a7f-4351-94f0-00519790d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8d5ba-d710-4514-809a-1627a7490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95A85-B495-4C16-9234-250F01A0D4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FF9805-B917-49F9-BFB7-0D0F3FE678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E2B27B-9E44-487A-9F73-93E51BEFF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c1506-8a7f-4351-94f0-00519790dba7"/>
    <ds:schemaRef ds:uri="a948d5ba-d710-4514-809a-1627a7490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Parrish</dc:creator>
  <cp:keywords/>
  <cp:lastModifiedBy>Griffith, Jack</cp:lastModifiedBy>
  <cp:revision>31</cp:revision>
  <cp:lastPrinted>2014-05-06T18:56:00Z</cp:lastPrinted>
  <dcterms:created xsi:type="dcterms:W3CDTF">2022-02-21T22:22:00Z</dcterms:created>
  <dcterms:modified xsi:type="dcterms:W3CDTF">2025-01-31T19:30:00Z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0x01010015EBE2F7CFABFE47812A4ED6F578F300</vt:lpwstr>
  </property>
</Properties>
</file>