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21AD" w14:textId="77777777" w:rsidR="00832F23" w:rsidRPr="00832F23" w:rsidRDefault="00832F23" w:rsidP="00832F23">
      <w:pPr>
        <w:rPr>
          <w:rFonts w:ascii="Rockwell Condensed" w:hAnsi="Rockwell Condensed"/>
          <w:b/>
          <w:bCs/>
          <w:sz w:val="52"/>
          <w:szCs w:val="52"/>
        </w:rPr>
      </w:pPr>
      <w:r w:rsidRPr="00832F23">
        <w:rPr>
          <w:rFonts w:ascii="Rockwell Condensed" w:hAnsi="Rockwell Condensed"/>
          <w:b/>
          <w:bCs/>
          <w:sz w:val="52"/>
          <w:szCs w:val="52"/>
        </w:rPr>
        <w:t>Steven D. Brooks</w:t>
      </w:r>
    </w:p>
    <w:p w14:paraId="2C53B048"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Executive Chef</w:t>
      </w:r>
    </w:p>
    <w:p w14:paraId="219E8A1B"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Culinary Biography</w:t>
      </w:r>
    </w:p>
    <w:p w14:paraId="5A250061" w14:textId="77777777" w:rsidR="00832F23" w:rsidRPr="00832F23" w:rsidRDefault="00832F23" w:rsidP="00832F23">
      <w:pPr>
        <w:rPr>
          <w:rFonts w:ascii="Rockwell Condensed" w:hAnsi="Rockwell Condensed"/>
          <w:b/>
          <w:bCs/>
          <w:sz w:val="28"/>
          <w:szCs w:val="28"/>
        </w:rPr>
      </w:pPr>
    </w:p>
    <w:p w14:paraId="588C6985"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This drummer turned Chef started his culinary career in 1991 after he found himself hungry trying to make it in a full time Rock &amp; Roll band.</w:t>
      </w:r>
    </w:p>
    <w:p w14:paraId="1DB8FCD1" w14:textId="77777777" w:rsidR="00832F23" w:rsidRPr="00832F23" w:rsidRDefault="00832F23" w:rsidP="00832F23">
      <w:pPr>
        <w:rPr>
          <w:rFonts w:ascii="Rockwell Condensed" w:hAnsi="Rockwell Condensed"/>
          <w:b/>
          <w:bCs/>
          <w:sz w:val="28"/>
          <w:szCs w:val="28"/>
        </w:rPr>
      </w:pPr>
    </w:p>
    <w:p w14:paraId="5CC7AE2C"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Birmingham, Alabama 1991……</w:t>
      </w:r>
    </w:p>
    <w:p w14:paraId="7371BC6D" w14:textId="77777777" w:rsidR="00832F23" w:rsidRPr="00832F23" w:rsidRDefault="00832F23" w:rsidP="00832F23">
      <w:pPr>
        <w:rPr>
          <w:rFonts w:ascii="Rockwell Condensed" w:hAnsi="Rockwell Condensed"/>
          <w:b/>
          <w:bCs/>
          <w:sz w:val="28"/>
          <w:szCs w:val="28"/>
        </w:rPr>
      </w:pPr>
    </w:p>
    <w:p w14:paraId="6D5697C2"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Chef Scott Berg at Vincent’s Market thought that he would make a good cook from the things he talked about, and the passion for cooking shared by his entire family. The Gourmet Grocery store, with its large kitchen and bakery would provide the perfect learning environment for this newcomer to the industry.</w:t>
      </w:r>
    </w:p>
    <w:p w14:paraId="2E08D88D" w14:textId="77777777" w:rsidR="00832F23" w:rsidRPr="00832F23" w:rsidRDefault="00832F23" w:rsidP="00832F23">
      <w:pPr>
        <w:rPr>
          <w:rFonts w:ascii="Rockwell Condensed" w:hAnsi="Rockwell Condensed"/>
          <w:b/>
          <w:bCs/>
          <w:sz w:val="28"/>
          <w:szCs w:val="28"/>
        </w:rPr>
      </w:pPr>
    </w:p>
    <w:p w14:paraId="2468626E"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After spending the next several years in all areas of the operation and working with some of the best young Chef’s in the area, he was given the chance to go and open 22 Vincent’s Markets and Southern Kitchens throughout the southeast, provide all food service for The Bruno’s Memorial Classic Senior PGA event, held at Grey Stone in Birmingham, and Olympic Soccer in Birmingham in 1996.</w:t>
      </w:r>
    </w:p>
    <w:p w14:paraId="5394DB32" w14:textId="77777777" w:rsidR="00832F23" w:rsidRPr="00832F23" w:rsidRDefault="00832F23" w:rsidP="00832F23">
      <w:pPr>
        <w:rPr>
          <w:rFonts w:ascii="Rockwell Condensed" w:hAnsi="Rockwell Condensed"/>
          <w:b/>
          <w:bCs/>
          <w:sz w:val="28"/>
          <w:szCs w:val="28"/>
        </w:rPr>
      </w:pPr>
    </w:p>
    <w:p w14:paraId="10A9E0B6"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Then, in 2000, Northwest Arkansas came calling.</w:t>
      </w:r>
    </w:p>
    <w:p w14:paraId="601E6DE6"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 xml:space="preserve">The Market at Pinnacle was looking for a Sous Chef and brought him to the area and he quickly became a local favorite. After 5 great years, The Blessings Golf Club offered the Executive Chef/F&amp;B Director position. This, without a doubt was the single, greatest learning experience of this Chef’s career. Mr. Tyson made him a better leader and Chef. </w:t>
      </w:r>
    </w:p>
    <w:p w14:paraId="0A6AEAD9"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Two years later came the Soul Restaurant and Lounge, co-owned by the Chef.</w:t>
      </w:r>
    </w:p>
    <w:p w14:paraId="42C03596"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lastRenderedPageBreak/>
        <w:t>2 ½ years as Executive Chef F&amp;B Director Springdale Country Club, Springdale Arkansas</w:t>
      </w:r>
    </w:p>
    <w:p w14:paraId="62D4A284"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Currently Corporate Executive Chef Tankersley Foods</w:t>
      </w:r>
    </w:p>
    <w:p w14:paraId="126B98CB"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Currently Culinary Instructor Northwest Arkansas Community College</w:t>
      </w:r>
    </w:p>
    <w:p w14:paraId="44D15A5E" w14:textId="77777777" w:rsidR="00832F23" w:rsidRPr="00832F23" w:rsidRDefault="00832F23" w:rsidP="00832F23">
      <w:pPr>
        <w:rPr>
          <w:rFonts w:ascii="Rockwell Condensed" w:hAnsi="Rockwell Condensed"/>
          <w:b/>
          <w:bCs/>
          <w:sz w:val="28"/>
          <w:szCs w:val="28"/>
        </w:rPr>
      </w:pPr>
    </w:p>
    <w:p w14:paraId="2E84B1F3" w14:textId="4FF0696B"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2</w:t>
      </w:r>
      <w:r w:rsidR="0032285B">
        <w:rPr>
          <w:rFonts w:ascii="Rockwell Condensed" w:hAnsi="Rockwell Condensed"/>
          <w:b/>
          <w:bCs/>
          <w:sz w:val="28"/>
          <w:szCs w:val="28"/>
        </w:rPr>
        <w:t>2</w:t>
      </w:r>
      <w:r w:rsidRPr="00832F23">
        <w:rPr>
          <w:rFonts w:ascii="Rockwell Condensed" w:hAnsi="Rockwell Condensed"/>
          <w:b/>
          <w:bCs/>
          <w:sz w:val="28"/>
          <w:szCs w:val="28"/>
        </w:rPr>
        <w:t xml:space="preserve"> wonderful years in Northwest Arkansas has blessed him with a beautiful wife, </w:t>
      </w:r>
      <w:proofErr w:type="gramStart"/>
      <w:r w:rsidRPr="00832F23">
        <w:rPr>
          <w:rFonts w:ascii="Rockwell Condensed" w:hAnsi="Rockwell Condensed"/>
          <w:b/>
          <w:bCs/>
          <w:sz w:val="28"/>
          <w:szCs w:val="28"/>
        </w:rPr>
        <w:t>Miranda</w:t>
      </w:r>
      <w:proofErr w:type="gramEnd"/>
      <w:r w:rsidRPr="00832F23">
        <w:rPr>
          <w:rFonts w:ascii="Rockwell Condensed" w:hAnsi="Rockwell Condensed"/>
          <w:b/>
          <w:bCs/>
          <w:sz w:val="28"/>
          <w:szCs w:val="28"/>
        </w:rPr>
        <w:t xml:space="preserve"> and a handsome son Noah Jarrett. Brought local recognition from several T.V. gigs, including</w:t>
      </w:r>
    </w:p>
    <w:p w14:paraId="33AB7D09"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 xml:space="preserve">2002 -2006 Bring the Cuisine on Jones Television, </w:t>
      </w:r>
    </w:p>
    <w:p w14:paraId="54E8A03B"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 xml:space="preserve">2007- 2008 Cooking with Soul on the Fox News Edge </w:t>
      </w:r>
    </w:p>
    <w:p w14:paraId="7B57C8BA" w14:textId="3C3A3B5B"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2013, 14, 15 Cooking Today on NBC Monday thru Friday at 12:30 each day</w:t>
      </w:r>
      <w:r w:rsidR="00D85756">
        <w:rPr>
          <w:rFonts w:ascii="Rockwell Condensed" w:hAnsi="Rockwell Condensed"/>
          <w:b/>
          <w:bCs/>
          <w:sz w:val="28"/>
          <w:szCs w:val="28"/>
        </w:rPr>
        <w:t>*(</w:t>
      </w:r>
      <w:r w:rsidR="005A6859">
        <w:rPr>
          <w:rFonts w:ascii="Rockwell Condensed" w:hAnsi="Rockwell Condensed"/>
          <w:b/>
          <w:bCs/>
          <w:sz w:val="28"/>
          <w:szCs w:val="28"/>
        </w:rPr>
        <w:t>M&amp;M Mar</w:t>
      </w:r>
      <w:r w:rsidR="006E1759">
        <w:rPr>
          <w:rFonts w:ascii="Rockwell Condensed" w:hAnsi="Rockwell Condensed"/>
          <w:b/>
          <w:bCs/>
          <w:sz w:val="28"/>
          <w:szCs w:val="28"/>
        </w:rPr>
        <w:t xml:space="preserve">s, </w:t>
      </w:r>
      <w:r w:rsidR="00463B17">
        <w:rPr>
          <w:rFonts w:ascii="Rockwell Condensed" w:hAnsi="Rockwell Condensed"/>
          <w:b/>
          <w:bCs/>
          <w:sz w:val="28"/>
          <w:szCs w:val="28"/>
        </w:rPr>
        <w:t>Tyson, Sam’s Club, Tones Spices)</w:t>
      </w:r>
    </w:p>
    <w:p w14:paraId="71BC8AD8"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 xml:space="preserve"> 2017 AETN/PBS “Cook with Brooks”</w:t>
      </w:r>
    </w:p>
    <w:p w14:paraId="6927634C"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Arkansas Business Journal 40 under 40 2009</w:t>
      </w:r>
    </w:p>
    <w:p w14:paraId="27194AEE"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Citiscapes Monthly Metro readers vote-Top 5 Chef’s 5 years in a row</w:t>
      </w:r>
    </w:p>
    <w:p w14:paraId="105C4AA8"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Winner- dessert portion Top Chef’s and Rock stars 2007</w:t>
      </w:r>
    </w:p>
    <w:p w14:paraId="3FA8B95E"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2014 Arkansas Broadcaster’s Association Winner-Best Television Production</w:t>
      </w:r>
    </w:p>
    <w:p w14:paraId="46DC16AD" w14:textId="77777777" w:rsidR="00832F23" w:rsidRPr="00832F23" w:rsidRDefault="00832F23" w:rsidP="00832F23">
      <w:pPr>
        <w:rPr>
          <w:rFonts w:ascii="Rockwell Condensed" w:hAnsi="Rockwell Condensed"/>
          <w:b/>
          <w:bCs/>
          <w:sz w:val="28"/>
          <w:szCs w:val="28"/>
        </w:rPr>
      </w:pPr>
      <w:r w:rsidRPr="00832F23">
        <w:rPr>
          <w:rFonts w:ascii="Rockwell Condensed" w:hAnsi="Rockwell Condensed"/>
          <w:b/>
          <w:bCs/>
          <w:sz w:val="28"/>
          <w:szCs w:val="28"/>
        </w:rPr>
        <w:t>2022 Beat Bobby Flay Food Network</w:t>
      </w:r>
    </w:p>
    <w:p w14:paraId="7FC8A96D" w14:textId="77777777" w:rsidR="00907BF9" w:rsidRPr="00832F23" w:rsidRDefault="00907BF9">
      <w:pPr>
        <w:rPr>
          <w:sz w:val="28"/>
          <w:szCs w:val="28"/>
        </w:rPr>
      </w:pPr>
    </w:p>
    <w:sectPr w:rsidR="00907BF9" w:rsidRPr="0083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23"/>
    <w:rsid w:val="0032285B"/>
    <w:rsid w:val="00463B17"/>
    <w:rsid w:val="005A6859"/>
    <w:rsid w:val="006E1759"/>
    <w:rsid w:val="00832F23"/>
    <w:rsid w:val="008614B8"/>
    <w:rsid w:val="00907BF9"/>
    <w:rsid w:val="00D8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927"/>
  <w15:chartTrackingRefBased/>
  <w15:docId w15:val="{1A55C222-794A-48BA-A158-B79CF026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Steven</dc:creator>
  <cp:keywords/>
  <dc:description/>
  <cp:lastModifiedBy>Brooks, Steven</cp:lastModifiedBy>
  <cp:revision>2</cp:revision>
  <dcterms:created xsi:type="dcterms:W3CDTF">2022-08-07T01:56:00Z</dcterms:created>
  <dcterms:modified xsi:type="dcterms:W3CDTF">2022-08-07T01:56:00Z</dcterms:modified>
</cp:coreProperties>
</file>