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2615" w14:textId="77777777" w:rsidR="004B799B" w:rsidRDefault="004B799B" w:rsidP="004B799B">
      <w:r>
        <w:t>Life History:</w:t>
      </w:r>
    </w:p>
    <w:p w14:paraId="647CB1FA" w14:textId="15E68294" w:rsidR="004B799B" w:rsidRDefault="004B799B" w:rsidP="004B799B">
      <w:r>
        <w:t>The Giant Sea Bass belongs to the wreckfish family and is the largest known species of sea bass. These majestic creatures can reach lengths exceeding 7 feet (2 meters) and weigh over 500 pounds (227 kilograms). They have a distinctive coloration, featuring a dark brown to olive-green body with a lighter underside. Giant Sea Bass are known for their slow growth rate, taking several years to reach sexual maturity, and have a lifespan of up to 70 years.</w:t>
      </w:r>
    </w:p>
    <w:p w14:paraId="52DAB7B9" w14:textId="77777777" w:rsidR="004B799B" w:rsidRDefault="004B799B" w:rsidP="004B799B"/>
    <w:p w14:paraId="1EC4A90D" w14:textId="01CA8EF3" w:rsidR="004B799B" w:rsidRDefault="004B799B" w:rsidP="004B799B">
      <w:r>
        <w:t>Distribution:</w:t>
      </w:r>
    </w:p>
    <w:p w14:paraId="0E7FFAF3" w14:textId="472C1911" w:rsidR="004B799B" w:rsidRDefault="004B799B" w:rsidP="004B799B">
      <w:r>
        <w:t>Native to the eastern Pacific Ocean, Giant Sea Bass can be found along the coasts of California, from Humboldt Bay in the north to the Gulf of California in Mexico. They are particularly prevalent around offshore islands and rocky reefs, favoring depths ranging from 60 to 200 feet (18 to 61 meters).</w:t>
      </w:r>
    </w:p>
    <w:p w14:paraId="10D42F9F" w14:textId="77777777" w:rsidR="004B799B" w:rsidRDefault="004B799B" w:rsidP="004B799B"/>
    <w:p w14:paraId="5ECAF6CB" w14:textId="2BC71DEF" w:rsidR="004B799B" w:rsidRDefault="004B799B" w:rsidP="004B799B">
      <w:r>
        <w:t>Current Population Status:</w:t>
      </w:r>
    </w:p>
    <w:p w14:paraId="2B6AC4A1" w14:textId="77777777" w:rsidR="004B799B" w:rsidRDefault="004B799B" w:rsidP="004B799B">
      <w:r>
        <w:t>The population of Giant Sea Bass has faced significant declines over the years due to historical overfishing. During the mid-20th century, these fish were extensively targeted by commercial and recreational fisheries, leading to a severe reduction in their numbers. Despite regulatory measures implemented in the 1980s to protect them, recovery has been slow.</w:t>
      </w:r>
    </w:p>
    <w:p w14:paraId="3A062A22" w14:textId="77777777" w:rsidR="004B799B" w:rsidRDefault="004B799B" w:rsidP="004B799B"/>
    <w:p w14:paraId="198B256F" w14:textId="77777777" w:rsidR="004B799B" w:rsidRDefault="004B799B" w:rsidP="004B799B">
      <w:r>
        <w:t>Human Threats:</w:t>
      </w:r>
    </w:p>
    <w:p w14:paraId="0A27C6F4" w14:textId="77777777" w:rsidR="004B799B" w:rsidRDefault="004B799B" w:rsidP="004B799B">
      <w:r>
        <w:t>The primary threat to Giant Sea Bass populations has been overfishing, driven by demand for their large size and, unfortunately, their slow reproductive rate. Their tendency to aggregate during the spawning season made them particularly vulnerable to exploitation. Additionally, habitat degradation and loss due to coastal development have impacted their available breeding and feeding grounds.</w:t>
      </w:r>
    </w:p>
    <w:p w14:paraId="330837E3" w14:textId="77777777" w:rsidR="004B799B" w:rsidRDefault="004B799B" w:rsidP="004B799B"/>
    <w:p w14:paraId="5D54D09C" w14:textId="77777777" w:rsidR="004B799B" w:rsidRDefault="004B799B" w:rsidP="004B799B">
      <w:r>
        <w:t>Conservation Efforts:</w:t>
      </w:r>
    </w:p>
    <w:p w14:paraId="19D3E603" w14:textId="77777777" w:rsidR="004B799B" w:rsidRDefault="004B799B" w:rsidP="004B799B">
      <w:r>
        <w:t>Conservation efforts for Giant Sea Bass have focused on implementing strict fishing regulations, such as size limits and seasonal closures, to protect spawning aggregations and allow populations to recover. Collaborative initiatives involving government agencies, researchers, and local communities aim to monitor populations, conduct research on their behavior and reproduction, and raise awareness about the importance of preserving this iconic species.</w:t>
      </w:r>
    </w:p>
    <w:p w14:paraId="712BC5CC" w14:textId="77777777" w:rsidR="004B799B" w:rsidRDefault="004B799B" w:rsidP="004B799B"/>
    <w:p w14:paraId="3000BEC0" w14:textId="3750129B" w:rsidR="00E30E76" w:rsidRDefault="004B799B" w:rsidP="004B799B">
      <w:r>
        <w:t>In recent years, there have been some positive signs of recovery in localized areas, indicating the potential success of conservation measures. However, ongoing efforts are crucial to ensure the long-term survival of the Giant Sea Bass and to maintain the health and balance of marine ecosystems in which they play a significant role.</w:t>
      </w:r>
    </w:p>
    <w:sectPr w:rsidR="00E30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9B"/>
    <w:rsid w:val="004B799B"/>
    <w:rsid w:val="00E3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1716"/>
  <w15:chartTrackingRefBased/>
  <w15:docId w15:val="{4FDCB714-4907-462F-BF3B-F169E406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87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Benseman</dc:creator>
  <cp:keywords/>
  <dc:description/>
  <cp:lastModifiedBy>Stephanie Benseman</cp:lastModifiedBy>
  <cp:revision>1</cp:revision>
  <dcterms:created xsi:type="dcterms:W3CDTF">2023-12-30T21:03:00Z</dcterms:created>
  <dcterms:modified xsi:type="dcterms:W3CDTF">2023-12-30T21:04:00Z</dcterms:modified>
</cp:coreProperties>
</file>