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18A8C" w14:textId="77777777" w:rsidR="00CF5D73" w:rsidRDefault="00CF5D73" w:rsidP="00CF5D73">
      <w:pPr>
        <w:pStyle w:val="NormalWeb"/>
        <w:spacing w:before="0" w:beforeAutospacing="0" w:after="0" w:afterAutospacing="0"/>
      </w:pPr>
      <w:r w:rsidRPr="00384038">
        <w:rPr>
          <w:b/>
          <w:bCs/>
        </w:rPr>
        <w:t>Indranee Clarke</w:t>
      </w:r>
      <w:r>
        <w:t xml:space="preserve"> Indranee Clarke is a dancer and choreographer that has performed in Europe, Asia, and throughout the USA. In 1993 Indranee returned to UNLV to pursue a Master’s Degree in Music with a Dance Emphasis. She began teaching for UNLV’s dance department as a</w:t>
      </w:r>
    </w:p>
    <w:p w14:paraId="7CDD09E0" w14:textId="77777777" w:rsidR="00CF5D73" w:rsidRDefault="00CF5D73" w:rsidP="00CF5D73">
      <w:pPr>
        <w:pStyle w:val="NormalWeb"/>
        <w:spacing w:before="0" w:beforeAutospacing="0" w:after="0" w:afterAutospacing="0"/>
      </w:pPr>
      <w:r>
        <w:t>graduate student that same year. In 1996, after completing her MM degree Indranee</w:t>
      </w:r>
    </w:p>
    <w:p w14:paraId="46D0E1AB" w14:textId="77777777" w:rsidR="00CF5D73" w:rsidRDefault="00CF5D73" w:rsidP="00CF5D73">
      <w:pPr>
        <w:pStyle w:val="NormalWeb"/>
        <w:spacing w:before="0" w:beforeAutospacing="0" w:after="0" w:afterAutospacing="0"/>
      </w:pPr>
      <w:r>
        <w:t>continued teaching theory and studio classes for the Dance Department. The dedication</w:t>
      </w:r>
    </w:p>
    <w:p w14:paraId="566E2A5F" w14:textId="77777777" w:rsidR="00CF5D73" w:rsidRDefault="00CF5D73" w:rsidP="00CF5D73">
      <w:pPr>
        <w:pStyle w:val="NormalWeb"/>
        <w:spacing w:before="0" w:beforeAutospacing="0" w:after="0" w:afterAutospacing="0"/>
      </w:pPr>
      <w:r>
        <w:t>and passion with which she pursued her research in the development of these classes</w:t>
      </w:r>
    </w:p>
    <w:p w14:paraId="5B5C62C4" w14:textId="77777777" w:rsidR="00CF5D73" w:rsidRDefault="00CF5D73" w:rsidP="00CF5D73">
      <w:pPr>
        <w:pStyle w:val="NormalWeb"/>
        <w:spacing w:before="0" w:beforeAutospacing="0" w:after="0" w:afterAutospacing="0"/>
      </w:pPr>
      <w:r>
        <w:t>was rewarded when, in 2012, she received The Outstanding Teaching by Part-time</w:t>
      </w:r>
    </w:p>
    <w:p w14:paraId="0245D465" w14:textId="77777777" w:rsidR="00CF5D73" w:rsidRDefault="00CF5D73" w:rsidP="00CF5D73">
      <w:pPr>
        <w:pStyle w:val="NormalWeb"/>
        <w:spacing w:before="0" w:beforeAutospacing="0" w:after="0" w:afterAutospacing="0"/>
      </w:pPr>
      <w:r>
        <w:t>Faculty Award, after submitting her original course content, teaching philosophy, and</w:t>
      </w:r>
    </w:p>
    <w:p w14:paraId="4BF1DC57" w14:textId="77777777" w:rsidR="00CF5D73" w:rsidRDefault="00CF5D73" w:rsidP="00CF5D73">
      <w:pPr>
        <w:pStyle w:val="NormalWeb"/>
        <w:spacing w:before="0" w:beforeAutospacing="0" w:after="0" w:afterAutospacing="0"/>
      </w:pPr>
      <w:r>
        <w:t>syllabus for review. She taught theory classes in Dance Appreciation, Dance in Film,</w:t>
      </w:r>
    </w:p>
    <w:p w14:paraId="189ED18C" w14:textId="77777777" w:rsidR="00CF5D73" w:rsidRDefault="00CF5D73" w:rsidP="00CF5D73">
      <w:pPr>
        <w:pStyle w:val="NormalWeb"/>
        <w:spacing w:before="0" w:beforeAutospacing="0" w:after="0" w:afterAutospacing="0"/>
      </w:pPr>
      <w:r>
        <w:t>Introduction to Dance, and Survey of African American Dance. She has also taught</w:t>
      </w:r>
    </w:p>
    <w:p w14:paraId="1FD9AD78" w14:textId="77777777" w:rsidR="00CF5D73" w:rsidRDefault="00CF5D73" w:rsidP="00CF5D73">
      <w:pPr>
        <w:pStyle w:val="NormalWeb"/>
        <w:spacing w:before="0" w:beforeAutospacing="0" w:after="0" w:afterAutospacing="0"/>
      </w:pPr>
      <w:r>
        <w:t>studio classes, primarily in Modern Dance (influenced by Horton, Dunham, Ballet, Tai</w:t>
      </w:r>
    </w:p>
    <w:p w14:paraId="7CE0A49D" w14:textId="77777777" w:rsidR="00CF5D73" w:rsidRDefault="00CF5D73" w:rsidP="00CF5D73">
      <w:pPr>
        <w:pStyle w:val="NormalWeb"/>
        <w:spacing w:before="0" w:beforeAutospacing="0" w:after="0" w:afterAutospacing="0"/>
      </w:pPr>
      <w:r>
        <w:t>Chi, Hatha Yoga, and other Somatic techniques) in addition to ballet technique, jazz</w:t>
      </w:r>
    </w:p>
    <w:p w14:paraId="51181AF0" w14:textId="77777777" w:rsidR="00CF5D73" w:rsidRDefault="00CF5D73" w:rsidP="00CF5D73">
      <w:pPr>
        <w:pStyle w:val="NormalWeb"/>
        <w:spacing w:before="0" w:beforeAutospacing="0" w:after="0" w:afterAutospacing="0"/>
      </w:pPr>
      <w:r>
        <w:t>technique and Yoga for Dancers.</w:t>
      </w:r>
    </w:p>
    <w:p w14:paraId="24CE456D" w14:textId="77777777" w:rsidR="00CF5D73" w:rsidRDefault="00CF5D73" w:rsidP="00CF5D73">
      <w:pPr>
        <w:pStyle w:val="NormalWeb"/>
        <w:spacing w:before="0" w:beforeAutospacing="0" w:after="0" w:afterAutospacing="0"/>
      </w:pPr>
      <w:r>
        <w:t>In addition, Indranee holds a Master Acharya (Advanced teacher) certification in</w:t>
      </w:r>
    </w:p>
    <w:p w14:paraId="184A3114" w14:textId="77777777" w:rsidR="00CF5D73" w:rsidRDefault="00CF5D73" w:rsidP="00CF5D73">
      <w:pPr>
        <w:pStyle w:val="NormalWeb"/>
        <w:spacing w:before="0" w:beforeAutospacing="0" w:after="0" w:afterAutospacing="0"/>
      </w:pPr>
      <w:r>
        <w:t>Classical Yoga and Meditation through the International Sivananda Yoga Vedanta</w:t>
      </w:r>
    </w:p>
    <w:p w14:paraId="714994DE" w14:textId="77777777" w:rsidR="00CF5D73" w:rsidRDefault="00CF5D73" w:rsidP="00CF5D73">
      <w:pPr>
        <w:pStyle w:val="NormalWeb"/>
        <w:spacing w:before="0" w:beforeAutospacing="0" w:after="0" w:afterAutospacing="0"/>
      </w:pPr>
      <w:r>
        <w:t>Center. Since 1993 she has taught dance and Hatha Yoga for the City of Las Vegas,</w:t>
      </w:r>
    </w:p>
    <w:p w14:paraId="2EE1093A" w14:textId="77777777" w:rsidR="00CF5D73" w:rsidRDefault="00CF5D73" w:rsidP="00CF5D73">
      <w:pPr>
        <w:pStyle w:val="NormalWeb"/>
        <w:spacing w:before="0" w:beforeAutospacing="0" w:after="0" w:afterAutospacing="0"/>
      </w:pPr>
      <w:r>
        <w:t>Clark County Parks and Recreation, Nevada Ballet Theatre, UNLV, Sivananda Yoga</w:t>
      </w:r>
    </w:p>
    <w:p w14:paraId="0A2BC439" w14:textId="77777777" w:rsidR="00CF5D73" w:rsidRDefault="00CF5D73" w:rsidP="00CF5D73">
      <w:pPr>
        <w:pStyle w:val="NormalWeb"/>
        <w:spacing w:before="0" w:beforeAutospacing="0" w:after="0" w:afterAutospacing="0"/>
      </w:pPr>
      <w:r>
        <w:t>Farm Ashram, at various studios around Las Vegas and privately.</w:t>
      </w:r>
    </w:p>
    <w:p w14:paraId="4C13837E" w14:textId="77777777" w:rsidR="00CF5D73" w:rsidRDefault="00CF5D73" w:rsidP="00CF5D73">
      <w:pPr>
        <w:pStyle w:val="NormalWeb"/>
        <w:spacing w:before="0" w:beforeAutospacing="0" w:after="0" w:afterAutospacing="0"/>
      </w:pPr>
      <w:r>
        <w:t>She has been awarded Gold and Silver medals (24 Hand Form and Cheng Man Ching</w:t>
      </w:r>
    </w:p>
    <w:p w14:paraId="23A848E0" w14:textId="77777777" w:rsidR="00CF5D73" w:rsidRDefault="00CF5D73" w:rsidP="00CF5D73">
      <w:pPr>
        <w:pStyle w:val="NormalWeb"/>
        <w:spacing w:before="0" w:beforeAutospacing="0" w:after="0" w:afterAutospacing="0"/>
      </w:pPr>
      <w:r>
        <w:t>37 form) (2016) and two Bronze medals (24 Hand Form and Cheng Man Ching 37 form)</w:t>
      </w:r>
    </w:p>
    <w:p w14:paraId="0A007386" w14:textId="77777777" w:rsidR="00CF5D73" w:rsidRDefault="00CF5D73" w:rsidP="00CF5D73">
      <w:pPr>
        <w:pStyle w:val="NormalWeb"/>
        <w:spacing w:before="0" w:beforeAutospacing="0" w:after="0" w:afterAutospacing="0"/>
      </w:pPr>
      <w:r>
        <w:t>(2017) from the International Chinese Martial Arts Championship in Tai Chi Ch’uan and</w:t>
      </w:r>
    </w:p>
    <w:p w14:paraId="4E5C8D5B" w14:textId="77777777" w:rsidR="00CF5D73" w:rsidRDefault="00CF5D73" w:rsidP="00CF5D73">
      <w:pPr>
        <w:pStyle w:val="NormalWeb"/>
        <w:spacing w:before="0" w:beforeAutospacing="0" w:after="0" w:afterAutospacing="0"/>
      </w:pPr>
      <w:r>
        <w:t>is a teacher of Yang style Tai Chi.  She has worked as a model, Voice-over Artist, Actor, and Singer.  “As a mixed-race woman, Black and East Indian, I have spent much of my life</w:t>
      </w:r>
    </w:p>
    <w:p w14:paraId="4FA7C64E" w14:textId="77777777" w:rsidR="00CF5D73" w:rsidRDefault="00CF5D73" w:rsidP="00CF5D73">
      <w:pPr>
        <w:pStyle w:val="NormalWeb"/>
        <w:spacing w:before="0" w:beforeAutospacing="0" w:after="0" w:afterAutospacing="0"/>
      </w:pPr>
      <w:r>
        <w:t>uncovering ancestral understandings of the body and its relationship to the world. My</w:t>
      </w:r>
    </w:p>
    <w:p w14:paraId="726F8DE7" w14:textId="77777777" w:rsidR="00CF5D73" w:rsidRDefault="00CF5D73" w:rsidP="00CF5D73">
      <w:pPr>
        <w:pStyle w:val="NormalWeb"/>
        <w:spacing w:before="0" w:beforeAutospacing="0" w:after="0" w:afterAutospacing="0"/>
      </w:pPr>
      <w:r>
        <w:t>passion is to explore the use of the body as a vehicle for harnessing universal energy (Chi, Ki, Prana, The Force) for healing purposes, both individual and collective. I believe</w:t>
      </w:r>
    </w:p>
    <w:p w14:paraId="3CA3C284" w14:textId="77777777" w:rsidR="00CF5D73" w:rsidRDefault="00CF5D73" w:rsidP="00CF5D73">
      <w:pPr>
        <w:pStyle w:val="NormalWeb"/>
        <w:spacing w:before="0" w:beforeAutospacing="0" w:after="0" w:afterAutospacing="0"/>
      </w:pPr>
      <w:r>
        <w:t>dance can heal the world and I appreciate sharing that belief with others.”</w:t>
      </w:r>
    </w:p>
    <w:p w14:paraId="5795E7E4" w14:textId="77777777" w:rsidR="00CF5D73" w:rsidRDefault="00CF5D73"/>
    <w:sectPr w:rsidR="00CF5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73"/>
    <w:rsid w:val="00C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4996B2"/>
  <w15:chartTrackingRefBased/>
  <w15:docId w15:val="{4B9F0BE1-6E88-6E41-8125-F331ED75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D7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Allen</dc:creator>
  <cp:keywords/>
  <dc:description/>
  <cp:lastModifiedBy>Cathy Allen</cp:lastModifiedBy>
  <cp:revision>1</cp:revision>
  <dcterms:created xsi:type="dcterms:W3CDTF">2022-11-15T17:15:00Z</dcterms:created>
  <dcterms:modified xsi:type="dcterms:W3CDTF">2022-11-15T17:15:00Z</dcterms:modified>
</cp:coreProperties>
</file>