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A119" w14:textId="77777777" w:rsidR="006934DE" w:rsidRPr="004867FD" w:rsidRDefault="006934DE" w:rsidP="006934DE">
      <w:pPr>
        <w:rPr>
          <w:rFonts w:ascii="Cambria" w:hAnsi="Cambria"/>
        </w:rPr>
      </w:pPr>
      <w:r w:rsidRPr="004867FD">
        <w:rPr>
          <w:rFonts w:ascii="Cambria" w:hAnsi="Cambria"/>
          <w:b/>
          <w:bCs/>
        </w:rPr>
        <w:t>Roberta Sabbath.</w:t>
      </w:r>
      <w:r w:rsidRPr="004867FD">
        <w:rPr>
          <w:rFonts w:ascii="Cambria" w:hAnsi="Cambria"/>
        </w:rPr>
        <w:t xml:space="preserve"> earned her Ph.D. in Comparative Literature from University of California, Riverside. As Religious Studies Director and Visiting Assistant Professor English Department, Dr. Sabbath publishes and speaks in the religious and cultural studies fields. She serves as the Nevada Regional Representative and Jewish Studies Unit Co-Chair for the American Academy of Religion Western Region (AAR-WR) and on the Steering Committees for Qur’an and Islamic Tradition in Comparative Perspectives Unit, Society of Biblical Literature Steering Committee, and the Comparative Studies in Religions Unit, AAR. She brought the Western Jewish Studies Conference to UNLV in spring 2021 and the American Academy of Religion-Western Region Conference planned for UNLV in spring 2022. Editor of </w:t>
      </w:r>
      <w:r w:rsidRPr="004867FD">
        <w:rPr>
          <w:rFonts w:ascii="Cambria" w:hAnsi="Cambria"/>
          <w:i/>
          <w:iCs/>
        </w:rPr>
        <w:t>Sacred Tropes: Tanakh, New Testament, and Qur’an as Literature and Culture </w:t>
      </w:r>
      <w:r w:rsidRPr="004867FD">
        <w:rPr>
          <w:rFonts w:ascii="Cambria" w:hAnsi="Cambria"/>
        </w:rPr>
        <w:t>(Brill Press 2009) and </w:t>
      </w:r>
      <w:r w:rsidRPr="004867FD">
        <w:rPr>
          <w:rFonts w:ascii="Cambria" w:hAnsi="Cambria"/>
          <w:i/>
          <w:iCs/>
        </w:rPr>
        <w:t>Troubling Topics, Sacred Texts: Readings</w:t>
      </w:r>
      <w:r w:rsidRPr="004867FD">
        <w:rPr>
          <w:rFonts w:ascii="Cambria" w:hAnsi="Cambria"/>
        </w:rPr>
        <w:t> </w:t>
      </w:r>
      <w:r w:rsidRPr="004867FD">
        <w:rPr>
          <w:rFonts w:ascii="Cambria" w:hAnsi="Cambria"/>
          <w:i/>
          <w:iCs/>
        </w:rPr>
        <w:t>in Hebrew Bible, New Testament, and Qur’an </w:t>
      </w:r>
      <w:r w:rsidRPr="004867FD">
        <w:rPr>
          <w:rFonts w:ascii="Cambria" w:hAnsi="Cambria"/>
        </w:rPr>
        <w:t>(De Gruyter Press 2022), she also teaches Bible as Literature (Hebrew Bible, New Testament, Qur’an), mythology, and world literature, Dr. Sabbath created the Hate Uncycled: 4 Conversations series for UNLV Townhall events spring 2021 and is collaborating with the UNLV Dance Department for Holocaust Survivor Choreographic Collaboration, a video, dance, and oral history project developed from earlier collaborations for World Literature and UNLV Veterans Administration.</w:t>
      </w:r>
    </w:p>
    <w:p w14:paraId="39711F4A" w14:textId="77777777" w:rsidR="006934DE" w:rsidRDefault="006934DE" w:rsidP="006934DE"/>
    <w:p w14:paraId="0DC0955E" w14:textId="77777777" w:rsidR="006934DE" w:rsidRDefault="006934DE"/>
    <w:sectPr w:rsidR="00693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DE"/>
    <w:rsid w:val="0069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3F2A0D"/>
  <w15:chartTrackingRefBased/>
  <w15:docId w15:val="{1741B148-E8F1-974F-BFB3-BB5BED04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D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2022-11-15T17:16:00Z</dcterms:created>
  <dcterms:modified xsi:type="dcterms:W3CDTF">2022-11-15T17:18:00Z</dcterms:modified>
</cp:coreProperties>
</file>