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E1CC0" w14:textId="3E310982" w:rsidR="003D2BE7" w:rsidRDefault="003D2BE7" w:rsidP="003D2BE7">
      <w:pPr>
        <w:rPr>
          <w:b/>
        </w:rPr>
      </w:pPr>
      <w:r>
        <w:rPr>
          <w:b/>
        </w:rPr>
        <w:t xml:space="preserve">CHP </w:t>
      </w:r>
      <w:r>
        <w:rPr>
          <w:b/>
        </w:rPr>
        <w:t>Overview:</w:t>
      </w:r>
    </w:p>
    <w:p w14:paraId="6501F2B3" w14:textId="77777777" w:rsidR="003D2BE7" w:rsidRDefault="003D2BE7" w:rsidP="003D2BE7">
      <w:r>
        <w:t xml:space="preserve">The objective of adding the combined heat and power (or CHP) equipment to your heating and domestic hot water plant is to reduce your energy expenses.  </w:t>
      </w:r>
    </w:p>
    <w:p w14:paraId="16C8AE19" w14:textId="77777777" w:rsidR="003D2BE7" w:rsidRDefault="003D2BE7" w:rsidP="003D2BE7"/>
    <w:p w14:paraId="2BCBAC3B" w14:textId="77777777" w:rsidR="003D2BE7" w:rsidRDefault="003D2BE7" w:rsidP="003D2BE7">
      <w:r>
        <w:t>The CHP unit achieves a high level of efficiency (95%) by using natural gas to produce electricity and hot water at your property.  Heat produced during the process of generating electricity is captured and used to heat the domestic hot water.</w:t>
      </w:r>
    </w:p>
    <w:p w14:paraId="3F9B2149" w14:textId="77777777" w:rsidR="003D2BE7" w:rsidRDefault="003D2BE7" w:rsidP="003D2BE7"/>
    <w:p w14:paraId="3D58BCCB" w14:textId="77777777" w:rsidR="003D2BE7" w:rsidRDefault="003D2BE7" w:rsidP="003D2BE7">
      <w:r>
        <w:t xml:space="preserve">In addition to reducing energy expenses, there are other benefits to the </w:t>
      </w:r>
      <w:proofErr w:type="spellStart"/>
      <w:r>
        <w:t>Greenwatt</w:t>
      </w:r>
      <w:proofErr w:type="spellEnd"/>
      <w:r>
        <w:t xml:space="preserve"> CHP unit.</w:t>
      </w:r>
    </w:p>
    <w:p w14:paraId="104F9855" w14:textId="77777777" w:rsidR="003D2BE7" w:rsidRDefault="003D2BE7" w:rsidP="003D2BE7">
      <w:pPr>
        <w:numPr>
          <w:ilvl w:val="0"/>
          <w:numId w:val="1"/>
        </w:numPr>
      </w:pPr>
      <w:r>
        <w:t>No equipment or installation cost.</w:t>
      </w:r>
    </w:p>
    <w:p w14:paraId="5893AD86" w14:textId="77777777" w:rsidR="003D2BE7" w:rsidRDefault="003D2BE7" w:rsidP="003D2BE7">
      <w:pPr>
        <w:numPr>
          <w:ilvl w:val="0"/>
          <w:numId w:val="1"/>
        </w:numPr>
      </w:pPr>
      <w:r>
        <w:t>No cost for routine maintenance.</w:t>
      </w:r>
    </w:p>
    <w:p w14:paraId="3474D3CF" w14:textId="77777777" w:rsidR="003D2BE7" w:rsidRDefault="003D2BE7" w:rsidP="003D2BE7">
      <w:pPr>
        <w:numPr>
          <w:ilvl w:val="0"/>
          <w:numId w:val="1"/>
        </w:numPr>
      </w:pPr>
      <w:r>
        <w:t>Pay only for the electricity that the CHP produces.</w:t>
      </w:r>
    </w:p>
    <w:p w14:paraId="00EE75C8" w14:textId="77777777" w:rsidR="003D2BE7" w:rsidRDefault="003D2BE7" w:rsidP="003D2BE7">
      <w:pPr>
        <w:numPr>
          <w:ilvl w:val="0"/>
          <w:numId w:val="1"/>
        </w:numPr>
      </w:pPr>
      <w:r>
        <w:t>Remote monitoring of the CHP’s performance.</w:t>
      </w:r>
    </w:p>
    <w:p w14:paraId="57293B5E" w14:textId="77777777" w:rsidR="003D2BE7" w:rsidRDefault="003D2BE7" w:rsidP="003D2BE7">
      <w:pPr>
        <w:numPr>
          <w:ilvl w:val="0"/>
          <w:numId w:val="1"/>
        </w:numPr>
      </w:pPr>
      <w:r>
        <w:t>Reduction in greenhouse gas emissions.</w:t>
      </w:r>
    </w:p>
    <w:p w14:paraId="39A3D490" w14:textId="77777777" w:rsidR="003D2BE7" w:rsidRDefault="003D2BE7" w:rsidP="003D2BE7">
      <w:pPr>
        <w:numPr>
          <w:ilvl w:val="0"/>
          <w:numId w:val="1"/>
        </w:numPr>
      </w:pPr>
      <w:r>
        <w:t>Backup power in case of power failure.  This feature is currently under development.</w:t>
      </w:r>
    </w:p>
    <w:p w14:paraId="5D1E64F6" w14:textId="77777777" w:rsidR="003D2BE7" w:rsidRDefault="003D2BE7" w:rsidP="003D2BE7">
      <w:pPr>
        <w:numPr>
          <w:ilvl w:val="0"/>
          <w:numId w:val="1"/>
        </w:numPr>
      </w:pPr>
      <w:r>
        <w:t>Less wear and tear on the heating and domestic hot water plant.</w:t>
      </w:r>
    </w:p>
    <w:p w14:paraId="72142A99" w14:textId="77777777" w:rsidR="003D2BE7" w:rsidRDefault="003D2BE7" w:rsidP="003D2BE7">
      <w:pPr>
        <w:numPr>
          <w:ilvl w:val="0"/>
          <w:numId w:val="1"/>
        </w:numPr>
      </w:pPr>
      <w:r>
        <w:t>Additional redundancy for domestic hot water.</w:t>
      </w:r>
    </w:p>
    <w:p w14:paraId="11D79C9B" w14:textId="77777777" w:rsidR="003D2BE7" w:rsidRDefault="003D2BE7"/>
    <w:sectPr w:rsidR="003D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045A5"/>
    <w:multiLevelType w:val="multilevel"/>
    <w:tmpl w:val="F6060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7"/>
    <w:rsid w:val="003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9756"/>
  <w15:chartTrackingRefBased/>
  <w15:docId w15:val="{51D350FA-C311-4C9C-BADA-17CB53E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E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Fox</dc:creator>
  <cp:keywords/>
  <dc:description/>
  <cp:lastModifiedBy>Stuart Fox</cp:lastModifiedBy>
  <cp:revision>1</cp:revision>
  <dcterms:created xsi:type="dcterms:W3CDTF">2020-09-17T21:24:00Z</dcterms:created>
  <dcterms:modified xsi:type="dcterms:W3CDTF">2020-09-17T21:27:00Z</dcterms:modified>
</cp:coreProperties>
</file>