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05ED" w14:textId="77777777" w:rsidR="004B765D" w:rsidRDefault="004B765D" w:rsidP="004B765D">
      <w:pPr>
        <w:pStyle w:val="paragraph"/>
        <w:spacing w:before="0" w:after="0"/>
        <w:jc w:val="center"/>
        <w:textAlignment w:val="baseline"/>
        <w:rPr>
          <w:rFonts w:ascii="Segoe UI" w:hAnsi="Segoe UI" w:cs="Segoe UI"/>
          <w:sz w:val="18"/>
          <w:szCs w:val="18"/>
        </w:rPr>
      </w:pPr>
      <w:r>
        <w:rPr>
          <w:rStyle w:val="normaltextrun"/>
          <w:rFonts w:ascii="Calibri" w:hAnsi="Calibri" w:cs="Calibri"/>
          <w:sz w:val="22"/>
          <w:szCs w:val="22"/>
        </w:rPr>
        <w:t>East Pecos Water Association</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Regular Monthly Meeting</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August 11, 2020</w:t>
      </w:r>
      <w:r>
        <w:rPr>
          <w:rStyle w:val="eop"/>
          <w:rFonts w:ascii="Calibri" w:hAnsi="Calibri" w:cs="Calibri"/>
          <w:sz w:val="22"/>
          <w:szCs w:val="22"/>
        </w:rPr>
        <w:t> </w:t>
      </w:r>
    </w:p>
    <w:p w14:paraId="05F13B4E" w14:textId="77777777" w:rsidR="004B765D" w:rsidRDefault="004B765D" w:rsidP="004B765D">
      <w:pPr>
        <w:pStyle w:val="paragraph"/>
        <w:spacing w:before="0" w:after="0"/>
        <w:textAlignment w:val="baseline"/>
        <w:rPr>
          <w:rFonts w:ascii="Segoe UI" w:hAnsi="Segoe UI" w:cs="Segoe UI"/>
          <w:sz w:val="18"/>
          <w:szCs w:val="18"/>
        </w:rPr>
      </w:pPr>
      <w:r>
        <w:rPr>
          <w:rStyle w:val="normaltextrun"/>
          <w:rFonts w:ascii="Calibri" w:hAnsi="Calibri" w:cs="Calibri"/>
          <w:b/>
          <w:bCs/>
          <w:sz w:val="22"/>
          <w:szCs w:val="22"/>
        </w:rPr>
        <w:t>Board Members Present</w:t>
      </w:r>
      <w:r>
        <w:rPr>
          <w:rStyle w:val="normaltextrun"/>
          <w:rFonts w:ascii="Calibri" w:hAnsi="Calibri" w:cs="Calibri"/>
          <w:sz w:val="22"/>
          <w:szCs w:val="22"/>
        </w:rPr>
        <w:t xml:space="preserve">:   Robert Baca, President, David Vigil, Vice-President, Monica Varela, </w:t>
      </w:r>
      <w:proofErr w:type="gramStart"/>
      <w:r>
        <w:rPr>
          <w:rStyle w:val="normaltextrun"/>
          <w:rFonts w:ascii="Calibri" w:hAnsi="Calibri" w:cs="Calibri"/>
          <w:sz w:val="22"/>
          <w:szCs w:val="22"/>
        </w:rPr>
        <w:t xml:space="preserve">Treasurer,   </w:t>
      </w:r>
      <w:proofErr w:type="gramEnd"/>
      <w:r>
        <w:rPr>
          <w:rStyle w:val="normaltextrun"/>
          <w:rFonts w:ascii="Calibri" w:hAnsi="Calibri" w:cs="Calibri"/>
          <w:sz w:val="22"/>
          <w:szCs w:val="22"/>
        </w:rPr>
        <w:t>Kathy Wallace, Secretary, Ralph Vigil, member  and Accountant Arthur R. Varela.</w:t>
      </w:r>
      <w:r>
        <w:rPr>
          <w:rStyle w:val="eop"/>
          <w:rFonts w:ascii="Calibri" w:hAnsi="Calibri" w:cs="Calibri"/>
          <w:sz w:val="22"/>
          <w:szCs w:val="22"/>
        </w:rPr>
        <w:t> </w:t>
      </w:r>
    </w:p>
    <w:p w14:paraId="127CC986" w14:textId="77777777" w:rsidR="004B765D" w:rsidRDefault="004B765D" w:rsidP="004B765D">
      <w:pPr>
        <w:pStyle w:val="paragraph"/>
        <w:spacing w:before="0" w:after="0"/>
        <w:textAlignment w:val="baseline"/>
        <w:rPr>
          <w:rFonts w:ascii="Segoe UI" w:hAnsi="Segoe UI" w:cs="Segoe UI"/>
          <w:sz w:val="18"/>
          <w:szCs w:val="18"/>
        </w:rPr>
      </w:pPr>
      <w:r>
        <w:rPr>
          <w:rStyle w:val="normaltextrun"/>
          <w:rFonts w:ascii="Calibri" w:hAnsi="Calibri" w:cs="Calibri"/>
          <w:sz w:val="22"/>
          <w:szCs w:val="22"/>
        </w:rPr>
        <w:t>No Guests were Present.</w:t>
      </w:r>
      <w:r>
        <w:rPr>
          <w:rStyle w:val="eop"/>
          <w:rFonts w:ascii="Calibri" w:hAnsi="Calibri" w:cs="Calibri"/>
          <w:sz w:val="22"/>
          <w:szCs w:val="22"/>
        </w:rPr>
        <w:t> </w:t>
      </w:r>
    </w:p>
    <w:p w14:paraId="584BD745"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was called to order at 5:09 pm</w:t>
      </w:r>
      <w:r>
        <w:rPr>
          <w:rStyle w:val="eop"/>
          <w:rFonts w:ascii="Calibri" w:hAnsi="Calibri" w:cs="Calibri"/>
          <w:sz w:val="22"/>
          <w:szCs w:val="22"/>
        </w:rPr>
        <w:t> </w:t>
      </w:r>
    </w:p>
    <w:p w14:paraId="708E57BE"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Approval of </w:t>
      </w:r>
      <w:proofErr w:type="gramStart"/>
      <w:r>
        <w:rPr>
          <w:rStyle w:val="normaltextrun"/>
          <w:rFonts w:ascii="Calibri" w:hAnsi="Calibri" w:cs="Calibri"/>
          <w:b/>
          <w:bCs/>
          <w:sz w:val="22"/>
          <w:szCs w:val="22"/>
        </w:rPr>
        <w:t>Agenda :</w:t>
      </w:r>
      <w:proofErr w:type="gramEnd"/>
      <w:r>
        <w:rPr>
          <w:rStyle w:val="eop"/>
          <w:rFonts w:ascii="Calibri" w:hAnsi="Calibri" w:cs="Calibri"/>
          <w:sz w:val="22"/>
          <w:szCs w:val="22"/>
        </w:rPr>
        <w:t> </w:t>
      </w:r>
    </w:p>
    <w:p w14:paraId="1FC90086"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President asked if there were any changes to the </w:t>
      </w:r>
      <w:proofErr w:type="gramStart"/>
      <w:r>
        <w:rPr>
          <w:rStyle w:val="normaltextrun"/>
          <w:rFonts w:ascii="Calibri" w:hAnsi="Calibri" w:cs="Calibri"/>
          <w:sz w:val="22"/>
          <w:szCs w:val="22"/>
        </w:rPr>
        <w:t>Agenda</w:t>
      </w:r>
      <w:proofErr w:type="gramEnd"/>
      <w:r>
        <w:rPr>
          <w:rStyle w:val="normaltextrun"/>
          <w:rFonts w:ascii="Calibri" w:hAnsi="Calibri" w:cs="Calibri"/>
          <w:sz w:val="22"/>
          <w:szCs w:val="22"/>
        </w:rPr>
        <w:t>.  None were made.  Agenda was approved.</w:t>
      </w:r>
      <w:r>
        <w:rPr>
          <w:rStyle w:val="eop"/>
          <w:rFonts w:ascii="Calibri" w:hAnsi="Calibri" w:cs="Calibri"/>
          <w:sz w:val="22"/>
          <w:szCs w:val="22"/>
        </w:rPr>
        <w:t> </w:t>
      </w:r>
    </w:p>
    <w:p w14:paraId="7D25C8C0"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Minutes of Special Meeting of August 4, 2020 were handed out by Art Varela.  No changes were made to the minutes.  Motion was passed to approve the minutes. </w:t>
      </w:r>
      <w:r>
        <w:rPr>
          <w:rStyle w:val="eop"/>
          <w:rFonts w:ascii="Calibri" w:hAnsi="Calibri" w:cs="Calibri"/>
          <w:sz w:val="22"/>
          <w:szCs w:val="22"/>
        </w:rPr>
        <w:t> </w:t>
      </w:r>
    </w:p>
    <w:p w14:paraId="2D93772C"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Treasurer’s </w:t>
      </w:r>
      <w:proofErr w:type="gramStart"/>
      <w:r>
        <w:rPr>
          <w:rStyle w:val="normaltextrun"/>
          <w:rFonts w:ascii="Calibri" w:hAnsi="Calibri" w:cs="Calibri"/>
          <w:b/>
          <w:bCs/>
          <w:sz w:val="22"/>
          <w:szCs w:val="22"/>
        </w:rPr>
        <w:t>Report :</w:t>
      </w:r>
      <w:proofErr w:type="gramEnd"/>
      <w:r>
        <w:rPr>
          <w:rStyle w:val="normaltextrun"/>
          <w:rFonts w:ascii="Calibri" w:hAnsi="Calibri" w:cs="Calibri"/>
          <w:sz w:val="22"/>
          <w:szCs w:val="22"/>
        </w:rPr>
        <w:t>  Treasurer distributed her report.  After a brief discussion, a motion was made to approve, motion was seconded. Motion was voted upon and unanimously approved.</w:t>
      </w:r>
      <w:r>
        <w:rPr>
          <w:rStyle w:val="eop"/>
          <w:rFonts w:ascii="Calibri" w:hAnsi="Calibri" w:cs="Calibri"/>
          <w:sz w:val="22"/>
          <w:szCs w:val="22"/>
        </w:rPr>
        <w:t> </w:t>
      </w:r>
    </w:p>
    <w:p w14:paraId="0D4F8B8F"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Report of </w:t>
      </w:r>
      <w:proofErr w:type="gramStart"/>
      <w:r>
        <w:rPr>
          <w:rStyle w:val="normaltextrun"/>
          <w:rFonts w:ascii="Calibri" w:hAnsi="Calibri" w:cs="Calibri"/>
          <w:b/>
          <w:bCs/>
          <w:sz w:val="22"/>
          <w:szCs w:val="22"/>
        </w:rPr>
        <w:t>Accountant :</w:t>
      </w:r>
      <w:proofErr w:type="gramEnd"/>
      <w:r>
        <w:rPr>
          <w:rStyle w:val="normaltextrun"/>
          <w:rFonts w:ascii="Calibri" w:hAnsi="Calibri" w:cs="Calibri"/>
          <w:sz w:val="22"/>
          <w:szCs w:val="22"/>
        </w:rPr>
        <w:t>  Accountant presented the following Resolutions and documents for signature which were voted upon, approved, signed and adopted.</w:t>
      </w:r>
      <w:r>
        <w:rPr>
          <w:rStyle w:val="eop"/>
          <w:rFonts w:ascii="Calibri" w:hAnsi="Calibri" w:cs="Calibri"/>
          <w:sz w:val="22"/>
          <w:szCs w:val="22"/>
        </w:rPr>
        <w:t> </w:t>
      </w:r>
    </w:p>
    <w:p w14:paraId="3FA9A5BF"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1)  Resolution number 2020-03 – Authorizing Association to enter into Agreement with New Mexico Environment Department and Authorizing Assignment of Officers and Agents to sign Agreement documents</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2</w:t>
      </w:r>
      <w:proofErr w:type="gramStart"/>
      <w:r>
        <w:rPr>
          <w:rStyle w:val="normaltextrun"/>
          <w:rFonts w:ascii="Calibri" w:hAnsi="Calibri" w:cs="Calibri"/>
          <w:sz w:val="22"/>
          <w:szCs w:val="22"/>
        </w:rPr>
        <w:t>)  Resolution</w:t>
      </w:r>
      <w:proofErr w:type="gramEnd"/>
      <w:r>
        <w:rPr>
          <w:rStyle w:val="normaltextrun"/>
          <w:rFonts w:ascii="Calibri" w:hAnsi="Calibri" w:cs="Calibri"/>
          <w:sz w:val="22"/>
          <w:szCs w:val="22"/>
        </w:rPr>
        <w:t xml:space="preserve"> RD 1942-8 -Resolution of Members or Stockholders </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3   Resolution 2020-04 – Open Meetings Act with respect to COVID-19 Pandemic</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4) Resolution 2020-005 – Resolution to Borrow Money </w:t>
      </w: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5) W-9 Form required by Department of Finance and Administration</w:t>
      </w:r>
      <w:r>
        <w:rPr>
          <w:rStyle w:val="eop"/>
          <w:rFonts w:ascii="Calibri" w:hAnsi="Calibri" w:cs="Calibri"/>
          <w:sz w:val="22"/>
          <w:szCs w:val="22"/>
        </w:rPr>
        <w:t> </w:t>
      </w:r>
    </w:p>
    <w:p w14:paraId="6A485E16"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Resolution 2020-10 Adopting 2022-2026 ICIP </w:t>
      </w:r>
      <w:r>
        <w:rPr>
          <w:rStyle w:val="eop"/>
          <w:rFonts w:ascii="Calibri" w:hAnsi="Calibri" w:cs="Calibri"/>
          <w:sz w:val="22"/>
          <w:szCs w:val="22"/>
        </w:rPr>
        <w:t> </w:t>
      </w:r>
    </w:p>
    <w:p w14:paraId="754E59B1"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7) Extension letters addressed to USDA   requesting certain dates of completion to fulfill requirements </w:t>
      </w:r>
      <w:proofErr w:type="gramStart"/>
      <w:r>
        <w:rPr>
          <w:rStyle w:val="normaltextrun"/>
          <w:rFonts w:ascii="Calibri" w:hAnsi="Calibri" w:cs="Calibri"/>
          <w:sz w:val="22"/>
          <w:szCs w:val="22"/>
        </w:rPr>
        <w:t>of  Letter</w:t>
      </w:r>
      <w:proofErr w:type="gramEnd"/>
      <w:r>
        <w:rPr>
          <w:rStyle w:val="normaltextrun"/>
          <w:rFonts w:ascii="Calibri" w:hAnsi="Calibri" w:cs="Calibri"/>
          <w:sz w:val="22"/>
          <w:szCs w:val="22"/>
        </w:rPr>
        <w:t xml:space="preserve"> of Commitment</w:t>
      </w:r>
      <w:r>
        <w:rPr>
          <w:rStyle w:val="eop"/>
          <w:rFonts w:ascii="Calibri" w:hAnsi="Calibri" w:cs="Calibri"/>
          <w:sz w:val="22"/>
          <w:szCs w:val="22"/>
        </w:rPr>
        <w:t> </w:t>
      </w:r>
    </w:p>
    <w:p w14:paraId="59D3C420"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Condition of Pumps &amp; Water lines report by maintenance personnel:</w:t>
      </w:r>
      <w:r>
        <w:rPr>
          <w:rStyle w:val="normaltextrun"/>
          <w:rFonts w:ascii="Calibri" w:hAnsi="Calibri" w:cs="Calibri"/>
          <w:sz w:val="22"/>
          <w:szCs w:val="22"/>
        </w:rPr>
        <w:t xml:space="preserve"> No problems with wells and drinking water system were reported. Maintenance report approved. </w:t>
      </w:r>
      <w:r>
        <w:rPr>
          <w:rStyle w:val="scxw3135291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C17DDF6"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Other Matters:</w:t>
      </w:r>
      <w:r>
        <w:rPr>
          <w:rStyle w:val="eop"/>
          <w:rFonts w:ascii="Calibri" w:hAnsi="Calibri" w:cs="Calibri"/>
          <w:sz w:val="22"/>
          <w:szCs w:val="22"/>
        </w:rPr>
        <w:t> </w:t>
      </w:r>
    </w:p>
    <w:p w14:paraId="2AAAF425" w14:textId="77777777" w:rsidR="004B765D" w:rsidRDefault="004B765D" w:rsidP="004B765D">
      <w:pPr>
        <w:pStyle w:val="paragraph"/>
        <w:spacing w:before="0" w:beforeAutospacing="0" w:after="0" w:afterAutospacing="0"/>
        <w:jc w:val="both"/>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   Treasurer brought up the need to acquire a Debit Card for the association as she has been using her own personal credit card for services from vendors requiring a card and cannot accept other payment methods.  Board agreed to one (1) card, Vice-president will maintain custody of the credit card.  Treasurer will attach bank statements reflecting credit card transactions along with treasurer’s report at monthly meetings. All credit card transactions will be reconciled monthly along with deposits and expenditure transactions in accordance with existing financial policies and procedures.  All Board members voted and agreed to open a Debit Card account.</w:t>
      </w:r>
      <w:r>
        <w:rPr>
          <w:rStyle w:val="eop"/>
          <w:rFonts w:ascii="Calibri" w:hAnsi="Calibri" w:cs="Calibri"/>
          <w:sz w:val="22"/>
          <w:szCs w:val="22"/>
        </w:rPr>
        <w:t> </w:t>
      </w:r>
    </w:p>
    <w:p w14:paraId="7B64F7BE" w14:textId="77777777" w:rsidR="004B765D" w:rsidRDefault="004B765D" w:rsidP="004B765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B)  Treasurer addressed the need to change the Association name to ensure the Association is now identified as providing sanitary sewer service in addition to drinking water services. </w:t>
      </w:r>
      <w:r>
        <w:rPr>
          <w:rStyle w:val="eop"/>
          <w:rFonts w:ascii="Calibri" w:hAnsi="Calibri" w:cs="Calibri"/>
          <w:sz w:val="22"/>
          <w:szCs w:val="22"/>
        </w:rPr>
        <w:t> </w:t>
      </w:r>
    </w:p>
    <w:p w14:paraId="6B813F17"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scxw3135291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Three applications for water hookups were approved by board members. All three applicants paid the required hook up fee. </w:t>
      </w:r>
      <w:r>
        <w:rPr>
          <w:rStyle w:val="eop"/>
          <w:rFonts w:ascii="Calibri" w:hAnsi="Calibri" w:cs="Calibri"/>
          <w:sz w:val="22"/>
          <w:szCs w:val="22"/>
        </w:rPr>
        <w:t> </w:t>
      </w:r>
    </w:p>
    <w:p w14:paraId="585E33FD"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FD5AA3"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    Vice- President informed board members that the Consumer Confidence Report was posted in prominent community locations on June 26, 2020.</w:t>
      </w:r>
      <w:r>
        <w:rPr>
          <w:rStyle w:val="eop"/>
          <w:rFonts w:ascii="Calibri" w:hAnsi="Calibri" w:cs="Calibri"/>
          <w:sz w:val="22"/>
          <w:szCs w:val="22"/>
        </w:rPr>
        <w:t> </w:t>
      </w:r>
    </w:p>
    <w:p w14:paraId="028ADE02"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73AE72"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Next Work Session is scheduled for August 18, 2020 at 6:00 p.m.</w:t>
      </w:r>
      <w:r>
        <w:rPr>
          <w:rStyle w:val="scxw3135291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04F81C58" w14:textId="77777777" w:rsidR="004B765D" w:rsidRDefault="004B765D" w:rsidP="004B76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adjourned at 7:46 pm</w:t>
      </w:r>
      <w:r>
        <w:rPr>
          <w:rStyle w:val="scxw31352919"/>
          <w:rFonts w:ascii="Calibri" w:hAnsi="Calibri" w:cs="Calibri"/>
          <w:sz w:val="22"/>
          <w:szCs w:val="22"/>
        </w:rPr>
        <w:t> </w:t>
      </w:r>
      <w:r>
        <w:rPr>
          <w:rFonts w:ascii="Calibri" w:hAnsi="Calibri" w:cs="Calibri"/>
          <w:sz w:val="22"/>
          <w:szCs w:val="22"/>
        </w:rPr>
        <w:br/>
      </w:r>
      <w:r>
        <w:rPr>
          <w:rStyle w:val="scxw31352919"/>
          <w:rFonts w:ascii="Calibri" w:hAnsi="Calibri" w:cs="Calibri"/>
          <w:sz w:val="22"/>
          <w:szCs w:val="22"/>
        </w:rPr>
        <w:t> </w:t>
      </w:r>
      <w:r>
        <w:rPr>
          <w:rFonts w:ascii="Calibri" w:hAnsi="Calibri" w:cs="Calibri"/>
          <w:sz w:val="22"/>
          <w:szCs w:val="22"/>
        </w:rPr>
        <w:br/>
      </w:r>
      <w:r>
        <w:rPr>
          <w:rStyle w:val="scxw3135291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6200BF8C" w14:textId="77777777" w:rsidR="00D6094A" w:rsidRDefault="00D6094A"/>
    <w:sectPr w:rsidR="00D60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D"/>
    <w:rsid w:val="004B765D"/>
    <w:rsid w:val="00D6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FCFB"/>
  <w15:chartTrackingRefBased/>
  <w15:docId w15:val="{DAFB1DE2-7A7A-432C-9C87-402CF864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7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765D"/>
  </w:style>
  <w:style w:type="character" w:customStyle="1" w:styleId="scxw31352919">
    <w:name w:val="scxw31352919"/>
    <w:basedOn w:val="DefaultParagraphFont"/>
    <w:rsid w:val="004B765D"/>
  </w:style>
  <w:style w:type="character" w:customStyle="1" w:styleId="eop">
    <w:name w:val="eop"/>
    <w:basedOn w:val="DefaultParagraphFont"/>
    <w:rsid w:val="004B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0035">
      <w:bodyDiv w:val="1"/>
      <w:marLeft w:val="0"/>
      <w:marRight w:val="0"/>
      <w:marTop w:val="0"/>
      <w:marBottom w:val="0"/>
      <w:divBdr>
        <w:top w:val="none" w:sz="0" w:space="0" w:color="auto"/>
        <w:left w:val="none" w:sz="0" w:space="0" w:color="auto"/>
        <w:bottom w:val="none" w:sz="0" w:space="0" w:color="auto"/>
        <w:right w:val="none" w:sz="0" w:space="0" w:color="auto"/>
      </w:divBdr>
      <w:divsChild>
        <w:div w:id="1480803730">
          <w:marLeft w:val="0"/>
          <w:marRight w:val="0"/>
          <w:marTop w:val="0"/>
          <w:marBottom w:val="0"/>
          <w:divBdr>
            <w:top w:val="none" w:sz="0" w:space="0" w:color="auto"/>
            <w:left w:val="none" w:sz="0" w:space="0" w:color="auto"/>
            <w:bottom w:val="none" w:sz="0" w:space="0" w:color="auto"/>
            <w:right w:val="none" w:sz="0" w:space="0" w:color="auto"/>
          </w:divBdr>
        </w:div>
        <w:div w:id="13389037">
          <w:marLeft w:val="0"/>
          <w:marRight w:val="0"/>
          <w:marTop w:val="0"/>
          <w:marBottom w:val="0"/>
          <w:divBdr>
            <w:top w:val="none" w:sz="0" w:space="0" w:color="auto"/>
            <w:left w:val="none" w:sz="0" w:space="0" w:color="auto"/>
            <w:bottom w:val="none" w:sz="0" w:space="0" w:color="auto"/>
            <w:right w:val="none" w:sz="0" w:space="0" w:color="auto"/>
          </w:divBdr>
        </w:div>
        <w:div w:id="841704853">
          <w:marLeft w:val="0"/>
          <w:marRight w:val="0"/>
          <w:marTop w:val="0"/>
          <w:marBottom w:val="0"/>
          <w:divBdr>
            <w:top w:val="none" w:sz="0" w:space="0" w:color="auto"/>
            <w:left w:val="none" w:sz="0" w:space="0" w:color="auto"/>
            <w:bottom w:val="none" w:sz="0" w:space="0" w:color="auto"/>
            <w:right w:val="none" w:sz="0" w:space="0" w:color="auto"/>
          </w:divBdr>
        </w:div>
        <w:div w:id="691371745">
          <w:marLeft w:val="0"/>
          <w:marRight w:val="0"/>
          <w:marTop w:val="0"/>
          <w:marBottom w:val="0"/>
          <w:divBdr>
            <w:top w:val="none" w:sz="0" w:space="0" w:color="auto"/>
            <w:left w:val="none" w:sz="0" w:space="0" w:color="auto"/>
            <w:bottom w:val="none" w:sz="0" w:space="0" w:color="auto"/>
            <w:right w:val="none" w:sz="0" w:space="0" w:color="auto"/>
          </w:divBdr>
        </w:div>
        <w:div w:id="1044528474">
          <w:marLeft w:val="0"/>
          <w:marRight w:val="0"/>
          <w:marTop w:val="0"/>
          <w:marBottom w:val="0"/>
          <w:divBdr>
            <w:top w:val="none" w:sz="0" w:space="0" w:color="auto"/>
            <w:left w:val="none" w:sz="0" w:space="0" w:color="auto"/>
            <w:bottom w:val="none" w:sz="0" w:space="0" w:color="auto"/>
            <w:right w:val="none" w:sz="0" w:space="0" w:color="auto"/>
          </w:divBdr>
        </w:div>
        <w:div w:id="978146510">
          <w:marLeft w:val="0"/>
          <w:marRight w:val="0"/>
          <w:marTop w:val="0"/>
          <w:marBottom w:val="0"/>
          <w:divBdr>
            <w:top w:val="none" w:sz="0" w:space="0" w:color="auto"/>
            <w:left w:val="none" w:sz="0" w:space="0" w:color="auto"/>
            <w:bottom w:val="none" w:sz="0" w:space="0" w:color="auto"/>
            <w:right w:val="none" w:sz="0" w:space="0" w:color="auto"/>
          </w:divBdr>
        </w:div>
        <w:div w:id="1976987753">
          <w:marLeft w:val="0"/>
          <w:marRight w:val="0"/>
          <w:marTop w:val="0"/>
          <w:marBottom w:val="0"/>
          <w:divBdr>
            <w:top w:val="none" w:sz="0" w:space="0" w:color="auto"/>
            <w:left w:val="none" w:sz="0" w:space="0" w:color="auto"/>
            <w:bottom w:val="none" w:sz="0" w:space="0" w:color="auto"/>
            <w:right w:val="none" w:sz="0" w:space="0" w:color="auto"/>
          </w:divBdr>
        </w:div>
        <w:div w:id="292562176">
          <w:marLeft w:val="0"/>
          <w:marRight w:val="0"/>
          <w:marTop w:val="0"/>
          <w:marBottom w:val="0"/>
          <w:divBdr>
            <w:top w:val="none" w:sz="0" w:space="0" w:color="auto"/>
            <w:left w:val="none" w:sz="0" w:space="0" w:color="auto"/>
            <w:bottom w:val="none" w:sz="0" w:space="0" w:color="auto"/>
            <w:right w:val="none" w:sz="0" w:space="0" w:color="auto"/>
          </w:divBdr>
        </w:div>
        <w:div w:id="293416659">
          <w:marLeft w:val="0"/>
          <w:marRight w:val="0"/>
          <w:marTop w:val="0"/>
          <w:marBottom w:val="0"/>
          <w:divBdr>
            <w:top w:val="none" w:sz="0" w:space="0" w:color="auto"/>
            <w:left w:val="none" w:sz="0" w:space="0" w:color="auto"/>
            <w:bottom w:val="none" w:sz="0" w:space="0" w:color="auto"/>
            <w:right w:val="none" w:sz="0" w:space="0" w:color="auto"/>
          </w:divBdr>
        </w:div>
        <w:div w:id="2003655492">
          <w:marLeft w:val="0"/>
          <w:marRight w:val="0"/>
          <w:marTop w:val="0"/>
          <w:marBottom w:val="0"/>
          <w:divBdr>
            <w:top w:val="none" w:sz="0" w:space="0" w:color="auto"/>
            <w:left w:val="none" w:sz="0" w:space="0" w:color="auto"/>
            <w:bottom w:val="none" w:sz="0" w:space="0" w:color="auto"/>
            <w:right w:val="none" w:sz="0" w:space="0" w:color="auto"/>
          </w:divBdr>
        </w:div>
        <w:div w:id="1556509149">
          <w:marLeft w:val="0"/>
          <w:marRight w:val="0"/>
          <w:marTop w:val="0"/>
          <w:marBottom w:val="0"/>
          <w:divBdr>
            <w:top w:val="none" w:sz="0" w:space="0" w:color="auto"/>
            <w:left w:val="none" w:sz="0" w:space="0" w:color="auto"/>
            <w:bottom w:val="none" w:sz="0" w:space="0" w:color="auto"/>
            <w:right w:val="none" w:sz="0" w:space="0" w:color="auto"/>
          </w:divBdr>
        </w:div>
        <w:div w:id="1144079378">
          <w:marLeft w:val="0"/>
          <w:marRight w:val="0"/>
          <w:marTop w:val="0"/>
          <w:marBottom w:val="0"/>
          <w:divBdr>
            <w:top w:val="none" w:sz="0" w:space="0" w:color="auto"/>
            <w:left w:val="none" w:sz="0" w:space="0" w:color="auto"/>
            <w:bottom w:val="none" w:sz="0" w:space="0" w:color="auto"/>
            <w:right w:val="none" w:sz="0" w:space="0" w:color="auto"/>
          </w:divBdr>
        </w:div>
        <w:div w:id="103889951">
          <w:marLeft w:val="0"/>
          <w:marRight w:val="0"/>
          <w:marTop w:val="0"/>
          <w:marBottom w:val="0"/>
          <w:divBdr>
            <w:top w:val="none" w:sz="0" w:space="0" w:color="auto"/>
            <w:left w:val="none" w:sz="0" w:space="0" w:color="auto"/>
            <w:bottom w:val="none" w:sz="0" w:space="0" w:color="auto"/>
            <w:right w:val="none" w:sz="0" w:space="0" w:color="auto"/>
          </w:divBdr>
        </w:div>
        <w:div w:id="2057005556">
          <w:marLeft w:val="0"/>
          <w:marRight w:val="0"/>
          <w:marTop w:val="0"/>
          <w:marBottom w:val="0"/>
          <w:divBdr>
            <w:top w:val="none" w:sz="0" w:space="0" w:color="auto"/>
            <w:left w:val="none" w:sz="0" w:space="0" w:color="auto"/>
            <w:bottom w:val="none" w:sz="0" w:space="0" w:color="auto"/>
            <w:right w:val="none" w:sz="0" w:space="0" w:color="auto"/>
          </w:divBdr>
        </w:div>
        <w:div w:id="1790389499">
          <w:marLeft w:val="0"/>
          <w:marRight w:val="0"/>
          <w:marTop w:val="0"/>
          <w:marBottom w:val="0"/>
          <w:divBdr>
            <w:top w:val="none" w:sz="0" w:space="0" w:color="auto"/>
            <w:left w:val="none" w:sz="0" w:space="0" w:color="auto"/>
            <w:bottom w:val="none" w:sz="0" w:space="0" w:color="auto"/>
            <w:right w:val="none" w:sz="0" w:space="0" w:color="auto"/>
          </w:divBdr>
        </w:div>
        <w:div w:id="996767342">
          <w:marLeft w:val="0"/>
          <w:marRight w:val="0"/>
          <w:marTop w:val="0"/>
          <w:marBottom w:val="0"/>
          <w:divBdr>
            <w:top w:val="none" w:sz="0" w:space="0" w:color="auto"/>
            <w:left w:val="none" w:sz="0" w:space="0" w:color="auto"/>
            <w:bottom w:val="none" w:sz="0" w:space="0" w:color="auto"/>
            <w:right w:val="none" w:sz="0" w:space="0" w:color="auto"/>
          </w:divBdr>
        </w:div>
        <w:div w:id="1861144">
          <w:marLeft w:val="0"/>
          <w:marRight w:val="0"/>
          <w:marTop w:val="0"/>
          <w:marBottom w:val="0"/>
          <w:divBdr>
            <w:top w:val="none" w:sz="0" w:space="0" w:color="auto"/>
            <w:left w:val="none" w:sz="0" w:space="0" w:color="auto"/>
            <w:bottom w:val="none" w:sz="0" w:space="0" w:color="auto"/>
            <w:right w:val="none" w:sz="0" w:space="0" w:color="auto"/>
          </w:divBdr>
        </w:div>
        <w:div w:id="1226641505">
          <w:marLeft w:val="0"/>
          <w:marRight w:val="0"/>
          <w:marTop w:val="0"/>
          <w:marBottom w:val="0"/>
          <w:divBdr>
            <w:top w:val="none" w:sz="0" w:space="0" w:color="auto"/>
            <w:left w:val="none" w:sz="0" w:space="0" w:color="auto"/>
            <w:bottom w:val="none" w:sz="0" w:space="0" w:color="auto"/>
            <w:right w:val="none" w:sz="0" w:space="0" w:color="auto"/>
          </w:divBdr>
        </w:div>
        <w:div w:id="2016809858">
          <w:marLeft w:val="0"/>
          <w:marRight w:val="0"/>
          <w:marTop w:val="0"/>
          <w:marBottom w:val="0"/>
          <w:divBdr>
            <w:top w:val="none" w:sz="0" w:space="0" w:color="auto"/>
            <w:left w:val="none" w:sz="0" w:space="0" w:color="auto"/>
            <w:bottom w:val="none" w:sz="0" w:space="0" w:color="auto"/>
            <w:right w:val="none" w:sz="0" w:space="0" w:color="auto"/>
          </w:divBdr>
        </w:div>
        <w:div w:id="1819565821">
          <w:marLeft w:val="0"/>
          <w:marRight w:val="0"/>
          <w:marTop w:val="0"/>
          <w:marBottom w:val="0"/>
          <w:divBdr>
            <w:top w:val="none" w:sz="0" w:space="0" w:color="auto"/>
            <w:left w:val="none" w:sz="0" w:space="0" w:color="auto"/>
            <w:bottom w:val="none" w:sz="0" w:space="0" w:color="auto"/>
            <w:right w:val="none" w:sz="0" w:space="0" w:color="auto"/>
          </w:divBdr>
        </w:div>
        <w:div w:id="1058019265">
          <w:marLeft w:val="0"/>
          <w:marRight w:val="0"/>
          <w:marTop w:val="0"/>
          <w:marBottom w:val="0"/>
          <w:divBdr>
            <w:top w:val="none" w:sz="0" w:space="0" w:color="auto"/>
            <w:left w:val="none" w:sz="0" w:space="0" w:color="auto"/>
            <w:bottom w:val="none" w:sz="0" w:space="0" w:color="auto"/>
            <w:right w:val="none" w:sz="0" w:space="0" w:color="auto"/>
          </w:divBdr>
        </w:div>
        <w:div w:id="152227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Olivas</dc:creator>
  <cp:keywords/>
  <dc:description/>
  <cp:lastModifiedBy>Nellie Olivas</cp:lastModifiedBy>
  <cp:revision>1</cp:revision>
  <dcterms:created xsi:type="dcterms:W3CDTF">2024-11-30T17:46:00Z</dcterms:created>
  <dcterms:modified xsi:type="dcterms:W3CDTF">2024-11-30T17:47:00Z</dcterms:modified>
</cp:coreProperties>
</file>