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3FF0" w14:textId="1B3FFC5C" w:rsidR="00F47DED" w:rsidRPr="00F47DED" w:rsidRDefault="004506D2" w:rsidP="00F47D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376FADEF" wp14:editId="44F3FCC3">
            <wp:simplePos x="0" y="0"/>
            <wp:positionH relativeFrom="margin">
              <wp:posOffset>9642475</wp:posOffset>
            </wp:positionH>
            <wp:positionV relativeFrom="margin">
              <wp:posOffset>-147955</wp:posOffset>
            </wp:positionV>
            <wp:extent cx="401539" cy="684000"/>
            <wp:effectExtent l="0" t="0" r="0" b="1905"/>
            <wp:wrapSquare wrapText="bothSides"/>
            <wp:docPr id="1873624863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24863" name="Picture 1" descr="A logo of a coun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3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627" w:rsidRPr="00F47DED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3777084" wp14:editId="60755934">
            <wp:simplePos x="0" y="0"/>
            <wp:positionH relativeFrom="margin">
              <wp:posOffset>16017240</wp:posOffset>
            </wp:positionH>
            <wp:positionV relativeFrom="margin">
              <wp:posOffset>-581025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C3">
        <w:rPr>
          <w:sz w:val="28"/>
          <w:szCs w:val="28"/>
        </w:rPr>
        <w:t xml:space="preserve">   </w:t>
      </w:r>
      <w:r w:rsidR="00A42AE9" w:rsidRPr="00F47DED">
        <w:rPr>
          <w:sz w:val="28"/>
          <w:szCs w:val="28"/>
        </w:rPr>
        <w:t>South Yorkshire County Netball Association</w:t>
      </w:r>
    </w:p>
    <w:p w14:paraId="31AE9012" w14:textId="7026CD97" w:rsidR="00F47DED" w:rsidRPr="00C602C3" w:rsidRDefault="00A54D06" w:rsidP="00A54D0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</w:t>
      </w:r>
      <w:r w:rsidR="00F47DED" w:rsidRPr="00C602C3">
        <w:rPr>
          <w:b/>
          <w:bCs/>
          <w:sz w:val="32"/>
          <w:szCs w:val="32"/>
        </w:rPr>
        <w:t xml:space="preserve">Under </w:t>
      </w:r>
      <w:r w:rsidR="00A42AE9" w:rsidRPr="00C602C3">
        <w:rPr>
          <w:b/>
          <w:bCs/>
          <w:sz w:val="32"/>
          <w:szCs w:val="32"/>
        </w:rPr>
        <w:t>1</w:t>
      </w:r>
      <w:r w:rsidR="005E455E">
        <w:rPr>
          <w:b/>
          <w:bCs/>
          <w:sz w:val="32"/>
          <w:szCs w:val="32"/>
        </w:rPr>
        <w:t>4</w:t>
      </w:r>
      <w:r w:rsidR="00A42AE9" w:rsidRPr="00C602C3">
        <w:rPr>
          <w:b/>
          <w:bCs/>
          <w:sz w:val="32"/>
          <w:szCs w:val="32"/>
        </w:rPr>
        <w:t xml:space="preserve"> Tou</w:t>
      </w:r>
      <w:r w:rsidR="00F47DED" w:rsidRPr="00C602C3">
        <w:rPr>
          <w:b/>
          <w:bCs/>
          <w:sz w:val="32"/>
          <w:szCs w:val="32"/>
        </w:rPr>
        <w:t xml:space="preserve">rnament </w:t>
      </w:r>
    </w:p>
    <w:p w14:paraId="2163A3EB" w14:textId="4C8050ED" w:rsidR="001C39F9" w:rsidRPr="00F47DED" w:rsidRDefault="00C602C3" w:rsidP="00C60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5E455E">
        <w:rPr>
          <w:sz w:val="28"/>
          <w:szCs w:val="28"/>
        </w:rPr>
        <w:t>Sunday 19 November</w:t>
      </w:r>
      <w:r w:rsidR="004D691F" w:rsidRPr="00F47DED">
        <w:rPr>
          <w:sz w:val="28"/>
          <w:szCs w:val="28"/>
        </w:rPr>
        <w:t xml:space="preserve"> 2023</w:t>
      </w:r>
    </w:p>
    <w:tbl>
      <w:tblPr>
        <w:tblStyle w:val="TableGrid"/>
        <w:tblW w:w="16158" w:type="dxa"/>
        <w:tblInd w:w="-441" w:type="dxa"/>
        <w:tblLook w:val="04A0" w:firstRow="1" w:lastRow="0" w:firstColumn="1" w:lastColumn="0" w:noHBand="0" w:noVBand="1"/>
      </w:tblPr>
      <w:tblGrid>
        <w:gridCol w:w="2438"/>
        <w:gridCol w:w="2268"/>
        <w:gridCol w:w="2268"/>
        <w:gridCol w:w="2268"/>
        <w:gridCol w:w="2268"/>
        <w:gridCol w:w="1587"/>
        <w:gridCol w:w="1474"/>
        <w:gridCol w:w="1587"/>
      </w:tblGrid>
      <w:tr w:rsidR="004E28DA" w14:paraId="5A2EF702" w14:textId="77777777" w:rsidTr="00E70C55">
        <w:trPr>
          <w:trHeight w:val="1134"/>
        </w:trPr>
        <w:tc>
          <w:tcPr>
            <w:tcW w:w="2438" w:type="dxa"/>
            <w:tcBorders>
              <w:top w:val="double" w:sz="4" w:space="0" w:color="7030A0"/>
              <w:left w:val="double" w:sz="4" w:space="0" w:color="7030A0"/>
            </w:tcBorders>
          </w:tcPr>
          <w:p w14:paraId="42810CFD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  <w:p w14:paraId="6BDC2DC2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  <w:p w14:paraId="78D46DB3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7030A0"/>
            </w:tcBorders>
            <w:vAlign w:val="center"/>
          </w:tcPr>
          <w:p w14:paraId="0881608B" w14:textId="79C373D1" w:rsidR="004E28DA" w:rsidRPr="00A54D06" w:rsidRDefault="004E28DA" w:rsidP="00860ABB">
            <w:pPr>
              <w:jc w:val="center"/>
              <w:rPr>
                <w:sz w:val="28"/>
                <w:szCs w:val="28"/>
              </w:rPr>
            </w:pPr>
            <w:r w:rsidRPr="00A54D06">
              <w:rPr>
                <w:sz w:val="28"/>
                <w:szCs w:val="28"/>
              </w:rPr>
              <w:t>Sheffield Concord</w:t>
            </w:r>
          </w:p>
        </w:tc>
        <w:tc>
          <w:tcPr>
            <w:tcW w:w="2268" w:type="dxa"/>
            <w:tcBorders>
              <w:top w:val="double" w:sz="4" w:space="0" w:color="7030A0"/>
            </w:tcBorders>
            <w:vAlign w:val="center"/>
          </w:tcPr>
          <w:p w14:paraId="6661795A" w14:textId="33056046" w:rsidR="004E28DA" w:rsidRPr="00A54D06" w:rsidRDefault="004E28DA" w:rsidP="00860ABB">
            <w:pPr>
              <w:jc w:val="center"/>
              <w:rPr>
                <w:sz w:val="28"/>
                <w:szCs w:val="28"/>
              </w:rPr>
            </w:pPr>
            <w:r w:rsidRPr="00A54D06">
              <w:rPr>
                <w:sz w:val="28"/>
                <w:szCs w:val="28"/>
              </w:rPr>
              <w:t>Silkstone Swifts</w:t>
            </w:r>
          </w:p>
        </w:tc>
        <w:tc>
          <w:tcPr>
            <w:tcW w:w="2268" w:type="dxa"/>
            <w:tcBorders>
              <w:top w:val="double" w:sz="4" w:space="0" w:color="7030A0"/>
            </w:tcBorders>
            <w:vAlign w:val="center"/>
          </w:tcPr>
          <w:p w14:paraId="44796F20" w14:textId="37226CAB" w:rsidR="004E28DA" w:rsidRPr="00A54D06" w:rsidRDefault="004E28DA" w:rsidP="00860ABB">
            <w:pPr>
              <w:jc w:val="center"/>
              <w:rPr>
                <w:sz w:val="28"/>
                <w:szCs w:val="28"/>
              </w:rPr>
            </w:pPr>
            <w:r w:rsidRPr="00A54D06">
              <w:rPr>
                <w:sz w:val="28"/>
                <w:szCs w:val="28"/>
              </w:rPr>
              <w:t>Sheffield Tigers</w:t>
            </w:r>
          </w:p>
        </w:tc>
        <w:tc>
          <w:tcPr>
            <w:tcW w:w="2268" w:type="dxa"/>
            <w:tcBorders>
              <w:top w:val="double" w:sz="4" w:space="0" w:color="7030A0"/>
            </w:tcBorders>
            <w:vAlign w:val="center"/>
          </w:tcPr>
          <w:p w14:paraId="01A8FB04" w14:textId="18BD982A" w:rsidR="004E28DA" w:rsidRPr="00A54D06" w:rsidRDefault="004E28DA" w:rsidP="00860ABB">
            <w:pPr>
              <w:jc w:val="center"/>
              <w:rPr>
                <w:sz w:val="28"/>
                <w:szCs w:val="28"/>
              </w:rPr>
            </w:pPr>
            <w:r w:rsidRPr="00A54D06">
              <w:rPr>
                <w:sz w:val="28"/>
                <w:szCs w:val="28"/>
              </w:rPr>
              <w:t>DNC</w:t>
            </w:r>
          </w:p>
        </w:tc>
        <w:tc>
          <w:tcPr>
            <w:tcW w:w="1587" w:type="dxa"/>
            <w:tcBorders>
              <w:top w:val="double" w:sz="4" w:space="0" w:color="7030A0"/>
              <w:left w:val="double" w:sz="4" w:space="0" w:color="7030A0"/>
            </w:tcBorders>
            <w:shd w:val="clear" w:color="auto" w:fill="F2F2F2" w:themeFill="background1" w:themeFillShade="F2"/>
          </w:tcPr>
          <w:p w14:paraId="4CB36F9C" w14:textId="477CB831" w:rsidR="004E28DA" w:rsidRPr="001E1C27" w:rsidRDefault="004E28DA" w:rsidP="00860ABB">
            <w:pPr>
              <w:jc w:val="center"/>
              <w:rPr>
                <w:b/>
                <w:bCs/>
                <w:sz w:val="28"/>
                <w:szCs w:val="28"/>
              </w:rPr>
            </w:pPr>
            <w:r w:rsidRPr="001E1C27">
              <w:rPr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1474" w:type="dxa"/>
            <w:tcBorders>
              <w:top w:val="double" w:sz="4" w:space="0" w:color="7030A0"/>
            </w:tcBorders>
            <w:shd w:val="clear" w:color="auto" w:fill="F2F2F2" w:themeFill="background1" w:themeFillShade="F2"/>
          </w:tcPr>
          <w:p w14:paraId="1ACD8B44" w14:textId="77777777" w:rsidR="004E28DA" w:rsidRPr="001E1C27" w:rsidRDefault="004E28DA" w:rsidP="00860ABB">
            <w:pPr>
              <w:jc w:val="center"/>
              <w:rPr>
                <w:b/>
                <w:bCs/>
                <w:sz w:val="28"/>
                <w:szCs w:val="28"/>
              </w:rPr>
            </w:pPr>
            <w:r w:rsidRPr="001E1C27">
              <w:rPr>
                <w:b/>
                <w:bCs/>
                <w:sz w:val="28"/>
                <w:szCs w:val="28"/>
              </w:rPr>
              <w:t>Goal Ave</w:t>
            </w:r>
          </w:p>
        </w:tc>
        <w:tc>
          <w:tcPr>
            <w:tcW w:w="1587" w:type="dxa"/>
            <w:tcBorders>
              <w:top w:val="double" w:sz="4" w:space="0" w:color="7030A0"/>
              <w:right w:val="double" w:sz="4" w:space="0" w:color="7030A0"/>
            </w:tcBorders>
            <w:shd w:val="clear" w:color="auto" w:fill="F2F2F2" w:themeFill="background1" w:themeFillShade="F2"/>
          </w:tcPr>
          <w:p w14:paraId="5A647024" w14:textId="77777777" w:rsidR="004E28DA" w:rsidRPr="001E1C27" w:rsidRDefault="004E28DA" w:rsidP="00860ABB">
            <w:pPr>
              <w:jc w:val="center"/>
              <w:rPr>
                <w:b/>
                <w:bCs/>
                <w:sz w:val="28"/>
                <w:szCs w:val="28"/>
              </w:rPr>
            </w:pPr>
            <w:r w:rsidRPr="001E1C27">
              <w:rPr>
                <w:b/>
                <w:bCs/>
                <w:sz w:val="28"/>
                <w:szCs w:val="28"/>
              </w:rPr>
              <w:t>Position</w:t>
            </w:r>
          </w:p>
        </w:tc>
      </w:tr>
      <w:tr w:rsidR="004E28DA" w14:paraId="0AE6E8BC" w14:textId="77777777" w:rsidTr="00E70C55">
        <w:trPr>
          <w:trHeight w:val="1304"/>
        </w:trPr>
        <w:tc>
          <w:tcPr>
            <w:tcW w:w="2438" w:type="dxa"/>
            <w:tcBorders>
              <w:left w:val="double" w:sz="4" w:space="0" w:color="7030A0"/>
            </w:tcBorders>
            <w:vAlign w:val="center"/>
          </w:tcPr>
          <w:p w14:paraId="4980C568" w14:textId="1AD6026D" w:rsidR="004E28DA" w:rsidRPr="004506D2" w:rsidRDefault="004E28DA" w:rsidP="0086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Concord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C21F275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66B582D" w14:textId="77777777" w:rsidR="004E28DA" w:rsidRDefault="006B1D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14:paraId="2984E37E" w14:textId="77777777" w:rsidR="006B1D77" w:rsidRPr="009D1760" w:rsidRDefault="006B1D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9D1760">
              <w:rPr>
                <w:b/>
                <w:bCs/>
                <w:sz w:val="36"/>
                <w:szCs w:val="36"/>
              </w:rPr>
              <w:t>5</w:t>
            </w:r>
          </w:p>
          <w:p w14:paraId="6B41129A" w14:textId="3A4F85C1" w:rsidR="006B1D77" w:rsidRPr="004506D2" w:rsidRDefault="006B1D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7A6348B4" w14:textId="77777777" w:rsidR="004E28DA" w:rsidRDefault="006B1D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633A8DB1" w14:textId="77777777" w:rsidR="006B1D77" w:rsidRPr="003363DE" w:rsidRDefault="006B1D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5</w:t>
            </w:r>
          </w:p>
          <w:p w14:paraId="65C08335" w14:textId="28107BF9" w:rsidR="006B1D77" w:rsidRPr="004506D2" w:rsidRDefault="006B1D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750F741A" w14:textId="77777777" w:rsidR="004E28DA" w:rsidRDefault="006B1D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2A19420E" w14:textId="77777777" w:rsidR="006B1D77" w:rsidRPr="003363DE" w:rsidRDefault="006B1D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0</w:t>
            </w:r>
          </w:p>
          <w:p w14:paraId="648A7253" w14:textId="15DA5726" w:rsidR="006B1D77" w:rsidRPr="004506D2" w:rsidRDefault="006B1D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16B9776B" w14:textId="01E77829" w:rsidR="004E28DA" w:rsidRPr="00BF68CE" w:rsidRDefault="009D1760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6427092E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48980439" w14:textId="5257EC5A" w:rsidR="004E28DA" w:rsidRPr="006E7E74" w:rsidRDefault="009D1760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</w:t>
            </w:r>
            <w:r w:rsidRPr="009D1760">
              <w:rPr>
                <w:b/>
                <w:bCs/>
                <w:sz w:val="48"/>
                <w:szCs w:val="48"/>
                <w:vertAlign w:val="superscript"/>
              </w:rPr>
              <w:t>nd</w:t>
            </w:r>
          </w:p>
        </w:tc>
      </w:tr>
      <w:tr w:rsidR="004E28DA" w14:paraId="3E348F8C" w14:textId="77777777" w:rsidTr="00E70C55">
        <w:trPr>
          <w:trHeight w:val="1304"/>
        </w:trPr>
        <w:tc>
          <w:tcPr>
            <w:tcW w:w="2438" w:type="dxa"/>
            <w:tcBorders>
              <w:left w:val="double" w:sz="4" w:space="0" w:color="7030A0"/>
            </w:tcBorders>
            <w:vAlign w:val="center"/>
          </w:tcPr>
          <w:p w14:paraId="772124B2" w14:textId="174F868A" w:rsidR="004E28DA" w:rsidRPr="004506D2" w:rsidRDefault="004E28DA" w:rsidP="0086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Silkstone Swifts</w:t>
            </w:r>
          </w:p>
        </w:tc>
        <w:tc>
          <w:tcPr>
            <w:tcW w:w="2268" w:type="dxa"/>
          </w:tcPr>
          <w:p w14:paraId="5F57B066" w14:textId="77777777" w:rsidR="004E28DA" w:rsidRDefault="006B1D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2361797A" w14:textId="77777777" w:rsidR="006B1D77" w:rsidRPr="003363DE" w:rsidRDefault="006B1D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1</w:t>
            </w:r>
          </w:p>
          <w:p w14:paraId="3789CC96" w14:textId="1603F755" w:rsidR="006B1D77" w:rsidRPr="004506D2" w:rsidRDefault="006B1D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C7A5822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CEBD1AF" w14:textId="77777777" w:rsidR="004E28DA" w:rsidRDefault="006B1D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5E59306C" w14:textId="77777777" w:rsidR="006B1D77" w:rsidRPr="003363DE" w:rsidRDefault="006B1D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1</w:t>
            </w:r>
          </w:p>
          <w:p w14:paraId="0830A929" w14:textId="02234BA9" w:rsidR="006B1D77" w:rsidRPr="004506D2" w:rsidRDefault="006B1D77" w:rsidP="004007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14:paraId="5A227209" w14:textId="77777777" w:rsidR="004E28DA" w:rsidRDefault="006B1D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0282D87" w14:textId="77777777" w:rsidR="006B1D77" w:rsidRPr="003363DE" w:rsidRDefault="006B1D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0</w:t>
            </w:r>
          </w:p>
          <w:p w14:paraId="64F69093" w14:textId="324CCC3A" w:rsidR="006B1D77" w:rsidRPr="004506D2" w:rsidRDefault="006B1D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3083A1AD" w14:textId="27F968A8" w:rsidR="004E28DA" w:rsidRPr="00BF68CE" w:rsidRDefault="009D1760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44DE2484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192BBE69" w14:textId="6301A1E2" w:rsidR="004E28DA" w:rsidRPr="006E7E74" w:rsidRDefault="009D1760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  <w:r w:rsidRPr="009D1760">
              <w:rPr>
                <w:b/>
                <w:bCs/>
                <w:sz w:val="48"/>
                <w:szCs w:val="48"/>
                <w:vertAlign w:val="superscript"/>
              </w:rPr>
              <w:t>th</w:t>
            </w:r>
          </w:p>
        </w:tc>
      </w:tr>
      <w:tr w:rsidR="004E28DA" w14:paraId="56EDF9BE" w14:textId="77777777" w:rsidTr="00E70C55">
        <w:trPr>
          <w:trHeight w:val="1304"/>
        </w:trPr>
        <w:tc>
          <w:tcPr>
            <w:tcW w:w="2438" w:type="dxa"/>
            <w:tcBorders>
              <w:left w:val="double" w:sz="4" w:space="0" w:color="7030A0"/>
            </w:tcBorders>
            <w:vAlign w:val="center"/>
          </w:tcPr>
          <w:p w14:paraId="653E6FA4" w14:textId="7475C315" w:rsidR="004E28DA" w:rsidRPr="004506D2" w:rsidRDefault="004E28DA" w:rsidP="00860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Sheffield Tigers</w:t>
            </w:r>
          </w:p>
        </w:tc>
        <w:tc>
          <w:tcPr>
            <w:tcW w:w="2268" w:type="dxa"/>
          </w:tcPr>
          <w:p w14:paraId="7293A3AB" w14:textId="77777777" w:rsidR="004E28DA" w:rsidRDefault="00E261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2C27B450" w14:textId="77777777" w:rsidR="00E26177" w:rsidRPr="003363DE" w:rsidRDefault="00E261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1</w:t>
            </w:r>
          </w:p>
          <w:p w14:paraId="593D3300" w14:textId="678B5E4C" w:rsidR="00E26177" w:rsidRPr="004506D2" w:rsidRDefault="00E261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36A11BA2" w14:textId="77777777" w:rsidR="004E28DA" w:rsidRDefault="00E261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5AFF7095" w14:textId="77777777" w:rsidR="00E26177" w:rsidRPr="003363DE" w:rsidRDefault="00E261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5</w:t>
            </w:r>
          </w:p>
          <w:p w14:paraId="7D50D153" w14:textId="4A4D6917" w:rsidR="00E26177" w:rsidRPr="004506D2" w:rsidRDefault="00E261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07B6992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CAD8194" w14:textId="77777777" w:rsidR="004E28DA" w:rsidRDefault="00E261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780DB620" w14:textId="77777777" w:rsidR="00E26177" w:rsidRPr="003363DE" w:rsidRDefault="00E261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0</w:t>
            </w:r>
          </w:p>
          <w:p w14:paraId="677CE48A" w14:textId="401B24DF" w:rsidR="00E26177" w:rsidRPr="004506D2" w:rsidRDefault="00E261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5130B53A" w14:textId="2630AB82" w:rsidR="004E28DA" w:rsidRPr="00BF68CE" w:rsidRDefault="009D1760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54A556EC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6604884E" w14:textId="631E2373" w:rsidR="004E28DA" w:rsidRPr="006E7E74" w:rsidRDefault="009D1760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</w:t>
            </w:r>
            <w:r w:rsidRPr="009D1760">
              <w:rPr>
                <w:b/>
                <w:bCs/>
                <w:sz w:val="48"/>
                <w:szCs w:val="48"/>
                <w:vertAlign w:val="superscript"/>
              </w:rPr>
              <w:t>rd</w:t>
            </w:r>
          </w:p>
        </w:tc>
      </w:tr>
      <w:tr w:rsidR="004E28DA" w14:paraId="58395E1E" w14:textId="77777777" w:rsidTr="00E70C55">
        <w:trPr>
          <w:trHeight w:val="1304"/>
        </w:trPr>
        <w:tc>
          <w:tcPr>
            <w:tcW w:w="2438" w:type="dxa"/>
            <w:tcBorders>
              <w:left w:val="double" w:sz="4" w:space="0" w:color="7030A0"/>
            </w:tcBorders>
            <w:vAlign w:val="center"/>
          </w:tcPr>
          <w:p w14:paraId="7238C2F5" w14:textId="32C353E4" w:rsidR="004E28DA" w:rsidRPr="004506D2" w:rsidRDefault="004E28DA" w:rsidP="00450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DNC</w:t>
            </w:r>
          </w:p>
        </w:tc>
        <w:tc>
          <w:tcPr>
            <w:tcW w:w="2268" w:type="dxa"/>
          </w:tcPr>
          <w:p w14:paraId="337A6FC9" w14:textId="77777777" w:rsidR="004E28DA" w:rsidRDefault="00E261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5A89CEA0" w14:textId="77777777" w:rsidR="00E26177" w:rsidRPr="003363DE" w:rsidRDefault="00E261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5</w:t>
            </w:r>
          </w:p>
          <w:p w14:paraId="34AABF79" w14:textId="73C8AE28" w:rsidR="00E26177" w:rsidRPr="004506D2" w:rsidRDefault="00E261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15A842AB" w14:textId="77777777" w:rsidR="004E28DA" w:rsidRDefault="00E261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14:paraId="5334888B" w14:textId="77777777" w:rsidR="00E26177" w:rsidRPr="003363DE" w:rsidRDefault="00E261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5</w:t>
            </w:r>
          </w:p>
          <w:p w14:paraId="50971FB9" w14:textId="216718A9" w:rsidR="00E26177" w:rsidRPr="004506D2" w:rsidRDefault="00E261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2B43959" w14:textId="77777777" w:rsidR="004E28DA" w:rsidRDefault="00E26177" w:rsidP="009D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14:paraId="6F2F7D13" w14:textId="77777777" w:rsidR="00E26177" w:rsidRPr="003363DE" w:rsidRDefault="00E26177" w:rsidP="009D1760">
            <w:pPr>
              <w:jc w:val="center"/>
              <w:rPr>
                <w:b/>
                <w:bCs/>
                <w:sz w:val="36"/>
                <w:szCs w:val="36"/>
              </w:rPr>
            </w:pPr>
            <w:r w:rsidRPr="003363DE">
              <w:rPr>
                <w:b/>
                <w:bCs/>
                <w:sz w:val="36"/>
                <w:szCs w:val="36"/>
              </w:rPr>
              <w:t>5</w:t>
            </w:r>
          </w:p>
          <w:p w14:paraId="551011F6" w14:textId="66870F8E" w:rsidR="00E26177" w:rsidRPr="004506D2" w:rsidRDefault="00E26177" w:rsidP="00860A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48DFF68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36C91C22" w14:textId="3FE1D8DE" w:rsidR="004E28DA" w:rsidRPr="00BF68CE" w:rsidRDefault="009D1760" w:rsidP="007170E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5C490B28" w14:textId="77777777" w:rsidR="004E28DA" w:rsidRPr="004506D2" w:rsidRDefault="004E28DA" w:rsidP="00860ABB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right w:val="double" w:sz="4" w:space="0" w:color="7030A0"/>
            </w:tcBorders>
            <w:shd w:val="clear" w:color="auto" w:fill="F2F2F2" w:themeFill="background1" w:themeFillShade="F2"/>
            <w:vAlign w:val="center"/>
          </w:tcPr>
          <w:p w14:paraId="793DF051" w14:textId="67439269" w:rsidR="004E28DA" w:rsidRPr="006E7E74" w:rsidRDefault="009D1760" w:rsidP="006E7E7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  <w:r w:rsidRPr="009D1760">
              <w:rPr>
                <w:b/>
                <w:bCs/>
                <w:sz w:val="48"/>
                <w:szCs w:val="48"/>
                <w:vertAlign w:val="superscript"/>
              </w:rPr>
              <w:t>st</w:t>
            </w:r>
          </w:p>
        </w:tc>
      </w:tr>
    </w:tbl>
    <w:p w14:paraId="1269A89A" w14:textId="77777777" w:rsidR="004E28DA" w:rsidRDefault="004E28DA" w:rsidP="00A54D06">
      <w:pPr>
        <w:jc w:val="center"/>
        <w:rPr>
          <w:sz w:val="24"/>
          <w:szCs w:val="24"/>
        </w:rPr>
      </w:pPr>
    </w:p>
    <w:p w14:paraId="40E27528" w14:textId="56BC5730" w:rsidR="00A54D06" w:rsidRDefault="00EF430F" w:rsidP="00A54D06">
      <w:pPr>
        <w:jc w:val="center"/>
        <w:rPr>
          <w:sz w:val="24"/>
          <w:szCs w:val="24"/>
        </w:rPr>
      </w:pPr>
      <w:r w:rsidRPr="009C2D58">
        <w:rPr>
          <w:sz w:val="24"/>
          <w:szCs w:val="24"/>
        </w:rPr>
        <w:t>Clubs finishing 1</w:t>
      </w:r>
      <w:r w:rsidRPr="009C2D58">
        <w:rPr>
          <w:sz w:val="24"/>
          <w:szCs w:val="24"/>
          <w:vertAlign w:val="superscript"/>
        </w:rPr>
        <w:t>st</w:t>
      </w:r>
      <w:r w:rsidRPr="009C2D58">
        <w:rPr>
          <w:sz w:val="24"/>
          <w:szCs w:val="24"/>
        </w:rPr>
        <w:t xml:space="preserve"> &amp; 2</w:t>
      </w:r>
      <w:r w:rsidRPr="009C2D58">
        <w:rPr>
          <w:sz w:val="24"/>
          <w:szCs w:val="24"/>
          <w:vertAlign w:val="superscript"/>
        </w:rPr>
        <w:t>nd</w:t>
      </w:r>
      <w:r w:rsidRPr="009C2D58">
        <w:rPr>
          <w:sz w:val="24"/>
          <w:szCs w:val="24"/>
        </w:rPr>
        <w:t xml:space="preserve"> will go forward to the Yorkshire Netball Regional Junior League Competition which commences on the 7 January 2024</w:t>
      </w:r>
    </w:p>
    <w:p w14:paraId="59E58B48" w14:textId="4F2B0819" w:rsidR="00EF430F" w:rsidRPr="009C2D58" w:rsidRDefault="00EF430F" w:rsidP="00A54D06">
      <w:pPr>
        <w:jc w:val="center"/>
        <w:rPr>
          <w:sz w:val="24"/>
          <w:szCs w:val="24"/>
        </w:rPr>
      </w:pPr>
      <w:r w:rsidRPr="009C2D58">
        <w:rPr>
          <w:sz w:val="24"/>
          <w:szCs w:val="24"/>
        </w:rPr>
        <w:t>Clubs finishing 3</w:t>
      </w:r>
      <w:r w:rsidRPr="009C2D58">
        <w:rPr>
          <w:sz w:val="24"/>
          <w:szCs w:val="24"/>
          <w:vertAlign w:val="superscript"/>
        </w:rPr>
        <w:t>rd</w:t>
      </w:r>
      <w:r w:rsidRPr="009C2D58">
        <w:rPr>
          <w:sz w:val="24"/>
          <w:szCs w:val="24"/>
        </w:rPr>
        <w:t xml:space="preserve"> &amp; 4</w:t>
      </w:r>
      <w:r w:rsidRPr="009C2D58">
        <w:rPr>
          <w:sz w:val="24"/>
          <w:szCs w:val="24"/>
          <w:vertAlign w:val="superscript"/>
        </w:rPr>
        <w:t>th</w:t>
      </w:r>
      <w:r w:rsidRPr="009C2D58">
        <w:rPr>
          <w:sz w:val="24"/>
          <w:szCs w:val="24"/>
        </w:rPr>
        <w:t xml:space="preserve"> will be invited to the Yorkshire Netball Regional Junior League Playoff’s, where the </w:t>
      </w:r>
      <w:r w:rsidR="009C2D58" w:rsidRPr="009C2D58">
        <w:rPr>
          <w:sz w:val="24"/>
          <w:szCs w:val="24"/>
        </w:rPr>
        <w:t>team’s</w:t>
      </w:r>
      <w:r w:rsidRPr="009C2D58">
        <w:rPr>
          <w:sz w:val="24"/>
          <w:szCs w:val="24"/>
        </w:rPr>
        <w:t xml:space="preserve"> finishing 1</w:t>
      </w:r>
      <w:r w:rsidRPr="009C2D58">
        <w:rPr>
          <w:sz w:val="24"/>
          <w:szCs w:val="24"/>
          <w:vertAlign w:val="superscript"/>
        </w:rPr>
        <w:t>st</w:t>
      </w:r>
      <w:r w:rsidRPr="009C2D58">
        <w:rPr>
          <w:sz w:val="24"/>
          <w:szCs w:val="24"/>
        </w:rPr>
        <w:t xml:space="preserve"> and 2</w:t>
      </w:r>
      <w:r w:rsidRPr="009C2D58">
        <w:rPr>
          <w:sz w:val="24"/>
          <w:szCs w:val="24"/>
          <w:vertAlign w:val="superscript"/>
        </w:rPr>
        <w:t>nd</w:t>
      </w:r>
      <w:r w:rsidRPr="009C2D58">
        <w:rPr>
          <w:sz w:val="24"/>
          <w:szCs w:val="24"/>
        </w:rPr>
        <w:t xml:space="preserve"> will take the 2 </w:t>
      </w:r>
      <w:r w:rsidR="009C2D58" w:rsidRPr="009C2D58">
        <w:rPr>
          <w:sz w:val="24"/>
          <w:szCs w:val="24"/>
        </w:rPr>
        <w:t>remaining places in the Regional Junior League Competition. The Playoff’s take place on Sunday 17 December at the EIS, Sheffield.</w:t>
      </w:r>
    </w:p>
    <w:sectPr w:rsidR="00EF430F" w:rsidRPr="009C2D58" w:rsidSect="00C602C3">
      <w:pgSz w:w="16838" w:h="11906" w:orient="landscape" w:code="9"/>
      <w:pgMar w:top="567" w:right="82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014035"/>
    <w:rsid w:val="00035114"/>
    <w:rsid w:val="001C39F9"/>
    <w:rsid w:val="001E1C27"/>
    <w:rsid w:val="001F0C4E"/>
    <w:rsid w:val="002134E3"/>
    <w:rsid w:val="0021423F"/>
    <w:rsid w:val="0026315B"/>
    <w:rsid w:val="002E56A6"/>
    <w:rsid w:val="00335506"/>
    <w:rsid w:val="003363DE"/>
    <w:rsid w:val="003A3014"/>
    <w:rsid w:val="003B0E93"/>
    <w:rsid w:val="003D1FFB"/>
    <w:rsid w:val="003F314B"/>
    <w:rsid w:val="0040079F"/>
    <w:rsid w:val="00443104"/>
    <w:rsid w:val="004506D2"/>
    <w:rsid w:val="00456185"/>
    <w:rsid w:val="004D691F"/>
    <w:rsid w:val="004E28DA"/>
    <w:rsid w:val="005E455E"/>
    <w:rsid w:val="005E7881"/>
    <w:rsid w:val="005F6778"/>
    <w:rsid w:val="00612627"/>
    <w:rsid w:val="0063381D"/>
    <w:rsid w:val="006A7B38"/>
    <w:rsid w:val="006B09F8"/>
    <w:rsid w:val="006B1D77"/>
    <w:rsid w:val="006E7E74"/>
    <w:rsid w:val="007070BB"/>
    <w:rsid w:val="007170E3"/>
    <w:rsid w:val="00745775"/>
    <w:rsid w:val="007A1F4F"/>
    <w:rsid w:val="008577C5"/>
    <w:rsid w:val="008B56F0"/>
    <w:rsid w:val="008E2765"/>
    <w:rsid w:val="008F7F5E"/>
    <w:rsid w:val="009C2D58"/>
    <w:rsid w:val="009D1760"/>
    <w:rsid w:val="009E00C3"/>
    <w:rsid w:val="009E0B4A"/>
    <w:rsid w:val="00A42AE9"/>
    <w:rsid w:val="00A54D06"/>
    <w:rsid w:val="00B03EAB"/>
    <w:rsid w:val="00B31732"/>
    <w:rsid w:val="00B75B6D"/>
    <w:rsid w:val="00B834B9"/>
    <w:rsid w:val="00B954DE"/>
    <w:rsid w:val="00BF168A"/>
    <w:rsid w:val="00BF68CE"/>
    <w:rsid w:val="00C602C3"/>
    <w:rsid w:val="00D05CA5"/>
    <w:rsid w:val="00DF2AB7"/>
    <w:rsid w:val="00E26177"/>
    <w:rsid w:val="00E30217"/>
    <w:rsid w:val="00E43884"/>
    <w:rsid w:val="00E70C55"/>
    <w:rsid w:val="00EF430F"/>
    <w:rsid w:val="00F47DED"/>
    <w:rsid w:val="00FA620D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10</cp:revision>
  <cp:lastPrinted>2023-10-14T18:59:00Z</cp:lastPrinted>
  <dcterms:created xsi:type="dcterms:W3CDTF">2023-10-28T22:55:00Z</dcterms:created>
  <dcterms:modified xsi:type="dcterms:W3CDTF">2023-11-21T13:31:00Z</dcterms:modified>
</cp:coreProperties>
</file>