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286DB" w14:textId="77777777" w:rsidR="00FA1045" w:rsidRDefault="00FA1045" w:rsidP="00FA1045">
      <w:pPr>
        <w:ind w:left="720" w:firstLine="720"/>
      </w:pPr>
      <w:r>
        <w:t>VILLAGE OF COLUMBUS GROVE</w:t>
      </w:r>
    </w:p>
    <w:p w14:paraId="0BFC6996" w14:textId="25261F63" w:rsidR="00FA1045" w:rsidRDefault="00FA1045" w:rsidP="00FA1045">
      <w:pPr>
        <w:ind w:left="1440"/>
      </w:pPr>
      <w:r>
        <w:t>May 8, 2023</w:t>
      </w:r>
    </w:p>
    <w:p w14:paraId="6D6B53CA" w14:textId="19EADE68" w:rsidR="00FA1045" w:rsidRDefault="00FA1045" w:rsidP="00FA1045">
      <w:r>
        <w:t>The Village of Columbus Grove met in regular session on Monday, May 8, 2023, at 7:30 pm at Columbus Grove Council Chambers with Council President Skyler Mayberry presiding. Council members in attendance were Skyler Mayberry, Gretchen Staley, Aaron Siefker, and Brian Schroeder. Also attended:  Village Administrator Jeff Vance, Chief Russell Lammers. Council members Pete Langhals and Todd Wolfe were absent.</w:t>
      </w:r>
    </w:p>
    <w:p w14:paraId="497A6458" w14:textId="42313802" w:rsidR="00FA1045" w:rsidRDefault="00FA1045" w:rsidP="00FA1045">
      <w:r>
        <w:t>Mr. Siefker made a motion to approve the minutes for April 24, 2023. Mrs. Staley seconded the motion. Motion carried 4 yeas, 0 nay</w:t>
      </w:r>
    </w:p>
    <w:p w14:paraId="7B7B9BF9" w14:textId="6DF3D6A7" w:rsidR="00FA1045" w:rsidRDefault="00FA1045" w:rsidP="00FA1045">
      <w:r>
        <w:t xml:space="preserve">Visitors: Zach Smith and Alex </w:t>
      </w:r>
      <w:proofErr w:type="spellStart"/>
      <w:r>
        <w:t>Niese</w:t>
      </w:r>
      <w:proofErr w:type="spellEnd"/>
    </w:p>
    <w:p w14:paraId="205C1073" w14:textId="07B4318F" w:rsidR="00FA1045" w:rsidRDefault="00FA1045" w:rsidP="00FA1045">
      <w:r>
        <w:t xml:space="preserve">Mayor Wright swore in Officer Alex </w:t>
      </w:r>
      <w:proofErr w:type="spellStart"/>
      <w:r>
        <w:t>Niese</w:t>
      </w:r>
      <w:proofErr w:type="spellEnd"/>
      <w:r>
        <w:t xml:space="preserve"> as a full time Police Officer with the Columbus Grove Police Department.</w:t>
      </w:r>
    </w:p>
    <w:p w14:paraId="2C91CBF1" w14:textId="12808786" w:rsidR="00FA1045" w:rsidRDefault="00FA1045" w:rsidP="00FA1045">
      <w:r>
        <w:t>Mr. Mayberry made a motion to approve the bills. Mr. Siefker seconded the motion. Motion carried 4 yeas, 0 nay</w:t>
      </w:r>
    </w:p>
    <w:p w14:paraId="78D2E518" w14:textId="52985D44" w:rsidR="00FA1045" w:rsidRDefault="00FA1045" w:rsidP="00FA1045">
      <w:r>
        <w:t>All month end reports were given to council</w:t>
      </w:r>
    </w:p>
    <w:p w14:paraId="177CEAB7" w14:textId="0F638603" w:rsidR="00FA1045" w:rsidRDefault="00FA1045" w:rsidP="00FA1045">
      <w:r>
        <w:t xml:space="preserve">CDARS acct is set to expire. Mr. Mayberry made a motion to renew for 11 months at </w:t>
      </w:r>
      <w:r w:rsidR="009F5DC5">
        <w:t>4.50%. Mr. Siefker seconded the motion. Motion carried. 4 yeas, 0 nay</w:t>
      </w:r>
    </w:p>
    <w:p w14:paraId="6ED88B3B" w14:textId="65EA1821" w:rsidR="009F5DC5" w:rsidRDefault="009F5DC5" w:rsidP="00FA1045">
      <w:r>
        <w:t>Mr. Vance updated Council on East Sycamore St, the project has been started and the bridge project is running on time.</w:t>
      </w:r>
    </w:p>
    <w:p w14:paraId="5749D6AB" w14:textId="6E69D2BC" w:rsidR="009F5DC5" w:rsidRDefault="009F5DC5" w:rsidP="00FA1045">
      <w:r>
        <w:t xml:space="preserve">The swimming pool floor coating is coming up along with chunks of the floor. </w:t>
      </w:r>
      <w:r w:rsidR="00F16CEA">
        <w:t xml:space="preserve">The holes have been re-concreted and the coating reapplied. </w:t>
      </w:r>
    </w:p>
    <w:p w14:paraId="106D0FE9" w14:textId="48C06162" w:rsidR="00F16CEA" w:rsidRDefault="00F16CEA" w:rsidP="00FA1045">
      <w:r>
        <w:t xml:space="preserve">One of the clarifiers at the sewer plant has broken, the influent pipe came off and </w:t>
      </w:r>
      <w:proofErr w:type="gramStart"/>
      <w:r>
        <w:t>fell down</w:t>
      </w:r>
      <w:proofErr w:type="gramEnd"/>
      <w:r>
        <w:t xml:space="preserve"> onto the scraper arm. The </w:t>
      </w:r>
      <w:proofErr w:type="gramStart"/>
      <w:r>
        <w:t>8 inch</w:t>
      </w:r>
      <w:proofErr w:type="gramEnd"/>
      <w:r>
        <w:t xml:space="preserve"> column broke completely in two. The Scum </w:t>
      </w:r>
      <w:proofErr w:type="spellStart"/>
      <w:r>
        <w:t>well rotted</w:t>
      </w:r>
      <w:proofErr w:type="spellEnd"/>
      <w:r>
        <w:t xml:space="preserve"> out. Peterson construction came to look at it and recommended that the clarifier be replaced. They will be getting a quote together and said it’s a 6 month turn around for a new one. Currently the sewer plant has 2 clarifiers and right now 1 is running the whole thing. Mr. Vance guesses its around $100,000 to replace.</w:t>
      </w:r>
    </w:p>
    <w:p w14:paraId="0EE7F4A4" w14:textId="5AAB805F" w:rsidR="00F16CEA" w:rsidRDefault="00F16CEA" w:rsidP="00FA1045">
      <w:r>
        <w:t xml:space="preserve">The salt bin needs a cover, Mr. Vance has </w:t>
      </w:r>
      <w:proofErr w:type="gramStart"/>
      <w:r>
        <w:t>looked into</w:t>
      </w:r>
      <w:proofErr w:type="gramEnd"/>
      <w:r>
        <w:t xml:space="preserve"> 2 types. One is a steel structure with a cost of $15,660.00, the other is a steel frame with a plastic cover, with a price of $14,750.00. Each come with a warranty of 20 yrs. The turn around time is around 6 weeks to receive it. Mr. Schroeder made a motion to move forward with the steel frame structure. Mrs. Staley seconded the motion. Motion carried 4 yeas, 0 nay</w:t>
      </w:r>
    </w:p>
    <w:p w14:paraId="48E3BAC7" w14:textId="6DE635BA" w:rsidR="00F16CEA" w:rsidRDefault="000E42E7" w:rsidP="00FA1045">
      <w:proofErr w:type="spellStart"/>
      <w:r>
        <w:t>Elwer</w:t>
      </w:r>
      <w:proofErr w:type="spellEnd"/>
      <w:r>
        <w:t xml:space="preserve"> fence quoted a 6 ft high metal fence to go around the new salt bin site with a </w:t>
      </w:r>
      <w:proofErr w:type="gramStart"/>
      <w:r>
        <w:t>30 foot</w:t>
      </w:r>
      <w:proofErr w:type="gramEnd"/>
      <w:r>
        <w:t xml:space="preserve"> sliding gate. The cost is $29,245.00, with an electric opener at the cost of $7000.00. Mr. Schroeder made a motion to purchase the fence without the electric opener. Mr. Mayberry seconded the motion. Motion carried 4 yeas, 0 nay</w:t>
      </w:r>
    </w:p>
    <w:p w14:paraId="51467CF9" w14:textId="56469357" w:rsidR="000E42E7" w:rsidRDefault="000E42E7" w:rsidP="00FA1045">
      <w:r>
        <w:t>Mr. Mayberry made a motion for the 1</w:t>
      </w:r>
      <w:r w:rsidRPr="000E42E7">
        <w:rPr>
          <w:vertAlign w:val="superscript"/>
        </w:rPr>
        <w:t>st</w:t>
      </w:r>
      <w:r>
        <w:t xml:space="preserve"> reading of Ordinance 2023-04 Franchise agreement with Ohio Power Company. Mr. Siefker seconded the motion. Motion carried 4 yeas, 0 nay</w:t>
      </w:r>
    </w:p>
    <w:p w14:paraId="53BF9FB3" w14:textId="707E019A" w:rsidR="000E42E7" w:rsidRDefault="000E42E7" w:rsidP="00FA1045">
      <w:r>
        <w:t xml:space="preserve">Mr. Schroeder asked the rest of Council about the Hall Ave expansion. Mr. Vance explained that at this time Council is at the point where they need to decide on what side of the park to start and have more plans drawn up. Mr. Vance found 2 contractors that are willing to work with the Village putting in the water and sewer, all their profits would come from the Tiff’s from the project. Mr. Vance is going to contact </w:t>
      </w:r>
      <w:proofErr w:type="gramStart"/>
      <w:r>
        <w:t>ChoiceOne  to</w:t>
      </w:r>
      <w:proofErr w:type="gramEnd"/>
      <w:r>
        <w:t xml:space="preserve"> move on with the plans.</w:t>
      </w:r>
    </w:p>
    <w:p w14:paraId="6A7594B0" w14:textId="491C6F9A" w:rsidR="000E42E7" w:rsidRDefault="00373058" w:rsidP="00FA1045">
      <w:r>
        <w:t>Hall Ave playground grant money will come in October, and then we can order the equipment.</w:t>
      </w:r>
    </w:p>
    <w:p w14:paraId="040AE0EB" w14:textId="72BC9A71" w:rsidR="00373058" w:rsidRDefault="00373058" w:rsidP="00FA1045">
      <w:r>
        <w:t xml:space="preserve">Mr. Siefker asked Chief Lammers to look at 100 block of North High. There is a house there that has some structural damage that needs some attention. </w:t>
      </w:r>
    </w:p>
    <w:p w14:paraId="3B32FB2A" w14:textId="77777777" w:rsidR="00373058" w:rsidRDefault="00373058" w:rsidP="00373058">
      <w:pPr>
        <w:ind w:left="720" w:firstLine="720"/>
      </w:pPr>
      <w:r>
        <w:lastRenderedPageBreak/>
        <w:t>VILLAGE OF COLUMBUS GROVE</w:t>
      </w:r>
    </w:p>
    <w:p w14:paraId="2DDA4423" w14:textId="77777777" w:rsidR="00373058" w:rsidRDefault="00373058" w:rsidP="00373058">
      <w:pPr>
        <w:ind w:left="1440"/>
      </w:pPr>
      <w:r>
        <w:t>May 8, 2023</w:t>
      </w:r>
    </w:p>
    <w:p w14:paraId="1F70F55C" w14:textId="421A80CC" w:rsidR="00373058" w:rsidRDefault="00373058" w:rsidP="00FA1045">
      <w:r>
        <w:t xml:space="preserve">Mayor Wright saw a post on Columbus Grove friends that they would like to see a 4 </w:t>
      </w:r>
      <w:proofErr w:type="spellStart"/>
      <w:r>
        <w:t>teporary</w:t>
      </w:r>
      <w:proofErr w:type="spellEnd"/>
      <w:r>
        <w:t xml:space="preserve"> 4 ways stop at </w:t>
      </w:r>
      <w:proofErr w:type="spellStart"/>
      <w:r>
        <w:t>Deblanch</w:t>
      </w:r>
      <w:proofErr w:type="spellEnd"/>
      <w:r>
        <w:t xml:space="preserve"> and West St, due to the increased traffic from the bridge being closed. Council talked about it and agreed that it would cause more problems that help.</w:t>
      </w:r>
    </w:p>
    <w:p w14:paraId="6013FE62" w14:textId="5CF2237C" w:rsidR="00373058" w:rsidRDefault="00373058" w:rsidP="00FA1045">
      <w:r>
        <w:t xml:space="preserve">Mr. Mayberry requested to go into executive session to discuss Real Estate. Mr. Schroeder seconded the motion. Motion carried 4 </w:t>
      </w:r>
      <w:proofErr w:type="spellStart"/>
      <w:r>
        <w:t>yeas</w:t>
      </w:r>
      <w:proofErr w:type="spellEnd"/>
      <w:r>
        <w:t>, o nay at 8:29 pm</w:t>
      </w:r>
    </w:p>
    <w:p w14:paraId="25119C3E" w14:textId="6E220C5A" w:rsidR="00373058" w:rsidRDefault="00373058" w:rsidP="00FA1045">
      <w:r>
        <w:t>Mr. Mayberry made a motion to leave executive session. Mr. Siefker seconded the motion. Motion carried 4 yeas, 0 nay at 8:42 pm</w:t>
      </w:r>
    </w:p>
    <w:p w14:paraId="70411325" w14:textId="0B355F5C" w:rsidR="00373058" w:rsidRDefault="00373058" w:rsidP="00FA1045">
      <w:r>
        <w:t>Mr. Mayberry made a motion to adjourn. Mr. Schroeder seconded the motion. Motion carried 4 yeas, 0 nay at 8:43 pm</w:t>
      </w:r>
    </w:p>
    <w:p w14:paraId="75C29D6D" w14:textId="77777777" w:rsidR="00373058" w:rsidRDefault="00373058" w:rsidP="00FA1045"/>
    <w:p w14:paraId="11FD4021" w14:textId="77777777" w:rsidR="00373058" w:rsidRDefault="00373058" w:rsidP="00FA1045"/>
    <w:p w14:paraId="66340260" w14:textId="77777777" w:rsidR="00373058" w:rsidRDefault="00373058" w:rsidP="00FA1045"/>
    <w:p w14:paraId="253B4E81" w14:textId="6210653A" w:rsidR="00373058" w:rsidRDefault="00373058" w:rsidP="00FA1045">
      <w:r>
        <w:t>________________________________________</w:t>
      </w:r>
      <w:r>
        <w:tab/>
        <w:t>______________________________________</w:t>
      </w:r>
    </w:p>
    <w:p w14:paraId="1C14071C" w14:textId="106DE2BF" w:rsidR="00373058" w:rsidRDefault="00373058" w:rsidP="00FA1045">
      <w:r>
        <w:t>Clerk</w:t>
      </w:r>
      <w:r>
        <w:tab/>
      </w:r>
      <w:r>
        <w:tab/>
      </w:r>
      <w:r>
        <w:tab/>
      </w:r>
      <w:r>
        <w:tab/>
      </w:r>
      <w:r>
        <w:tab/>
      </w:r>
      <w:r>
        <w:tab/>
      </w:r>
      <w:r>
        <w:tab/>
        <w:t>Mayor</w:t>
      </w:r>
    </w:p>
    <w:p w14:paraId="2CE6E92B" w14:textId="77777777" w:rsidR="00FA1045" w:rsidRDefault="00FA1045" w:rsidP="00FA1045"/>
    <w:p w14:paraId="787DBA91" w14:textId="77777777" w:rsidR="009C0890" w:rsidRDefault="009C0890"/>
    <w:sectPr w:rsidR="009C0890" w:rsidSect="000E42E7">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45"/>
    <w:rsid w:val="000E42E7"/>
    <w:rsid w:val="00103F8E"/>
    <w:rsid w:val="00373058"/>
    <w:rsid w:val="009C0890"/>
    <w:rsid w:val="009F5DC5"/>
    <w:rsid w:val="00F16CEA"/>
    <w:rsid w:val="00FA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35323"/>
  <w15:chartTrackingRefBased/>
  <w15:docId w15:val="{AD58E07A-D0D0-493B-9020-10093010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045"/>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9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Sammy Barnhart</cp:lastModifiedBy>
  <cp:revision>2</cp:revision>
  <dcterms:created xsi:type="dcterms:W3CDTF">2023-05-15T15:38:00Z</dcterms:created>
  <dcterms:modified xsi:type="dcterms:W3CDTF">2023-05-15T15:38:00Z</dcterms:modified>
</cp:coreProperties>
</file>