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C2A3" w14:textId="77777777" w:rsidR="00B339BF" w:rsidRDefault="00B339BF" w:rsidP="00B339BF">
      <w:pPr>
        <w:ind w:left="720" w:firstLine="720"/>
      </w:pPr>
      <w:r>
        <w:t>VILLAGE OF COLUMBUS GROVE</w:t>
      </w:r>
    </w:p>
    <w:p w14:paraId="18638FD4" w14:textId="05CC1CBB" w:rsidR="00B339BF" w:rsidRDefault="00B339BF" w:rsidP="00B339BF">
      <w:pPr>
        <w:ind w:left="1440"/>
      </w:pPr>
      <w:r>
        <w:t>July 11</w:t>
      </w:r>
      <w:r>
        <w:t>, 2022</w:t>
      </w:r>
    </w:p>
    <w:p w14:paraId="3E917CBA" w14:textId="69265EAF" w:rsidR="00B339BF" w:rsidRDefault="00B339BF" w:rsidP="00B339BF">
      <w:r>
        <w:t>The Village of Columbus Grove met in regular session on Monday, Ju</w:t>
      </w:r>
      <w:r>
        <w:t>ly 11</w:t>
      </w:r>
      <w:r>
        <w:t xml:space="preserve">, 2022, at 7:30 pm at Columbus Grove Council Chambers with Council President Skyler Mayberry presiding. Council members in attendance were Brian Schroeder, Pete Langhals, Skyler Mayberry, Aaron Siefker, Todd </w:t>
      </w:r>
      <w:proofErr w:type="gramStart"/>
      <w:r>
        <w:t>Wolfe</w:t>
      </w:r>
      <w:proofErr w:type="gramEnd"/>
      <w:r>
        <w:t xml:space="preserve"> and Gretchen Staley. Also attended:  Village Administrator Jeff Vance, and Police Chief Sean Hiler. </w:t>
      </w:r>
    </w:p>
    <w:p w14:paraId="6E6AB4B3" w14:textId="5BCFD35B" w:rsidR="00B339BF" w:rsidRDefault="00B339BF" w:rsidP="00B339BF">
      <w:r>
        <w:t>Mr</w:t>
      </w:r>
      <w:r>
        <w:t>s</w:t>
      </w:r>
      <w:r>
        <w:t xml:space="preserve">. </w:t>
      </w:r>
      <w:r>
        <w:t>Staley</w:t>
      </w:r>
      <w:r>
        <w:t xml:space="preserve"> made a motion to approve the June </w:t>
      </w:r>
      <w:r>
        <w:t>27</w:t>
      </w:r>
      <w:r>
        <w:t xml:space="preserve">, </w:t>
      </w:r>
      <w:proofErr w:type="gramStart"/>
      <w:r>
        <w:t>2022</w:t>
      </w:r>
      <w:proofErr w:type="gramEnd"/>
      <w:r>
        <w:t xml:space="preserve"> minutes. Mr. </w:t>
      </w:r>
      <w:r>
        <w:t>Mayberry</w:t>
      </w:r>
      <w:r>
        <w:t xml:space="preserve"> seconded the motion. Motion carried 6 yeas, 0 nay</w:t>
      </w:r>
    </w:p>
    <w:p w14:paraId="4EEC43E4" w14:textId="118C690B" w:rsidR="00B339BF" w:rsidRDefault="00B339BF" w:rsidP="00B339BF">
      <w:r>
        <w:t xml:space="preserve">Visitors: Heather and John Neal, were here to discuss their water bill. They were enrolled in emailed monthly billing; they did not get their bill in May or June. Water clerk Sammy Barnhart sent out an email explaining that there was a glitch in the email process that </w:t>
      </w:r>
      <w:r w:rsidR="00662A41">
        <w:t xml:space="preserve">they would need to add the village as a safe sender. The Neals did not do </w:t>
      </w:r>
      <w:proofErr w:type="gramStart"/>
      <w:r w:rsidR="00662A41">
        <w:t>this, and</w:t>
      </w:r>
      <w:proofErr w:type="gramEnd"/>
      <w:r w:rsidR="00662A41">
        <w:t xml:space="preserve"> had not paid their water bill for 2 months. They came home yesterday to their water being shut off. Her husband called at </w:t>
      </w:r>
      <w:r w:rsidR="00C50094">
        <w:t xml:space="preserve">3:55 and paid the bill and was told that the water could not be turned back on until 7:30 am the next morning. Mrs. Neal was upset we shut her water off and didn’t call her, but she had a missed called from us. Sammy attempted to call </w:t>
      </w:r>
      <w:proofErr w:type="gramStart"/>
      <w:r w:rsidR="00C50094">
        <w:t>her</w:t>
      </w:r>
      <w:proofErr w:type="gramEnd"/>
      <w:r w:rsidR="00C50094">
        <w:t xml:space="preserve"> but her voicemail was full. Mr. Vance and Mrs. Kerns explained the process and Mayor Wright explained to them that keeping track of your bills is part of being a homeowner. They are aware when the water bills are </w:t>
      </w:r>
      <w:proofErr w:type="gramStart"/>
      <w:r w:rsidR="00C50094">
        <w:t>due</w:t>
      </w:r>
      <w:proofErr w:type="gramEnd"/>
      <w:r w:rsidR="00C50094">
        <w:t xml:space="preserve"> and they could have called to get their balance. Mr. Vance told them that their water would be turned back on at 7:30 am the next morning. </w:t>
      </w:r>
    </w:p>
    <w:p w14:paraId="52A68D4F" w14:textId="25B9BF5A" w:rsidR="00C50094" w:rsidRDefault="00C50094" w:rsidP="00B339BF">
      <w:r>
        <w:t xml:space="preserve">Old Business: The property on S Broadway was discussed, Council all had a chance to look at the project and decided that the extra work that needs to be done should be done on his own. </w:t>
      </w:r>
      <w:r w:rsidR="00413AB0">
        <w:t xml:space="preserve">Mr. Vance explained that he will be doing the work for the homeowner on the side, it will be over the weekend on his own time and will not be using village equipment. </w:t>
      </w:r>
    </w:p>
    <w:p w14:paraId="61EE987D" w14:textId="4851181D" w:rsidR="00413AB0" w:rsidRDefault="00413AB0" w:rsidP="00B339BF">
      <w:r>
        <w:t>Mr. Schroeder made a motion to pay the bills. Mr. Mayberry seconded the motion. Motion carried 6 yeas, 0 nay</w:t>
      </w:r>
    </w:p>
    <w:p w14:paraId="6A16DA6A" w14:textId="45473946" w:rsidR="00413AB0" w:rsidRDefault="00413AB0" w:rsidP="00B339BF">
      <w:r>
        <w:t>All monthly and quarterly reports were given to council.</w:t>
      </w:r>
    </w:p>
    <w:p w14:paraId="586D1376" w14:textId="3979189C" w:rsidR="00413AB0" w:rsidRDefault="00413AB0" w:rsidP="00B339BF">
      <w:r>
        <w:t xml:space="preserve">Mrs. Kerns reached out to Walter </w:t>
      </w:r>
      <w:proofErr w:type="spellStart"/>
      <w:r>
        <w:t>Drane</w:t>
      </w:r>
      <w:proofErr w:type="spellEnd"/>
      <w:r>
        <w:t xml:space="preserve"> company to get an estimate for the update on codified Ordinance from the last 8 yrs. They would only give a rough estimate of $10,000 to </w:t>
      </w:r>
      <w:proofErr w:type="gramStart"/>
      <w:r>
        <w:t>$11,000.00, but</w:t>
      </w:r>
      <w:proofErr w:type="gramEnd"/>
      <w:r>
        <w:t xml:space="preserve"> must have prior approval from Council before they would proceed. Mr. Langhals made a motion to proceed with the update. Mr. Schroeder seconded the motion. Motion carried 6 </w:t>
      </w:r>
      <w:proofErr w:type="spellStart"/>
      <w:r>
        <w:t>yeas</w:t>
      </w:r>
      <w:proofErr w:type="spellEnd"/>
      <w:r>
        <w:t xml:space="preserve">, 0 nay </w:t>
      </w:r>
    </w:p>
    <w:p w14:paraId="75B1F462" w14:textId="700DEF0E" w:rsidR="00AE01E1" w:rsidRDefault="00AE01E1" w:rsidP="00B339BF">
      <w:r>
        <w:t xml:space="preserve">UIS sent the 2022-2023 annual insurance premium for $34,878. Mr. Vance is meeting with them to talk about all our buildings and vehicles on July 14th to determine if the coverage is correct. Mr. Langhals made a motion to pay for the annual premium. </w:t>
      </w:r>
      <w:proofErr w:type="spellStart"/>
      <w:r>
        <w:t>Mr</w:t>
      </w:r>
      <w:proofErr w:type="spellEnd"/>
      <w:r>
        <w:t xml:space="preserve"> Siefker seconded the motion. Motion carried 6 </w:t>
      </w:r>
      <w:proofErr w:type="spellStart"/>
      <w:r>
        <w:t>yeas</w:t>
      </w:r>
      <w:proofErr w:type="spellEnd"/>
      <w:r>
        <w:t xml:space="preserve">, 0 nay. </w:t>
      </w:r>
    </w:p>
    <w:p w14:paraId="6198D150" w14:textId="23962E6A" w:rsidR="00AE01E1" w:rsidRDefault="00AE01E1" w:rsidP="00B339BF">
      <w:r>
        <w:t xml:space="preserve">Mrs. Kerns presented Council with Resolution 2022-04 A joint resolution of the Village of Columbus Grove, and </w:t>
      </w:r>
      <w:proofErr w:type="gramStart"/>
      <w:r>
        <w:t>Pleasant</w:t>
      </w:r>
      <w:proofErr w:type="gramEnd"/>
      <w:r>
        <w:t xml:space="preserve"> township to amend the fire protection agreement in connection with the Columbus Grove/ Pleasant Twp fire district. Mr. Schroeder made such motion. Mr. Mayberry seconded the motion. Motion carried 6 yeas, 0 nay</w:t>
      </w:r>
    </w:p>
    <w:p w14:paraId="537F5161" w14:textId="59F4D4EA" w:rsidR="00AE01E1" w:rsidRDefault="00E22560" w:rsidP="00B339BF">
      <w:r>
        <w:t>Resolution 2022-05 First amendment to fire protection agreement. Mr. Mayberry made such motion. Mr. Siefker seconded the motion. Motion carried 6 yeas, 0 nay</w:t>
      </w:r>
    </w:p>
    <w:p w14:paraId="2098FA77" w14:textId="254C83AD" w:rsidR="00E22560" w:rsidRDefault="00E22560" w:rsidP="00B339BF">
      <w:r>
        <w:t xml:space="preserve">Chief Hiler brought new notices for straw bales and had all Council sign them. Spoke briefly about the camper and truck that are parked in the parking lot at Hall Ave Park. </w:t>
      </w:r>
    </w:p>
    <w:p w14:paraId="03645766" w14:textId="74B3152A" w:rsidR="00E22560" w:rsidRDefault="00E22560" w:rsidP="00B339BF">
      <w:r>
        <w:t xml:space="preserve">Statewide reached out to Chief Hiler, the old cruiser has been taken to them to have stripped down and when he got there our new cruiser was already there and decaled. </w:t>
      </w:r>
    </w:p>
    <w:p w14:paraId="153FDE3A" w14:textId="0C09E54E" w:rsidR="00E22560" w:rsidRDefault="00E22560" w:rsidP="00B339BF">
      <w:r>
        <w:t xml:space="preserve">Chief Hiler has tried to get our current </w:t>
      </w:r>
      <w:proofErr w:type="spellStart"/>
      <w:r>
        <w:t>tazers</w:t>
      </w:r>
      <w:proofErr w:type="spellEnd"/>
      <w:r>
        <w:t xml:space="preserve"> repaired and they are no longer under warranty. He asked council to </w:t>
      </w:r>
      <w:proofErr w:type="gramStart"/>
      <w:r>
        <w:t>look into</w:t>
      </w:r>
      <w:proofErr w:type="gramEnd"/>
      <w:r>
        <w:t xml:space="preserve"> pricing for 3 new </w:t>
      </w:r>
      <w:proofErr w:type="spellStart"/>
      <w:r>
        <w:t>tazers</w:t>
      </w:r>
      <w:proofErr w:type="spellEnd"/>
      <w:r>
        <w:t>. Council approved.</w:t>
      </w:r>
    </w:p>
    <w:p w14:paraId="2144A776" w14:textId="77777777" w:rsidR="00E22560" w:rsidRDefault="00E22560" w:rsidP="00E22560">
      <w:pPr>
        <w:ind w:left="720" w:firstLine="720"/>
      </w:pPr>
      <w:r>
        <w:lastRenderedPageBreak/>
        <w:t>VILLAGE OF COLUMBUS GROVE</w:t>
      </w:r>
    </w:p>
    <w:p w14:paraId="61D923D2" w14:textId="77777777" w:rsidR="00E22560" w:rsidRDefault="00E22560" w:rsidP="00E22560">
      <w:pPr>
        <w:ind w:left="1440"/>
      </w:pPr>
      <w:r>
        <w:t>July 11, 2022</w:t>
      </w:r>
    </w:p>
    <w:p w14:paraId="72AE964F" w14:textId="3111066D" w:rsidR="00E22560" w:rsidRDefault="00E22560" w:rsidP="00B339BF">
      <w:r>
        <w:t xml:space="preserve">Mr. Vance received an email from Lee Schroeder, he has been on vacation and has reached out to Mr. </w:t>
      </w:r>
      <w:proofErr w:type="spellStart"/>
      <w:r>
        <w:t>Halker</w:t>
      </w:r>
      <w:proofErr w:type="spellEnd"/>
      <w:r>
        <w:t xml:space="preserve"> regarding his building. </w:t>
      </w:r>
      <w:r w:rsidR="00975A67">
        <w:t xml:space="preserve">Mr. </w:t>
      </w:r>
      <w:proofErr w:type="spellStart"/>
      <w:r w:rsidR="00975A67">
        <w:t>Halker</w:t>
      </w:r>
      <w:proofErr w:type="spellEnd"/>
      <w:r w:rsidR="00975A67">
        <w:t xml:space="preserve"> is in the process of hiring a contractor from Ada to get quotes on repairing the building. Mr. Schroeder will be meeting with Mr. </w:t>
      </w:r>
      <w:proofErr w:type="spellStart"/>
      <w:r w:rsidR="00975A67">
        <w:t>Halker</w:t>
      </w:r>
      <w:proofErr w:type="spellEnd"/>
      <w:r w:rsidR="00975A67">
        <w:t xml:space="preserve"> on July 27</w:t>
      </w:r>
      <w:r w:rsidR="00975A67" w:rsidRPr="00975A67">
        <w:rPr>
          <w:vertAlign w:val="superscript"/>
        </w:rPr>
        <w:t>th</w:t>
      </w:r>
      <w:r w:rsidR="00975A67">
        <w:t xml:space="preserve"> to discuss further.</w:t>
      </w:r>
    </w:p>
    <w:p w14:paraId="75305CFC" w14:textId="61FDB620" w:rsidR="00975A67" w:rsidRDefault="00975A67" w:rsidP="00B339BF">
      <w:r>
        <w:t xml:space="preserve">The salt bin site will be starting this week, and the new steps out at the pool will also be installed this week. The Hall Ave Park (Pearl St Side) parking lot is underway. The Villages portion of the project is complete. </w:t>
      </w:r>
    </w:p>
    <w:p w14:paraId="5D40E508" w14:textId="2FCD1A11" w:rsidR="00975A67" w:rsidRDefault="00975A67" w:rsidP="00B339BF">
      <w:r>
        <w:t xml:space="preserve">Mr. Vance met with </w:t>
      </w:r>
      <w:proofErr w:type="spellStart"/>
      <w:r>
        <w:t>ChoiceOne</w:t>
      </w:r>
      <w:proofErr w:type="spellEnd"/>
      <w:r>
        <w:t xml:space="preserve"> and discussed Hall Ave Park </w:t>
      </w:r>
      <w:proofErr w:type="gramStart"/>
      <w:r>
        <w:t>and also</w:t>
      </w:r>
      <w:proofErr w:type="gramEnd"/>
      <w:r>
        <w:t xml:space="preserve"> the City Building project. </w:t>
      </w:r>
    </w:p>
    <w:p w14:paraId="6A6DD1A5" w14:textId="462D3DC8" w:rsidR="00975A67" w:rsidRDefault="00975A67" w:rsidP="00B339BF">
      <w:r>
        <w:t>Council gave Mr. Vance the go ahead to apply for some Ohio Public Works money for isolation valves.</w:t>
      </w:r>
    </w:p>
    <w:p w14:paraId="50A80E14" w14:textId="3BD926AD" w:rsidR="00975A67" w:rsidRDefault="00975A67" w:rsidP="00B339BF">
      <w:r>
        <w:t xml:space="preserve">Mr. Mayberry asked about weed spraying on the sidewalks in the village. This was just done per Mr. Vance, </w:t>
      </w:r>
      <w:proofErr w:type="gramStart"/>
      <w:r>
        <w:t>and also</w:t>
      </w:r>
      <w:proofErr w:type="gramEnd"/>
      <w:r>
        <w:t xml:space="preserve"> asked about the </w:t>
      </w:r>
      <w:proofErr w:type="spellStart"/>
      <w:r>
        <w:t>Safeways</w:t>
      </w:r>
      <w:proofErr w:type="spellEnd"/>
      <w:r>
        <w:t xml:space="preserve"> to Schools</w:t>
      </w:r>
      <w:r w:rsidR="00A22324">
        <w:t>. Mr. Vance has a meeting on July 27</w:t>
      </w:r>
      <w:r w:rsidR="00A22324" w:rsidRPr="00A22324">
        <w:rPr>
          <w:vertAlign w:val="superscript"/>
        </w:rPr>
        <w:t>th</w:t>
      </w:r>
      <w:r w:rsidR="00A22324">
        <w:t>.</w:t>
      </w:r>
    </w:p>
    <w:p w14:paraId="14AD93A4" w14:textId="670673FF" w:rsidR="00A22324" w:rsidRDefault="00A22324" w:rsidP="00B339BF">
      <w:r>
        <w:t>Mr. Schroeder spoke briefly about the sewer/ special sewer split. This will be looked at closer, toward the end of the year.</w:t>
      </w:r>
    </w:p>
    <w:p w14:paraId="7D9CF658" w14:textId="1A911554" w:rsidR="00A22324" w:rsidRDefault="00A22324" w:rsidP="00B339BF">
      <w:r>
        <w:t>Mr. Siefker announced that previously in the evening there was a Finance Committee meeting, the 2023 Budget was approved for Mrs. Kerns to forward on to the Auditors office.</w:t>
      </w:r>
    </w:p>
    <w:p w14:paraId="6D5DCA3A" w14:textId="26F84C1F" w:rsidR="00A22324" w:rsidRDefault="00A22324" w:rsidP="00B339BF">
      <w:r>
        <w:t xml:space="preserve">Mr. Langhals reported that he had spoken to Ms. </w:t>
      </w:r>
      <w:proofErr w:type="spellStart"/>
      <w:r>
        <w:t>Strykul</w:t>
      </w:r>
      <w:proofErr w:type="spellEnd"/>
      <w:r>
        <w:t xml:space="preserve"> about the clarification on the number of chickens that she is allowed to keep in the future. Council agreed that the 2 properties that have chickens can keep the 10 that they have, but as they start to expire, they can only have 6 hens to keep their coops going. Mrs. Kerns is to send letters to the 2 property owners to clarify this.</w:t>
      </w:r>
    </w:p>
    <w:p w14:paraId="1E8CF856" w14:textId="309A8BC1" w:rsidR="00A22324" w:rsidRDefault="00A22324" w:rsidP="00B339BF">
      <w:r>
        <w:t>Mrs. Staley will be out next Council meeting</w:t>
      </w:r>
    </w:p>
    <w:p w14:paraId="33F030B9" w14:textId="0BD003D2" w:rsidR="00A22324" w:rsidRDefault="00A22324" w:rsidP="00B339BF">
      <w:r>
        <w:t xml:space="preserve">Mr. Schroeder made a motion to </w:t>
      </w:r>
      <w:r w:rsidR="00345CC1">
        <w:t>adjourn the meeting. Mr. Mayberry seconded the motion. Motion carried. 6 yeas, 0 nay</w:t>
      </w:r>
    </w:p>
    <w:p w14:paraId="462F3846" w14:textId="1C8EBCFC" w:rsidR="00345CC1" w:rsidRDefault="00345CC1" w:rsidP="00B339BF"/>
    <w:p w14:paraId="2AF4C413" w14:textId="0B12CD0B" w:rsidR="00345CC1" w:rsidRDefault="00345CC1" w:rsidP="00B339BF"/>
    <w:p w14:paraId="6B50E50D" w14:textId="2A4F9BA2" w:rsidR="00345CC1" w:rsidRDefault="00345CC1" w:rsidP="00B339BF">
      <w:r>
        <w:t>______________________________________</w:t>
      </w:r>
      <w:r>
        <w:tab/>
      </w:r>
      <w:r>
        <w:tab/>
        <w:t>_____________________________________</w:t>
      </w:r>
    </w:p>
    <w:p w14:paraId="4B12643A" w14:textId="4379F2D5" w:rsidR="00345CC1" w:rsidRDefault="00345CC1" w:rsidP="00B339BF">
      <w:r>
        <w:t>Clerk</w:t>
      </w:r>
      <w:r>
        <w:tab/>
      </w:r>
      <w:r>
        <w:tab/>
      </w:r>
      <w:r>
        <w:tab/>
      </w:r>
      <w:r>
        <w:tab/>
      </w:r>
      <w:r>
        <w:tab/>
      </w:r>
      <w:r>
        <w:tab/>
      </w:r>
      <w:r>
        <w:tab/>
        <w:t>Mayor</w:t>
      </w:r>
    </w:p>
    <w:p w14:paraId="1706E615" w14:textId="77777777" w:rsidR="00413AB0" w:rsidRDefault="00413AB0" w:rsidP="00B339BF"/>
    <w:p w14:paraId="74EAFCC3" w14:textId="77777777" w:rsidR="00E86E77" w:rsidRDefault="00E86E77"/>
    <w:sectPr w:rsidR="00E86E77" w:rsidSect="00AE01E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BF"/>
    <w:rsid w:val="00345CC1"/>
    <w:rsid w:val="00413AB0"/>
    <w:rsid w:val="00662A41"/>
    <w:rsid w:val="00975A67"/>
    <w:rsid w:val="00A22324"/>
    <w:rsid w:val="00AE01E1"/>
    <w:rsid w:val="00B339BF"/>
    <w:rsid w:val="00C50094"/>
    <w:rsid w:val="00E22560"/>
    <w:rsid w:val="00E8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1421"/>
  <w15:chartTrackingRefBased/>
  <w15:docId w15:val="{511A27B5-C95F-48AB-947C-C90CA548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9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3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1</cp:revision>
  <dcterms:created xsi:type="dcterms:W3CDTF">2022-07-12T17:31:00Z</dcterms:created>
  <dcterms:modified xsi:type="dcterms:W3CDTF">2022-07-12T19:05:00Z</dcterms:modified>
</cp:coreProperties>
</file>