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2A80" w14:textId="77777777" w:rsidR="0038400E" w:rsidRDefault="0038400E" w:rsidP="0038400E">
      <w:pPr>
        <w:ind w:left="720" w:firstLine="720"/>
      </w:pPr>
      <w:r>
        <w:t>VILLAGE OF COLUMBUS GROVE</w:t>
      </w:r>
    </w:p>
    <w:p w14:paraId="3A8B3B21" w14:textId="4379E05F" w:rsidR="0038400E" w:rsidRDefault="0038400E" w:rsidP="0038400E">
      <w:pPr>
        <w:ind w:left="1440"/>
      </w:pPr>
      <w:r>
        <w:t>October 10</w:t>
      </w:r>
      <w:r>
        <w:t>, 2022</w:t>
      </w:r>
    </w:p>
    <w:p w14:paraId="0A683789" w14:textId="46858795" w:rsidR="0038400E" w:rsidRDefault="0038400E" w:rsidP="0038400E">
      <w:r>
        <w:t xml:space="preserve">The Village of Columbus Grove met in regular session on Monday, </w:t>
      </w:r>
      <w:r>
        <w:t>October 10</w:t>
      </w:r>
      <w:r>
        <w:t>, 2022, at 7:30 pm at Columbus Grove Council Chambers with Council President Skyler Mayberry presiding. Council members in attendance were Pete Langhals, Skyler Mayberry, Gretchen Staley, Aaron Siefker</w:t>
      </w:r>
      <w:r>
        <w:t>, Todd Wolfe</w:t>
      </w:r>
      <w:r>
        <w:t xml:space="preserve"> and Brian Schroeder. Also attended:  Village Administrator Jeff Vance, and Chief Sean Hiler. </w:t>
      </w:r>
    </w:p>
    <w:p w14:paraId="5B272E60" w14:textId="4935AEB5" w:rsidR="0038400E" w:rsidRDefault="0038400E" w:rsidP="0038400E">
      <w:r>
        <w:t xml:space="preserve">Mr. </w:t>
      </w:r>
      <w:r>
        <w:t>Schroeder</w:t>
      </w:r>
      <w:r>
        <w:t xml:space="preserve"> made a motion to approve the September </w:t>
      </w:r>
      <w:r>
        <w:t>26</w:t>
      </w:r>
      <w:r>
        <w:t xml:space="preserve">, </w:t>
      </w:r>
      <w:r w:rsidR="008105FB">
        <w:t>2022,</w:t>
      </w:r>
      <w:r>
        <w:t xml:space="preserve"> minutes. Mr. </w:t>
      </w:r>
      <w:r>
        <w:t>Mayberry</w:t>
      </w:r>
      <w:r>
        <w:t xml:space="preserve"> seconded the motion. Motion carried </w:t>
      </w:r>
      <w:r>
        <w:t xml:space="preserve">6 yeas, </w:t>
      </w:r>
      <w:r w:rsidR="008105FB">
        <w:t>0</w:t>
      </w:r>
      <w:r>
        <w:t xml:space="preserve"> nay</w:t>
      </w:r>
    </w:p>
    <w:p w14:paraId="0EC67698" w14:textId="5CAF7103" w:rsidR="0038400E" w:rsidRDefault="0038400E" w:rsidP="0038400E">
      <w:r>
        <w:t>Visitors: Tad Koch</w:t>
      </w:r>
    </w:p>
    <w:p w14:paraId="518F707B" w14:textId="297D23AB" w:rsidR="0038400E" w:rsidRDefault="0038400E" w:rsidP="0038400E">
      <w:r>
        <w:t>Mr. Schroeder made a motion to approve the minutes with the change to the sidewalks in Sycamore Grove</w:t>
      </w:r>
      <w:r w:rsidR="008105FB">
        <w:t xml:space="preserve"> (resident must put sidewalks in according to the Village subdivision regulations). Mr. Siefker seconded the motion. Motion carried 6 yeas, 0 nay</w:t>
      </w:r>
    </w:p>
    <w:p w14:paraId="40CE1E3B" w14:textId="5D685E0A" w:rsidR="008105FB" w:rsidRDefault="008105FB" w:rsidP="0038400E">
      <w:r>
        <w:t>Mr. Schroeder made a motion to approve the bill. Mr. Siefker seconded the motion. Motion carried. 6 yeas, 0 nay</w:t>
      </w:r>
    </w:p>
    <w:p w14:paraId="07EC7CC7" w14:textId="66C9C626" w:rsidR="008105FB" w:rsidRDefault="008105FB" w:rsidP="0038400E">
      <w:r>
        <w:t>All end of the month and end of the quarter reports were given to Council</w:t>
      </w:r>
    </w:p>
    <w:p w14:paraId="65C3918B" w14:textId="3A98F553" w:rsidR="008105FB" w:rsidRDefault="008105FB" w:rsidP="0038400E">
      <w:r>
        <w:t xml:space="preserve">Mr. Vance asked Council if they had looked at the </w:t>
      </w:r>
      <w:proofErr w:type="spellStart"/>
      <w:r>
        <w:t>Dugger</w:t>
      </w:r>
      <w:proofErr w:type="spellEnd"/>
      <w:r>
        <w:t xml:space="preserve"> Building. Council asked Mr. Vance to get a letter out to Mr. Shafer, the homeowner. Give Him till November 14</w:t>
      </w:r>
      <w:r w:rsidRPr="008105FB">
        <w:rPr>
          <w:vertAlign w:val="superscript"/>
        </w:rPr>
        <w:t>th</w:t>
      </w:r>
      <w:r>
        <w:t xml:space="preserve"> meeting to complete the project or remove it. If neither done by that time, Council will discuss revoking the building permit at the time if need be. </w:t>
      </w:r>
    </w:p>
    <w:p w14:paraId="1908448D" w14:textId="5C45A802" w:rsidR="00A12990" w:rsidRDefault="00A12990" w:rsidP="0038400E">
      <w:r>
        <w:t>CD # 0491 is set to expire, Ft Jennings Bank proposed 11 months at 2.00%. Council agreed to renew. Mr. Schroeder made such motion. Mr. Langhals seconded the motion. Motion carried 6 yeas, 0 nay</w:t>
      </w:r>
    </w:p>
    <w:p w14:paraId="774B3477" w14:textId="1F642C60" w:rsidR="00A12990" w:rsidRDefault="00A12990" w:rsidP="0038400E">
      <w:r>
        <w:t xml:space="preserve">Earlier in the evening, the Planning Commission met to discuss an alley vacation request from 508 W Sycamore </w:t>
      </w:r>
      <w:r w:rsidR="002E3D97">
        <w:t>S</w:t>
      </w:r>
      <w:r>
        <w:t xml:space="preserve">t. The planning Comm approved the alley vacation and recommends it be closed to Village Council. Council discussed the issues that may come with the alley closure. Residents will have no way in their backyards if this is closed. </w:t>
      </w:r>
    </w:p>
    <w:p w14:paraId="7F66B74E" w14:textId="61B68368" w:rsidR="00A12990" w:rsidRDefault="00A12990" w:rsidP="0038400E">
      <w:r>
        <w:t>Mr. Schroeder made a motion for the 1</w:t>
      </w:r>
      <w:r w:rsidRPr="00A12990">
        <w:rPr>
          <w:vertAlign w:val="superscript"/>
        </w:rPr>
        <w:t>st</w:t>
      </w:r>
      <w:r>
        <w:t xml:space="preserve"> reading of Ordinance 2022-05 Alley Vacation. Mr. Mayberry seconded the motion. Motion carried 4 yeas (Mayberry, Langhals, Schroeder, Siefker), 1 nay (Staley) and 1 abstained (Wolfe).</w:t>
      </w:r>
    </w:p>
    <w:p w14:paraId="31DC0F9D" w14:textId="7445DCA6" w:rsidR="00A12990" w:rsidRDefault="00770264" w:rsidP="0038400E">
      <w:r>
        <w:t xml:space="preserve">Chief Hiler announced the </w:t>
      </w:r>
      <w:proofErr w:type="gramStart"/>
      <w:r>
        <w:t>Captain</w:t>
      </w:r>
      <w:proofErr w:type="gramEnd"/>
      <w:r>
        <w:t xml:space="preserve"> Lammers is back full time from maternity leave</w:t>
      </w:r>
    </w:p>
    <w:p w14:paraId="372EC132" w14:textId="03CF332E" w:rsidR="00770264" w:rsidRDefault="00770264" w:rsidP="0038400E">
      <w:r>
        <w:t xml:space="preserve">Mr. Vance reported that the salt bin footers are all poured, the project is moving along, and leaf pick up will begin when the leaves start to fall. </w:t>
      </w:r>
    </w:p>
    <w:p w14:paraId="3EEB1093" w14:textId="7DCA3F7D" w:rsidR="00770264" w:rsidRDefault="00770264" w:rsidP="0038400E">
      <w:r>
        <w:t>Mr. Vance and Chief Hiler met with ChoiceOne along with some engineers and School staff for the Safe Routes to Schools grant. They did a walk audit at the public school with arrival and dismissal times. They observed current walking paths of students and looked at possible new walking routes. They will be conducting a walking audit with St. Anthony’s Private School on October 12</w:t>
      </w:r>
      <w:r w:rsidRPr="00770264">
        <w:rPr>
          <w:vertAlign w:val="superscript"/>
        </w:rPr>
        <w:t>th</w:t>
      </w:r>
      <w:r>
        <w:t xml:space="preserve">. </w:t>
      </w:r>
    </w:p>
    <w:p w14:paraId="2DC92545" w14:textId="42281FEF" w:rsidR="008105FB" w:rsidRDefault="00770264" w:rsidP="0038400E">
      <w:r>
        <w:t>Mr. Vance wanted to double check, as Mr. Clement bought a property on the corner of W. Sycamore and Catalpa Dr. Council agreed, even tho</w:t>
      </w:r>
      <w:r w:rsidR="002E3D97">
        <w:t>ugh</w:t>
      </w:r>
      <w:r>
        <w:t xml:space="preserve"> the sidewalks</w:t>
      </w:r>
      <w:r w:rsidR="002E3D97">
        <w:t xml:space="preserve"> will not meet, Mr. Clement is to follow subdivision regulations and put in the sidewalks around his property.</w:t>
      </w:r>
    </w:p>
    <w:p w14:paraId="185DD9BC" w14:textId="1367F38E" w:rsidR="002E3D97" w:rsidRDefault="002E3D97" w:rsidP="0038400E">
      <w:r>
        <w:t>Mr. Mayberry made a motion to pass Resolution 2022-09 Land and water conservation fund, approval to sign. Mr. Langhals seconded the motion. Motion carried 6 yeas, 0 nay</w:t>
      </w:r>
    </w:p>
    <w:p w14:paraId="15F73C12" w14:textId="50783813" w:rsidR="002E3D97" w:rsidRDefault="002E3D97" w:rsidP="0038400E">
      <w:r>
        <w:t xml:space="preserve">Council asked that Mrs. Kerns contact Mr. </w:t>
      </w:r>
      <w:proofErr w:type="spellStart"/>
      <w:r>
        <w:t>Halker</w:t>
      </w:r>
      <w:proofErr w:type="spellEnd"/>
      <w:r>
        <w:t xml:space="preserve"> and have him come to the next Council meeting on October 24</w:t>
      </w:r>
      <w:r w:rsidRPr="002E3D97">
        <w:rPr>
          <w:vertAlign w:val="superscript"/>
        </w:rPr>
        <w:t>th</w:t>
      </w:r>
      <w:r>
        <w:t>.</w:t>
      </w:r>
    </w:p>
    <w:p w14:paraId="2F0C093F" w14:textId="30DB7674" w:rsidR="002E3D97" w:rsidRDefault="002E3D97" w:rsidP="0038400E">
      <w:r>
        <w:t>Mr. Mayberry wanted to thank Mr. Vance and the guys for doing such a great job on decorating the parks.</w:t>
      </w:r>
    </w:p>
    <w:p w14:paraId="75A01410" w14:textId="77777777" w:rsidR="002E3D97" w:rsidRDefault="002E3D97" w:rsidP="002E3D97">
      <w:pPr>
        <w:ind w:left="720" w:firstLine="720"/>
      </w:pPr>
      <w:r>
        <w:lastRenderedPageBreak/>
        <w:t>VILLAGE OF COLUMBUS GROVE</w:t>
      </w:r>
    </w:p>
    <w:p w14:paraId="192E908B" w14:textId="77777777" w:rsidR="002E3D97" w:rsidRDefault="002E3D97" w:rsidP="002E3D97">
      <w:pPr>
        <w:ind w:left="1440"/>
      </w:pPr>
      <w:r>
        <w:t>October 10, 2022</w:t>
      </w:r>
    </w:p>
    <w:p w14:paraId="6E5BFBEE" w14:textId="4CFDA9D0" w:rsidR="002E3D97" w:rsidRDefault="002E3D97" w:rsidP="0038400E">
      <w:r>
        <w:t xml:space="preserve">Mr. Schroeder asked how the grant process was moving along with the playground equipment and the parks plan with ChoiceOne. </w:t>
      </w:r>
      <w:r w:rsidR="008171D2">
        <w:t>Mr. Vance hasn’t talked to ChoiceOne recently about the parks plan and the playground equipment (land and water conservation fund) is due November 1</w:t>
      </w:r>
      <w:r w:rsidR="008171D2" w:rsidRPr="008171D2">
        <w:rPr>
          <w:vertAlign w:val="superscript"/>
        </w:rPr>
        <w:t>st</w:t>
      </w:r>
      <w:r w:rsidR="008171D2">
        <w:t>.</w:t>
      </w:r>
    </w:p>
    <w:p w14:paraId="6B47C34F" w14:textId="69EEA68C" w:rsidR="008171D2" w:rsidRDefault="008171D2" w:rsidP="0038400E">
      <w:r>
        <w:t>Mr. Wolfe asked about putting in curbs with some of the new sidewalks that will be put in. Mr. Vance asked when that time comes to have a street committee meeting to discuss the plans further.</w:t>
      </w:r>
    </w:p>
    <w:p w14:paraId="03784432" w14:textId="19FC0EE0" w:rsidR="008171D2" w:rsidRDefault="008171D2" w:rsidP="0038400E">
      <w:r>
        <w:t xml:space="preserve">Mr. Siefker commented on the stone parking lot at Hall Ave Park, and possible plans to expand it. It gets </w:t>
      </w:r>
      <w:proofErr w:type="gramStart"/>
      <w:r>
        <w:t>pretty full</w:t>
      </w:r>
      <w:proofErr w:type="gramEnd"/>
      <w:r>
        <w:t xml:space="preserve"> during soccer season.</w:t>
      </w:r>
    </w:p>
    <w:p w14:paraId="75D35E72" w14:textId="5DD08C17" w:rsidR="008171D2" w:rsidRDefault="008171D2" w:rsidP="0038400E">
      <w:r>
        <w:t>Mrs. Staley commented on the semi’s driving on the curbs and in the tree lawn down on East Sycamore.</w:t>
      </w:r>
    </w:p>
    <w:p w14:paraId="249B40FF" w14:textId="42CFCB08" w:rsidR="008171D2" w:rsidRDefault="008171D2" w:rsidP="0038400E">
      <w:r>
        <w:t>Mr. Schroeder asked to go into executive session to discuss personnel. Mr. Langhals seconded the motion. Motion carried 6 yeas, 0 nay at 8:21 pm</w:t>
      </w:r>
    </w:p>
    <w:p w14:paraId="38ACBEDC" w14:textId="23AE43F8" w:rsidR="008171D2" w:rsidRDefault="008171D2" w:rsidP="0038400E">
      <w:r>
        <w:t>Mr. Langhals made a motion to leave executive session. Mr. Schroeder seconded the motion. Motion carried. 6 yeas, 0 nay at 8:36 pm</w:t>
      </w:r>
    </w:p>
    <w:p w14:paraId="6F724341" w14:textId="662E4B79" w:rsidR="008171D2" w:rsidRDefault="008171D2" w:rsidP="0038400E">
      <w:r>
        <w:t xml:space="preserve">Mr. Schroeder made a motion to adjourn the meeting. Mr. Siefker seconded the motion. Motion carried 6 </w:t>
      </w:r>
      <w:proofErr w:type="spellStart"/>
      <w:r>
        <w:t>yeas</w:t>
      </w:r>
      <w:proofErr w:type="spellEnd"/>
      <w:r>
        <w:t>, 0 nay at 8:37 pm</w:t>
      </w:r>
    </w:p>
    <w:p w14:paraId="19123B9F" w14:textId="6B86145B" w:rsidR="008171D2" w:rsidRDefault="008171D2" w:rsidP="0038400E"/>
    <w:p w14:paraId="11C7DFD9" w14:textId="3BE333D1" w:rsidR="008171D2" w:rsidRDefault="008171D2" w:rsidP="0038400E"/>
    <w:p w14:paraId="1647A44E" w14:textId="5A4632CE" w:rsidR="008171D2" w:rsidRDefault="008171D2" w:rsidP="0038400E">
      <w:r>
        <w:t>_____________________________________</w:t>
      </w:r>
      <w:r>
        <w:tab/>
      </w:r>
      <w:r>
        <w:tab/>
        <w:t>_______________________________________</w:t>
      </w:r>
    </w:p>
    <w:p w14:paraId="5217DDCE" w14:textId="47D6422E" w:rsidR="008171D2" w:rsidRDefault="008171D2" w:rsidP="0038400E">
      <w:r>
        <w:t>Clerk</w:t>
      </w:r>
      <w:r>
        <w:tab/>
      </w:r>
      <w:r>
        <w:tab/>
      </w:r>
      <w:r>
        <w:tab/>
      </w:r>
      <w:r>
        <w:tab/>
      </w:r>
      <w:r>
        <w:tab/>
      </w:r>
      <w:r>
        <w:tab/>
      </w:r>
      <w:r>
        <w:tab/>
        <w:t>Mayor</w:t>
      </w:r>
    </w:p>
    <w:p w14:paraId="70E7EB3E" w14:textId="77777777" w:rsidR="008171D2" w:rsidRDefault="008171D2" w:rsidP="0038400E"/>
    <w:p w14:paraId="40766B38" w14:textId="77777777" w:rsidR="008171D2" w:rsidRDefault="008171D2" w:rsidP="0038400E"/>
    <w:p w14:paraId="50BC1A8A" w14:textId="77777777" w:rsidR="0078050D" w:rsidRDefault="0078050D"/>
    <w:sectPr w:rsidR="0078050D" w:rsidSect="0077026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0E"/>
    <w:rsid w:val="002E3D97"/>
    <w:rsid w:val="0038400E"/>
    <w:rsid w:val="00770264"/>
    <w:rsid w:val="0078050D"/>
    <w:rsid w:val="008105FB"/>
    <w:rsid w:val="008171D2"/>
    <w:rsid w:val="00A1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0E56"/>
  <w15:chartTrackingRefBased/>
  <w15:docId w15:val="{D01B8EB8-7470-40D8-B11F-4A20AB87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0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2022-10-11T12:12:00Z</dcterms:created>
  <dcterms:modified xsi:type="dcterms:W3CDTF">2022-10-11T13:45:00Z</dcterms:modified>
</cp:coreProperties>
</file>