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22A93" w14:textId="77777777" w:rsidR="0080679A" w:rsidRDefault="0080679A" w:rsidP="0080679A">
      <w:pPr>
        <w:ind w:left="720" w:firstLine="720"/>
      </w:pPr>
      <w:r>
        <w:t>VILLAGE OF COLUMBUS GROVE</w:t>
      </w:r>
    </w:p>
    <w:p w14:paraId="6CD80BA3" w14:textId="490E0A13" w:rsidR="0080679A" w:rsidRDefault="0080679A" w:rsidP="0080679A">
      <w:pPr>
        <w:ind w:left="1440"/>
      </w:pPr>
      <w:r>
        <w:t>May 20</w:t>
      </w:r>
      <w:r>
        <w:t>, 2024</w:t>
      </w:r>
    </w:p>
    <w:p w14:paraId="37435BEF" w14:textId="58DB17C4" w:rsidR="0080679A" w:rsidRDefault="0080679A" w:rsidP="0080679A">
      <w:r>
        <w:t xml:space="preserve">The Village of Columbus Grove met in regular session on Monday, </w:t>
      </w:r>
      <w:r>
        <w:t>May 20</w:t>
      </w:r>
      <w:r>
        <w:t xml:space="preserve">, </w:t>
      </w:r>
      <w:proofErr w:type="gramStart"/>
      <w:r>
        <w:t>2024</w:t>
      </w:r>
      <w:proofErr w:type="gramEnd"/>
      <w:r>
        <w:t xml:space="preserve"> at 7:30 pm at Columbus Grove Council Chambers with Mayor Birnesser presiding. Council members in attendance were Skyler Mayberry, Gretchen Staley, Aaron Siefker, Todd Wolfe and Pete Langhals, and Brian Schroeder. Also attended:  Chief William Bowers. </w:t>
      </w:r>
    </w:p>
    <w:p w14:paraId="6A2BE38E" w14:textId="4E6517AF" w:rsidR="0080679A" w:rsidRDefault="0080679A" w:rsidP="0080679A">
      <w:r>
        <w:t xml:space="preserve">Mr. Mayberry made a motion to approve the minutes </w:t>
      </w:r>
      <w:proofErr w:type="gramStart"/>
      <w:r>
        <w:t>from</w:t>
      </w:r>
      <w:proofErr w:type="gramEnd"/>
      <w:r>
        <w:t xml:space="preserve"> the 4-29-24 meeting. Mr. Schroeder seconded the motion. Motion carried 6 yeas, 0 </w:t>
      </w:r>
      <w:proofErr w:type="gramStart"/>
      <w:r>
        <w:t>nay</w:t>
      </w:r>
      <w:proofErr w:type="gramEnd"/>
    </w:p>
    <w:p w14:paraId="1BEB1C29" w14:textId="6E5C9AEE" w:rsidR="0080679A" w:rsidRDefault="0080679A" w:rsidP="0080679A">
      <w:r>
        <w:t>Visitors: Ken Wright</w:t>
      </w:r>
    </w:p>
    <w:p w14:paraId="1F9C55C0" w14:textId="5EE91BE4" w:rsidR="0080679A" w:rsidRDefault="0080679A" w:rsidP="0080679A">
      <w:r>
        <w:t>Old Business: An example of Ottawa’s D.O.R.</w:t>
      </w:r>
      <w:proofErr w:type="spellStart"/>
      <w:r>
        <w:t>A</w:t>
      </w:r>
      <w:proofErr w:type="spellEnd"/>
      <w:r>
        <w:t xml:space="preserve"> ordinance was given to </w:t>
      </w:r>
      <w:proofErr w:type="gramStart"/>
      <w:r>
        <w:t>Council</w:t>
      </w:r>
      <w:proofErr w:type="gramEnd"/>
      <w:r>
        <w:t xml:space="preserve"> and they briefly spoke of points that applied or didn’t apply to our Village.</w:t>
      </w:r>
    </w:p>
    <w:p w14:paraId="3A91243B" w14:textId="11F70B1D" w:rsidR="0080679A" w:rsidRDefault="0080679A" w:rsidP="0080679A">
      <w:r>
        <w:t xml:space="preserve">Mr. Schroeder made a motion to approve the bills. Mr. Siefker seconded the motion. Motion carried 6 yeas, 0 </w:t>
      </w:r>
      <w:proofErr w:type="gramStart"/>
      <w:r>
        <w:t>nay</w:t>
      </w:r>
      <w:proofErr w:type="gramEnd"/>
    </w:p>
    <w:p w14:paraId="29C73327" w14:textId="315F41CA" w:rsidR="0080679A" w:rsidRDefault="0080679A" w:rsidP="0080679A">
      <w:r>
        <w:t xml:space="preserve">All end of the month reports were given to </w:t>
      </w:r>
      <w:proofErr w:type="gramStart"/>
      <w:r>
        <w:t>Council</w:t>
      </w:r>
      <w:proofErr w:type="gramEnd"/>
      <w:r>
        <w:t>.</w:t>
      </w:r>
    </w:p>
    <w:p w14:paraId="741B3FA8" w14:textId="118AEBBD" w:rsidR="0080679A" w:rsidRDefault="0080679A" w:rsidP="0080679A">
      <w:r>
        <w:t xml:space="preserve">Mr. Schroeder made a motion to hire Abby Beuscher and Sara Henige for concession stands at $10.10 an hr. and approved a raise for Kylee Longworth $0.60. ($10.70 an </w:t>
      </w:r>
      <w:proofErr w:type="spellStart"/>
      <w:r>
        <w:t>hr</w:t>
      </w:r>
      <w:proofErr w:type="spellEnd"/>
      <w:r>
        <w:t xml:space="preserve">). Mr. Wolfe seconded the motion. Motion carried 6 yeas, 0 </w:t>
      </w:r>
      <w:proofErr w:type="gramStart"/>
      <w:r>
        <w:t>nay</w:t>
      </w:r>
      <w:proofErr w:type="gramEnd"/>
    </w:p>
    <w:p w14:paraId="7FB6C5E8" w14:textId="0BD0A0CA" w:rsidR="0080679A" w:rsidRDefault="0080679A" w:rsidP="0080679A">
      <w:r>
        <w:t xml:space="preserve">Mr. Langhals approved the money transfers from the general fund to streets, clean up and police fund. Mr. Schroeder seconded the motion. Motion carried 6 yeas, 0 </w:t>
      </w:r>
      <w:proofErr w:type="gramStart"/>
      <w:r>
        <w:t>nay</w:t>
      </w:r>
      <w:proofErr w:type="gramEnd"/>
    </w:p>
    <w:p w14:paraId="08FD30C9" w14:textId="78AEF67F" w:rsidR="0080679A" w:rsidRDefault="0080679A" w:rsidP="0080679A">
      <w:r>
        <w:t xml:space="preserve">Chief Bowers gave </w:t>
      </w:r>
      <w:proofErr w:type="gramStart"/>
      <w:r>
        <w:t>council</w:t>
      </w:r>
      <w:proofErr w:type="gramEnd"/>
      <w:r>
        <w:t xml:space="preserve"> his end of the month reports</w:t>
      </w:r>
      <w:r w:rsidR="00C36828">
        <w:t xml:space="preserve">.  Chief Bowers presented </w:t>
      </w:r>
      <w:r w:rsidR="00ED79D4">
        <w:t xml:space="preserve">new computers for the cruisers. Mr. Schroeder made a motion to approve the purchase and payment from the computer fund. Mr. Wolfe seconded the motion. Motion carried 6 </w:t>
      </w:r>
      <w:proofErr w:type="gramStart"/>
      <w:r w:rsidR="00ED79D4">
        <w:t>yeas,  0</w:t>
      </w:r>
      <w:proofErr w:type="gramEnd"/>
      <w:r w:rsidR="00ED79D4">
        <w:t xml:space="preserve"> nay</w:t>
      </w:r>
    </w:p>
    <w:p w14:paraId="2F9A9E99" w14:textId="7C52F464" w:rsidR="00ED79D4" w:rsidRDefault="00ED79D4" w:rsidP="0080679A">
      <w:r>
        <w:t>Chief Bowers presented part-time police officers raises for 2024. Matt Lanuto $18.00, Steve Stechschulte $22.00, Steve Binkley $22.00, Sean Hiler $27.50. Mr</w:t>
      </w:r>
      <w:r w:rsidR="003B1A09">
        <w:t>s. Staley</w:t>
      </w:r>
      <w:r>
        <w:t xml:space="preserve"> made a motion to approve raises</w:t>
      </w:r>
      <w:r w:rsidR="00176458">
        <w:t>. Mr. Siefker seconded the motion. Motion carried. 6 yeas, 0 nay</w:t>
      </w:r>
    </w:p>
    <w:p w14:paraId="04AB5FB4" w14:textId="56A28066" w:rsidR="00176458" w:rsidRDefault="00176458" w:rsidP="0080679A">
      <w:r>
        <w:t xml:space="preserve">Chief Bowers requested to go into executive session to discuss real estate, </w:t>
      </w:r>
      <w:proofErr w:type="gramStart"/>
      <w:r>
        <w:t>and also</w:t>
      </w:r>
      <w:proofErr w:type="gramEnd"/>
      <w:r>
        <w:t xml:space="preserve"> discussed employee parking only in our parking lot. Council is ok with </w:t>
      </w:r>
      <w:proofErr w:type="gramStart"/>
      <w:r>
        <w:t>this</w:t>
      </w:r>
      <w:proofErr w:type="gramEnd"/>
    </w:p>
    <w:p w14:paraId="21E5A1B5" w14:textId="243C07AC" w:rsidR="00176458" w:rsidRDefault="006F0478" w:rsidP="0080679A">
      <w:r>
        <w:t>Mr. Vance is waiting for the ramp at the city building to get started. A well pump went bad at the water plant, cost is $8500.00 to fix and $3500.00 to inspect. This was pulled and inspected 10 years ago.</w:t>
      </w:r>
    </w:p>
    <w:p w14:paraId="2EC0FCC3" w14:textId="30DC7FBA" w:rsidR="006F0478" w:rsidRDefault="006F0478" w:rsidP="0080679A">
      <w:r>
        <w:t xml:space="preserve">Rubber laid at the new playground, needs to cure for 48 hours. Thursday will be the grand opening at 5:30 at hall </w:t>
      </w:r>
      <w:proofErr w:type="gramStart"/>
      <w:r w:rsidR="00F703D1">
        <w:t>A</w:t>
      </w:r>
      <w:r>
        <w:t>ve park</w:t>
      </w:r>
      <w:proofErr w:type="gramEnd"/>
      <w:r>
        <w:t xml:space="preserve">. </w:t>
      </w:r>
      <w:r w:rsidR="00F703D1">
        <w:t>Pickleball court, we are waiting for the concrete to cure. 1st part of June, we will be able to paint and set up the nets.</w:t>
      </w:r>
    </w:p>
    <w:p w14:paraId="216914C9" w14:textId="14B0AD25" w:rsidR="00F703D1" w:rsidRDefault="00F703D1" w:rsidP="0080679A">
      <w:r>
        <w:t xml:space="preserve">All banners will be going up this week, </w:t>
      </w:r>
      <w:proofErr w:type="gramStart"/>
      <w:r>
        <w:t>Memorial day</w:t>
      </w:r>
      <w:proofErr w:type="gramEnd"/>
      <w:r>
        <w:t xml:space="preserve"> parade is Monday the 27</w:t>
      </w:r>
      <w:r w:rsidRPr="00F703D1">
        <w:rPr>
          <w:vertAlign w:val="superscript"/>
        </w:rPr>
        <w:t>th</w:t>
      </w:r>
      <w:r>
        <w:t xml:space="preserve"> @ 10:30</w:t>
      </w:r>
    </w:p>
    <w:p w14:paraId="6B7795DF" w14:textId="62F0C4E2" w:rsidR="00F703D1" w:rsidRDefault="00F703D1" w:rsidP="0080679A">
      <w:r>
        <w:t>Mr. Vance is checking with ChoiceOne for grants, for the new housing development.</w:t>
      </w:r>
    </w:p>
    <w:p w14:paraId="193BE9C1" w14:textId="3727111D" w:rsidR="00F703D1" w:rsidRDefault="00F703D1" w:rsidP="0080679A">
      <w:r>
        <w:t xml:space="preserve">Mr. Vance asked to meet with the personnel committee after the council meeting. </w:t>
      </w:r>
    </w:p>
    <w:p w14:paraId="4F22B886" w14:textId="3EBEA63C" w:rsidR="00F703D1" w:rsidRDefault="00F703D1" w:rsidP="0080679A">
      <w:r>
        <w:t>Mr. Langhals made a motion to approve the 2</w:t>
      </w:r>
      <w:r w:rsidRPr="00F703D1">
        <w:rPr>
          <w:vertAlign w:val="superscript"/>
        </w:rPr>
        <w:t>nd</w:t>
      </w:r>
      <w:r>
        <w:t xml:space="preserve"> reading </w:t>
      </w:r>
      <w:r w:rsidR="00742DE7">
        <w:t xml:space="preserve">Ordinance 2024-04 Amending UTV, slow moving vehicles ordinance. Mr. </w:t>
      </w:r>
      <w:proofErr w:type="spellStart"/>
      <w:r w:rsidR="00742DE7">
        <w:t>Schreoder</w:t>
      </w:r>
      <w:proofErr w:type="spellEnd"/>
      <w:r w:rsidR="00742DE7">
        <w:t xml:space="preserve"> seconded the motion. Motion carried. 6 yeas, 0 nay</w:t>
      </w:r>
    </w:p>
    <w:p w14:paraId="0C488665" w14:textId="687C5045" w:rsidR="00742DE7" w:rsidRDefault="00742DE7" w:rsidP="0080679A">
      <w:r>
        <w:t xml:space="preserve">Mr. Langhals commented on the watering bags in the trees, and the stop sign at Cross &amp; </w:t>
      </w:r>
      <w:proofErr w:type="gramStart"/>
      <w:r>
        <w:t>High street</w:t>
      </w:r>
      <w:proofErr w:type="gramEnd"/>
      <w:r>
        <w:t xml:space="preserve">, trees need trimmed. The new cross walk looks </w:t>
      </w:r>
      <w:proofErr w:type="gramStart"/>
      <w:r>
        <w:t>good</w:t>
      </w:r>
      <w:proofErr w:type="gramEnd"/>
      <w:r>
        <w:t xml:space="preserve"> </w:t>
      </w:r>
    </w:p>
    <w:p w14:paraId="65E244E1" w14:textId="44CC6D5E" w:rsidR="00742DE7" w:rsidRDefault="00742DE7" w:rsidP="0080679A">
      <w:r>
        <w:t xml:space="preserve">Mr. Schroeder commented how nice Hall Ave Park </w:t>
      </w:r>
      <w:proofErr w:type="gramStart"/>
      <w:r>
        <w:t>was looking</w:t>
      </w:r>
      <w:proofErr w:type="gramEnd"/>
      <w:r>
        <w:t>.</w:t>
      </w:r>
    </w:p>
    <w:p w14:paraId="393C0EE4" w14:textId="671C32C5" w:rsidR="00742DE7" w:rsidRDefault="00742DE7" w:rsidP="0080679A">
      <w:r>
        <w:t>Mr. Mayberry asked Mr. Vance to take care of the dead trees on West Sycamore St</w:t>
      </w:r>
    </w:p>
    <w:p w14:paraId="5847A13D" w14:textId="77777777" w:rsidR="00742DE7" w:rsidRDefault="00742DE7" w:rsidP="00742DE7">
      <w:pPr>
        <w:ind w:left="720" w:firstLine="720"/>
      </w:pPr>
      <w:r>
        <w:lastRenderedPageBreak/>
        <w:t>VILLAGE OF COLUMBUS GROVE</w:t>
      </w:r>
    </w:p>
    <w:p w14:paraId="4F017EBF" w14:textId="77777777" w:rsidR="00742DE7" w:rsidRDefault="00742DE7" w:rsidP="00742DE7">
      <w:pPr>
        <w:ind w:left="1440"/>
      </w:pPr>
      <w:r>
        <w:t>May 20, 2024</w:t>
      </w:r>
    </w:p>
    <w:p w14:paraId="0116870D" w14:textId="77777777" w:rsidR="00742DE7" w:rsidRDefault="00742DE7" w:rsidP="0080679A"/>
    <w:p w14:paraId="5B59E1E7" w14:textId="610D8831" w:rsidR="00742DE7" w:rsidRDefault="00742DE7" w:rsidP="0080679A">
      <w:r>
        <w:t xml:space="preserve">Officer Niese asked Mr. </w:t>
      </w:r>
      <w:proofErr w:type="spellStart"/>
      <w:r>
        <w:t>vance</w:t>
      </w:r>
      <w:proofErr w:type="spellEnd"/>
      <w:r>
        <w:t xml:space="preserve"> to </w:t>
      </w:r>
      <w:proofErr w:type="gramStart"/>
      <w:r>
        <w:t>look into</w:t>
      </w:r>
      <w:proofErr w:type="gramEnd"/>
      <w:r>
        <w:t xml:space="preserve"> more or bigger signs for the hours of the parks. </w:t>
      </w:r>
    </w:p>
    <w:p w14:paraId="199AFC52" w14:textId="5B40001F" w:rsidR="00742DE7" w:rsidRDefault="00742DE7" w:rsidP="0080679A">
      <w:r>
        <w:t xml:space="preserve">Mr. Siefker asked that Mr. Vance sprays for mosquitos at Hall Ave Park and </w:t>
      </w:r>
      <w:proofErr w:type="gramStart"/>
      <w:r>
        <w:t>to fill</w:t>
      </w:r>
      <w:proofErr w:type="gramEnd"/>
      <w:r>
        <w:t xml:space="preserve"> the hole down at the compost facility. </w:t>
      </w:r>
    </w:p>
    <w:p w14:paraId="7203D1E5" w14:textId="123524AF" w:rsidR="00742DE7" w:rsidRDefault="00742DE7" w:rsidP="0080679A">
      <w:r>
        <w:t xml:space="preserve">Mayor Birnesser commented on how nice the park </w:t>
      </w:r>
      <w:proofErr w:type="gramStart"/>
      <w:r>
        <w:t>looks</w:t>
      </w:r>
      <w:proofErr w:type="gramEnd"/>
    </w:p>
    <w:p w14:paraId="24322FF0" w14:textId="63435C8A" w:rsidR="00742DE7" w:rsidRDefault="00742DE7" w:rsidP="0080679A">
      <w:r>
        <w:t>Mr. Schroeder made a motion to go into executive session to discuss real estate. Mr. Langhals seconded the motion. Motion carried 6 yeas 0 nay at 8:32 pm</w:t>
      </w:r>
    </w:p>
    <w:p w14:paraId="428C42D9" w14:textId="2B0DDC0F" w:rsidR="00742DE7" w:rsidRDefault="00742DE7" w:rsidP="0080679A">
      <w:r>
        <w:t xml:space="preserve">Mr. Schroeder made a motion to leave </w:t>
      </w:r>
      <w:proofErr w:type="gramStart"/>
      <w:r>
        <w:t>executive</w:t>
      </w:r>
      <w:proofErr w:type="gramEnd"/>
      <w:r>
        <w:t xml:space="preserve"> session. Mr. mayberry seconded the motion. Motion carried 6 </w:t>
      </w:r>
      <w:proofErr w:type="spellStart"/>
      <w:r>
        <w:t>yeas</w:t>
      </w:r>
      <w:proofErr w:type="spellEnd"/>
      <w:r>
        <w:t>, 0 nay at 8:42 pm</w:t>
      </w:r>
    </w:p>
    <w:p w14:paraId="56DA849E" w14:textId="6E9D7C51" w:rsidR="00742DE7" w:rsidRDefault="00742DE7" w:rsidP="0080679A">
      <w:r>
        <w:t xml:space="preserve">Mrs. Staley made a motion to adjourn the meeting. Mr. Langhals seconded the motion. Motion carried 6 </w:t>
      </w:r>
      <w:proofErr w:type="spellStart"/>
      <w:r>
        <w:t>yeas</w:t>
      </w:r>
      <w:proofErr w:type="spellEnd"/>
      <w:r>
        <w:t>, 0 nay at 8:43 pm</w:t>
      </w:r>
    </w:p>
    <w:p w14:paraId="4E43E0E9" w14:textId="77777777" w:rsidR="00742DE7" w:rsidRDefault="00742DE7" w:rsidP="0080679A"/>
    <w:p w14:paraId="4325503E" w14:textId="77777777" w:rsidR="00742DE7" w:rsidRDefault="00742DE7" w:rsidP="0080679A"/>
    <w:p w14:paraId="31803273" w14:textId="77777777" w:rsidR="00742DE7" w:rsidRDefault="00742DE7" w:rsidP="0080679A"/>
    <w:p w14:paraId="3823F739" w14:textId="6FF44C30" w:rsidR="00742DE7" w:rsidRDefault="00742DE7" w:rsidP="0080679A">
      <w:r>
        <w:t>_________________________________________</w:t>
      </w:r>
      <w:r>
        <w:tab/>
      </w:r>
      <w:r>
        <w:tab/>
        <w:t>________________________________________</w:t>
      </w:r>
    </w:p>
    <w:p w14:paraId="6320B2C6" w14:textId="3FE63644" w:rsidR="00742DE7" w:rsidRDefault="00742DE7" w:rsidP="0080679A">
      <w: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64E5537C" w14:textId="77777777" w:rsidR="006F0478" w:rsidRDefault="006F0478" w:rsidP="0080679A"/>
    <w:p w14:paraId="5BF380DE" w14:textId="77777777" w:rsidR="009C0890" w:rsidRDefault="009C0890"/>
    <w:sectPr w:rsidR="009C0890" w:rsidSect="00F703D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9A"/>
    <w:rsid w:val="00176458"/>
    <w:rsid w:val="003B1A09"/>
    <w:rsid w:val="003C6F65"/>
    <w:rsid w:val="006F0478"/>
    <w:rsid w:val="00742DE7"/>
    <w:rsid w:val="0080679A"/>
    <w:rsid w:val="009C0890"/>
    <w:rsid w:val="00C36828"/>
    <w:rsid w:val="00ED79D4"/>
    <w:rsid w:val="00F44C57"/>
    <w:rsid w:val="00F7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4F55"/>
  <w15:chartTrackingRefBased/>
  <w15:docId w15:val="{E115D38C-9595-4AAE-82FE-6DA4184F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79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7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7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79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79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79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79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79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79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79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79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6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79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6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79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6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Shana Kerns</cp:lastModifiedBy>
  <cp:revision>1</cp:revision>
  <cp:lastPrinted>2024-05-22T17:47:00Z</cp:lastPrinted>
  <dcterms:created xsi:type="dcterms:W3CDTF">2024-05-22T15:50:00Z</dcterms:created>
  <dcterms:modified xsi:type="dcterms:W3CDTF">2024-05-22T17:48:00Z</dcterms:modified>
</cp:coreProperties>
</file>