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6A3A" w14:textId="77777777" w:rsidR="008505AC" w:rsidRPr="00534A82" w:rsidRDefault="008505AC" w:rsidP="008505AC">
      <w:pPr>
        <w:spacing w:before="100" w:beforeAutospacing="1" w:after="100" w:afterAutospacing="1" w:line="240" w:lineRule="auto"/>
        <w:rPr>
          <w:rFonts w:ascii="Times New Roman" w:eastAsia="Times New Roman" w:hAnsi="Times New Roman" w:cs="Times New Roman"/>
          <w:b/>
          <w:sz w:val="28"/>
          <w:szCs w:val="28"/>
          <w:u w:val="single"/>
        </w:rPr>
      </w:pPr>
      <w:r w:rsidRPr="00534A82">
        <w:rPr>
          <w:rFonts w:ascii="Times New Roman" w:eastAsia="Times New Roman" w:hAnsi="Times New Roman" w:cs="Times New Roman"/>
          <w:b/>
          <w:sz w:val="28"/>
          <w:szCs w:val="28"/>
          <w:u w:val="single"/>
        </w:rPr>
        <w:t>CIVIL RIGHTS POLICY</w:t>
      </w:r>
    </w:p>
    <w:p w14:paraId="32301899" w14:textId="77777777" w:rsidR="008505AC" w:rsidRDefault="008505AC" w:rsidP="008505AC">
      <w:pPr>
        <w:autoSpaceDE w:val="0"/>
        <w:autoSpaceDN w:val="0"/>
        <w:adjustRightInd w:val="0"/>
        <w:spacing w:after="0" w:line="256" w:lineRule="atLeast"/>
        <w:jc w:val="center"/>
        <w:rPr>
          <w:rFonts w:ascii="Times New Roman" w:hAnsi="Times New Roman" w:cs="Times New Roman"/>
          <w:b/>
          <w:bCs/>
          <w:lang w:val="en"/>
        </w:rPr>
      </w:pPr>
      <w:r>
        <w:rPr>
          <w:rFonts w:ascii="Times New Roman" w:hAnsi="Times New Roman" w:cs="Times New Roman"/>
          <w:b/>
          <w:bCs/>
          <w:lang w:val="en"/>
        </w:rPr>
        <w:t>COMPLAINTS POLICY &amp; PROCEDURES (§ 6100.51)</w:t>
      </w:r>
    </w:p>
    <w:p w14:paraId="7A2C8423" w14:textId="77777777" w:rsidR="008505AC" w:rsidRDefault="008505AC" w:rsidP="008505AC">
      <w:pPr>
        <w:autoSpaceDE w:val="0"/>
        <w:autoSpaceDN w:val="0"/>
        <w:adjustRightInd w:val="0"/>
        <w:spacing w:after="0" w:line="256" w:lineRule="atLeast"/>
        <w:jc w:val="center"/>
        <w:rPr>
          <w:rFonts w:ascii="Times New Roman" w:hAnsi="Times New Roman" w:cs="Times New Roman"/>
          <w:b/>
          <w:bCs/>
          <w:lang w:val="en"/>
        </w:rPr>
      </w:pPr>
    </w:p>
    <w:p w14:paraId="18D63BC3" w14:textId="77777777" w:rsidR="008505AC" w:rsidRDefault="008505AC" w:rsidP="008505AC">
      <w:pPr>
        <w:autoSpaceDE w:val="0"/>
        <w:autoSpaceDN w:val="0"/>
        <w:adjustRightInd w:val="0"/>
        <w:spacing w:after="0" w:line="256" w:lineRule="atLeast"/>
        <w:rPr>
          <w:rFonts w:ascii="Times New Roman" w:hAnsi="Times New Roman" w:cs="Times New Roman"/>
          <w:b/>
          <w:bCs/>
          <w:i/>
          <w:iCs/>
          <w:lang w:val="en"/>
        </w:rPr>
      </w:pPr>
      <w:r>
        <w:rPr>
          <w:rFonts w:ascii="Times New Roman" w:hAnsi="Times New Roman" w:cs="Times New Roman"/>
          <w:b/>
          <w:bCs/>
          <w:i/>
          <w:iCs/>
          <w:lang w:val="en"/>
        </w:rPr>
        <w:t>RATIONALE</w:t>
      </w:r>
    </w:p>
    <w:p w14:paraId="6DBF63DB" w14:textId="77777777" w:rsidR="008505AC" w:rsidRDefault="008505AC" w:rsidP="008505AC">
      <w:pPr>
        <w:autoSpaceDE w:val="0"/>
        <w:autoSpaceDN w:val="0"/>
        <w:adjustRightInd w:val="0"/>
        <w:spacing w:after="0" w:line="256" w:lineRule="atLeast"/>
        <w:rPr>
          <w:rFonts w:ascii="Times New Roman" w:hAnsi="Times New Roman" w:cs="Times New Roman"/>
          <w:b/>
          <w:bCs/>
          <w:i/>
          <w:iCs/>
          <w:lang w:val="en"/>
        </w:rPr>
      </w:pPr>
    </w:p>
    <w:p w14:paraId="6266B55A" w14:textId="77777777" w:rsidR="008505AC" w:rsidRDefault="008505AC" w:rsidP="008505AC">
      <w:pPr>
        <w:autoSpaceDE w:val="0"/>
        <w:autoSpaceDN w:val="0"/>
        <w:adjustRightInd w:val="0"/>
        <w:spacing w:after="0" w:line="256" w:lineRule="atLeast"/>
        <w:rPr>
          <w:rFonts w:ascii="Times New Roman" w:hAnsi="Times New Roman" w:cs="Times New Roman"/>
          <w:lang w:val="en"/>
        </w:rPr>
      </w:pPr>
      <w:r>
        <w:rPr>
          <w:rFonts w:ascii="Times New Roman" w:hAnsi="Times New Roman" w:cs="Times New Roman"/>
          <w:lang w:val="en"/>
        </w:rPr>
        <w:t xml:space="preserve">It is the obligation of The L. I. F. T. Center to protect the rights of all the individuals we serve, as well as to provide an effective procedure for dealing with complaints. The L. I. F. T. Center shall implement the following procedures to receive, document, and manage complaints about a service that are submitted by or on behalf of an individual. Written complaint procedures shall be in accordance with applicable Federal, State, and local civil service laws and regulatory requirements that provide a hierarchical structure for presenting and settling disputes for employees, individuals, their families, and advocates that assure investigation and resolutions of complaints. The following complaint procedures are neither a prerequisite, nor a substitute for a fair hearing through the Bureau of Hearing and Appeals (BHA) for waiver recipients or those denied a waiver. </w:t>
      </w:r>
    </w:p>
    <w:p w14:paraId="19483403" w14:textId="77777777" w:rsidR="008505AC" w:rsidRDefault="008505AC" w:rsidP="008505AC">
      <w:pPr>
        <w:autoSpaceDE w:val="0"/>
        <w:autoSpaceDN w:val="0"/>
        <w:adjustRightInd w:val="0"/>
        <w:spacing w:after="0" w:line="256" w:lineRule="atLeast"/>
        <w:rPr>
          <w:rFonts w:ascii="Times New Roman" w:hAnsi="Times New Roman" w:cs="Times New Roman"/>
          <w:lang w:val="en"/>
        </w:rPr>
      </w:pPr>
    </w:p>
    <w:p w14:paraId="0200034D" w14:textId="77777777" w:rsidR="008505AC" w:rsidRDefault="008505AC" w:rsidP="008505AC">
      <w:pPr>
        <w:autoSpaceDE w:val="0"/>
        <w:autoSpaceDN w:val="0"/>
        <w:adjustRightInd w:val="0"/>
        <w:spacing w:after="0" w:line="256" w:lineRule="atLeast"/>
        <w:rPr>
          <w:rFonts w:ascii="Times New Roman" w:hAnsi="Times New Roman" w:cs="Times New Roman"/>
          <w:b/>
          <w:bCs/>
          <w:i/>
          <w:iCs/>
          <w:lang w:val="en"/>
        </w:rPr>
      </w:pPr>
      <w:r>
        <w:rPr>
          <w:rFonts w:ascii="Times New Roman" w:hAnsi="Times New Roman" w:cs="Times New Roman"/>
          <w:b/>
          <w:bCs/>
          <w:i/>
          <w:iCs/>
          <w:lang w:val="en"/>
        </w:rPr>
        <w:t xml:space="preserve">§ 6100. 51 COMPLAINTS </w:t>
      </w:r>
    </w:p>
    <w:p w14:paraId="558B5AE4" w14:textId="77777777" w:rsidR="008505AC" w:rsidRDefault="008505AC" w:rsidP="008505AC">
      <w:pPr>
        <w:autoSpaceDE w:val="0"/>
        <w:autoSpaceDN w:val="0"/>
        <w:adjustRightInd w:val="0"/>
        <w:spacing w:after="0" w:line="256" w:lineRule="atLeast"/>
        <w:rPr>
          <w:rFonts w:ascii="Times New Roman" w:hAnsi="Times New Roman" w:cs="Times New Roman"/>
          <w:b/>
          <w:bCs/>
          <w:i/>
          <w:iCs/>
          <w:lang w:val="en"/>
        </w:rPr>
      </w:pPr>
    </w:p>
    <w:p w14:paraId="5E2AC654" w14:textId="77777777" w:rsidR="008505AC" w:rsidRDefault="008505AC" w:rsidP="008505AC">
      <w:pPr>
        <w:autoSpaceDE w:val="0"/>
        <w:autoSpaceDN w:val="0"/>
        <w:adjustRightInd w:val="0"/>
        <w:spacing w:after="0" w:line="256" w:lineRule="atLeast"/>
        <w:rPr>
          <w:rFonts w:ascii="Times New Roman" w:hAnsi="Times New Roman" w:cs="Times New Roman"/>
          <w:lang w:val="en"/>
        </w:rPr>
      </w:pPr>
      <w:r>
        <w:rPr>
          <w:rFonts w:ascii="Times New Roman" w:hAnsi="Times New Roman" w:cs="Times New Roman"/>
          <w:lang w:val="en"/>
        </w:rPr>
        <w:t xml:space="preserve">The L. I. F. T. Center will inform the individual, persons designated by the individual, upon initial entry into The L. I. F. T. Center’s program and annually thereafter, of the right to file a complaint and the procedure for filing a complaint. If an individual indicates the desire to file a complaint in writing, The   L. I. F. T. Center will offer and </w:t>
      </w:r>
      <w:proofErr w:type="gramStart"/>
      <w:r>
        <w:rPr>
          <w:rFonts w:ascii="Times New Roman" w:hAnsi="Times New Roman" w:cs="Times New Roman"/>
          <w:lang w:val="en"/>
        </w:rPr>
        <w:t>provide assistance to</w:t>
      </w:r>
      <w:proofErr w:type="gramEnd"/>
      <w:r>
        <w:rPr>
          <w:rFonts w:ascii="Times New Roman" w:hAnsi="Times New Roman" w:cs="Times New Roman"/>
          <w:lang w:val="en"/>
        </w:rPr>
        <w:t xml:space="preserve"> the individual to prepare and submit the written complaint. </w:t>
      </w:r>
    </w:p>
    <w:p w14:paraId="2A076BC5" w14:textId="77777777" w:rsidR="008505AC" w:rsidRDefault="008505AC" w:rsidP="008505AC">
      <w:pPr>
        <w:autoSpaceDE w:val="0"/>
        <w:autoSpaceDN w:val="0"/>
        <w:adjustRightInd w:val="0"/>
        <w:spacing w:after="0" w:line="256" w:lineRule="atLeast"/>
        <w:rPr>
          <w:rFonts w:ascii="Times New Roman" w:hAnsi="Times New Roman" w:cs="Times New Roman"/>
          <w:lang w:val="en"/>
        </w:rPr>
      </w:pPr>
    </w:p>
    <w:p w14:paraId="79BE2394" w14:textId="77777777" w:rsidR="008505AC" w:rsidRDefault="008505AC" w:rsidP="008505AC">
      <w:pPr>
        <w:autoSpaceDE w:val="0"/>
        <w:autoSpaceDN w:val="0"/>
        <w:adjustRightInd w:val="0"/>
        <w:spacing w:after="0" w:line="256" w:lineRule="atLeast"/>
        <w:rPr>
          <w:rFonts w:ascii="Times New Roman" w:hAnsi="Times New Roman" w:cs="Times New Roman"/>
          <w:lang w:val="en"/>
        </w:rPr>
      </w:pPr>
      <w:r>
        <w:rPr>
          <w:rFonts w:ascii="Times New Roman" w:hAnsi="Times New Roman" w:cs="Times New Roman"/>
          <w:lang w:val="en"/>
        </w:rPr>
        <w:t xml:space="preserve">The L. I. F. T. Center will permit and respond to every oral or written complaint from any source, including an anonymous source, regarding the delivery of a service. Further, The L. I. F. T. Center will assure that there is no retaliation or threat or intimidation relating to the filing or investigation of a complaint. Immediate, appropriate disciplinary action, up to and including termination, will be taken against any alleged retaliatory behaviors. Confidentiality shall be maintained throughout the entire complaint process. </w:t>
      </w:r>
    </w:p>
    <w:p w14:paraId="0E67DBC1" w14:textId="77777777" w:rsidR="008505AC" w:rsidRDefault="008505AC" w:rsidP="008505AC">
      <w:pPr>
        <w:autoSpaceDE w:val="0"/>
        <w:autoSpaceDN w:val="0"/>
        <w:adjustRightInd w:val="0"/>
        <w:spacing w:after="0" w:line="256" w:lineRule="atLeast"/>
        <w:rPr>
          <w:rFonts w:ascii="Times New Roman" w:hAnsi="Times New Roman" w:cs="Times New Roman"/>
          <w:lang w:val="en"/>
        </w:rPr>
      </w:pPr>
    </w:p>
    <w:p w14:paraId="41663FAC" w14:textId="77777777" w:rsidR="008505AC" w:rsidRDefault="008505AC" w:rsidP="008505AC">
      <w:pPr>
        <w:autoSpaceDE w:val="0"/>
        <w:autoSpaceDN w:val="0"/>
        <w:adjustRightInd w:val="0"/>
        <w:spacing w:after="0" w:line="256" w:lineRule="atLeast"/>
        <w:rPr>
          <w:rFonts w:ascii="Times New Roman" w:hAnsi="Times New Roman" w:cs="Times New Roman"/>
          <w:b/>
          <w:bCs/>
          <w:i/>
          <w:iCs/>
          <w:lang w:val="en"/>
        </w:rPr>
      </w:pPr>
      <w:r>
        <w:rPr>
          <w:rFonts w:ascii="Times New Roman" w:hAnsi="Times New Roman" w:cs="Times New Roman"/>
          <w:b/>
          <w:bCs/>
          <w:i/>
          <w:iCs/>
          <w:lang w:val="en"/>
        </w:rPr>
        <w:t>PROCEDURES</w:t>
      </w:r>
    </w:p>
    <w:p w14:paraId="0AA58B0B" w14:textId="77777777" w:rsidR="008505AC" w:rsidRDefault="008505AC" w:rsidP="008505AC">
      <w:pPr>
        <w:autoSpaceDE w:val="0"/>
        <w:autoSpaceDN w:val="0"/>
        <w:adjustRightInd w:val="0"/>
        <w:spacing w:after="0" w:line="256" w:lineRule="atLeast"/>
        <w:rPr>
          <w:rFonts w:ascii="Times New Roman" w:hAnsi="Times New Roman" w:cs="Times New Roman"/>
          <w:b/>
          <w:bCs/>
          <w:i/>
          <w:iCs/>
          <w:lang w:val="en"/>
        </w:rPr>
      </w:pPr>
    </w:p>
    <w:p w14:paraId="0BD3EB82" w14:textId="77777777" w:rsidR="008505AC" w:rsidRDefault="008505AC" w:rsidP="008505AC">
      <w:pPr>
        <w:autoSpaceDE w:val="0"/>
        <w:autoSpaceDN w:val="0"/>
        <w:adjustRightInd w:val="0"/>
        <w:spacing w:after="0" w:line="256" w:lineRule="atLeast"/>
        <w:rPr>
          <w:rFonts w:ascii="Times New Roman" w:hAnsi="Times New Roman" w:cs="Times New Roman"/>
          <w:lang w:val="en"/>
        </w:rPr>
      </w:pPr>
      <w:r>
        <w:rPr>
          <w:rFonts w:ascii="Times New Roman" w:hAnsi="Times New Roman" w:cs="Times New Roman"/>
          <w:lang w:val="en"/>
        </w:rPr>
        <w:t>The overall responsibility of the complaint process shall be vested in the Executive Director and/or Chief Executive Officer.</w:t>
      </w:r>
    </w:p>
    <w:p w14:paraId="5BFE8AC7" w14:textId="77777777" w:rsidR="008505AC" w:rsidRDefault="008505AC" w:rsidP="008505AC">
      <w:pPr>
        <w:autoSpaceDE w:val="0"/>
        <w:autoSpaceDN w:val="0"/>
        <w:adjustRightInd w:val="0"/>
        <w:spacing w:after="0" w:line="256" w:lineRule="atLeast"/>
        <w:rPr>
          <w:rFonts w:ascii="Times New Roman" w:hAnsi="Times New Roman" w:cs="Times New Roman"/>
          <w:lang w:val="en"/>
        </w:rPr>
      </w:pPr>
    </w:p>
    <w:p w14:paraId="4F1EE91B" w14:textId="77777777" w:rsidR="008505AC" w:rsidRDefault="008505AC" w:rsidP="008505AC">
      <w:pPr>
        <w:autoSpaceDE w:val="0"/>
        <w:autoSpaceDN w:val="0"/>
        <w:adjustRightInd w:val="0"/>
        <w:spacing w:after="0" w:line="256" w:lineRule="atLeast"/>
        <w:rPr>
          <w:rFonts w:ascii="Times New Roman" w:hAnsi="Times New Roman" w:cs="Times New Roman"/>
          <w:lang w:val="en"/>
        </w:rPr>
      </w:pPr>
      <w:r>
        <w:rPr>
          <w:rFonts w:ascii="Times New Roman" w:hAnsi="Times New Roman" w:cs="Times New Roman"/>
          <w:lang w:val="en"/>
        </w:rPr>
        <w:t>Documentation for each complaint will include the following information:</w:t>
      </w:r>
    </w:p>
    <w:p w14:paraId="6FE19177" w14:textId="77777777" w:rsidR="008505AC" w:rsidRDefault="008505AC" w:rsidP="008505AC">
      <w:pPr>
        <w:autoSpaceDE w:val="0"/>
        <w:autoSpaceDN w:val="0"/>
        <w:adjustRightInd w:val="0"/>
        <w:spacing w:after="0" w:line="256" w:lineRule="atLeast"/>
        <w:rPr>
          <w:rFonts w:ascii="Times New Roman" w:hAnsi="Times New Roman" w:cs="Times New Roman"/>
          <w:lang w:val="en"/>
        </w:rPr>
      </w:pPr>
    </w:p>
    <w:p w14:paraId="3B966835" w14:textId="77777777" w:rsidR="008505AC" w:rsidRDefault="008505AC" w:rsidP="008505AC">
      <w:pPr>
        <w:autoSpaceDE w:val="0"/>
        <w:autoSpaceDN w:val="0"/>
        <w:adjustRightInd w:val="0"/>
        <w:spacing w:after="0" w:line="256" w:lineRule="atLeast"/>
        <w:rPr>
          <w:rFonts w:ascii="Times New Roman" w:hAnsi="Times New Roman" w:cs="Times New Roman"/>
          <w:lang w:val="en"/>
        </w:rPr>
      </w:pPr>
      <w:r>
        <w:rPr>
          <w:rFonts w:ascii="Times New Roman" w:hAnsi="Times New Roman" w:cs="Times New Roman"/>
          <w:lang w:val="en"/>
        </w:rPr>
        <w:tab/>
        <w:t xml:space="preserve">(1) The name, position, telephone number, e-mail address and mailing address of the initiator of </w:t>
      </w:r>
      <w:r>
        <w:rPr>
          <w:rFonts w:ascii="Times New Roman" w:hAnsi="Times New Roman" w:cs="Times New Roman"/>
          <w:lang w:val="en"/>
        </w:rPr>
        <w:tab/>
        <w:t>the complaint, if known.</w:t>
      </w:r>
    </w:p>
    <w:p w14:paraId="14289B57" w14:textId="77777777" w:rsidR="008505AC" w:rsidRDefault="008505AC" w:rsidP="008505AC">
      <w:pPr>
        <w:autoSpaceDE w:val="0"/>
        <w:autoSpaceDN w:val="0"/>
        <w:adjustRightInd w:val="0"/>
        <w:spacing w:after="0" w:line="256" w:lineRule="atLeast"/>
        <w:rPr>
          <w:rFonts w:ascii="Times New Roman" w:hAnsi="Times New Roman" w:cs="Times New Roman"/>
          <w:lang w:val="en"/>
        </w:rPr>
      </w:pPr>
      <w:r>
        <w:rPr>
          <w:rFonts w:ascii="Times New Roman" w:hAnsi="Times New Roman" w:cs="Times New Roman"/>
          <w:lang w:val="en"/>
        </w:rPr>
        <w:tab/>
        <w:t>(2) The date and time the complaint was received.</w:t>
      </w:r>
    </w:p>
    <w:p w14:paraId="74DC0329" w14:textId="77777777" w:rsidR="008505AC" w:rsidRDefault="008505AC" w:rsidP="008505AC">
      <w:pPr>
        <w:autoSpaceDE w:val="0"/>
        <w:autoSpaceDN w:val="0"/>
        <w:adjustRightInd w:val="0"/>
        <w:spacing w:after="0" w:line="256" w:lineRule="atLeast"/>
        <w:rPr>
          <w:rFonts w:ascii="Times New Roman" w:hAnsi="Times New Roman" w:cs="Times New Roman"/>
          <w:lang w:val="en"/>
        </w:rPr>
      </w:pPr>
      <w:r>
        <w:rPr>
          <w:rFonts w:ascii="Times New Roman" w:hAnsi="Times New Roman" w:cs="Times New Roman"/>
          <w:lang w:val="en"/>
        </w:rPr>
        <w:tab/>
        <w:t>(3) The date of the occurrence, if applicable.</w:t>
      </w:r>
    </w:p>
    <w:p w14:paraId="377242B1" w14:textId="77777777" w:rsidR="008505AC" w:rsidRDefault="008505AC" w:rsidP="008505AC">
      <w:pPr>
        <w:autoSpaceDE w:val="0"/>
        <w:autoSpaceDN w:val="0"/>
        <w:adjustRightInd w:val="0"/>
        <w:spacing w:after="0" w:line="256" w:lineRule="atLeast"/>
        <w:rPr>
          <w:rFonts w:ascii="Times New Roman" w:hAnsi="Times New Roman" w:cs="Times New Roman"/>
          <w:lang w:val="en"/>
        </w:rPr>
      </w:pPr>
      <w:r>
        <w:rPr>
          <w:rFonts w:ascii="Times New Roman" w:hAnsi="Times New Roman" w:cs="Times New Roman"/>
          <w:lang w:val="en"/>
        </w:rPr>
        <w:tab/>
        <w:t>(4) The nature of the complaint.</w:t>
      </w:r>
    </w:p>
    <w:p w14:paraId="35755173" w14:textId="77777777" w:rsidR="008505AC" w:rsidRDefault="008505AC" w:rsidP="008505AC">
      <w:pPr>
        <w:autoSpaceDE w:val="0"/>
        <w:autoSpaceDN w:val="0"/>
        <w:adjustRightInd w:val="0"/>
        <w:spacing w:after="0" w:line="256" w:lineRule="atLeast"/>
        <w:rPr>
          <w:rFonts w:ascii="Times New Roman" w:hAnsi="Times New Roman" w:cs="Times New Roman"/>
          <w:lang w:val="en"/>
        </w:rPr>
      </w:pPr>
      <w:r>
        <w:rPr>
          <w:rFonts w:ascii="Times New Roman" w:hAnsi="Times New Roman" w:cs="Times New Roman"/>
          <w:lang w:val="en"/>
        </w:rPr>
        <w:tab/>
        <w:t>(5) Details of the investigation, including findings.</w:t>
      </w:r>
    </w:p>
    <w:p w14:paraId="70C277C0" w14:textId="77777777" w:rsidR="008505AC" w:rsidRDefault="008505AC" w:rsidP="008505AC">
      <w:pPr>
        <w:autoSpaceDE w:val="0"/>
        <w:autoSpaceDN w:val="0"/>
        <w:adjustRightInd w:val="0"/>
        <w:spacing w:after="0" w:line="256" w:lineRule="atLeast"/>
        <w:rPr>
          <w:rFonts w:ascii="Times New Roman" w:hAnsi="Times New Roman" w:cs="Times New Roman"/>
          <w:lang w:val="en"/>
        </w:rPr>
      </w:pPr>
      <w:r>
        <w:rPr>
          <w:rFonts w:ascii="Times New Roman" w:hAnsi="Times New Roman" w:cs="Times New Roman"/>
          <w:lang w:val="en"/>
        </w:rPr>
        <w:tab/>
        <w:t>(6) The date the complaint was resolved.</w:t>
      </w:r>
    </w:p>
    <w:p w14:paraId="6F78EBD2" w14:textId="77777777" w:rsidR="008505AC" w:rsidRDefault="008505AC" w:rsidP="008505AC">
      <w:pPr>
        <w:autoSpaceDE w:val="0"/>
        <w:autoSpaceDN w:val="0"/>
        <w:adjustRightInd w:val="0"/>
        <w:spacing w:after="0" w:line="256" w:lineRule="atLeast"/>
        <w:rPr>
          <w:rFonts w:ascii="Times New Roman" w:hAnsi="Times New Roman" w:cs="Times New Roman"/>
          <w:lang w:val="en"/>
        </w:rPr>
      </w:pPr>
    </w:p>
    <w:p w14:paraId="0CFBC6DC" w14:textId="77777777" w:rsidR="008505AC" w:rsidRDefault="008505AC" w:rsidP="008505AC">
      <w:pPr>
        <w:autoSpaceDE w:val="0"/>
        <w:autoSpaceDN w:val="0"/>
        <w:adjustRightInd w:val="0"/>
        <w:spacing w:after="0" w:line="256" w:lineRule="atLeast"/>
        <w:rPr>
          <w:rFonts w:ascii="Times New Roman" w:hAnsi="Times New Roman" w:cs="Times New Roman"/>
          <w:lang w:val="en"/>
        </w:rPr>
      </w:pPr>
      <w:r>
        <w:rPr>
          <w:rFonts w:ascii="Times New Roman" w:hAnsi="Times New Roman" w:cs="Times New Roman"/>
          <w:lang w:val="en"/>
        </w:rPr>
        <w:t xml:space="preserve">The L. I. F. T. Center will resolve the complaint and report the findings or resolution to the complainant within 30 days of the date the complaint was submitted unless the agency is unable to resolve the complaint within 30 days due to circumstances beyond the control of The L. I. F. T. Center. In such instances, The L. I. F. T. Center will document the basis for not resolving the complaint within 30 days </w:t>
      </w:r>
      <w:r>
        <w:rPr>
          <w:rFonts w:ascii="Times New Roman" w:hAnsi="Times New Roman" w:cs="Times New Roman"/>
          <w:lang w:val="en"/>
        </w:rPr>
        <w:lastRenderedPageBreak/>
        <w:t xml:space="preserve">and shall report the complaint findings or resolution within 30 days after the circumstances beyond </w:t>
      </w:r>
      <w:proofErr w:type="gramStart"/>
      <w:r>
        <w:rPr>
          <w:rFonts w:ascii="Times New Roman" w:hAnsi="Times New Roman" w:cs="Times New Roman"/>
          <w:lang w:val="en"/>
        </w:rPr>
        <w:t>The  L.</w:t>
      </w:r>
      <w:proofErr w:type="gramEnd"/>
      <w:r>
        <w:rPr>
          <w:rFonts w:ascii="Times New Roman" w:hAnsi="Times New Roman" w:cs="Times New Roman"/>
          <w:lang w:val="en"/>
        </w:rPr>
        <w:t xml:space="preserve"> I. F. T. Center’s control no longer exists. </w:t>
      </w:r>
    </w:p>
    <w:p w14:paraId="3208AB3B" w14:textId="77777777" w:rsidR="008505AC" w:rsidRDefault="008505AC" w:rsidP="008505AC">
      <w:pPr>
        <w:autoSpaceDE w:val="0"/>
        <w:autoSpaceDN w:val="0"/>
        <w:adjustRightInd w:val="0"/>
        <w:spacing w:after="0" w:line="256" w:lineRule="atLeast"/>
        <w:rPr>
          <w:rFonts w:ascii="Times New Roman" w:hAnsi="Times New Roman" w:cs="Times New Roman"/>
          <w:lang w:val="en"/>
        </w:rPr>
      </w:pPr>
    </w:p>
    <w:p w14:paraId="119DD0F3" w14:textId="77777777" w:rsidR="008505AC" w:rsidRDefault="008505AC" w:rsidP="008505AC">
      <w:pPr>
        <w:autoSpaceDE w:val="0"/>
        <w:autoSpaceDN w:val="0"/>
        <w:adjustRightInd w:val="0"/>
        <w:spacing w:after="0" w:line="256" w:lineRule="atLeast"/>
        <w:rPr>
          <w:rFonts w:ascii="Times New Roman" w:hAnsi="Times New Roman" w:cs="Times New Roman"/>
          <w:lang w:val="en"/>
        </w:rPr>
      </w:pPr>
      <w:r>
        <w:rPr>
          <w:rFonts w:ascii="Times New Roman" w:hAnsi="Times New Roman" w:cs="Times New Roman"/>
          <w:lang w:val="en"/>
        </w:rPr>
        <w:t xml:space="preserve">All individuals will be informed of his or her rights, as well as informed of their right to file a civil rights complaint with the state or federal government. All individuals, their parents, guardians, or advocates will also be provided with contact information for the appropriate County Office of Mental Health/Intellectual Disabilities. </w:t>
      </w:r>
    </w:p>
    <w:p w14:paraId="6E65BDEF" w14:textId="77777777" w:rsidR="008505AC" w:rsidRDefault="008505AC" w:rsidP="008505AC">
      <w:pPr>
        <w:autoSpaceDE w:val="0"/>
        <w:autoSpaceDN w:val="0"/>
        <w:adjustRightInd w:val="0"/>
        <w:spacing w:after="0" w:line="256" w:lineRule="atLeast"/>
        <w:rPr>
          <w:rFonts w:ascii="Times New Roman" w:hAnsi="Times New Roman" w:cs="Times New Roman"/>
          <w:lang w:val="en"/>
        </w:rPr>
      </w:pPr>
    </w:p>
    <w:p w14:paraId="50347ADA" w14:textId="77777777" w:rsidR="008505AC" w:rsidRDefault="008505AC" w:rsidP="008505AC">
      <w:pPr>
        <w:autoSpaceDE w:val="0"/>
        <w:autoSpaceDN w:val="0"/>
        <w:adjustRightInd w:val="0"/>
        <w:spacing w:after="0" w:line="256" w:lineRule="atLeast"/>
        <w:rPr>
          <w:rFonts w:ascii="Times New Roman" w:hAnsi="Times New Roman" w:cs="Times New Roman"/>
          <w:lang w:val="en"/>
        </w:rPr>
      </w:pPr>
      <w:r>
        <w:rPr>
          <w:rFonts w:ascii="Times New Roman" w:hAnsi="Times New Roman" w:cs="Times New Roman"/>
          <w:lang w:val="en"/>
        </w:rPr>
        <w:t xml:space="preserve">If the individual/designated representative is not satisfied with the complaint resolution or who feels discrimination </w:t>
      </w:r>
      <w:proofErr w:type="gramStart"/>
      <w:r>
        <w:rPr>
          <w:rFonts w:ascii="Times New Roman" w:hAnsi="Times New Roman" w:cs="Times New Roman"/>
          <w:lang w:val="en"/>
        </w:rPr>
        <w:t>on the basis of</w:t>
      </w:r>
      <w:proofErr w:type="gramEnd"/>
      <w:r>
        <w:rPr>
          <w:rFonts w:ascii="Times New Roman" w:hAnsi="Times New Roman" w:cs="Times New Roman"/>
          <w:lang w:val="en"/>
        </w:rPr>
        <w:t xml:space="preserve"> race, color, religious creed, disability, ancestry, national origin, including English proficiency, age or sex, has occurred should contact one of the following immediately:</w:t>
      </w:r>
    </w:p>
    <w:p w14:paraId="0859CEF2" w14:textId="77777777" w:rsidR="008505AC" w:rsidRDefault="008505AC" w:rsidP="008505AC">
      <w:pPr>
        <w:autoSpaceDE w:val="0"/>
        <w:autoSpaceDN w:val="0"/>
        <w:adjustRightInd w:val="0"/>
        <w:spacing w:after="0" w:line="256" w:lineRule="atLeast"/>
        <w:rPr>
          <w:rFonts w:ascii="Times New Roman" w:hAnsi="Times New Roman" w:cs="Times New Roman"/>
          <w:lang w:val="en"/>
        </w:rPr>
      </w:pPr>
    </w:p>
    <w:p w14:paraId="7864D3E8" w14:textId="77777777" w:rsidR="008505AC" w:rsidRDefault="008505AC" w:rsidP="008505AC">
      <w:pPr>
        <w:autoSpaceDE w:val="0"/>
        <w:autoSpaceDN w:val="0"/>
        <w:adjustRightInd w:val="0"/>
        <w:spacing w:after="0" w:line="256" w:lineRule="atLeast"/>
        <w:rPr>
          <w:rFonts w:ascii="Times New Roman" w:hAnsi="Times New Roman" w:cs="Times New Roman"/>
          <w:b/>
          <w:bCs/>
          <w:u w:val="single"/>
          <w:lang w:val="en"/>
        </w:rPr>
      </w:pPr>
      <w:r>
        <w:rPr>
          <w:rFonts w:ascii="Times New Roman" w:hAnsi="Times New Roman" w:cs="Times New Roman"/>
          <w:b/>
          <w:bCs/>
          <w:u w:val="single"/>
          <w:lang w:val="en"/>
        </w:rPr>
        <w:t>Lifestyle, Integrity &amp; Fullness Treatment Center, LLC</w:t>
      </w:r>
    </w:p>
    <w:p w14:paraId="4F225BBF" w14:textId="77777777" w:rsidR="008505AC" w:rsidRDefault="008505AC" w:rsidP="008505AC">
      <w:pPr>
        <w:autoSpaceDE w:val="0"/>
        <w:autoSpaceDN w:val="0"/>
        <w:adjustRightInd w:val="0"/>
        <w:spacing w:after="0" w:line="256" w:lineRule="atLeast"/>
        <w:rPr>
          <w:rFonts w:ascii="Times New Roman" w:hAnsi="Times New Roman" w:cs="Times New Roman"/>
          <w:lang w:val="en"/>
        </w:rPr>
      </w:pPr>
      <w:r>
        <w:rPr>
          <w:rFonts w:ascii="Times New Roman" w:hAnsi="Times New Roman" w:cs="Times New Roman"/>
          <w:lang w:val="en"/>
        </w:rPr>
        <w:t>Attn: Vendetta Hines</w:t>
      </w:r>
    </w:p>
    <w:p w14:paraId="7426A0F3" w14:textId="77777777" w:rsidR="008505AC" w:rsidRDefault="008505AC" w:rsidP="008505AC">
      <w:pPr>
        <w:autoSpaceDE w:val="0"/>
        <w:autoSpaceDN w:val="0"/>
        <w:adjustRightInd w:val="0"/>
        <w:spacing w:after="0" w:line="256" w:lineRule="atLeast"/>
        <w:rPr>
          <w:rFonts w:ascii="Times New Roman" w:hAnsi="Times New Roman" w:cs="Times New Roman"/>
          <w:lang w:val="en"/>
        </w:rPr>
      </w:pPr>
      <w:r>
        <w:rPr>
          <w:rFonts w:ascii="Times New Roman" w:hAnsi="Times New Roman" w:cs="Times New Roman"/>
          <w:lang w:val="en"/>
        </w:rPr>
        <w:t xml:space="preserve">526 South Aubrey Street </w:t>
      </w:r>
    </w:p>
    <w:p w14:paraId="08F98011" w14:textId="77777777" w:rsidR="008505AC" w:rsidRDefault="008505AC" w:rsidP="008505AC">
      <w:pPr>
        <w:autoSpaceDE w:val="0"/>
        <w:autoSpaceDN w:val="0"/>
        <w:adjustRightInd w:val="0"/>
        <w:spacing w:after="0" w:line="256" w:lineRule="atLeast"/>
        <w:rPr>
          <w:rFonts w:ascii="Times New Roman" w:hAnsi="Times New Roman" w:cs="Times New Roman"/>
          <w:lang w:val="en"/>
        </w:rPr>
      </w:pPr>
      <w:r>
        <w:rPr>
          <w:rFonts w:ascii="Times New Roman" w:hAnsi="Times New Roman" w:cs="Times New Roman"/>
          <w:lang w:val="en"/>
        </w:rPr>
        <w:t xml:space="preserve">Allentown, PA 18109 </w:t>
      </w:r>
    </w:p>
    <w:p w14:paraId="66B2D454" w14:textId="77777777" w:rsidR="008505AC" w:rsidRDefault="008505AC" w:rsidP="008505AC">
      <w:pPr>
        <w:autoSpaceDE w:val="0"/>
        <w:autoSpaceDN w:val="0"/>
        <w:adjustRightInd w:val="0"/>
        <w:spacing w:after="0" w:line="256" w:lineRule="atLeast"/>
        <w:rPr>
          <w:rFonts w:ascii="Times New Roman" w:hAnsi="Times New Roman" w:cs="Times New Roman"/>
          <w:lang w:val="en"/>
        </w:rPr>
      </w:pPr>
    </w:p>
    <w:p w14:paraId="758897A5" w14:textId="77777777" w:rsidR="008505AC" w:rsidRDefault="008505AC" w:rsidP="008505AC">
      <w:pPr>
        <w:autoSpaceDE w:val="0"/>
        <w:autoSpaceDN w:val="0"/>
        <w:adjustRightInd w:val="0"/>
        <w:spacing w:after="0" w:line="256" w:lineRule="atLeast"/>
        <w:rPr>
          <w:rFonts w:ascii="Times New Roman" w:hAnsi="Times New Roman" w:cs="Times New Roman"/>
          <w:b/>
          <w:bCs/>
          <w:u w:val="single"/>
          <w:lang w:val="en"/>
        </w:rPr>
      </w:pPr>
      <w:r>
        <w:rPr>
          <w:rFonts w:ascii="Times New Roman" w:hAnsi="Times New Roman" w:cs="Times New Roman"/>
          <w:b/>
          <w:bCs/>
          <w:u w:val="single"/>
          <w:lang w:val="en"/>
        </w:rPr>
        <w:t>Commonwealth of Pennsylvania</w:t>
      </w:r>
    </w:p>
    <w:p w14:paraId="142E7BD2" w14:textId="77777777" w:rsidR="008505AC" w:rsidRDefault="008505AC" w:rsidP="008505AC">
      <w:pPr>
        <w:autoSpaceDE w:val="0"/>
        <w:autoSpaceDN w:val="0"/>
        <w:adjustRightInd w:val="0"/>
        <w:spacing w:after="0" w:line="256" w:lineRule="atLeast"/>
        <w:rPr>
          <w:rFonts w:ascii="Times New Roman" w:hAnsi="Times New Roman" w:cs="Times New Roman"/>
          <w:lang w:val="en"/>
        </w:rPr>
      </w:pPr>
      <w:r>
        <w:rPr>
          <w:rFonts w:ascii="Times New Roman" w:hAnsi="Times New Roman" w:cs="Times New Roman"/>
          <w:lang w:val="en"/>
        </w:rPr>
        <w:t>Department of Human Services</w:t>
      </w:r>
    </w:p>
    <w:p w14:paraId="5650E9E6" w14:textId="77777777" w:rsidR="008505AC" w:rsidRDefault="008505AC" w:rsidP="008505AC">
      <w:pPr>
        <w:autoSpaceDE w:val="0"/>
        <w:autoSpaceDN w:val="0"/>
        <w:adjustRightInd w:val="0"/>
        <w:spacing w:after="0" w:line="256" w:lineRule="atLeast"/>
        <w:rPr>
          <w:rFonts w:ascii="Times New Roman" w:hAnsi="Times New Roman" w:cs="Times New Roman"/>
          <w:lang w:val="en"/>
        </w:rPr>
      </w:pPr>
      <w:r>
        <w:rPr>
          <w:rFonts w:ascii="Times New Roman" w:hAnsi="Times New Roman" w:cs="Times New Roman"/>
          <w:lang w:val="en"/>
        </w:rPr>
        <w:t>Bureau of Equal Opportunity</w:t>
      </w:r>
    </w:p>
    <w:p w14:paraId="792A08BF" w14:textId="77777777" w:rsidR="008505AC" w:rsidRDefault="008505AC" w:rsidP="008505AC">
      <w:pPr>
        <w:autoSpaceDE w:val="0"/>
        <w:autoSpaceDN w:val="0"/>
        <w:adjustRightInd w:val="0"/>
        <w:spacing w:after="0" w:line="256" w:lineRule="atLeast"/>
        <w:rPr>
          <w:rFonts w:ascii="Times New Roman" w:hAnsi="Times New Roman" w:cs="Times New Roman"/>
          <w:lang w:val="en"/>
        </w:rPr>
      </w:pPr>
      <w:r>
        <w:rPr>
          <w:rFonts w:ascii="Times New Roman" w:hAnsi="Times New Roman" w:cs="Times New Roman"/>
          <w:lang w:val="en"/>
        </w:rPr>
        <w:t>Room 225, Health &amp; Welfare Building</w:t>
      </w:r>
    </w:p>
    <w:p w14:paraId="5C9E92AD" w14:textId="77777777" w:rsidR="008505AC" w:rsidRDefault="008505AC" w:rsidP="008505AC">
      <w:pPr>
        <w:autoSpaceDE w:val="0"/>
        <w:autoSpaceDN w:val="0"/>
        <w:adjustRightInd w:val="0"/>
        <w:spacing w:after="0" w:line="256" w:lineRule="atLeast"/>
        <w:rPr>
          <w:rFonts w:ascii="Times New Roman" w:hAnsi="Times New Roman" w:cs="Times New Roman"/>
          <w:lang w:val="en"/>
        </w:rPr>
      </w:pPr>
      <w:r>
        <w:rPr>
          <w:rFonts w:ascii="Times New Roman" w:hAnsi="Times New Roman" w:cs="Times New Roman"/>
          <w:lang w:val="en"/>
        </w:rPr>
        <w:t>P.O. Box 2675</w:t>
      </w:r>
    </w:p>
    <w:p w14:paraId="4A6DEA76" w14:textId="77777777" w:rsidR="008505AC" w:rsidRDefault="008505AC" w:rsidP="008505AC">
      <w:pPr>
        <w:autoSpaceDE w:val="0"/>
        <w:autoSpaceDN w:val="0"/>
        <w:adjustRightInd w:val="0"/>
        <w:spacing w:after="0" w:line="256" w:lineRule="atLeast"/>
        <w:rPr>
          <w:rFonts w:ascii="Times New Roman" w:hAnsi="Times New Roman" w:cs="Times New Roman"/>
          <w:lang w:val="en"/>
        </w:rPr>
      </w:pPr>
      <w:r>
        <w:rPr>
          <w:rFonts w:ascii="Times New Roman" w:hAnsi="Times New Roman" w:cs="Times New Roman"/>
          <w:lang w:val="en"/>
        </w:rPr>
        <w:t>Harrisburg, PA 17101</w:t>
      </w:r>
    </w:p>
    <w:p w14:paraId="75C8951E" w14:textId="77777777" w:rsidR="008505AC" w:rsidRDefault="008505AC" w:rsidP="008505AC">
      <w:pPr>
        <w:autoSpaceDE w:val="0"/>
        <w:autoSpaceDN w:val="0"/>
        <w:adjustRightInd w:val="0"/>
        <w:spacing w:after="0" w:line="256" w:lineRule="atLeast"/>
        <w:rPr>
          <w:rFonts w:ascii="Times New Roman" w:hAnsi="Times New Roman" w:cs="Times New Roman"/>
          <w:lang w:val="en"/>
        </w:rPr>
      </w:pPr>
    </w:p>
    <w:p w14:paraId="2B0DA173" w14:textId="77777777" w:rsidR="008505AC" w:rsidRDefault="008505AC" w:rsidP="008505AC">
      <w:pPr>
        <w:autoSpaceDE w:val="0"/>
        <w:autoSpaceDN w:val="0"/>
        <w:adjustRightInd w:val="0"/>
        <w:spacing w:after="0" w:line="256" w:lineRule="atLeast"/>
        <w:rPr>
          <w:rFonts w:ascii="Times New Roman" w:hAnsi="Times New Roman" w:cs="Times New Roman"/>
          <w:b/>
          <w:bCs/>
          <w:u w:val="single"/>
          <w:lang w:val="en"/>
        </w:rPr>
      </w:pPr>
      <w:r>
        <w:rPr>
          <w:rFonts w:ascii="Times New Roman" w:hAnsi="Times New Roman" w:cs="Times New Roman"/>
          <w:b/>
          <w:bCs/>
          <w:u w:val="single"/>
          <w:lang w:val="en"/>
        </w:rPr>
        <w:t>PA Human Relations Commission</w:t>
      </w:r>
    </w:p>
    <w:p w14:paraId="44F794DD" w14:textId="77777777" w:rsidR="008505AC" w:rsidRDefault="008505AC" w:rsidP="008505AC">
      <w:pPr>
        <w:autoSpaceDE w:val="0"/>
        <w:autoSpaceDN w:val="0"/>
        <w:adjustRightInd w:val="0"/>
        <w:spacing w:after="0" w:line="256" w:lineRule="atLeast"/>
        <w:rPr>
          <w:rFonts w:ascii="Times New Roman" w:hAnsi="Times New Roman" w:cs="Times New Roman"/>
          <w:lang w:val="en"/>
        </w:rPr>
      </w:pPr>
      <w:r>
        <w:rPr>
          <w:rFonts w:ascii="Times New Roman" w:hAnsi="Times New Roman" w:cs="Times New Roman"/>
          <w:lang w:val="en"/>
        </w:rPr>
        <w:t xml:space="preserve">Harrisburg Regional Office </w:t>
      </w:r>
    </w:p>
    <w:p w14:paraId="6916C530" w14:textId="77777777" w:rsidR="008505AC" w:rsidRDefault="008505AC" w:rsidP="008505AC">
      <w:pPr>
        <w:autoSpaceDE w:val="0"/>
        <w:autoSpaceDN w:val="0"/>
        <w:adjustRightInd w:val="0"/>
        <w:spacing w:after="0" w:line="256" w:lineRule="atLeast"/>
        <w:rPr>
          <w:rFonts w:ascii="Times New Roman" w:hAnsi="Times New Roman" w:cs="Times New Roman"/>
          <w:lang w:val="en"/>
        </w:rPr>
      </w:pPr>
      <w:r>
        <w:rPr>
          <w:rFonts w:ascii="Times New Roman" w:hAnsi="Times New Roman" w:cs="Times New Roman"/>
          <w:lang w:val="en"/>
        </w:rPr>
        <w:t>333 Market Street, 8</w:t>
      </w:r>
      <w:r w:rsidRPr="00FD6468">
        <w:rPr>
          <w:rFonts w:ascii="Times New Roman" w:hAnsi="Times New Roman" w:cs="Times New Roman"/>
          <w:vertAlign w:val="superscript"/>
          <w:lang w:val="en"/>
        </w:rPr>
        <w:t>th</w:t>
      </w:r>
      <w:r>
        <w:rPr>
          <w:rFonts w:ascii="Times New Roman" w:hAnsi="Times New Roman" w:cs="Times New Roman"/>
          <w:lang w:val="en"/>
        </w:rPr>
        <w:t xml:space="preserve"> Floor</w:t>
      </w:r>
    </w:p>
    <w:p w14:paraId="2997B9A6" w14:textId="77777777" w:rsidR="008505AC" w:rsidRDefault="008505AC" w:rsidP="008505AC">
      <w:pPr>
        <w:autoSpaceDE w:val="0"/>
        <w:autoSpaceDN w:val="0"/>
        <w:adjustRightInd w:val="0"/>
        <w:spacing w:after="0" w:line="256" w:lineRule="atLeast"/>
        <w:rPr>
          <w:rFonts w:ascii="Times New Roman" w:hAnsi="Times New Roman" w:cs="Times New Roman"/>
          <w:lang w:val="en"/>
        </w:rPr>
      </w:pPr>
      <w:r>
        <w:rPr>
          <w:rFonts w:ascii="Times New Roman" w:hAnsi="Times New Roman" w:cs="Times New Roman"/>
          <w:lang w:val="en"/>
        </w:rPr>
        <w:t>Harrisburg, PA 17101</w:t>
      </w:r>
    </w:p>
    <w:p w14:paraId="3CB9EEC5" w14:textId="77777777" w:rsidR="008505AC" w:rsidRDefault="008505AC" w:rsidP="008505AC">
      <w:pPr>
        <w:autoSpaceDE w:val="0"/>
        <w:autoSpaceDN w:val="0"/>
        <w:adjustRightInd w:val="0"/>
        <w:spacing w:after="0" w:line="256" w:lineRule="atLeast"/>
        <w:rPr>
          <w:rFonts w:ascii="Times New Roman" w:hAnsi="Times New Roman" w:cs="Times New Roman"/>
          <w:lang w:val="en"/>
        </w:rPr>
      </w:pPr>
    </w:p>
    <w:p w14:paraId="4409D0C3" w14:textId="77777777" w:rsidR="008505AC" w:rsidRDefault="008505AC" w:rsidP="008505AC">
      <w:pPr>
        <w:autoSpaceDE w:val="0"/>
        <w:autoSpaceDN w:val="0"/>
        <w:adjustRightInd w:val="0"/>
        <w:spacing w:after="0" w:line="256" w:lineRule="atLeast"/>
        <w:rPr>
          <w:rFonts w:ascii="Times New Roman" w:hAnsi="Times New Roman" w:cs="Times New Roman"/>
          <w:b/>
          <w:bCs/>
          <w:u w:val="single"/>
          <w:lang w:val="en"/>
        </w:rPr>
      </w:pPr>
      <w:r>
        <w:rPr>
          <w:rFonts w:ascii="Times New Roman" w:hAnsi="Times New Roman" w:cs="Times New Roman"/>
          <w:b/>
          <w:bCs/>
          <w:u w:val="single"/>
          <w:lang w:val="en"/>
        </w:rPr>
        <w:t>U.S. Department of Health &amp; Human Services</w:t>
      </w:r>
    </w:p>
    <w:p w14:paraId="479A9079" w14:textId="77777777" w:rsidR="008505AC" w:rsidRDefault="008505AC" w:rsidP="008505AC">
      <w:pPr>
        <w:autoSpaceDE w:val="0"/>
        <w:autoSpaceDN w:val="0"/>
        <w:adjustRightInd w:val="0"/>
        <w:spacing w:after="0" w:line="256" w:lineRule="atLeast"/>
        <w:rPr>
          <w:rFonts w:ascii="Times New Roman" w:hAnsi="Times New Roman" w:cs="Times New Roman"/>
          <w:lang w:val="en"/>
        </w:rPr>
      </w:pPr>
      <w:r>
        <w:rPr>
          <w:rFonts w:ascii="Times New Roman" w:hAnsi="Times New Roman" w:cs="Times New Roman"/>
          <w:lang w:val="en"/>
        </w:rPr>
        <w:t>Office of Civil Rights</w:t>
      </w:r>
    </w:p>
    <w:p w14:paraId="0FA53E50" w14:textId="77777777" w:rsidR="008505AC" w:rsidRDefault="008505AC" w:rsidP="008505AC">
      <w:pPr>
        <w:autoSpaceDE w:val="0"/>
        <w:autoSpaceDN w:val="0"/>
        <w:adjustRightInd w:val="0"/>
        <w:spacing w:after="0" w:line="256" w:lineRule="atLeast"/>
        <w:rPr>
          <w:rFonts w:ascii="Times New Roman" w:hAnsi="Times New Roman" w:cs="Times New Roman"/>
          <w:lang w:val="en"/>
        </w:rPr>
      </w:pPr>
      <w:r>
        <w:rPr>
          <w:rFonts w:ascii="Times New Roman" w:hAnsi="Times New Roman" w:cs="Times New Roman"/>
          <w:lang w:val="en"/>
        </w:rPr>
        <w:t>Suite 372, Public Ledger Building</w:t>
      </w:r>
    </w:p>
    <w:p w14:paraId="51543A0F" w14:textId="77777777" w:rsidR="008505AC" w:rsidRDefault="008505AC" w:rsidP="008505AC">
      <w:pPr>
        <w:autoSpaceDE w:val="0"/>
        <w:autoSpaceDN w:val="0"/>
        <w:adjustRightInd w:val="0"/>
        <w:spacing w:after="0" w:line="256" w:lineRule="atLeast"/>
        <w:rPr>
          <w:rFonts w:ascii="Times New Roman" w:hAnsi="Times New Roman" w:cs="Times New Roman"/>
          <w:lang w:val="en"/>
        </w:rPr>
      </w:pPr>
      <w:r>
        <w:rPr>
          <w:rFonts w:ascii="Times New Roman" w:hAnsi="Times New Roman" w:cs="Times New Roman"/>
          <w:lang w:val="en"/>
        </w:rPr>
        <w:t xml:space="preserve">150 South Independence Mall West </w:t>
      </w:r>
    </w:p>
    <w:p w14:paraId="274437BA" w14:textId="77777777" w:rsidR="008505AC" w:rsidRPr="006715EB" w:rsidRDefault="008505AC" w:rsidP="008505AC">
      <w:pPr>
        <w:autoSpaceDE w:val="0"/>
        <w:autoSpaceDN w:val="0"/>
        <w:adjustRightInd w:val="0"/>
        <w:spacing w:after="0" w:line="256" w:lineRule="atLeast"/>
        <w:rPr>
          <w:rFonts w:ascii="Times New Roman" w:hAnsi="Times New Roman" w:cs="Times New Roman"/>
          <w:lang w:val="en"/>
        </w:rPr>
      </w:pPr>
      <w:r>
        <w:rPr>
          <w:rFonts w:ascii="Times New Roman" w:hAnsi="Times New Roman" w:cs="Times New Roman"/>
          <w:lang w:val="en"/>
        </w:rPr>
        <w:t>Philadelphia, PA 19106-9111</w:t>
      </w:r>
    </w:p>
    <w:p w14:paraId="67246E3B" w14:textId="77777777" w:rsidR="008013D1" w:rsidRDefault="008505AC"/>
    <w:sectPr w:rsidR="00801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5AC"/>
    <w:rsid w:val="004A75F3"/>
    <w:rsid w:val="00611EA2"/>
    <w:rsid w:val="00850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929CF"/>
  <w15:chartTrackingRefBased/>
  <w15:docId w15:val="{A1A06ED0-8981-4DE1-B143-D855E4FB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3653</Characters>
  <Application>Microsoft Office Word</Application>
  <DocSecurity>0</DocSecurity>
  <Lines>30</Lines>
  <Paragraphs>8</Paragraphs>
  <ScaleCrop>false</ScaleCrop>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Vendetta Hines</dc:creator>
  <cp:keywords/>
  <dc:description/>
  <cp:lastModifiedBy>Vendetta Hines</cp:lastModifiedBy>
  <cp:revision>1</cp:revision>
  <dcterms:created xsi:type="dcterms:W3CDTF">2021-12-31T14:22:00Z</dcterms:created>
  <dcterms:modified xsi:type="dcterms:W3CDTF">2021-12-31T14:23:00Z</dcterms:modified>
</cp:coreProperties>
</file>