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D69D" w14:textId="77777777" w:rsidR="00F05232" w:rsidRDefault="00F05232"/>
    <w:p w14:paraId="3401D9DA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Comprehensive Study Guide: Chapter 38 - Encryption</w:t>
      </w:r>
    </w:p>
    <w:p w14:paraId="460F5DB5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1006B932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68AB69A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Introduction to Encryption</w:t>
      </w:r>
    </w:p>
    <w:p w14:paraId="228C2796" w14:textId="77777777" w:rsidR="00403BBD" w:rsidRPr="00403BBD" w:rsidRDefault="00403BBD" w:rsidP="00403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75D75FB5" w14:textId="77777777" w:rsidR="00403BBD" w:rsidRPr="00403BBD" w:rsidRDefault="00403BBD" w:rsidP="00403B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Encryption is the process of converting readable data (plaintext) into an unreadable format (ciphertext) to protect it from unauthorized access.</w:t>
      </w:r>
    </w:p>
    <w:p w14:paraId="627FA820" w14:textId="77777777" w:rsidR="00403BBD" w:rsidRPr="00403BBD" w:rsidRDefault="00403BBD" w:rsidP="00403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</w:p>
    <w:p w14:paraId="5661B9C0" w14:textId="44C05C19" w:rsidR="00403BBD" w:rsidRPr="00403BBD" w:rsidRDefault="00403BBD" w:rsidP="00403B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To ensure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confidentiality, integrity, and security of data.</w:t>
      </w:r>
    </w:p>
    <w:p w14:paraId="7E1FEAB0" w14:textId="77777777" w:rsidR="00403BBD" w:rsidRPr="00403BBD" w:rsidRDefault="00403BBD" w:rsidP="00403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Terms:</w:t>
      </w:r>
    </w:p>
    <w:p w14:paraId="297B7061" w14:textId="77777777" w:rsidR="00403BBD" w:rsidRPr="00403BBD" w:rsidRDefault="00403BBD" w:rsidP="00403B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Plaintext: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The original, readable data before encryption.</w:t>
      </w:r>
    </w:p>
    <w:p w14:paraId="7F92F840" w14:textId="77777777" w:rsidR="00403BBD" w:rsidRPr="00403BBD" w:rsidRDefault="00403BBD" w:rsidP="00403B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Ciphertext: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The encrypted, unreadable version of data.</w:t>
      </w:r>
    </w:p>
    <w:p w14:paraId="444AA63C" w14:textId="77777777" w:rsidR="00403BBD" w:rsidRPr="00403BBD" w:rsidRDefault="00403BBD" w:rsidP="00403B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Encryption Key: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A string of characters used in the encryption algorithm to transform plaintext into ciphertext.</w:t>
      </w:r>
    </w:p>
    <w:p w14:paraId="7ED836B7" w14:textId="77777777" w:rsidR="00403BBD" w:rsidRPr="00403BBD" w:rsidRDefault="00403BBD" w:rsidP="00403B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Decryption: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The process of converting ciphertext back into plaintext using a decryption key.</w:t>
      </w:r>
    </w:p>
    <w:p w14:paraId="47B81266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6CFB7240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BA6BFEC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Types of </w:t>
      </w:r>
      <w:proofErr w:type="gramStart"/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Encryption</w:t>
      </w:r>
      <w:proofErr w:type="gramEnd"/>
    </w:p>
    <w:p w14:paraId="471DBE04" w14:textId="77777777" w:rsidR="00403BBD" w:rsidRPr="00403BBD" w:rsidRDefault="00403BBD" w:rsidP="0040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Symmetric Encryption:</w:t>
      </w:r>
    </w:p>
    <w:p w14:paraId="5B0F6DE7" w14:textId="77777777" w:rsidR="00403BBD" w:rsidRPr="00403BBD" w:rsidRDefault="00403BBD" w:rsidP="00403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Uses the same key for both encryption and decryption.</w:t>
      </w:r>
    </w:p>
    <w:p w14:paraId="79F81792" w14:textId="77777777" w:rsidR="00403BBD" w:rsidRPr="00403BBD" w:rsidRDefault="00403BBD" w:rsidP="00403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AES (Advanced Encryption Standard), DES (Data Encryption Standard), Blowfish.</w:t>
      </w:r>
    </w:p>
    <w:p w14:paraId="3DAD4861" w14:textId="77777777" w:rsidR="00403BBD" w:rsidRPr="00403BBD" w:rsidRDefault="00403BBD" w:rsidP="00403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Advantages:</w:t>
      </w:r>
    </w:p>
    <w:p w14:paraId="3BBE9352" w14:textId="77777777" w:rsidR="00403BBD" w:rsidRPr="00403BBD" w:rsidRDefault="00403BBD" w:rsidP="00403B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Fast and efficient for large data volumes.</w:t>
      </w:r>
    </w:p>
    <w:p w14:paraId="192681B7" w14:textId="77777777" w:rsidR="00403BBD" w:rsidRPr="00403BBD" w:rsidRDefault="00403BBD" w:rsidP="00403B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Suitable for encrypting files, databases, and full disk encryption.</w:t>
      </w:r>
    </w:p>
    <w:p w14:paraId="754B038C" w14:textId="77777777" w:rsidR="00403BBD" w:rsidRPr="00403BBD" w:rsidRDefault="00403BBD" w:rsidP="00403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Disadvantages:</w:t>
      </w:r>
    </w:p>
    <w:p w14:paraId="59D4094B" w14:textId="77777777" w:rsidR="00403BBD" w:rsidRPr="00403BBD" w:rsidRDefault="00403BBD" w:rsidP="00403B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Key distribution problem: Both the sender and receiver must have the same key securely.</w:t>
      </w:r>
    </w:p>
    <w:p w14:paraId="3675709E" w14:textId="77777777" w:rsidR="00403BBD" w:rsidRPr="00403BBD" w:rsidRDefault="00403BBD" w:rsidP="00403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Use Cases:</w:t>
      </w:r>
    </w:p>
    <w:p w14:paraId="526E263A" w14:textId="77777777" w:rsidR="00403BBD" w:rsidRPr="00403BBD" w:rsidRDefault="00403BBD" w:rsidP="00403B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Data-at-rest encryption (files on a disk).</w:t>
      </w:r>
    </w:p>
    <w:p w14:paraId="66BD6E30" w14:textId="77777777" w:rsidR="00403BBD" w:rsidRPr="00403BBD" w:rsidRDefault="00403BBD" w:rsidP="00403B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VPNs for securing data transmissions.</w:t>
      </w:r>
    </w:p>
    <w:p w14:paraId="0C390F97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055AFF3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417D9C4" w14:textId="77777777" w:rsidR="00403BBD" w:rsidRPr="00403BBD" w:rsidRDefault="00403BBD" w:rsidP="0040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B. Asymmetric Encryption:</w:t>
      </w:r>
    </w:p>
    <w:p w14:paraId="2209F9BD" w14:textId="77777777" w:rsidR="00403BBD" w:rsidRPr="00403BBD" w:rsidRDefault="00403BBD" w:rsidP="00403B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Uses a pair of keys - a public key (for encryption) and a private key (for decryption).</w:t>
      </w:r>
    </w:p>
    <w:p w14:paraId="73BE90B6" w14:textId="77777777" w:rsidR="00403BBD" w:rsidRPr="00403BBD" w:rsidRDefault="00403BBD" w:rsidP="00403B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RSA (Rivest-Shamir-Adleman), ECC (Elliptic Curve Cryptography).</w:t>
      </w:r>
    </w:p>
    <w:p w14:paraId="70C29A23" w14:textId="77777777" w:rsidR="00403BBD" w:rsidRPr="00403BBD" w:rsidRDefault="00403BBD" w:rsidP="00403B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Advantages:</w:t>
      </w:r>
    </w:p>
    <w:p w14:paraId="74A032DD" w14:textId="77777777" w:rsidR="00403BBD" w:rsidRPr="00403BBD" w:rsidRDefault="00403BBD" w:rsidP="00403B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More secure key management since private keys are kept confidential.</w:t>
      </w:r>
    </w:p>
    <w:p w14:paraId="40CC35C1" w14:textId="77777777" w:rsidR="00403BBD" w:rsidRPr="00403BBD" w:rsidRDefault="00403BBD" w:rsidP="00403B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Suitable for digital signatures and secure key exchange.</w:t>
      </w:r>
    </w:p>
    <w:p w14:paraId="7537157C" w14:textId="77777777" w:rsidR="00403BBD" w:rsidRPr="00403BBD" w:rsidRDefault="00403BBD" w:rsidP="00403B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Disadvantages:</w:t>
      </w:r>
    </w:p>
    <w:p w14:paraId="5D403739" w14:textId="77777777" w:rsidR="00403BBD" w:rsidRPr="00403BBD" w:rsidRDefault="00403BBD" w:rsidP="00403B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Slower than symmetric encryption due to complex mathematical operations.</w:t>
      </w:r>
    </w:p>
    <w:p w14:paraId="0393653F" w14:textId="77777777" w:rsidR="00403BBD" w:rsidRPr="00403BBD" w:rsidRDefault="00403BBD" w:rsidP="00403B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Use Cases:</w:t>
      </w:r>
    </w:p>
    <w:p w14:paraId="489FC5B4" w14:textId="77777777" w:rsidR="00403BBD" w:rsidRPr="00403BBD" w:rsidRDefault="00403BBD" w:rsidP="00403B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Secure email communication (PGP).</w:t>
      </w:r>
    </w:p>
    <w:p w14:paraId="34705D7D" w14:textId="77777777" w:rsidR="00403BBD" w:rsidRPr="00403BBD" w:rsidRDefault="00403BBD" w:rsidP="00403B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Digital signatures and certificates.</w:t>
      </w:r>
    </w:p>
    <w:p w14:paraId="55BF48BE" w14:textId="77777777" w:rsidR="00403BBD" w:rsidRPr="00403BBD" w:rsidRDefault="00403BBD" w:rsidP="00403B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SSL/TLS protocols for secure web browsing.</w:t>
      </w:r>
    </w:p>
    <w:p w14:paraId="2656940A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0EFD54C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27A1680" w14:textId="77777777" w:rsidR="00403BBD" w:rsidRPr="00403BBD" w:rsidRDefault="00403BBD" w:rsidP="0040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Hashing:</w:t>
      </w:r>
    </w:p>
    <w:p w14:paraId="00BE28A9" w14:textId="77777777" w:rsidR="00403BBD" w:rsidRPr="00403BBD" w:rsidRDefault="00403BBD" w:rsidP="00403B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Transforms data into a fixed-length value, known as a hash, which is unique to the input.</w:t>
      </w:r>
    </w:p>
    <w:p w14:paraId="1A2A8E0C" w14:textId="77777777" w:rsidR="00403BBD" w:rsidRPr="00403BBD" w:rsidRDefault="00403BBD" w:rsidP="00403B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MD5, SHA-1, SHA-256.</w:t>
      </w:r>
    </w:p>
    <w:p w14:paraId="6D98341B" w14:textId="77777777" w:rsidR="00403BBD" w:rsidRPr="00403BBD" w:rsidRDefault="00403BBD" w:rsidP="00403B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Characteristics:</w:t>
      </w:r>
    </w:p>
    <w:p w14:paraId="0313DBAC" w14:textId="77777777" w:rsidR="00403BBD" w:rsidRPr="00403BBD" w:rsidRDefault="00403BBD" w:rsidP="00403B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One-way process (irreversible).</w:t>
      </w:r>
    </w:p>
    <w:p w14:paraId="2BDF07EA" w14:textId="77777777" w:rsidR="00403BBD" w:rsidRPr="00403BBD" w:rsidRDefault="00403BBD" w:rsidP="00403B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A small change in data results in a completely different hash.</w:t>
      </w:r>
    </w:p>
    <w:p w14:paraId="263F58DB" w14:textId="77777777" w:rsidR="00403BBD" w:rsidRPr="00403BBD" w:rsidRDefault="00403BBD" w:rsidP="00403B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Uses:</w:t>
      </w:r>
    </w:p>
    <w:p w14:paraId="6740808E" w14:textId="77777777" w:rsidR="00403BBD" w:rsidRPr="00403BBD" w:rsidRDefault="00403BBD" w:rsidP="00403B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Data integrity verification.</w:t>
      </w:r>
    </w:p>
    <w:p w14:paraId="3090ADDD" w14:textId="77777777" w:rsidR="00403BBD" w:rsidRPr="00403BBD" w:rsidRDefault="00403BBD" w:rsidP="00403B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Storing hashed passwords.</w:t>
      </w:r>
    </w:p>
    <w:p w14:paraId="396ACECD" w14:textId="77777777" w:rsidR="00403BBD" w:rsidRPr="00403BBD" w:rsidRDefault="00403BBD" w:rsidP="00403B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Digital signatures.</w:t>
      </w:r>
    </w:p>
    <w:p w14:paraId="518C6E4E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27A9CC1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3708C64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Encryption Protocols and Standards</w:t>
      </w:r>
    </w:p>
    <w:p w14:paraId="5FC69AF0" w14:textId="77777777" w:rsidR="00403BBD" w:rsidRPr="00403BBD" w:rsidRDefault="00403BBD" w:rsidP="00403B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TLS (Transport Layer Security):</w:t>
      </w:r>
    </w:p>
    <w:p w14:paraId="6132D562" w14:textId="77777777" w:rsidR="00403BBD" w:rsidRPr="00403BBD" w:rsidRDefault="00403BBD" w:rsidP="00403B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Ensures secure data transmission over the internet.</w:t>
      </w:r>
    </w:p>
    <w:p w14:paraId="7630F587" w14:textId="77777777" w:rsidR="00403BBD" w:rsidRPr="00403BBD" w:rsidRDefault="00403BBD" w:rsidP="00403B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Uses asymmetric encryption to establish a secure connection.</w:t>
      </w:r>
    </w:p>
    <w:p w14:paraId="4F482F95" w14:textId="77777777" w:rsidR="00403BBD" w:rsidRPr="00403BBD" w:rsidRDefault="00403BBD" w:rsidP="00403B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SSL (Secure Sockets Layer):</w:t>
      </w:r>
    </w:p>
    <w:p w14:paraId="1F56446B" w14:textId="77777777" w:rsidR="00403BBD" w:rsidRPr="00403BBD" w:rsidRDefault="00403BBD" w:rsidP="00403B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403BBD">
        <w:rPr>
          <w:rFonts w:ascii="Times New Roman" w:eastAsia="Times New Roman" w:hAnsi="Times New Roman" w:cs="Times New Roman"/>
          <w:kern w:val="0"/>
          <w14:ligatures w14:val="none"/>
        </w:rPr>
        <w:t>Older version of TLS,</w:t>
      </w:r>
      <w:proofErr w:type="gramEnd"/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now considered less secure.</w:t>
      </w:r>
    </w:p>
    <w:p w14:paraId="4B8B75D1" w14:textId="77777777" w:rsidR="00403BBD" w:rsidRPr="00403BBD" w:rsidRDefault="00403BBD" w:rsidP="00403B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IPsec (Internet Protocol Security):</w:t>
      </w:r>
    </w:p>
    <w:p w14:paraId="4033AE90" w14:textId="77777777" w:rsidR="00403BBD" w:rsidRPr="00403BBD" w:rsidRDefault="00403BBD" w:rsidP="00403B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Secures IP communications by authenticating and encrypting data packets.</w:t>
      </w:r>
    </w:p>
    <w:p w14:paraId="19BCA9C6" w14:textId="77777777" w:rsidR="00403BBD" w:rsidRPr="00403BBD" w:rsidRDefault="00403BBD" w:rsidP="00403B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PGP (Pretty Good Privacy):</w:t>
      </w:r>
    </w:p>
    <w:p w14:paraId="75C9D423" w14:textId="77777777" w:rsidR="00403BBD" w:rsidRPr="00403BBD" w:rsidRDefault="00403BBD" w:rsidP="00403B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Encrypts emails and files.</w:t>
      </w:r>
    </w:p>
    <w:p w14:paraId="5ADC404B" w14:textId="77777777" w:rsidR="00403BBD" w:rsidRPr="00403BBD" w:rsidRDefault="00403BBD" w:rsidP="00403B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 (</w:t>
      </w:r>
      <w:proofErr w:type="spellStart"/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HyperText</w:t>
      </w:r>
      <w:proofErr w:type="spellEnd"/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Transfer Protocol Secure):</w:t>
      </w:r>
    </w:p>
    <w:p w14:paraId="4E9B6792" w14:textId="77777777" w:rsidR="00403BBD" w:rsidRPr="00403BBD" w:rsidRDefault="00403BBD" w:rsidP="00403B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Uses TLS/SSL to secure web traffic.</w:t>
      </w:r>
    </w:p>
    <w:p w14:paraId="3AE11C37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3807E6A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9042B17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Encryption Techniques</w:t>
      </w:r>
    </w:p>
    <w:p w14:paraId="5FF60BA3" w14:textId="77777777" w:rsidR="00403BBD" w:rsidRPr="00403BBD" w:rsidRDefault="00403BBD" w:rsidP="00403B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End-to-End Encryption:</w:t>
      </w:r>
    </w:p>
    <w:p w14:paraId="7D2956D6" w14:textId="77777777" w:rsidR="00403BBD" w:rsidRPr="00403BBD" w:rsidRDefault="00403BBD" w:rsidP="00403B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Ensures data is encrypted on the sender's device and only decrypted on the recipient's device.</w:t>
      </w:r>
    </w:p>
    <w:p w14:paraId="35F53BCA" w14:textId="77777777" w:rsidR="00403BBD" w:rsidRPr="00403BBD" w:rsidRDefault="00403BBD" w:rsidP="00403B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Data-at-Rest Encryption:</w:t>
      </w:r>
    </w:p>
    <w:p w14:paraId="1C038B61" w14:textId="77777777" w:rsidR="00403BBD" w:rsidRPr="00403BBD" w:rsidRDefault="00403BBD" w:rsidP="00403B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Protects data stored on devices and storage systems.</w:t>
      </w:r>
    </w:p>
    <w:p w14:paraId="4F06B74B" w14:textId="77777777" w:rsidR="00403BBD" w:rsidRPr="00403BBD" w:rsidRDefault="00403BBD" w:rsidP="00403B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Data-in-Transit Encryption:</w:t>
      </w:r>
    </w:p>
    <w:p w14:paraId="4FB294C8" w14:textId="77777777" w:rsidR="00403BBD" w:rsidRPr="00403BBD" w:rsidRDefault="00403BBD" w:rsidP="00403BB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Secures data while being transmitted across networks.</w:t>
      </w:r>
    </w:p>
    <w:p w14:paraId="1102A303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22293D8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D346236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Key Management</w:t>
      </w:r>
    </w:p>
    <w:p w14:paraId="4DA88D54" w14:textId="77777777" w:rsidR="00403BBD" w:rsidRPr="00403BBD" w:rsidRDefault="00403BBD" w:rsidP="00403B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Importance:</w:t>
      </w:r>
    </w:p>
    <w:p w14:paraId="5642B5F1" w14:textId="77777777" w:rsidR="00403BBD" w:rsidRPr="00403BBD" w:rsidRDefault="00403BBD" w:rsidP="00403B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Proper handling and storage of keys are crucial for maintaining security.</w:t>
      </w:r>
    </w:p>
    <w:p w14:paraId="584AC401" w14:textId="77777777" w:rsidR="00403BBD" w:rsidRPr="00403BBD" w:rsidRDefault="00403BBD" w:rsidP="00403B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</w:p>
    <w:p w14:paraId="474E31F4" w14:textId="77777777" w:rsidR="00403BBD" w:rsidRPr="00403BBD" w:rsidRDefault="00403BBD" w:rsidP="00403B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Use strong, complex keys.</w:t>
      </w:r>
    </w:p>
    <w:p w14:paraId="1DDF4472" w14:textId="77777777" w:rsidR="00403BBD" w:rsidRPr="00403BBD" w:rsidRDefault="00403BBD" w:rsidP="00403B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Change keys periodically.</w:t>
      </w:r>
    </w:p>
    <w:p w14:paraId="195184FC" w14:textId="77777777" w:rsidR="00403BBD" w:rsidRPr="00403BBD" w:rsidRDefault="00403BBD" w:rsidP="00403B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Store keys securely using hardware security modules (HSM).</w:t>
      </w:r>
    </w:p>
    <w:p w14:paraId="67677A88" w14:textId="77777777" w:rsidR="00403BBD" w:rsidRPr="00403BBD" w:rsidRDefault="00403BBD" w:rsidP="00403B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Lifecycle:</w:t>
      </w:r>
    </w:p>
    <w:p w14:paraId="07D49C16" w14:textId="77777777" w:rsidR="00403BBD" w:rsidRPr="00403BBD" w:rsidRDefault="00403BBD" w:rsidP="00403BB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Generation -&gt; Distribution -&gt; Storage -&gt; Rotation -&gt; Revocation -&gt; Destruction.</w:t>
      </w:r>
    </w:p>
    <w:p w14:paraId="0274A1F5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232A7D9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F75DCB0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Encryption Best Practices</w:t>
      </w:r>
    </w:p>
    <w:p w14:paraId="77A03DFA" w14:textId="77777777" w:rsidR="00403BBD" w:rsidRPr="00403BBD" w:rsidRDefault="00403BBD" w:rsidP="00403B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Use strong encryption algorithms (e.g., AES-256).</w:t>
      </w:r>
    </w:p>
    <w:p w14:paraId="5976A232" w14:textId="77777777" w:rsidR="00403BBD" w:rsidRPr="00403BBD" w:rsidRDefault="00403BBD" w:rsidP="00403B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Regularly update and patch encryption tools.</w:t>
      </w:r>
    </w:p>
    <w:p w14:paraId="3739341A" w14:textId="77777777" w:rsidR="00403BBD" w:rsidRPr="00403BBD" w:rsidRDefault="00403BBD" w:rsidP="00403B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Combine encryption with other security measures (e.g., multi-factor authentication).</w:t>
      </w:r>
    </w:p>
    <w:p w14:paraId="28909E6A" w14:textId="77777777" w:rsidR="00403BBD" w:rsidRPr="00403BBD" w:rsidRDefault="00403BBD" w:rsidP="00403B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Educate users on secure key handling.</w:t>
      </w:r>
    </w:p>
    <w:p w14:paraId="4F1A2199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30202AD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965674A" w14:textId="77777777" w:rsid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87C34C" w14:textId="229A02AD" w:rsidR="00403BBD" w:rsidRPr="00403BBD" w:rsidRDefault="00403BBD" w:rsidP="00403B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7. Common Encryption Attacks</w:t>
      </w:r>
    </w:p>
    <w:p w14:paraId="4B5C16D9" w14:textId="77777777" w:rsidR="00403BBD" w:rsidRPr="00403BBD" w:rsidRDefault="00403BBD" w:rsidP="0040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Brute Force Attack: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Trying all possible keys until the correct one is found.</w:t>
      </w:r>
    </w:p>
    <w:p w14:paraId="26E54D50" w14:textId="77777777" w:rsidR="00403BBD" w:rsidRPr="00403BBD" w:rsidRDefault="00403BBD" w:rsidP="0040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Man-in-the-Middle Attack: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Intercepting data during transmission.</w:t>
      </w:r>
    </w:p>
    <w:p w14:paraId="45D3BEAB" w14:textId="77777777" w:rsidR="00403BBD" w:rsidRPr="00403BBD" w:rsidRDefault="00403BBD" w:rsidP="0040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Theft: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Gaining access to encryption keys through theft or phishing.</w:t>
      </w:r>
    </w:p>
    <w:p w14:paraId="67468055" w14:textId="77777777" w:rsidR="00403BBD" w:rsidRPr="00403BBD" w:rsidRDefault="00403BBD" w:rsidP="0040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Replay Attack: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t xml:space="preserve"> Repeating or delaying valid data transmission.</w:t>
      </w:r>
    </w:p>
    <w:p w14:paraId="16B63165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5D18946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691B479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15 Multiple-Choice Questions</w:t>
      </w:r>
    </w:p>
    <w:p w14:paraId="7EC57C6A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is the primary purpose of encryption?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Increase processing speed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Protect data confidentiality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Compress files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Authenticate users</w:t>
      </w:r>
    </w:p>
    <w:p w14:paraId="7942F560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type of encryption uses the same key for encryption and decryption?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Symmetric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Asymmetric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Hashing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Encoding</w:t>
      </w:r>
    </w:p>
    <w:p w14:paraId="18CC6248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of the following is an asymmetric encryption method?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AES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RSA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DES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Blowfish</w:t>
      </w:r>
    </w:p>
    <w:p w14:paraId="73E3281D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is the main disadvantage of symmetric encryption?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Slow processing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Key distribution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Low security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Complexity</w:t>
      </w:r>
    </w:p>
    <w:p w14:paraId="6C86D712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algorithm is used for hashing?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RSA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AES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SHA-256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ECC</w:t>
      </w:r>
    </w:p>
    <w:p w14:paraId="0BF5B505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encryption protocol is commonly used for secure internet browsing?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SSL/TLS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IPsec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PGP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VPN</w:t>
      </w:r>
    </w:p>
    <w:p w14:paraId="6C2E2E72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What does "end-to-end encryption" ensure?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Encryption from sender to receiver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Secure backup storage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Real-time data processing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Data compression</w:t>
      </w:r>
    </w:p>
    <w:p w14:paraId="42B8BD01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of the following is a secure method of key management?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Storing keys on a public server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Using hardware security modules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Sharing keys via email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Keeping keys unencrypted</w:t>
      </w:r>
    </w:p>
    <w:p w14:paraId="4437B74A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is the role of hashing in encryption?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Data compression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Verifying data integrity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Encrypting messages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Key distribution</w:t>
      </w:r>
    </w:p>
    <w:p w14:paraId="287F6940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encryption method is typically slower but more secure?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Symmetric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Asymmetric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Hashing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Encoding</w:t>
      </w:r>
    </w:p>
    <w:p w14:paraId="3AF58E26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is a common use of RSA encryption?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Encrypting bulk data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Digital signatures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Data compression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Storing passwords</w:t>
      </w:r>
    </w:p>
    <w:p w14:paraId="795B0FBC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encryption protocol has replaced SSL for securing web traffic?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HTTPS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TLS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VPN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FTP</w:t>
      </w:r>
    </w:p>
    <w:p w14:paraId="35778786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is a common use case for hashing algorithms?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Storing passwords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Real-time data transmission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Data compression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Network traffic control</w:t>
      </w:r>
    </w:p>
    <w:p w14:paraId="4596ECA2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What does a brute force attack target?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Encryption algorithms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B) Encryption keys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Encrypted files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Network bandwidth</w:t>
      </w:r>
    </w:p>
    <w:p w14:paraId="4A00CB3B" w14:textId="77777777" w:rsidR="00403BBD" w:rsidRPr="00403BBD" w:rsidRDefault="00403BBD" w:rsidP="00403B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kern w:val="0"/>
          <w14:ligatures w14:val="none"/>
        </w:rPr>
        <w:t>Which of the following is an example of data-in-transit encryption?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A) Encrypting a USB drive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B) VPN tunnel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C) Full disk encryption</w:t>
      </w:r>
      <w:r w:rsidRPr="00403BBD">
        <w:rPr>
          <w:rFonts w:ascii="Times New Roman" w:eastAsia="Times New Roman" w:hAnsi="Times New Roman" w:cs="Times New Roman"/>
          <w:kern w:val="0"/>
          <w14:ligatures w14:val="none"/>
        </w:rPr>
        <w:br/>
        <w:t>D) Cloud storage encryption</w:t>
      </w:r>
    </w:p>
    <w:p w14:paraId="1B81821C" w14:textId="77777777" w:rsidR="00403BBD" w:rsidRPr="00403BBD" w:rsidRDefault="00EE7B35" w:rsidP="00403B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7B35">
        <w:rPr>
          <w:rFonts w:ascii="Times New Roman" w:eastAsia="Times New Roman" w:hAnsi="Times New Roman" w:cs="Times New Roman"/>
          <w:noProof/>
          <w:kern w:val="0"/>
        </w:rPr>
        <w:pict w14:anchorId="13014D5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692052" w14:textId="77777777" w:rsidR="00403BBD" w:rsidRPr="00403BBD" w:rsidRDefault="00403BBD" w:rsidP="00403B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Answers</w:t>
      </w:r>
    </w:p>
    <w:p w14:paraId="2609D3D1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Protect data confidentiality</w:t>
      </w:r>
    </w:p>
    <w:p w14:paraId="620FAD39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Symmetric</w:t>
      </w:r>
    </w:p>
    <w:p w14:paraId="0E755BAC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RSA</w:t>
      </w:r>
    </w:p>
    <w:p w14:paraId="474A818B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Key distribution</w:t>
      </w:r>
    </w:p>
    <w:p w14:paraId="105883D8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C) SHA-256</w:t>
      </w:r>
    </w:p>
    <w:p w14:paraId="2EC6C0D9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SSL/TLS</w:t>
      </w:r>
    </w:p>
    <w:p w14:paraId="19E11455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Encryption from sender to receiver</w:t>
      </w:r>
    </w:p>
    <w:p w14:paraId="6AD5D000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Using hardware security modules</w:t>
      </w:r>
    </w:p>
    <w:p w14:paraId="27998903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Verifying data integrity</w:t>
      </w:r>
    </w:p>
    <w:p w14:paraId="4829F90D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Asymmetric</w:t>
      </w:r>
    </w:p>
    <w:p w14:paraId="0D445413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Digital signatures</w:t>
      </w:r>
    </w:p>
    <w:p w14:paraId="115A030B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TLS</w:t>
      </w:r>
    </w:p>
    <w:p w14:paraId="453381EE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Storing passwords</w:t>
      </w:r>
    </w:p>
    <w:p w14:paraId="640C657E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Encryption keys</w:t>
      </w:r>
    </w:p>
    <w:p w14:paraId="4A9E9167" w14:textId="77777777" w:rsidR="00403BBD" w:rsidRPr="00403BBD" w:rsidRDefault="00403BBD" w:rsidP="00403B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3B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VPN tunnel</w:t>
      </w:r>
    </w:p>
    <w:p w14:paraId="0D72A4C8" w14:textId="77777777" w:rsidR="00C77DEF" w:rsidRDefault="00C77DEF"/>
    <w:sectPr w:rsidR="00C77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EEC8" w14:textId="77777777" w:rsidR="00EE7B35" w:rsidRDefault="00EE7B35" w:rsidP="00A7303D">
      <w:pPr>
        <w:spacing w:after="0" w:line="240" w:lineRule="auto"/>
      </w:pPr>
      <w:r>
        <w:separator/>
      </w:r>
    </w:p>
  </w:endnote>
  <w:endnote w:type="continuationSeparator" w:id="0">
    <w:p w14:paraId="7AACD55A" w14:textId="77777777" w:rsidR="00EE7B35" w:rsidRDefault="00EE7B35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A4F5" w14:textId="77777777" w:rsidR="00EE7B35" w:rsidRDefault="00EE7B35" w:rsidP="00A7303D">
      <w:pPr>
        <w:spacing w:after="0" w:line="240" w:lineRule="auto"/>
      </w:pPr>
      <w:r>
        <w:separator/>
      </w:r>
    </w:p>
  </w:footnote>
  <w:footnote w:type="continuationSeparator" w:id="0">
    <w:p w14:paraId="100DE4EC" w14:textId="77777777" w:rsidR="00EE7B35" w:rsidRDefault="00EE7B35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27E"/>
    <w:multiLevelType w:val="multilevel"/>
    <w:tmpl w:val="33F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D4889"/>
    <w:multiLevelType w:val="multilevel"/>
    <w:tmpl w:val="D84A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B3428"/>
    <w:multiLevelType w:val="multilevel"/>
    <w:tmpl w:val="42AC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74E1E"/>
    <w:multiLevelType w:val="multilevel"/>
    <w:tmpl w:val="19A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A1749"/>
    <w:multiLevelType w:val="multilevel"/>
    <w:tmpl w:val="F6D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D6758"/>
    <w:multiLevelType w:val="multilevel"/>
    <w:tmpl w:val="E49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10EC1"/>
    <w:multiLevelType w:val="multilevel"/>
    <w:tmpl w:val="4F48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22F30"/>
    <w:multiLevelType w:val="multilevel"/>
    <w:tmpl w:val="EB24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D5CB1"/>
    <w:multiLevelType w:val="multilevel"/>
    <w:tmpl w:val="924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F6906"/>
    <w:multiLevelType w:val="multilevel"/>
    <w:tmpl w:val="D2EC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F634F"/>
    <w:multiLevelType w:val="multilevel"/>
    <w:tmpl w:val="42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310585">
    <w:abstractNumId w:val="6"/>
  </w:num>
  <w:num w:numId="2" w16cid:durableId="1413814913">
    <w:abstractNumId w:val="9"/>
  </w:num>
  <w:num w:numId="3" w16cid:durableId="879632437">
    <w:abstractNumId w:val="0"/>
  </w:num>
  <w:num w:numId="4" w16cid:durableId="1053307198">
    <w:abstractNumId w:val="7"/>
  </w:num>
  <w:num w:numId="5" w16cid:durableId="1630696931">
    <w:abstractNumId w:val="5"/>
  </w:num>
  <w:num w:numId="6" w16cid:durableId="1234899503">
    <w:abstractNumId w:val="8"/>
  </w:num>
  <w:num w:numId="7" w16cid:durableId="1302926051">
    <w:abstractNumId w:val="4"/>
  </w:num>
  <w:num w:numId="8" w16cid:durableId="2138719876">
    <w:abstractNumId w:val="3"/>
  </w:num>
  <w:num w:numId="9" w16cid:durableId="1887446455">
    <w:abstractNumId w:val="10"/>
  </w:num>
  <w:num w:numId="10" w16cid:durableId="836002082">
    <w:abstractNumId w:val="1"/>
  </w:num>
  <w:num w:numId="11" w16cid:durableId="106051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F7D87"/>
    <w:rsid w:val="0031235D"/>
    <w:rsid w:val="00324A65"/>
    <w:rsid w:val="0037651C"/>
    <w:rsid w:val="00403BBD"/>
    <w:rsid w:val="00603DF1"/>
    <w:rsid w:val="00A7303D"/>
    <w:rsid w:val="00C77DEF"/>
    <w:rsid w:val="00D86B94"/>
    <w:rsid w:val="00EB14FE"/>
    <w:rsid w:val="00EE7B35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403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3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2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1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4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6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6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7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46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8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0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1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5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5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2</cp:revision>
  <dcterms:created xsi:type="dcterms:W3CDTF">2025-05-18T01:53:00Z</dcterms:created>
  <dcterms:modified xsi:type="dcterms:W3CDTF">2025-05-18T01:53:00Z</dcterms:modified>
</cp:coreProperties>
</file>