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9E" w:rsidRDefault="00A97773" w:rsidP="00A97773">
      <w:pPr>
        <w:jc w:val="center"/>
      </w:pPr>
      <w:r>
        <w:rPr>
          <w:noProof/>
          <w:lang w:eastAsia="en-CA"/>
        </w:rPr>
        <w:drawing>
          <wp:inline distT="0" distB="0" distL="0" distR="0">
            <wp:extent cx="6115050" cy="13471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4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73" w:rsidRPr="00A97773" w:rsidRDefault="00A97773" w:rsidP="00A97773">
      <w:pPr>
        <w:jc w:val="center"/>
        <w:rPr>
          <w:b/>
          <w:sz w:val="28"/>
          <w:szCs w:val="28"/>
        </w:rPr>
      </w:pPr>
    </w:p>
    <w:p w:rsidR="00A97773" w:rsidRDefault="00A97773" w:rsidP="00A97773">
      <w:pPr>
        <w:jc w:val="center"/>
        <w:rPr>
          <w:b/>
          <w:sz w:val="28"/>
          <w:szCs w:val="28"/>
        </w:rPr>
      </w:pPr>
      <w:r w:rsidRPr="00A97773">
        <w:rPr>
          <w:b/>
          <w:sz w:val="28"/>
          <w:szCs w:val="28"/>
        </w:rPr>
        <w:t>WHITENING INSTRUCTIONS</w:t>
      </w:r>
    </w:p>
    <w:p w:rsidR="00A97773" w:rsidRDefault="00A97773" w:rsidP="00A97773">
      <w:pPr>
        <w:jc w:val="center"/>
        <w:rPr>
          <w:b/>
          <w:sz w:val="28"/>
          <w:szCs w:val="28"/>
        </w:rPr>
      </w:pPr>
    </w:p>
    <w:p w:rsidR="00A97773" w:rsidRDefault="00A97773" w:rsidP="00A97773">
      <w:pPr>
        <w:jc w:val="center"/>
        <w:rPr>
          <w:b/>
          <w:sz w:val="28"/>
          <w:szCs w:val="28"/>
        </w:rPr>
      </w:pPr>
    </w:p>
    <w:p w:rsidR="00A97773" w:rsidRDefault="00A97773" w:rsidP="00A97773">
      <w:pPr>
        <w:rPr>
          <w:sz w:val="24"/>
          <w:szCs w:val="24"/>
        </w:rPr>
      </w:pPr>
      <w:r>
        <w:rPr>
          <w:sz w:val="24"/>
          <w:szCs w:val="24"/>
        </w:rPr>
        <w:t xml:space="preserve">1. Cleanse your mouth thoroughly by flossing and brushing. </w:t>
      </w:r>
      <w:r>
        <w:rPr>
          <w:sz w:val="24"/>
          <w:szCs w:val="24"/>
        </w:rPr>
        <w:br/>
        <w:t xml:space="preserve">2. Apply a small dot of gel on each tooth in </w:t>
      </w:r>
      <w:r w:rsidR="00632178">
        <w:rPr>
          <w:sz w:val="24"/>
          <w:szCs w:val="24"/>
        </w:rPr>
        <w:t>the tray.</w:t>
      </w:r>
      <w:r>
        <w:rPr>
          <w:sz w:val="24"/>
          <w:szCs w:val="24"/>
        </w:rPr>
        <w:br/>
        <w:t xml:space="preserve">3. Insert tray slowly. </w:t>
      </w:r>
      <w:r>
        <w:rPr>
          <w:sz w:val="24"/>
          <w:szCs w:val="24"/>
        </w:rPr>
        <w:br/>
        <w:t xml:space="preserve">4. Do not bite hard on the tray; this will squeeze the gel out of the tray. </w:t>
      </w:r>
      <w:r>
        <w:rPr>
          <w:sz w:val="24"/>
          <w:szCs w:val="24"/>
        </w:rPr>
        <w:br/>
        <w:t xml:space="preserve">5. Wipe off any excess gel that squeezes out of the tray onto the gums. </w:t>
      </w:r>
      <w:r>
        <w:rPr>
          <w:sz w:val="24"/>
          <w:szCs w:val="24"/>
        </w:rPr>
        <w:br/>
        <w:t xml:space="preserve">6. Leave tray in place </w:t>
      </w:r>
      <w:r w:rsidR="00632178">
        <w:rPr>
          <w:sz w:val="24"/>
          <w:szCs w:val="24"/>
        </w:rPr>
        <w:t xml:space="preserve">for 2-4 hours or overnight. </w:t>
      </w:r>
      <w:r>
        <w:rPr>
          <w:sz w:val="24"/>
          <w:szCs w:val="24"/>
        </w:rPr>
        <w:br/>
        <w:t>7. Remove trays, r</w:t>
      </w:r>
      <w:r w:rsidR="00141EED">
        <w:rPr>
          <w:sz w:val="24"/>
          <w:szCs w:val="24"/>
        </w:rPr>
        <w:t>inse and brush excess gel from teeth gently.</w:t>
      </w:r>
      <w:r>
        <w:rPr>
          <w:sz w:val="24"/>
          <w:szCs w:val="24"/>
        </w:rPr>
        <w:br/>
        <w:t xml:space="preserve">8. Clean trays, removing gel with a wet toothbrush. </w:t>
      </w:r>
      <w:r>
        <w:rPr>
          <w:sz w:val="24"/>
          <w:szCs w:val="24"/>
        </w:rPr>
        <w:br/>
        <w:t>9. DO NOT EAT, SMOKE, or DRINK for 30 minutes</w:t>
      </w:r>
      <w:r w:rsidR="00632178">
        <w:rPr>
          <w:sz w:val="24"/>
          <w:szCs w:val="24"/>
        </w:rPr>
        <w:t xml:space="preserve"> after whitening.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10. DO NOT wear tray while eating. </w:t>
      </w:r>
      <w:r>
        <w:rPr>
          <w:sz w:val="24"/>
          <w:szCs w:val="24"/>
        </w:rPr>
        <w:br/>
      </w:r>
      <w:r w:rsidR="00141EED">
        <w:rPr>
          <w:sz w:val="24"/>
          <w:szCs w:val="24"/>
        </w:rPr>
        <w:t xml:space="preserve">11. </w:t>
      </w:r>
      <w:r w:rsidR="00AA6597">
        <w:rPr>
          <w:sz w:val="24"/>
          <w:szCs w:val="24"/>
        </w:rPr>
        <w:t>Minimize consumption of anything</w:t>
      </w:r>
      <w:r w:rsidR="00141EED">
        <w:rPr>
          <w:sz w:val="24"/>
          <w:szCs w:val="24"/>
        </w:rPr>
        <w:t xml:space="preserve"> that would stain a white shirt during your whitening period for optimal results (</w:t>
      </w:r>
      <w:proofErr w:type="spellStart"/>
      <w:r w:rsidR="00141EED">
        <w:rPr>
          <w:sz w:val="24"/>
          <w:szCs w:val="24"/>
        </w:rPr>
        <w:t>eg</w:t>
      </w:r>
      <w:proofErr w:type="spellEnd"/>
      <w:r w:rsidR="00141EED">
        <w:rPr>
          <w:sz w:val="24"/>
          <w:szCs w:val="24"/>
        </w:rPr>
        <w:t>: Coff</w:t>
      </w:r>
      <w:r w:rsidR="00AA6597">
        <w:rPr>
          <w:sz w:val="24"/>
          <w:szCs w:val="24"/>
        </w:rPr>
        <w:t>ee/Tea/</w:t>
      </w:r>
      <w:proofErr w:type="spellStart"/>
      <w:r w:rsidR="00AA6597">
        <w:rPr>
          <w:sz w:val="24"/>
          <w:szCs w:val="24"/>
        </w:rPr>
        <w:t>Tabacco</w:t>
      </w:r>
      <w:proofErr w:type="spellEnd"/>
      <w:r w:rsidR="00AA6597">
        <w:rPr>
          <w:sz w:val="24"/>
          <w:szCs w:val="24"/>
        </w:rPr>
        <w:t>/Red wine/ Berry pie/ ketchup/red sauces</w:t>
      </w:r>
      <w:proofErr w:type="gramStart"/>
      <w:r w:rsidR="00AA6597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32178">
        <w:rPr>
          <w:sz w:val="24"/>
          <w:szCs w:val="24"/>
        </w:rPr>
        <w:t xml:space="preserve">Sensitivity can be normal in teeth and or gums can be normal. If concerned stop treatment for 1-3 days, or consult your dental physician. Some people are more prone to sensitivity than others. Results will vary depending upon enamel type and present restorations.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If you have any questions or concerns, do not hesitate to give the office a call. </w:t>
      </w:r>
      <w:r>
        <w:rPr>
          <w:sz w:val="24"/>
          <w:szCs w:val="24"/>
        </w:rPr>
        <w:br/>
      </w:r>
    </w:p>
    <w:p w:rsidR="00A97773" w:rsidRDefault="00A97773" w:rsidP="00A97773">
      <w:pPr>
        <w:rPr>
          <w:sz w:val="24"/>
          <w:szCs w:val="24"/>
        </w:rPr>
      </w:pPr>
    </w:p>
    <w:p w:rsidR="00A97773" w:rsidRPr="00A97773" w:rsidRDefault="00A97773" w:rsidP="00A97773">
      <w:pPr>
        <w:rPr>
          <w:sz w:val="24"/>
          <w:szCs w:val="24"/>
        </w:rPr>
      </w:pPr>
      <w:r>
        <w:rPr>
          <w:sz w:val="24"/>
          <w:szCs w:val="24"/>
        </w:rPr>
        <w:t xml:space="preserve">104 - 150 Elgin St. Ottawa, ON K2P 1L4 </w:t>
      </w:r>
      <w:r>
        <w:rPr>
          <w:sz w:val="24"/>
          <w:szCs w:val="24"/>
        </w:rPr>
        <w:br/>
        <w:t xml:space="preserve">Tel: (613) 594-4631 Fax: (613) 594-0188 </w:t>
      </w:r>
    </w:p>
    <w:sectPr w:rsidR="00A97773" w:rsidRPr="00A97773" w:rsidSect="005D0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773"/>
    <w:rsid w:val="00141EED"/>
    <w:rsid w:val="001E70C0"/>
    <w:rsid w:val="005D0D9E"/>
    <w:rsid w:val="00632178"/>
    <w:rsid w:val="00A836CD"/>
    <w:rsid w:val="00A97773"/>
    <w:rsid w:val="00AA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Administrator</cp:lastModifiedBy>
  <cp:revision>3</cp:revision>
  <cp:lastPrinted>2019-06-19T13:24:00Z</cp:lastPrinted>
  <dcterms:created xsi:type="dcterms:W3CDTF">2017-04-19T15:23:00Z</dcterms:created>
  <dcterms:modified xsi:type="dcterms:W3CDTF">2019-06-19T13:24:00Z</dcterms:modified>
</cp:coreProperties>
</file>