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KinergyPower Coin (KPC) Pre-Sale Agreement &amp; Information Document</w:t>
      </w:r>
    </w:p>
    <w:p>
      <w:pPr>
        <w:pBdr>
          <w:top w:val="single" w:sz="6" w:space="1" w:color="999999"/>
        </w:pBdr>
      </w:pPr>
    </w:p>
    <w:p>
      <w:r>
        <w:t>Welcome to the Official Pre-Sale of KinergyPower Coin (KPC)</w:t>
      </w:r>
    </w:p>
    <w:p>
      <w:r>
        <w:t>Thank you for your interest in supporting KinergyPower Coin (KPC) — the world’s first cryptocurrency backed by real-world clean energy generation and measurable positive impact.</w:t>
      </w:r>
    </w:p>
    <w:p>
      <w:r>
        <w:t>This document outlines how the pre-sale works, the legal framework, and how your contribution helps us complete compliance and officially launch the KPC token.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🌍 A Global Movement</w:t>
      </w:r>
    </w:p>
    <w:p>
      <w:r>
        <w:t>- **We mine energy, not consume it.** Unlike traditional cryptocurrencies that waste energy, KPC is minted through the production of clean, renewable energy and social-good actions.</w:t>
      </w:r>
    </w:p>
    <w:p>
      <w:r>
        <w:t>- **We reward verified impact.** Tree planting, carbon footprint reduction, clean water projects, electric transport, bicycle use, and education initiatives all generate KPC.</w:t>
      </w:r>
    </w:p>
    <w:p>
      <w:r>
        <w:t>- **We are global and inclusive.** With 8 billion coins planned — one for every person on the planet — KPC is built for equitable access.</w:t>
      </w:r>
    </w:p>
    <w:p>
      <w:r>
        <w:t>- **We are established.** KinergyPower has been incorporated in Canada since 2006, actively operating in the renewable energy sector with patented technologies and real-world pilot projects.</w:t>
      </w:r>
    </w:p>
    <w:p>
      <w:r>
        <w:t>Your support helps us power a cleaner, fairer future.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📅 Pre-Sale Launch: July 15, 2025</w:t>
      </w:r>
    </w:p>
    <w:p>
      <w:r>
        <w:t>Reserve your KinergyPower Coin (KPC) early and be part of the founding contributors to a clean-tech revolution. Pre-sale vouchers convert into KPC tokens once regulatory compliance is finalized in Dubai.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🎯 Make Your Impact Count</w:t>
      </w:r>
    </w:p>
    <w:p>
      <w:r>
        <w:t>- Choose a package below ($100 → $1,000)</w:t>
      </w:r>
    </w:p>
    <w:p>
      <w:r>
        <w:t>- Contribute via PayPal on our website</w:t>
      </w:r>
    </w:p>
    <w:p>
      <w:r>
        <w:t>- Receive a confirmation email and voucher details</w:t>
      </w:r>
    </w:p>
    <w:p>
      <w:r>
        <w:t>- Tokens will be delivered to your wallet after compliance is complete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💳 Contribution Packages</w:t>
      </w:r>
    </w:p>
    <w:p>
      <w:r>
        <w:t>- $100 → 1,000 KPC</w:t>
      </w:r>
    </w:p>
    <w:p>
      <w:r>
        <w:t>- $200 → 2,000 KPC</w:t>
      </w:r>
    </w:p>
    <w:p>
      <w:r>
        <w:t>- $300 → 3,000 KPC</w:t>
      </w:r>
    </w:p>
    <w:p>
      <w:r>
        <w:t>- $400 → 4,000 KPC</w:t>
      </w:r>
    </w:p>
    <w:p>
      <w:r>
        <w:t>- $500 → 5,000 KPC</w:t>
      </w:r>
    </w:p>
    <w:p>
      <w:r>
        <w:t>- $1,000 → 10,000 KPC</w:t>
      </w:r>
    </w:p>
    <w:p>
      <w:r>
        <w:t>To Contribute via PayPal: Click your selected amount on the pre-sale page to access secure payment.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📄 Legal &amp; Compliance Overview</w:t>
      </w:r>
    </w:p>
    <w:p>
      <w:r>
        <w:t>- This pre-sale operates under a Simple Agreement for Future Tokens (SAFT)</w:t>
      </w:r>
    </w:p>
    <w:p>
      <w:r>
        <w:t>- Tokens are delivered only after regulatory compliance is complete</w:t>
      </w:r>
    </w:p>
    <w:p>
      <w:r>
        <w:t>- This is not an investment; it is a utility token voucher</w:t>
      </w:r>
    </w:p>
    <w:p>
      <w:r>
        <w:t>- KPC is intended solely for participation in the KinergyPower ecosystem</w:t>
      </w:r>
    </w:p>
    <w:p>
      <w:pPr>
        <w:pBdr>
          <w:top w:val="single" w:sz="6" w:space="1" w:color="999999"/>
        </w:pBdr>
      </w:pPr>
    </w:p>
    <w:p>
      <w:pPr>
        <w:pStyle w:val="Heading2"/>
      </w:pPr>
      <w:r>
        <w:t>📬 Contact Us</w:t>
      </w:r>
    </w:p>
    <w:p>
      <w:r>
        <w:t>Email: info@kinergypower.com</w:t>
      </w:r>
    </w:p>
    <w:p>
      <w:r>
        <w:t>Website: www.kinergypower.com</w:t>
      </w:r>
    </w:p>
    <w:p>
      <w:pPr>
        <w:pBdr>
          <w:top w:val="single" w:sz="6" w:space="1" w:color="999999"/>
        </w:pBdr>
      </w:pPr>
    </w:p>
    <w:p>
      <w:r>
        <w:t>This is more than crypto. It's a clean-energy movement. Be one of the first to power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