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E7" w:rsidRDefault="003415E7" w:rsidP="003415E7">
      <w:pPr>
        <w:pStyle w:val="NoSpacing"/>
        <w:rPr>
          <w:b/>
        </w:rPr>
      </w:pPr>
      <w:r>
        <w:rPr>
          <w:b/>
        </w:rPr>
        <w:t>4/9/23</w:t>
      </w:r>
      <w:r w:rsidR="00A61EDE">
        <w:rPr>
          <w:b/>
        </w:rPr>
        <w:t xml:space="preserve">  </w:t>
      </w:r>
      <w:r w:rsidR="00EA6AF0">
        <w:rPr>
          <w:b/>
        </w:rPr>
        <w:t xml:space="preserve"> </w:t>
      </w:r>
      <w:r w:rsidR="007C3C25">
        <w:rPr>
          <w:b/>
        </w:rPr>
        <w:t xml:space="preserve">      </w:t>
      </w:r>
      <w:r>
        <w:rPr>
          <w:b/>
        </w:rPr>
        <w:t>Resurrection Sunday</w:t>
      </w:r>
      <w:r w:rsidR="007C3C25">
        <w:rPr>
          <w:b/>
        </w:rPr>
        <w:t>;</w:t>
      </w:r>
      <w:r w:rsidR="00E6609E">
        <w:rPr>
          <w:b/>
        </w:rPr>
        <w:t xml:space="preserve"> </w:t>
      </w:r>
      <w:r>
        <w:rPr>
          <w:b/>
        </w:rPr>
        <w:t>The Full Picture of T</w:t>
      </w:r>
      <w:r w:rsidRPr="00950655">
        <w:rPr>
          <w:b/>
        </w:rPr>
        <w:t>he Resurrection</w:t>
      </w:r>
      <w:r>
        <w:rPr>
          <w:b/>
        </w:rPr>
        <w:t xml:space="preserve"> </w:t>
      </w:r>
    </w:p>
    <w:p w:rsidR="003415E7" w:rsidRDefault="003415E7" w:rsidP="007C3C25">
      <w:pPr>
        <w:pStyle w:val="NoSpacing"/>
        <w:jc w:val="center"/>
        <w:rPr>
          <w:b/>
        </w:rPr>
      </w:pPr>
      <w:r w:rsidRPr="007F7833">
        <w:rPr>
          <w:b/>
        </w:rPr>
        <w:t>1 Corinthians 15</w:t>
      </w:r>
      <w:r>
        <w:rPr>
          <w:b/>
        </w:rPr>
        <w:t>; Matthew 28; Mark 16</w:t>
      </w:r>
      <w:r w:rsidRPr="006E2EA5">
        <w:rPr>
          <w:b/>
        </w:rPr>
        <w:t>; Luke 23:55–24:1; John 20</w:t>
      </w:r>
    </w:p>
    <w:p w:rsidR="009569EF" w:rsidRDefault="009569EF" w:rsidP="00EE1FD8">
      <w:pPr>
        <w:pStyle w:val="NoSpacing"/>
      </w:pPr>
    </w:p>
    <w:p w:rsidR="00562474" w:rsidRPr="00BF2808" w:rsidRDefault="00562474" w:rsidP="00BF2808">
      <w:pPr>
        <w:pStyle w:val="NoSpacing"/>
        <w:numPr>
          <w:ilvl w:val="0"/>
          <w:numId w:val="6"/>
        </w:numPr>
      </w:pPr>
      <w:r w:rsidRPr="00BF2808">
        <w:t>Early</w:t>
      </w:r>
      <w:r w:rsidR="00742720">
        <w:t xml:space="preserve"> on Sunday morning </w:t>
      </w:r>
      <w:r w:rsidRPr="00BF2808">
        <w:t>God raised Jesus</w:t>
      </w:r>
      <w:r w:rsidR="0030404C">
        <w:t xml:space="preserve"> </w:t>
      </w:r>
      <w:r w:rsidR="006742C9">
        <w:t xml:space="preserve">from the dead </w:t>
      </w:r>
      <w:r w:rsidR="0030404C">
        <w:t>with all Power</w:t>
      </w:r>
      <w:r w:rsidR="007C3C25">
        <w:t>!</w:t>
      </w:r>
    </w:p>
    <w:p w:rsidR="008775EA" w:rsidRDefault="00135223" w:rsidP="00135223">
      <w:pPr>
        <w:pStyle w:val="NoSpacing"/>
        <w:numPr>
          <w:ilvl w:val="0"/>
          <w:numId w:val="6"/>
        </w:numPr>
      </w:pPr>
      <w:bookmarkStart w:id="0" w:name="_Hlk6690014"/>
      <w:r w:rsidRPr="003C4B6B">
        <w:t xml:space="preserve">Without the </w:t>
      </w:r>
      <w:r w:rsidR="00AB44AB">
        <w:t>Resurrection</w:t>
      </w:r>
      <w:r w:rsidR="007C3C25">
        <w:t>,</w:t>
      </w:r>
      <w:r>
        <w:t xml:space="preserve"> </w:t>
      </w:r>
      <w:r w:rsidR="00F020F0">
        <w:t xml:space="preserve">Good Friday </w:t>
      </w:r>
      <w:r w:rsidR="002E4AE6">
        <w:t>is incomplete, b</w:t>
      </w:r>
      <w:r w:rsidRPr="00135223">
        <w:t>ut without Good Friday</w:t>
      </w:r>
      <w:r w:rsidR="006A7EAD">
        <w:t xml:space="preserve"> </w:t>
      </w:r>
      <w:r w:rsidRPr="003C4B6B">
        <w:t>the Resurrection is powerless to save</w:t>
      </w:r>
      <w:bookmarkEnd w:id="0"/>
      <w:r w:rsidR="00834EC7">
        <w:t>.</w:t>
      </w:r>
    </w:p>
    <w:p w:rsidR="009569EF" w:rsidRDefault="003F0A91" w:rsidP="003F0A91">
      <w:pPr>
        <w:pStyle w:val="NoSpacing"/>
        <w:ind w:left="720"/>
        <w:rPr>
          <w:b/>
        </w:rPr>
      </w:pPr>
      <w:bookmarkStart w:id="1" w:name="_Hlk6688017"/>
      <w:r w:rsidRPr="00ED7672">
        <w:rPr>
          <w:b/>
        </w:rPr>
        <w:t xml:space="preserve">Matthew </w:t>
      </w:r>
      <w:r>
        <w:rPr>
          <w:b/>
        </w:rPr>
        <w:t xml:space="preserve">5:44; </w:t>
      </w:r>
      <w:r w:rsidRPr="00ED7672">
        <w:rPr>
          <w:b/>
        </w:rPr>
        <w:t>22:37-39</w:t>
      </w:r>
      <w:bookmarkEnd w:id="1"/>
    </w:p>
    <w:p w:rsidR="003F0A91" w:rsidRDefault="003F0A91" w:rsidP="003F0A91">
      <w:pPr>
        <w:pStyle w:val="NoSpacing"/>
        <w:rPr>
          <w:b/>
        </w:rPr>
      </w:pPr>
    </w:p>
    <w:p w:rsidR="00693145" w:rsidRPr="00693145" w:rsidRDefault="00693145" w:rsidP="00693145">
      <w:pPr>
        <w:pStyle w:val="NoSpacing"/>
        <w:rPr>
          <w:b/>
        </w:rPr>
      </w:pPr>
      <w:r w:rsidRPr="00693145">
        <w:rPr>
          <w:b/>
        </w:rPr>
        <w:t>1. Jesus never leaves anything to speculation!</w:t>
      </w:r>
    </w:p>
    <w:p w:rsidR="003F0A91" w:rsidRDefault="004A12C5" w:rsidP="004A12C5">
      <w:pPr>
        <w:pStyle w:val="NoSpacing"/>
        <w:numPr>
          <w:ilvl w:val="0"/>
          <w:numId w:val="8"/>
        </w:numPr>
      </w:pPr>
      <w:r w:rsidRPr="004A12C5">
        <w:t xml:space="preserve">Jesus had </w:t>
      </w:r>
      <w:r w:rsidR="007C2EA9">
        <w:t>taught</w:t>
      </w:r>
      <w:r w:rsidRPr="004A12C5">
        <w:t xml:space="preserve"> His disciples everything that they needed to know in the three years they had been with Him</w:t>
      </w:r>
      <w:r>
        <w:t>.</w:t>
      </w:r>
    </w:p>
    <w:p w:rsidR="007C2EA9" w:rsidRDefault="007C2EA9" w:rsidP="004A12C5">
      <w:pPr>
        <w:pStyle w:val="NoSpacing"/>
        <w:numPr>
          <w:ilvl w:val="0"/>
          <w:numId w:val="8"/>
        </w:numPr>
      </w:pPr>
      <w:r>
        <w:t>People will either have a close and personal relationship with Jesus, a distant relationship, or have no relationship at all with Him.</w:t>
      </w:r>
    </w:p>
    <w:p w:rsidR="007C2EA9" w:rsidRDefault="005D1BF6" w:rsidP="004A12C5">
      <w:pPr>
        <w:pStyle w:val="NoSpacing"/>
        <w:numPr>
          <w:ilvl w:val="0"/>
          <w:numId w:val="8"/>
        </w:numPr>
      </w:pPr>
      <w:r>
        <w:t xml:space="preserve">Jesus asked His disciples two questions to gauge their </w:t>
      </w:r>
      <w:r w:rsidR="0088580B">
        <w:t xml:space="preserve">and others </w:t>
      </w:r>
      <w:r>
        <w:t xml:space="preserve">understanding of </w:t>
      </w:r>
      <w:r w:rsidR="0088580B">
        <w:t>who He is</w:t>
      </w:r>
      <w:r>
        <w:t>.</w:t>
      </w:r>
    </w:p>
    <w:p w:rsidR="005D1BF6" w:rsidRDefault="00D861BD" w:rsidP="005D1BF6">
      <w:pPr>
        <w:pStyle w:val="NoSpacing"/>
        <w:numPr>
          <w:ilvl w:val="0"/>
          <w:numId w:val="8"/>
        </w:numPr>
      </w:pPr>
      <w:r>
        <w:t>Jesus talked to His disciples openly about the religious leaders</w:t>
      </w:r>
      <w:r w:rsidR="007C3C25">
        <w:t>’</w:t>
      </w:r>
      <w:r>
        <w:t xml:space="preserve"> plans for Him.</w:t>
      </w:r>
    </w:p>
    <w:p w:rsidR="005D1BF6" w:rsidRPr="009569EF" w:rsidRDefault="005D1BF6" w:rsidP="00DD4EE9">
      <w:pPr>
        <w:pStyle w:val="NoSpacing"/>
        <w:ind w:left="720"/>
      </w:pPr>
      <w:r w:rsidRPr="00BB4B41">
        <w:rPr>
          <w:rFonts w:cs="Tahoma"/>
          <w:b/>
        </w:rPr>
        <w:t>Mark 8:27</w:t>
      </w:r>
      <w:r>
        <w:rPr>
          <w:rFonts w:cs="Tahoma"/>
          <w:b/>
        </w:rPr>
        <w:t>-</w:t>
      </w:r>
      <w:r w:rsidR="0088580B">
        <w:rPr>
          <w:rFonts w:cs="Tahoma"/>
          <w:b/>
        </w:rPr>
        <w:t>34</w:t>
      </w:r>
      <w:r>
        <w:rPr>
          <w:rFonts w:cs="Tahoma"/>
          <w:b/>
        </w:rPr>
        <w:t xml:space="preserve">; </w:t>
      </w:r>
      <w:r w:rsidRPr="00BB4B41">
        <w:rPr>
          <w:rFonts w:cs="Tahoma"/>
          <w:b/>
        </w:rPr>
        <w:t>Matthew 16:16</w:t>
      </w:r>
      <w:r>
        <w:rPr>
          <w:rFonts w:cs="Tahoma"/>
          <w:b/>
        </w:rPr>
        <w:t xml:space="preserve">-19; </w:t>
      </w:r>
      <w:r w:rsidRPr="00BB4B41">
        <w:rPr>
          <w:rFonts w:cs="Tahoma"/>
          <w:b/>
        </w:rPr>
        <w:t>1 Corinthians 15:55</w:t>
      </w:r>
    </w:p>
    <w:p w:rsidR="009569EF" w:rsidRDefault="009569EF" w:rsidP="003F0A91">
      <w:pPr>
        <w:pStyle w:val="NoSpacing"/>
      </w:pPr>
    </w:p>
    <w:p w:rsidR="00DD4EE9" w:rsidRPr="00DD4EE9" w:rsidRDefault="00DD4EE9" w:rsidP="00DD4EE9">
      <w:pPr>
        <w:pStyle w:val="NoSpacing"/>
        <w:rPr>
          <w:rFonts w:eastAsia="Calibri" w:cs="Times New Roman"/>
          <w:b/>
        </w:rPr>
      </w:pPr>
      <w:r w:rsidRPr="00DD4EE9">
        <w:rPr>
          <w:b/>
        </w:rPr>
        <w:t xml:space="preserve">2. </w:t>
      </w:r>
      <w:r>
        <w:rPr>
          <w:b/>
        </w:rPr>
        <w:t>Everything</w:t>
      </w:r>
      <w:r w:rsidRPr="00DD4EE9">
        <w:rPr>
          <w:b/>
        </w:rPr>
        <w:t xml:space="preserve"> </w:t>
      </w:r>
      <w:r>
        <w:rPr>
          <w:b/>
        </w:rPr>
        <w:t xml:space="preserve">culminates </w:t>
      </w:r>
      <w:r w:rsidRPr="00DD4EE9">
        <w:rPr>
          <w:b/>
        </w:rPr>
        <w:t>in one week’s time!</w:t>
      </w:r>
    </w:p>
    <w:p w:rsidR="00DD4EE9" w:rsidRPr="00991C1E" w:rsidRDefault="00DD4EE9" w:rsidP="00DD4EE9">
      <w:pPr>
        <w:pStyle w:val="NoSpacing"/>
        <w:numPr>
          <w:ilvl w:val="0"/>
          <w:numId w:val="9"/>
        </w:numPr>
        <w:rPr>
          <w:b/>
        </w:rPr>
      </w:pPr>
      <w:r>
        <w:t xml:space="preserve">There was no doubt that </w:t>
      </w:r>
      <w:r w:rsidR="00991C1E">
        <w:t>Jesus</w:t>
      </w:r>
      <w:r>
        <w:t xml:space="preserve"> was the Promised Messiah </w:t>
      </w:r>
      <w:r w:rsidRPr="00DD4EE9">
        <w:t>according to Scripture</w:t>
      </w:r>
      <w:r>
        <w:t>.</w:t>
      </w:r>
    </w:p>
    <w:p w:rsidR="00991C1E" w:rsidRPr="000572B3" w:rsidRDefault="00991C1E" w:rsidP="00DD4EE9">
      <w:pPr>
        <w:pStyle w:val="NoSpacing"/>
        <w:numPr>
          <w:ilvl w:val="0"/>
          <w:numId w:val="9"/>
        </w:numPr>
        <w:rPr>
          <w:b/>
        </w:rPr>
      </w:pPr>
      <w:r>
        <w:t>Jesus</w:t>
      </w:r>
      <w:r w:rsidR="007C3C25">
        <w:t>’</w:t>
      </w:r>
      <w:r>
        <w:t xml:space="preserve"> disciples disserted Him w</w:t>
      </w:r>
      <w:r w:rsidR="000572B3">
        <w:t>hen trouble crossed their paths, and the religious leaders plotted to kill Him.</w:t>
      </w:r>
    </w:p>
    <w:p w:rsidR="000572B3" w:rsidRDefault="000572B3" w:rsidP="00DD4EE9">
      <w:pPr>
        <w:pStyle w:val="NoSpacing"/>
        <w:numPr>
          <w:ilvl w:val="0"/>
          <w:numId w:val="9"/>
        </w:numPr>
        <w:rPr>
          <w:b/>
        </w:rPr>
      </w:pPr>
      <w:r>
        <w:t>The crowd that cheered for Him when He entered town, turned against Him.</w:t>
      </w:r>
    </w:p>
    <w:p w:rsidR="00DD4EE9" w:rsidRPr="000572B3" w:rsidRDefault="000572B3" w:rsidP="000572B3">
      <w:pPr>
        <w:pStyle w:val="NoSpacing"/>
        <w:numPr>
          <w:ilvl w:val="0"/>
          <w:numId w:val="9"/>
        </w:numPr>
      </w:pPr>
      <w:r>
        <w:t>Jesus</w:t>
      </w:r>
      <w:r w:rsidRPr="000572B3">
        <w:t xml:space="preserve"> is crucified on an old rugged cross on a hill called Calvary.</w:t>
      </w:r>
    </w:p>
    <w:p w:rsidR="00991C1E" w:rsidRPr="00A5109E" w:rsidRDefault="00991C1E" w:rsidP="00856B4B">
      <w:pPr>
        <w:pStyle w:val="BodyText"/>
        <w:ind w:left="720"/>
        <w:rPr>
          <w:rFonts w:ascii="Tahoma" w:hAnsi="Tahoma" w:cs="Tahoma"/>
          <w:sz w:val="28"/>
        </w:rPr>
      </w:pPr>
      <w:r>
        <w:rPr>
          <w:rFonts w:ascii="Tahoma" w:hAnsi="Tahoma" w:cs="Tahoma"/>
          <w:bCs w:val="0"/>
          <w:sz w:val="24"/>
        </w:rPr>
        <w:t xml:space="preserve">Matthew </w:t>
      </w:r>
      <w:r w:rsidR="000572B3" w:rsidRPr="00580E37">
        <w:rPr>
          <w:rFonts w:ascii="Tahoma" w:hAnsi="Tahoma" w:cs="Tahoma"/>
          <w:bCs w:val="0"/>
          <w:sz w:val="24"/>
        </w:rPr>
        <w:t>21:1-11</w:t>
      </w:r>
      <w:r w:rsidR="000572B3">
        <w:rPr>
          <w:rFonts w:ascii="Tahoma" w:hAnsi="Tahoma" w:cs="Tahoma"/>
          <w:bCs w:val="0"/>
          <w:sz w:val="24"/>
        </w:rPr>
        <w:t xml:space="preserve">, </w:t>
      </w:r>
      <w:r>
        <w:rPr>
          <w:rFonts w:ascii="Tahoma" w:hAnsi="Tahoma" w:cs="Tahoma"/>
          <w:bCs w:val="0"/>
          <w:sz w:val="24"/>
        </w:rPr>
        <w:t>26:15-</w:t>
      </w:r>
      <w:r w:rsidRPr="009C625C">
        <w:rPr>
          <w:rFonts w:ascii="Tahoma" w:hAnsi="Tahoma" w:cs="Tahoma"/>
          <w:bCs w:val="0"/>
          <w:sz w:val="24"/>
        </w:rPr>
        <w:t>16</w:t>
      </w:r>
      <w:r>
        <w:rPr>
          <w:rFonts w:ascii="Tahoma" w:hAnsi="Tahoma" w:cs="Tahoma"/>
          <w:bCs w:val="0"/>
          <w:sz w:val="24"/>
        </w:rPr>
        <w:t xml:space="preserve">, </w:t>
      </w:r>
      <w:r w:rsidRPr="009C625C">
        <w:rPr>
          <w:rFonts w:ascii="Tahoma" w:hAnsi="Tahoma" w:cs="Tahoma"/>
          <w:bCs w:val="0"/>
          <w:sz w:val="24"/>
        </w:rPr>
        <w:t>74-75</w:t>
      </w:r>
      <w:r w:rsidR="000572B3">
        <w:rPr>
          <w:rFonts w:ascii="Tahoma" w:hAnsi="Tahoma" w:cs="Tahoma"/>
          <w:bCs w:val="0"/>
          <w:sz w:val="24"/>
        </w:rPr>
        <w:t xml:space="preserve">; </w:t>
      </w:r>
      <w:r w:rsidR="000572B3">
        <w:rPr>
          <w:rFonts w:ascii="Tahoma" w:hAnsi="Tahoma" w:cs="Tahoma"/>
          <w:sz w:val="24"/>
        </w:rPr>
        <w:t xml:space="preserve">John 19:17-37 </w:t>
      </w:r>
    </w:p>
    <w:p w:rsidR="00991C1E" w:rsidRDefault="00991C1E" w:rsidP="003F0A91">
      <w:pPr>
        <w:pStyle w:val="NoSpacing"/>
      </w:pPr>
    </w:p>
    <w:p w:rsidR="00856B4B" w:rsidRPr="00856B4B" w:rsidRDefault="00856B4B" w:rsidP="00856B4B">
      <w:pPr>
        <w:pStyle w:val="NoSpacing"/>
        <w:rPr>
          <w:b/>
        </w:rPr>
      </w:pPr>
      <w:r w:rsidRPr="00856B4B">
        <w:rPr>
          <w:b/>
        </w:rPr>
        <w:t xml:space="preserve">3. God </w:t>
      </w:r>
      <w:r>
        <w:rPr>
          <w:b/>
        </w:rPr>
        <w:t>does not rule by popular opinion</w:t>
      </w:r>
      <w:r w:rsidRPr="00856B4B">
        <w:rPr>
          <w:b/>
        </w:rPr>
        <w:t>!</w:t>
      </w:r>
    </w:p>
    <w:p w:rsidR="00856B4B" w:rsidRPr="009569EF" w:rsidRDefault="00856B4B" w:rsidP="00810C80">
      <w:pPr>
        <w:pStyle w:val="NoSpacing"/>
        <w:numPr>
          <w:ilvl w:val="0"/>
          <w:numId w:val="11"/>
        </w:numPr>
      </w:pPr>
      <w:r>
        <w:t>God breaks down barriers that society puts up, when He put women front and center on Resurrection Sunday.</w:t>
      </w:r>
    </w:p>
    <w:p w:rsidR="002249D7" w:rsidRDefault="002249D7" w:rsidP="00810C80">
      <w:pPr>
        <w:pStyle w:val="NoSpacing"/>
        <w:numPr>
          <w:ilvl w:val="0"/>
          <w:numId w:val="11"/>
        </w:numPr>
      </w:pPr>
      <w:bookmarkStart w:id="2" w:name="_Hlk6690196"/>
      <w:r w:rsidRPr="002249D7">
        <w:rPr>
          <w:bCs/>
        </w:rPr>
        <w:t xml:space="preserve">The </w:t>
      </w:r>
      <w:r w:rsidR="007C3C25">
        <w:rPr>
          <w:bCs/>
        </w:rPr>
        <w:t>a</w:t>
      </w:r>
      <w:r w:rsidRPr="002249D7">
        <w:rPr>
          <w:bCs/>
        </w:rPr>
        <w:t xml:space="preserve">ngels at the empty tomb remind the women </w:t>
      </w:r>
      <w:r w:rsidRPr="00D513F9">
        <w:t>of Christ’s prediction of both His death and resurrection</w:t>
      </w:r>
      <w:bookmarkEnd w:id="2"/>
      <w:r>
        <w:t xml:space="preserve">. </w:t>
      </w:r>
    </w:p>
    <w:p w:rsidR="002249D7" w:rsidRPr="002249D7" w:rsidRDefault="002249D7" w:rsidP="00810C80">
      <w:pPr>
        <w:pStyle w:val="NoSpacing"/>
        <w:numPr>
          <w:ilvl w:val="0"/>
          <w:numId w:val="11"/>
        </w:numPr>
      </w:pPr>
      <w:r w:rsidRPr="002249D7">
        <w:t>Christ died for our sins, was buried, and was raised from the dead on the third day,</w:t>
      </w:r>
      <w:r>
        <w:t xml:space="preserve"> </w:t>
      </w:r>
      <w:r w:rsidRPr="002249D7">
        <w:t xml:space="preserve">just as the Scriptures said. </w:t>
      </w:r>
    </w:p>
    <w:p w:rsidR="002249D7" w:rsidRDefault="00810C80" w:rsidP="00810C80">
      <w:pPr>
        <w:pStyle w:val="NoSpacing"/>
        <w:numPr>
          <w:ilvl w:val="0"/>
          <w:numId w:val="11"/>
        </w:numPr>
      </w:pPr>
      <w:r>
        <w:t xml:space="preserve">Calvary </w:t>
      </w:r>
      <w:r w:rsidRPr="00862E4B">
        <w:t xml:space="preserve">was </w:t>
      </w:r>
      <w:r w:rsidRPr="00810C80">
        <w:t>God’s</w:t>
      </w:r>
      <w:r>
        <w:t xml:space="preserve"> way of demonstrating </w:t>
      </w:r>
      <w:r w:rsidRPr="00862E4B">
        <w:t xml:space="preserve">that </w:t>
      </w:r>
      <w:r>
        <w:t xml:space="preserve">He would keep His Word to us, </w:t>
      </w:r>
      <w:r w:rsidRPr="00862E4B">
        <w:t xml:space="preserve">as well as </w:t>
      </w:r>
      <w:r w:rsidRPr="00810C80">
        <w:t xml:space="preserve">Jesus </w:t>
      </w:r>
      <w:r>
        <w:t xml:space="preserve">proving to us </w:t>
      </w:r>
      <w:r w:rsidRPr="00862E4B">
        <w:t>that He had the power over death</w:t>
      </w:r>
      <w:r>
        <w:t>.</w:t>
      </w:r>
    </w:p>
    <w:p w:rsidR="009B4400" w:rsidRPr="009569EF" w:rsidRDefault="00856B4B" w:rsidP="00810C80">
      <w:pPr>
        <w:pStyle w:val="NoSpacing"/>
        <w:ind w:left="720"/>
      </w:pPr>
      <w:r>
        <w:rPr>
          <w:rFonts w:cs="Tahoma"/>
          <w:b/>
        </w:rPr>
        <w:t xml:space="preserve">Mark 16; </w:t>
      </w:r>
      <w:r w:rsidRPr="00066E53">
        <w:rPr>
          <w:rFonts w:cs="Tahoma"/>
          <w:b/>
          <w:bCs/>
        </w:rPr>
        <w:t>John 20</w:t>
      </w:r>
      <w:r w:rsidR="00810C80">
        <w:rPr>
          <w:rFonts w:cs="Tahoma"/>
          <w:b/>
          <w:bCs/>
        </w:rPr>
        <w:t>, 14:6</w:t>
      </w:r>
      <w:r>
        <w:rPr>
          <w:rFonts w:cs="Tahoma"/>
          <w:b/>
          <w:bCs/>
        </w:rPr>
        <w:t xml:space="preserve">; </w:t>
      </w:r>
      <w:bookmarkStart w:id="3" w:name="_Hlk6689104"/>
      <w:r w:rsidR="002249D7" w:rsidRPr="002249D7">
        <w:rPr>
          <w:b/>
        </w:rPr>
        <w:t>Luke 9:22; 18:31–33</w:t>
      </w:r>
      <w:bookmarkEnd w:id="3"/>
      <w:r w:rsidR="002249D7">
        <w:rPr>
          <w:b/>
        </w:rPr>
        <w:t xml:space="preserve">; </w:t>
      </w:r>
      <w:r w:rsidR="002249D7" w:rsidRPr="002249D7">
        <w:rPr>
          <w:b/>
          <w:bCs/>
          <w:iCs/>
        </w:rPr>
        <w:t>24:6-8</w:t>
      </w:r>
      <w:r w:rsidR="002249D7">
        <w:rPr>
          <w:b/>
          <w:bCs/>
          <w:iCs/>
        </w:rPr>
        <w:t xml:space="preserve">; </w:t>
      </w:r>
      <w:r w:rsidR="00810C80">
        <w:rPr>
          <w:b/>
        </w:rPr>
        <w:t xml:space="preserve">1 </w:t>
      </w:r>
      <w:proofErr w:type="spellStart"/>
      <w:r w:rsidR="00810C80">
        <w:rPr>
          <w:b/>
        </w:rPr>
        <w:t>Cor</w:t>
      </w:r>
      <w:proofErr w:type="spellEnd"/>
      <w:r w:rsidR="002249D7" w:rsidRPr="00490BF0">
        <w:rPr>
          <w:b/>
        </w:rPr>
        <w:t xml:space="preserve"> 15:</w:t>
      </w:r>
      <w:r w:rsidR="00810C80">
        <w:rPr>
          <w:b/>
        </w:rPr>
        <w:t>3-4</w:t>
      </w:r>
      <w:proofErr w:type="gramStart"/>
      <w:r w:rsidR="00810C80">
        <w:rPr>
          <w:b/>
        </w:rPr>
        <w:t>,</w:t>
      </w:r>
      <w:r w:rsidR="002249D7" w:rsidRPr="00490BF0">
        <w:rPr>
          <w:b/>
        </w:rPr>
        <w:t>13</w:t>
      </w:r>
      <w:proofErr w:type="gramEnd"/>
      <w:r w:rsidR="002249D7" w:rsidRPr="00490BF0">
        <w:rPr>
          <w:b/>
        </w:rPr>
        <w:t>-17</w:t>
      </w:r>
      <w:r w:rsidR="002249D7">
        <w:rPr>
          <w:b/>
        </w:rPr>
        <w:t xml:space="preserve"> </w:t>
      </w:r>
    </w:p>
    <w:sectPr w:rsidR="009B4400" w:rsidRPr="009569EF" w:rsidSect="006B388A">
      <w:headerReference w:type="default" r:id="rId7"/>
      <w:footerReference w:type="default" r:id="rId8"/>
      <w:pgSz w:w="12240" w:h="15840"/>
      <w:pgMar w:top="720" w:right="1166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4A3" w:rsidRDefault="00D844A3" w:rsidP="005F6B20">
      <w:pPr>
        <w:spacing w:after="0" w:line="240" w:lineRule="auto"/>
      </w:pPr>
      <w:r>
        <w:separator/>
      </w:r>
    </w:p>
  </w:endnote>
  <w:endnote w:type="continuationSeparator" w:id="0">
    <w:p w:rsidR="00D844A3" w:rsidRDefault="00D844A3" w:rsidP="005F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SFUI-Regular">
    <w:altName w:val="Cambria"/>
    <w:charset w:val="00"/>
    <w:family w:val="roman"/>
    <w:pitch w:val="default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20" w:rsidRDefault="002D50C1" w:rsidP="005F6B20">
    <w:pPr>
      <w:pStyle w:val="NoSpacing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David A. Adams, Pastor/Teacher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Website:  mtcalvaryvaldosta.org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proofErr w:type="spellStart"/>
    <w:r w:rsidRPr="000E79B0">
      <w:rPr>
        <w:rFonts w:ascii="Times New Roman" w:hAnsi="Times New Roman" w:cs="Times New Roman"/>
        <w:b/>
        <w:bCs/>
      </w:rPr>
      <w:t>Facebook</w:t>
    </w:r>
    <w:proofErr w:type="spellEnd"/>
    <w:r w:rsidRPr="000E79B0">
      <w:rPr>
        <w:rFonts w:ascii="Times New Roman" w:hAnsi="Times New Roman" w:cs="Times New Roman"/>
        <w:b/>
        <w:bCs/>
      </w:rPr>
      <w:t xml:space="preserve"> Live Streaming (Sundays @11:00 AM)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Drive up Radio Station: FM 88.7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Conference Call: 929-205-6099    Meeting ID: 633 206 5847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 xml:space="preserve">Sunday School Lesson Overview: FM 97.5 or </w:t>
    </w:r>
    <w:hyperlink r:id="rId1" w:history="1">
      <w:r w:rsidRPr="000E79B0">
        <w:rPr>
          <w:rStyle w:val="Hyperlink"/>
          <w:rFonts w:ascii="Times New Roman" w:hAnsi="Times New Roman" w:cs="Times New Roman"/>
          <w:b/>
          <w:bCs/>
          <w:szCs w:val="22"/>
        </w:rPr>
        <w:t>www.whlj.org</w:t>
      </w:r>
    </w:hyperlink>
    <w:r w:rsidRPr="000E79B0">
      <w:rPr>
        <w:rFonts w:ascii="Times New Roman" w:hAnsi="Times New Roman" w:cs="Times New Roman"/>
        <w:b/>
        <w:bCs/>
      </w:rPr>
      <w:t xml:space="preserve"> (8:15-8:45 AM)</w:t>
    </w:r>
  </w:p>
  <w:p w:rsidR="005F6B20" w:rsidRDefault="005F6B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4A3" w:rsidRDefault="00D844A3" w:rsidP="005F6B20">
      <w:pPr>
        <w:spacing w:after="0" w:line="240" w:lineRule="auto"/>
      </w:pPr>
      <w:r>
        <w:separator/>
      </w:r>
    </w:p>
  </w:footnote>
  <w:footnote w:type="continuationSeparator" w:id="0">
    <w:p w:rsidR="00D844A3" w:rsidRDefault="00D844A3" w:rsidP="005F6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20" w:rsidRPr="00613B54" w:rsidRDefault="0086068B" w:rsidP="0086068B">
    <w:r w:rsidRPr="0086068B">
      <w:rPr>
        <w:rStyle w:val="s1"/>
        <w:rFonts w:ascii="Tahoma" w:hAnsi="Tahoma" w:cs="Tahoma"/>
        <w:b/>
        <w:bCs/>
        <w:sz w:val="28"/>
        <w:szCs w:val="28"/>
      </w:rPr>
      <w:t>Church Theme 2023</w:t>
    </w:r>
    <w:r w:rsidR="00613B54" w:rsidRPr="0086068B">
      <w:rPr>
        <w:rStyle w:val="s1"/>
        <w:rFonts w:ascii="Tahoma" w:hAnsi="Tahoma" w:cs="Tahoma"/>
        <w:b/>
        <w:bCs/>
        <w:sz w:val="28"/>
        <w:szCs w:val="28"/>
      </w:rPr>
      <w:t xml:space="preserve">: </w:t>
    </w:r>
    <w:r w:rsidRPr="0086068B">
      <w:rPr>
        <w:rFonts w:eastAsia="Times New Roman" w:cs="Tahoma"/>
        <w:b/>
        <w:color w:val="222222"/>
        <w:sz w:val="28"/>
        <w:szCs w:val="28"/>
        <w:shd w:val="clear" w:color="auto" w:fill="FFFFFF"/>
      </w:rPr>
      <w:t xml:space="preserve">In order to </w:t>
    </w:r>
    <w:r w:rsidRPr="0086068B">
      <w:rPr>
        <w:rFonts w:eastAsia="Times New Roman" w:cs="Tahoma"/>
        <w:b/>
        <w:sz w:val="28"/>
        <w:szCs w:val="28"/>
        <w:shd w:val="clear" w:color="auto" w:fill="FFFFFF"/>
      </w:rPr>
      <w:t>be a true servant of God you must have a passion to know and obey Him.</w:t>
    </w:r>
    <w:r>
      <w:rPr>
        <w:rFonts w:eastAsia="Times New Roman" w:cs="Tahoma"/>
        <w:b/>
        <w:sz w:val="28"/>
        <w:szCs w:val="28"/>
        <w:shd w:val="clear" w:color="auto" w:fill="FFFFFF"/>
      </w:rPr>
      <w:t xml:space="preserve"> </w:t>
    </w:r>
    <w:r w:rsidRPr="0086068B">
      <w:rPr>
        <w:rFonts w:cs="Tahoma"/>
        <w:b/>
        <w:sz w:val="28"/>
        <w:szCs w:val="28"/>
      </w:rPr>
      <w:t>Philippians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1981"/>
    <w:multiLevelType w:val="hybridMultilevel"/>
    <w:tmpl w:val="82E2A5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A2D68"/>
    <w:multiLevelType w:val="hybridMultilevel"/>
    <w:tmpl w:val="0F1C12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42A53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E3C2768"/>
    <w:multiLevelType w:val="hybridMultilevel"/>
    <w:tmpl w:val="3CB65B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61135"/>
    <w:multiLevelType w:val="hybridMultilevel"/>
    <w:tmpl w:val="3F4E01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225E2"/>
    <w:multiLevelType w:val="hybridMultilevel"/>
    <w:tmpl w:val="F17222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404F4"/>
    <w:multiLevelType w:val="hybridMultilevel"/>
    <w:tmpl w:val="F0C660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A2590"/>
    <w:multiLevelType w:val="hybridMultilevel"/>
    <w:tmpl w:val="872881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FB2FA4"/>
    <w:multiLevelType w:val="hybridMultilevel"/>
    <w:tmpl w:val="AAE24B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3C351A"/>
    <w:multiLevelType w:val="hybridMultilevel"/>
    <w:tmpl w:val="423C6E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D348C8"/>
    <w:multiLevelType w:val="hybridMultilevel"/>
    <w:tmpl w:val="EC6469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10"/>
  </w:num>
  <w:num w:numId="8">
    <w:abstractNumId w:val="8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B20"/>
    <w:rsid w:val="00012C90"/>
    <w:rsid w:val="00035BD7"/>
    <w:rsid w:val="000572B3"/>
    <w:rsid w:val="00094C96"/>
    <w:rsid w:val="00135223"/>
    <w:rsid w:val="001C16C9"/>
    <w:rsid w:val="002249D7"/>
    <w:rsid w:val="00242CD5"/>
    <w:rsid w:val="0025330F"/>
    <w:rsid w:val="002848E0"/>
    <w:rsid w:val="002D50C1"/>
    <w:rsid w:val="002E4AE6"/>
    <w:rsid w:val="0030404C"/>
    <w:rsid w:val="00324076"/>
    <w:rsid w:val="00340E55"/>
    <w:rsid w:val="003415E7"/>
    <w:rsid w:val="003934A9"/>
    <w:rsid w:val="003F0A91"/>
    <w:rsid w:val="003F7665"/>
    <w:rsid w:val="00434A3F"/>
    <w:rsid w:val="004369F5"/>
    <w:rsid w:val="004A12C5"/>
    <w:rsid w:val="004C2E08"/>
    <w:rsid w:val="00535F8B"/>
    <w:rsid w:val="005415A0"/>
    <w:rsid w:val="00562474"/>
    <w:rsid w:val="005C6717"/>
    <w:rsid w:val="005D1BF6"/>
    <w:rsid w:val="005E7583"/>
    <w:rsid w:val="005F6B20"/>
    <w:rsid w:val="00600A45"/>
    <w:rsid w:val="00613B54"/>
    <w:rsid w:val="00663B54"/>
    <w:rsid w:val="0067031D"/>
    <w:rsid w:val="006742C9"/>
    <w:rsid w:val="00693145"/>
    <w:rsid w:val="006A7EAD"/>
    <w:rsid w:val="006B388A"/>
    <w:rsid w:val="006E70A4"/>
    <w:rsid w:val="00742720"/>
    <w:rsid w:val="00787964"/>
    <w:rsid w:val="007C2EA9"/>
    <w:rsid w:val="007C3C25"/>
    <w:rsid w:val="00810C80"/>
    <w:rsid w:val="00834EC7"/>
    <w:rsid w:val="00856B4B"/>
    <w:rsid w:val="0086068B"/>
    <w:rsid w:val="00860DB6"/>
    <w:rsid w:val="008775EA"/>
    <w:rsid w:val="0088580B"/>
    <w:rsid w:val="008D414C"/>
    <w:rsid w:val="008E1AAE"/>
    <w:rsid w:val="009569EF"/>
    <w:rsid w:val="00991C1E"/>
    <w:rsid w:val="009B4400"/>
    <w:rsid w:val="009F6C6D"/>
    <w:rsid w:val="00A306CF"/>
    <w:rsid w:val="00A61EDE"/>
    <w:rsid w:val="00A820F9"/>
    <w:rsid w:val="00A8780E"/>
    <w:rsid w:val="00AB44AB"/>
    <w:rsid w:val="00AE33FE"/>
    <w:rsid w:val="00BF2808"/>
    <w:rsid w:val="00C335EE"/>
    <w:rsid w:val="00C55F0E"/>
    <w:rsid w:val="00CB2503"/>
    <w:rsid w:val="00CE083B"/>
    <w:rsid w:val="00D146F5"/>
    <w:rsid w:val="00D202E8"/>
    <w:rsid w:val="00D21C1E"/>
    <w:rsid w:val="00D54CFB"/>
    <w:rsid w:val="00D844A3"/>
    <w:rsid w:val="00D861BD"/>
    <w:rsid w:val="00DD4EE9"/>
    <w:rsid w:val="00E61132"/>
    <w:rsid w:val="00E6609E"/>
    <w:rsid w:val="00EA6AF0"/>
    <w:rsid w:val="00EE1FD8"/>
    <w:rsid w:val="00EE6FBD"/>
    <w:rsid w:val="00F020F0"/>
    <w:rsid w:val="00F42813"/>
    <w:rsid w:val="00FA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B20"/>
  </w:style>
  <w:style w:type="paragraph" w:styleId="Footer">
    <w:name w:val="footer"/>
    <w:basedOn w:val="Normal"/>
    <w:link w:val="FooterChar"/>
    <w:uiPriority w:val="99"/>
    <w:unhideWhenUsed/>
    <w:rsid w:val="005F6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B20"/>
  </w:style>
  <w:style w:type="paragraph" w:styleId="NoSpacing">
    <w:name w:val="No Spacing"/>
    <w:uiPriority w:val="1"/>
    <w:qFormat/>
    <w:rsid w:val="005F6B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6B20"/>
    <w:rPr>
      <w:color w:val="0563C1" w:themeColor="hyperlink"/>
      <w:u w:val="single"/>
    </w:rPr>
  </w:style>
  <w:style w:type="character" w:customStyle="1" w:styleId="s1">
    <w:name w:val="s1"/>
    <w:basedOn w:val="DefaultParagraphFont"/>
    <w:rsid w:val="0067031D"/>
    <w:rPr>
      <w:rFonts w:ascii=".SFUI-Regular" w:hAnsi=".SFUI-Regular" w:hint="default"/>
      <w:b w:val="0"/>
      <w:bCs w:val="0"/>
      <w:i w:val="0"/>
      <w:iCs w:val="0"/>
      <w:sz w:val="35"/>
      <w:szCs w:val="35"/>
    </w:rPr>
  </w:style>
  <w:style w:type="paragraph" w:customStyle="1" w:styleId="p2">
    <w:name w:val="p2"/>
    <w:basedOn w:val="Normal"/>
    <w:rsid w:val="00A820F9"/>
    <w:pPr>
      <w:spacing w:after="0" w:line="240" w:lineRule="auto"/>
    </w:pPr>
    <w:rPr>
      <w:rFonts w:ascii=".AppleSystemUIFont" w:eastAsiaTheme="minorEastAsia" w:hAnsi=".AppleSystemUIFont" w:cs="Times New Roman"/>
      <w:sz w:val="35"/>
      <w:szCs w:val="35"/>
    </w:rPr>
  </w:style>
  <w:style w:type="paragraph" w:styleId="ListParagraph">
    <w:name w:val="List Paragraph"/>
    <w:basedOn w:val="Normal"/>
    <w:uiPriority w:val="34"/>
    <w:qFormat/>
    <w:rsid w:val="00A8780E"/>
    <w:pPr>
      <w:ind w:left="720"/>
      <w:contextualSpacing/>
    </w:pPr>
  </w:style>
  <w:style w:type="paragraph" w:customStyle="1" w:styleId="p1">
    <w:name w:val="p1"/>
    <w:basedOn w:val="Normal"/>
    <w:rsid w:val="00CE083B"/>
    <w:pPr>
      <w:spacing w:after="0" w:line="240" w:lineRule="auto"/>
    </w:pPr>
    <w:rPr>
      <w:rFonts w:ascii=".AppleSystemUIFont" w:eastAsiaTheme="minorEastAsia" w:hAnsi=".AppleSystemUIFont" w:cs="Times New Roman"/>
      <w:sz w:val="35"/>
      <w:szCs w:val="35"/>
    </w:rPr>
  </w:style>
  <w:style w:type="character" w:customStyle="1" w:styleId="apple-converted-space">
    <w:name w:val="apple-converted-space"/>
    <w:basedOn w:val="DefaultParagraphFont"/>
    <w:rsid w:val="00CE083B"/>
  </w:style>
  <w:style w:type="paragraph" w:customStyle="1" w:styleId="Normal1">
    <w:name w:val="Normal1"/>
    <w:rsid w:val="00135223"/>
    <w:pPr>
      <w:spacing w:after="0" w:line="240" w:lineRule="auto"/>
    </w:pPr>
    <w:rPr>
      <w:rFonts w:ascii="Helvetica Neue" w:eastAsia="Helvetica Neue" w:hAnsi="Helvetica Neue" w:cs="Helvetica Neue"/>
      <w:color w:val="000000"/>
      <w:sz w:val="22"/>
      <w:szCs w:val="20"/>
    </w:rPr>
  </w:style>
  <w:style w:type="paragraph" w:styleId="BodyText">
    <w:name w:val="Body Text"/>
    <w:basedOn w:val="Normal"/>
    <w:link w:val="BodyTextChar"/>
    <w:semiHidden/>
    <w:rsid w:val="00991C1E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</w:rPr>
  </w:style>
  <w:style w:type="character" w:customStyle="1" w:styleId="BodyTextChar">
    <w:name w:val="Body Text Char"/>
    <w:basedOn w:val="DefaultParagraphFont"/>
    <w:link w:val="BodyText"/>
    <w:semiHidden/>
    <w:rsid w:val="00991C1E"/>
    <w:rPr>
      <w:rFonts w:ascii="Times New Roman" w:eastAsia="Times New Roman" w:hAnsi="Times New Roman" w:cs="Times New Roman"/>
      <w:b/>
      <w:bC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l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David A. Adams</dc:creator>
  <cp:lastModifiedBy>Pastor David A. Adams</cp:lastModifiedBy>
  <cp:revision>2</cp:revision>
  <dcterms:created xsi:type="dcterms:W3CDTF">2023-04-09T13:25:00Z</dcterms:created>
  <dcterms:modified xsi:type="dcterms:W3CDTF">2023-04-09T13:25:00Z</dcterms:modified>
</cp:coreProperties>
</file>