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Default="007057EB" w:rsidP="007057EB">
      <w:pPr>
        <w:pStyle w:val="NoSpacing"/>
      </w:pPr>
    </w:p>
    <w:p w:rsidR="00836100" w:rsidRPr="00CD772B" w:rsidRDefault="00836100" w:rsidP="00836100">
      <w:pPr>
        <w:pStyle w:val="NoSpacing"/>
        <w:rPr>
          <w:rFonts w:eastAsia="Times New Roman"/>
          <w:b/>
          <w:bCs/>
        </w:rPr>
      </w:pPr>
      <w:r w:rsidRPr="00E25DAB">
        <w:rPr>
          <w:b/>
        </w:rPr>
        <w:t>7/27/25</w:t>
      </w:r>
      <w:r>
        <w:rPr>
          <w:b/>
        </w:rPr>
        <w:t xml:space="preserve">  </w:t>
      </w:r>
      <w:r w:rsidR="00DD44B3">
        <w:rPr>
          <w:b/>
        </w:rPr>
        <w:t xml:space="preserve">  </w:t>
      </w:r>
      <w:r>
        <w:rPr>
          <w:b/>
        </w:rPr>
        <w:t xml:space="preserve">What Position </w:t>
      </w:r>
      <w:r w:rsidR="00DD44B3">
        <w:rPr>
          <w:b/>
        </w:rPr>
        <w:t>D</w:t>
      </w:r>
      <w:r>
        <w:rPr>
          <w:b/>
        </w:rPr>
        <w:t xml:space="preserve">oes God </w:t>
      </w:r>
      <w:r w:rsidR="00DD44B3">
        <w:rPr>
          <w:b/>
        </w:rPr>
        <w:t>H</w:t>
      </w:r>
      <w:r>
        <w:rPr>
          <w:b/>
        </w:rPr>
        <w:t xml:space="preserve">old in Your Life? </w:t>
      </w:r>
      <w:r w:rsidR="00DD44B3">
        <w:rPr>
          <w:rFonts w:eastAsia="Times New Roman"/>
          <w:b/>
          <w:bCs/>
        </w:rPr>
        <w:t xml:space="preserve">   </w:t>
      </w:r>
      <w:r w:rsidR="008F0B6C">
        <w:rPr>
          <w:rFonts w:eastAsia="Times New Roman"/>
          <w:b/>
          <w:bCs/>
        </w:rPr>
        <w:t>1 Corinthians 3:1</w:t>
      </w:r>
      <w:r w:rsidRPr="00CD772B">
        <w:rPr>
          <w:rFonts w:eastAsia="Times New Roman"/>
          <w:b/>
          <w:bCs/>
        </w:rPr>
        <w:t>-10</w:t>
      </w:r>
    </w:p>
    <w:p w:rsidR="00836100" w:rsidRDefault="00836100" w:rsidP="007057EB">
      <w:pPr>
        <w:pStyle w:val="NoSpacing"/>
      </w:pPr>
    </w:p>
    <w:p w:rsidR="00836100" w:rsidRDefault="00836100" w:rsidP="00836100">
      <w:pPr>
        <w:pStyle w:val="NoSpacing"/>
        <w:numPr>
          <w:ilvl w:val="0"/>
          <w:numId w:val="2"/>
        </w:numPr>
      </w:pPr>
      <w:r>
        <w:t>Our priorities tend to change in different stages of our lives.</w:t>
      </w:r>
    </w:p>
    <w:p w:rsidR="00836100" w:rsidRDefault="00836100" w:rsidP="00836100">
      <w:pPr>
        <w:pStyle w:val="NoSpacing"/>
        <w:numPr>
          <w:ilvl w:val="0"/>
          <w:numId w:val="2"/>
        </w:numPr>
      </w:pPr>
      <w:r>
        <w:t xml:space="preserve">Churches these days are trying to please everybody, so they are not as strong as they use to be. </w:t>
      </w:r>
    </w:p>
    <w:p w:rsidR="00FB09BF" w:rsidRDefault="00FB09BF" w:rsidP="00836100">
      <w:pPr>
        <w:pStyle w:val="NoSpacing"/>
        <w:numPr>
          <w:ilvl w:val="0"/>
          <w:numId w:val="2"/>
        </w:numPr>
      </w:pPr>
      <w:r>
        <w:t>Christ the solid rock I stand, all other ground is sinking sand!</w:t>
      </w:r>
    </w:p>
    <w:p w:rsidR="00CC03E9" w:rsidRDefault="00FB09BF" w:rsidP="00FB09BF">
      <w:pPr>
        <w:pStyle w:val="NoSpacing"/>
        <w:ind w:left="720"/>
        <w:rPr>
          <w:b/>
          <w:bCs/>
        </w:rPr>
      </w:pPr>
      <w:r w:rsidRPr="00CD772B">
        <w:rPr>
          <w:b/>
          <w:bCs/>
        </w:rPr>
        <w:t>Luke 6:47</w:t>
      </w:r>
    </w:p>
    <w:p w:rsidR="00FB09BF" w:rsidRDefault="00FB09BF" w:rsidP="00FB09BF">
      <w:pPr>
        <w:pStyle w:val="NoSpacing"/>
        <w:rPr>
          <w:bCs/>
        </w:rPr>
      </w:pPr>
    </w:p>
    <w:p w:rsidR="00FB09BF" w:rsidRPr="00FB09BF" w:rsidRDefault="00FB09BF" w:rsidP="00FB09BF">
      <w:pPr>
        <w:pStyle w:val="NoSpacing"/>
        <w:rPr>
          <w:b/>
        </w:rPr>
      </w:pPr>
      <w:r w:rsidRPr="00FB09BF">
        <w:rPr>
          <w:b/>
        </w:rPr>
        <w:t>1.</w:t>
      </w:r>
      <w:r>
        <w:rPr>
          <w:b/>
        </w:rPr>
        <w:t xml:space="preserve"> </w:t>
      </w:r>
      <w:r w:rsidRPr="00FB09BF">
        <w:rPr>
          <w:b/>
        </w:rPr>
        <w:t>Sometimes you have to go back to the basics.</w:t>
      </w:r>
    </w:p>
    <w:p w:rsidR="00FB09BF" w:rsidRDefault="003A5489" w:rsidP="003A5489">
      <w:pPr>
        <w:pStyle w:val="NoSpacing"/>
        <w:numPr>
          <w:ilvl w:val="0"/>
          <w:numId w:val="5"/>
        </w:numPr>
      </w:pPr>
      <w:r>
        <w:t>We must understand that age is not the only factor when it comes to wisdom.</w:t>
      </w:r>
    </w:p>
    <w:p w:rsidR="003A5489" w:rsidRDefault="008F0B6C" w:rsidP="003A5489">
      <w:pPr>
        <w:pStyle w:val="NoSpacing"/>
        <w:numPr>
          <w:ilvl w:val="0"/>
          <w:numId w:val="5"/>
        </w:numPr>
      </w:pPr>
      <w:r>
        <w:t>When Pa</w:t>
      </w:r>
      <w:r w:rsidR="00EF7A86">
        <w:t>ul returned to Corinth</w:t>
      </w:r>
      <w:r w:rsidR="00DD44B3">
        <w:t>,</w:t>
      </w:r>
      <w:r w:rsidR="00EF7A86">
        <w:t xml:space="preserve"> he told them that </w:t>
      </w:r>
      <w:r w:rsidR="00DD44B3">
        <w:t>h</w:t>
      </w:r>
      <w:r w:rsidR="00EF7A86">
        <w:t>e had to teach them the basics of Christianity and not the deep teaching from God’s Word.</w:t>
      </w:r>
    </w:p>
    <w:p w:rsidR="00EF7A86" w:rsidRDefault="00565574" w:rsidP="00565574">
      <w:pPr>
        <w:pStyle w:val="NoSpacing"/>
        <w:numPr>
          <w:ilvl w:val="0"/>
          <w:numId w:val="5"/>
        </w:numPr>
      </w:pPr>
      <w:r>
        <w:t xml:space="preserve">Paul told them that </w:t>
      </w:r>
      <w:r w:rsidRPr="00CD772B">
        <w:t xml:space="preserve">they are destroying the body of </w:t>
      </w:r>
      <w:r w:rsidRPr="00565574">
        <w:t>Christ</w:t>
      </w:r>
      <w:r w:rsidR="00DD44B3">
        <w:t xml:space="preserve"> </w:t>
      </w:r>
      <w:r w:rsidRPr="00565574">
        <w:t xml:space="preserve">because </w:t>
      </w:r>
      <w:r>
        <w:t>those on the outside were</w:t>
      </w:r>
      <w:r w:rsidRPr="00565574">
        <w:t xml:space="preserve"> looking at their poor witness</w:t>
      </w:r>
      <w:r>
        <w:t>.</w:t>
      </w:r>
    </w:p>
    <w:p w:rsidR="00565574" w:rsidRPr="00565574" w:rsidRDefault="004633DC" w:rsidP="00565574">
      <w:pPr>
        <w:pStyle w:val="NoSpacing"/>
        <w:numPr>
          <w:ilvl w:val="0"/>
          <w:numId w:val="5"/>
        </w:numPr>
      </w:pPr>
      <w:r>
        <w:t>The</w:t>
      </w:r>
      <w:r w:rsidR="00565574">
        <w:t xml:space="preserve"> believers </w:t>
      </w:r>
      <w:r>
        <w:t xml:space="preserve">at Corinth </w:t>
      </w:r>
      <w:r w:rsidR="00565574">
        <w:t xml:space="preserve">chose sides on </w:t>
      </w:r>
      <w:r>
        <w:t>which preacher</w:t>
      </w:r>
      <w:r w:rsidR="00565574">
        <w:t xml:space="preserve"> they decided to follow.</w:t>
      </w:r>
    </w:p>
    <w:p w:rsidR="008F0B6C" w:rsidRDefault="008F0B6C" w:rsidP="00565574">
      <w:pPr>
        <w:pStyle w:val="NoSpacing"/>
        <w:ind w:left="720"/>
        <w:rPr>
          <w:rFonts w:cs="Tahoma"/>
          <w:b/>
          <w:szCs w:val="24"/>
        </w:rPr>
      </w:pPr>
      <w:r w:rsidRPr="00CD772B">
        <w:rPr>
          <w:rFonts w:eastAsia="Times New Roman"/>
          <w:b/>
          <w:bCs/>
        </w:rPr>
        <w:t>1 Corinthians</w:t>
      </w:r>
      <w:r w:rsidR="00EF7A86">
        <w:rPr>
          <w:rFonts w:eastAsia="Times New Roman"/>
          <w:b/>
          <w:bCs/>
        </w:rPr>
        <w:t xml:space="preserve"> 1:13-16,</w:t>
      </w:r>
      <w:r w:rsidR="00DD44B3">
        <w:rPr>
          <w:rFonts w:eastAsia="Times New Roman"/>
          <w:b/>
          <w:bCs/>
        </w:rPr>
        <w:t xml:space="preserve"> </w:t>
      </w:r>
      <w:r w:rsidRPr="00CD772B">
        <w:rPr>
          <w:rFonts w:eastAsia="Times New Roman"/>
          <w:b/>
          <w:bCs/>
        </w:rPr>
        <w:t>3:</w:t>
      </w:r>
      <w:r w:rsidR="00EF7A86">
        <w:rPr>
          <w:rFonts w:eastAsia="Times New Roman"/>
          <w:b/>
          <w:bCs/>
        </w:rPr>
        <w:t>1-</w:t>
      </w:r>
      <w:r w:rsidR="00565574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>,</w:t>
      </w:r>
      <w:r w:rsidR="00DD44B3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11:18-22,</w:t>
      </w:r>
      <w:r w:rsidR="00DD44B3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14:26-33</w:t>
      </w:r>
      <w:r w:rsidR="00565574">
        <w:rPr>
          <w:rFonts w:eastAsia="Times New Roman"/>
          <w:b/>
          <w:bCs/>
        </w:rPr>
        <w:t xml:space="preserve">; </w:t>
      </w:r>
      <w:r w:rsidR="00565574">
        <w:rPr>
          <w:rFonts w:cs="Tahoma"/>
          <w:b/>
          <w:szCs w:val="24"/>
        </w:rPr>
        <w:t>Acts 18:1–26</w:t>
      </w:r>
    </w:p>
    <w:p w:rsidR="00565574" w:rsidRDefault="00565574" w:rsidP="00565574">
      <w:pPr>
        <w:pStyle w:val="NoSpacing"/>
        <w:rPr>
          <w:rFonts w:eastAsia="Times New Roman"/>
          <w:b/>
          <w:bCs/>
        </w:rPr>
      </w:pPr>
    </w:p>
    <w:p w:rsidR="00886D9C" w:rsidRPr="00886D9C" w:rsidRDefault="00886D9C" w:rsidP="00886D9C">
      <w:pPr>
        <w:pStyle w:val="NoSpacing"/>
        <w:rPr>
          <w:b/>
        </w:rPr>
      </w:pPr>
      <w:r w:rsidRPr="00886D9C">
        <w:rPr>
          <w:b/>
        </w:rPr>
        <w:t>2. There is always a priority of duties.</w:t>
      </w:r>
    </w:p>
    <w:p w:rsidR="00886D9C" w:rsidRPr="00886D9C" w:rsidRDefault="00886D9C" w:rsidP="00886D9C">
      <w:pPr>
        <w:pStyle w:val="NoSpacing"/>
        <w:numPr>
          <w:ilvl w:val="0"/>
          <w:numId w:val="6"/>
        </w:numPr>
        <w:rPr>
          <w:rFonts w:eastAsia="Times New Roman"/>
          <w:b/>
          <w:bCs/>
        </w:rPr>
      </w:pPr>
      <w:r>
        <w:rPr>
          <w:rFonts w:eastAsia="Times New Roman"/>
          <w:bCs/>
        </w:rPr>
        <w:t>Some of the things that we chose to do tend to have a higher value than others.</w:t>
      </w:r>
    </w:p>
    <w:p w:rsidR="0054323D" w:rsidRPr="0054323D" w:rsidRDefault="0049716E" w:rsidP="0049716E">
      <w:pPr>
        <w:pStyle w:val="NoSpacing"/>
        <w:numPr>
          <w:ilvl w:val="0"/>
          <w:numId w:val="6"/>
        </w:numPr>
      </w:pPr>
      <w:r>
        <w:t>Regardless of what others may claim, a</w:t>
      </w:r>
      <w:r w:rsidR="0054323D" w:rsidRPr="0054323D">
        <w:t xml:space="preserve">ll the credit for the growth and increase of that which is </w:t>
      </w:r>
      <w:r w:rsidR="00F74B70">
        <w:rPr>
          <w:iCs/>
        </w:rPr>
        <w:t>pla</w:t>
      </w:r>
      <w:r w:rsidR="0054323D" w:rsidRPr="0049716E">
        <w:rPr>
          <w:iCs/>
        </w:rPr>
        <w:t>nted</w:t>
      </w:r>
      <w:r w:rsidR="0054323D">
        <w:rPr>
          <w:i/>
          <w:iCs/>
        </w:rPr>
        <w:t xml:space="preserve"> </w:t>
      </w:r>
      <w:r>
        <w:t>ultimately</w:t>
      </w:r>
      <w:r w:rsidR="0054323D" w:rsidRPr="0054323D">
        <w:t xml:space="preserve"> belongs to God.</w:t>
      </w:r>
    </w:p>
    <w:p w:rsidR="00565574" w:rsidRDefault="00F74B70" w:rsidP="00F74B70">
      <w:pPr>
        <w:pStyle w:val="NoSpacing"/>
        <w:numPr>
          <w:ilvl w:val="0"/>
          <w:numId w:val="6"/>
        </w:numPr>
      </w:pPr>
      <w:r w:rsidRPr="00CD772B">
        <w:t xml:space="preserve">Paul calls for </w:t>
      </w:r>
      <w:r>
        <w:t xml:space="preserve">the church to recognize </w:t>
      </w:r>
      <w:r w:rsidRPr="00F74B70">
        <w:t>ministry that is a cooperative effort</w:t>
      </w:r>
      <w:r>
        <w:t>, and not an individual accomplishment.</w:t>
      </w:r>
    </w:p>
    <w:p w:rsidR="00830C74" w:rsidRDefault="00830C74" w:rsidP="00830C74">
      <w:pPr>
        <w:pStyle w:val="NoSpacing"/>
        <w:numPr>
          <w:ilvl w:val="0"/>
          <w:numId w:val="6"/>
        </w:numPr>
      </w:pPr>
      <w:r>
        <w:t xml:space="preserve">Paul wants everyone to know that neither is he that plants anything, neither he </w:t>
      </w:r>
      <w:proofErr w:type="gramStart"/>
      <w:r>
        <w:t>that waters</w:t>
      </w:r>
      <w:proofErr w:type="gramEnd"/>
      <w:r>
        <w:t xml:space="preserve">; but God is the One that gives the increase. </w:t>
      </w:r>
    </w:p>
    <w:p w:rsidR="00F74B70" w:rsidRPr="00830C74" w:rsidRDefault="00830C74" w:rsidP="00F74B70">
      <w:pPr>
        <w:pStyle w:val="NoSpacing"/>
        <w:numPr>
          <w:ilvl w:val="0"/>
          <w:numId w:val="6"/>
        </w:numPr>
      </w:pPr>
      <w:r>
        <w:t>It is Christ</w:t>
      </w:r>
      <w:r w:rsidRPr="00830C74">
        <w:t xml:space="preserve"> </w:t>
      </w:r>
      <w:r>
        <w:t xml:space="preserve">that </w:t>
      </w:r>
      <w:r w:rsidRPr="00830C74">
        <w:t>makes the whole body fitly join</w:t>
      </w:r>
      <w:r w:rsidR="00DD44B3">
        <w:t>ed</w:t>
      </w:r>
      <w:r w:rsidRPr="00830C74">
        <w:t xml:space="preserve"> together perfectly.</w:t>
      </w:r>
    </w:p>
    <w:p w:rsidR="00830C74" w:rsidRDefault="00886D9C" w:rsidP="00830C74">
      <w:pPr>
        <w:pStyle w:val="NoSpacing"/>
        <w:tabs>
          <w:tab w:val="left" w:pos="6785"/>
        </w:tabs>
        <w:ind w:left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Corinthians 3:6-</w:t>
      </w:r>
      <w:r w:rsidR="00830C74">
        <w:rPr>
          <w:rFonts w:eastAsia="Times New Roman"/>
          <w:b/>
          <w:bCs/>
        </w:rPr>
        <w:t xml:space="preserve">7; </w:t>
      </w:r>
      <w:r w:rsidR="00830C74" w:rsidRPr="00CD772B">
        <w:rPr>
          <w:b/>
        </w:rPr>
        <w:t>Ephesians 4:16</w:t>
      </w:r>
    </w:p>
    <w:p w:rsidR="00830C74" w:rsidRDefault="00830C74" w:rsidP="00F74B70">
      <w:pPr>
        <w:pStyle w:val="NoSpacing"/>
        <w:tabs>
          <w:tab w:val="left" w:pos="6785"/>
        </w:tabs>
        <w:rPr>
          <w:rFonts w:eastAsia="Times New Roman"/>
          <w:b/>
          <w:bCs/>
        </w:rPr>
      </w:pPr>
    </w:p>
    <w:p w:rsidR="00E26FD3" w:rsidRPr="00E26FD3" w:rsidRDefault="00E26FD3" w:rsidP="00E26FD3">
      <w:pPr>
        <w:pStyle w:val="NoSpacing"/>
        <w:rPr>
          <w:b/>
        </w:rPr>
      </w:pPr>
      <w:r w:rsidRPr="00E26FD3">
        <w:rPr>
          <w:b/>
        </w:rPr>
        <w:t>3. When God is put first, everything else fall</w:t>
      </w:r>
      <w:r>
        <w:rPr>
          <w:b/>
        </w:rPr>
        <w:t>s</w:t>
      </w:r>
      <w:r w:rsidRPr="00E26FD3">
        <w:rPr>
          <w:b/>
        </w:rPr>
        <w:t xml:space="preserve"> in place.</w:t>
      </w:r>
    </w:p>
    <w:p w:rsidR="00B02B1F" w:rsidRDefault="00B02B1F" w:rsidP="00B02B1F">
      <w:pPr>
        <w:pStyle w:val="NoSpacing"/>
        <w:numPr>
          <w:ilvl w:val="0"/>
          <w:numId w:val="7"/>
        </w:numPr>
      </w:pPr>
      <w:r w:rsidRPr="00B02B1F">
        <w:t>I can do all things th</w:t>
      </w:r>
      <w:r>
        <w:t xml:space="preserve">rough Christ </w:t>
      </w:r>
      <w:r w:rsidR="00DD44B3">
        <w:t>Who</w:t>
      </w:r>
      <w:r>
        <w:t xml:space="preserve"> strengthens</w:t>
      </w:r>
      <w:r w:rsidRPr="00B02B1F">
        <w:t xml:space="preserve"> me.</w:t>
      </w:r>
    </w:p>
    <w:p w:rsidR="00962301" w:rsidRDefault="00962301" w:rsidP="00962301">
      <w:pPr>
        <w:pStyle w:val="NoSpacing"/>
        <w:numPr>
          <w:ilvl w:val="0"/>
          <w:numId w:val="7"/>
        </w:numPr>
      </w:pPr>
      <w:r>
        <w:t xml:space="preserve">We must understand that </w:t>
      </w:r>
      <w:r w:rsidRPr="00962301">
        <w:t>God will attend to whatever reward</w:t>
      </w:r>
      <w:r>
        <w:t xml:space="preserve"> a person should receive </w:t>
      </w:r>
      <w:r w:rsidRPr="00CD772B">
        <w:t>for his or her work.</w:t>
      </w:r>
    </w:p>
    <w:p w:rsidR="00B02B1F" w:rsidRPr="00B02B1F" w:rsidRDefault="00122A1D" w:rsidP="00122A1D">
      <w:pPr>
        <w:pStyle w:val="NoSpacing"/>
        <w:numPr>
          <w:ilvl w:val="0"/>
          <w:numId w:val="7"/>
        </w:numPr>
      </w:pPr>
      <w:r w:rsidRPr="00122A1D">
        <w:t>The growing church represents</w:t>
      </w:r>
      <w:r>
        <w:t xml:space="preserve"> </w:t>
      </w:r>
      <w:r w:rsidRPr="00CD772B">
        <w:t>a harvest that belongs to God</w:t>
      </w:r>
      <w:r>
        <w:t>.</w:t>
      </w:r>
    </w:p>
    <w:p w:rsidR="00122A1D" w:rsidRPr="00CD772B" w:rsidRDefault="00122A1D" w:rsidP="00122A1D">
      <w:pPr>
        <w:pStyle w:val="NoSpacing"/>
        <w:numPr>
          <w:ilvl w:val="0"/>
          <w:numId w:val="7"/>
        </w:numPr>
      </w:pPr>
      <w:r w:rsidRPr="00122A1D">
        <w:t>Only by the grace of God</w:t>
      </w:r>
      <w:r w:rsidRPr="00CD772B">
        <w:t xml:space="preserve"> is the man</w:t>
      </w:r>
      <w:r w:rsidR="00DD44B3">
        <w:t>,</w:t>
      </w:r>
      <w:r w:rsidRPr="00CD772B">
        <w:t xml:space="preserve"> who h</w:t>
      </w:r>
      <w:r>
        <w:t>ad once persecuted the church</w:t>
      </w:r>
      <w:r w:rsidR="00DD44B3">
        <w:t>,</w:t>
      </w:r>
      <w:r>
        <w:t xml:space="preserve"> now allowed to become </w:t>
      </w:r>
      <w:r w:rsidRPr="00CD772B">
        <w:t>one who lays the foundation of new congregations!</w:t>
      </w:r>
    </w:p>
    <w:p w:rsidR="006C08D1" w:rsidRDefault="00962301" w:rsidP="00122A1D">
      <w:pPr>
        <w:pStyle w:val="NoSpacing"/>
        <w:ind w:left="720"/>
        <w:rPr>
          <w:b/>
          <w:bCs/>
        </w:rPr>
      </w:pPr>
      <w:r>
        <w:rPr>
          <w:b/>
        </w:rPr>
        <w:t xml:space="preserve">Philippians 4:13; </w:t>
      </w:r>
      <w:r>
        <w:rPr>
          <w:rFonts w:eastAsia="Times New Roman"/>
          <w:b/>
          <w:bCs/>
        </w:rPr>
        <w:t>1 Corinthians 3:8-10</w:t>
      </w:r>
      <w:r w:rsidR="00122A1D">
        <w:rPr>
          <w:rFonts w:eastAsia="Times New Roman"/>
          <w:b/>
          <w:bCs/>
        </w:rPr>
        <w:t>,15-10</w:t>
      </w:r>
      <w:r>
        <w:rPr>
          <w:rFonts w:eastAsia="Times New Roman"/>
          <w:b/>
          <w:bCs/>
        </w:rPr>
        <w:t xml:space="preserve">; </w:t>
      </w:r>
      <w:r w:rsidRPr="00E54C85">
        <w:rPr>
          <w:b/>
          <w:bCs/>
        </w:rPr>
        <w:t xml:space="preserve">Matthew </w:t>
      </w:r>
      <w:r w:rsidR="00122A1D">
        <w:rPr>
          <w:b/>
          <w:bCs/>
        </w:rPr>
        <w:t>13:3-9,</w:t>
      </w:r>
      <w:r w:rsidR="00DD44B3">
        <w:rPr>
          <w:b/>
          <w:bCs/>
        </w:rPr>
        <w:t xml:space="preserve"> </w:t>
      </w:r>
      <w:r w:rsidRPr="00E54C85">
        <w:rPr>
          <w:b/>
          <w:bCs/>
        </w:rPr>
        <w:t>25:21</w:t>
      </w:r>
    </w:p>
    <w:p w:rsidR="00E74851" w:rsidRDefault="00E74851" w:rsidP="00122A1D">
      <w:pPr>
        <w:pStyle w:val="NoSpacing"/>
        <w:ind w:left="720"/>
        <w:rPr>
          <w:b/>
          <w:bCs/>
        </w:rPr>
      </w:pPr>
    </w:p>
    <w:p w:rsidR="00E74851" w:rsidRDefault="00E74851" w:rsidP="00122A1D">
      <w:pPr>
        <w:pStyle w:val="NoSpacing"/>
        <w:ind w:left="720"/>
        <w:rPr>
          <w:b/>
          <w:bCs/>
        </w:rPr>
      </w:pPr>
    </w:p>
    <w:p w:rsidR="00612968" w:rsidRDefault="00612968" w:rsidP="00612968">
      <w:pPr>
        <w:pStyle w:val="NoSpacing"/>
        <w:ind w:left="720"/>
        <w:rPr>
          <w:b/>
          <w:bCs/>
        </w:rPr>
      </w:pPr>
    </w:p>
    <w:p w:rsidR="00612968" w:rsidRPr="00612968" w:rsidRDefault="00612968" w:rsidP="00612968">
      <w:pPr>
        <w:pStyle w:val="NoSpacing"/>
        <w:ind w:left="720"/>
      </w:pPr>
      <w:r w:rsidRPr="00612968">
        <w:rPr>
          <w:b/>
          <w:bCs/>
        </w:rPr>
        <w:t>Upcoming Events</w:t>
      </w:r>
    </w:p>
    <w:p w:rsidR="00612968" w:rsidRPr="00612968" w:rsidRDefault="00612968" w:rsidP="00612968">
      <w:pPr>
        <w:pStyle w:val="NoSpacing"/>
        <w:ind w:left="720"/>
      </w:pPr>
    </w:p>
    <w:p w:rsidR="00612968" w:rsidRPr="00612968" w:rsidRDefault="00612968" w:rsidP="00612968">
      <w:pPr>
        <w:pStyle w:val="NoSpacing"/>
        <w:ind w:left="720"/>
      </w:pPr>
      <w:r w:rsidRPr="00612968">
        <w:t xml:space="preserve">SGMBA Zoom Christian Leadership School classes:  Dr. Joe </w:t>
      </w:r>
      <w:proofErr w:type="spellStart"/>
      <w:r w:rsidRPr="00612968">
        <w:t>Troope</w:t>
      </w:r>
      <w:proofErr w:type="spellEnd"/>
      <w:r w:rsidRPr="00612968">
        <w:t xml:space="preserve">, </w:t>
      </w:r>
      <w:r w:rsidRPr="00612968">
        <w:rPr>
          <w:b/>
          <w:bCs/>
        </w:rPr>
        <w:t>Spiritual Warfare</w:t>
      </w:r>
      <w:r w:rsidRPr="00612968">
        <w:t xml:space="preserve">, Tuesdays and Thursdays from September 4th-18th.  Book:  </w:t>
      </w:r>
      <w:r w:rsidRPr="00612968">
        <w:rPr>
          <w:u w:val="single"/>
        </w:rPr>
        <w:t>What You Need to Know About Spiritual Warfare</w:t>
      </w:r>
      <w:r w:rsidRPr="00612968">
        <w:t xml:space="preserve"> by Max Anders. </w:t>
      </w:r>
      <w:r w:rsidRPr="00612968">
        <w:rPr>
          <w:u w:val="single"/>
        </w:rPr>
        <w:t> </w:t>
      </w:r>
    </w:p>
    <w:p w:rsidR="00612968" w:rsidRPr="00612968" w:rsidRDefault="00612968" w:rsidP="00612968">
      <w:pPr>
        <w:pStyle w:val="NoSpacing"/>
        <w:ind w:left="720"/>
      </w:pPr>
      <w:r w:rsidRPr="00612968">
        <w:t xml:space="preserve">Minister </w:t>
      </w:r>
      <w:proofErr w:type="spellStart"/>
      <w:r w:rsidRPr="00612968">
        <w:t>Joice</w:t>
      </w:r>
      <w:proofErr w:type="spellEnd"/>
      <w:r w:rsidRPr="00612968">
        <w:t xml:space="preserve"> </w:t>
      </w:r>
      <w:proofErr w:type="spellStart"/>
      <w:r w:rsidRPr="00612968">
        <w:t>Rainge</w:t>
      </w:r>
      <w:proofErr w:type="spellEnd"/>
      <w:r w:rsidRPr="00612968">
        <w:t xml:space="preserve">, </w:t>
      </w:r>
      <w:r w:rsidRPr="00612968">
        <w:rPr>
          <w:b/>
          <w:bCs/>
        </w:rPr>
        <w:t>Christianity and Contemporary Issues</w:t>
      </w:r>
      <w:r w:rsidRPr="00612968">
        <w:t xml:space="preserve">, September 22nd-26th, M-F, Book: </w:t>
      </w:r>
      <w:r w:rsidRPr="00612968">
        <w:rPr>
          <w:u w:val="single"/>
        </w:rPr>
        <w:t>Christianity in the 21st Century</w:t>
      </w:r>
      <w:r w:rsidRPr="00612968">
        <w:t xml:space="preserve"> by Robert </w:t>
      </w:r>
      <w:proofErr w:type="spellStart"/>
      <w:r w:rsidRPr="00612968">
        <w:t>Wuthnow</w:t>
      </w:r>
      <w:proofErr w:type="spellEnd"/>
      <w:r w:rsidRPr="00612968">
        <w:t>. </w:t>
      </w:r>
    </w:p>
    <w:p w:rsidR="00612968" w:rsidRPr="00612968" w:rsidRDefault="00612968" w:rsidP="00612968">
      <w:pPr>
        <w:pStyle w:val="NoSpacing"/>
        <w:ind w:left="720"/>
      </w:pPr>
      <w:r w:rsidRPr="00612968">
        <w:t xml:space="preserve">All classes will be from 6-8 PM.  Registration is now open and will close on Friday, August 22.  If you need assistance with registration, please contact </w:t>
      </w:r>
      <w:proofErr w:type="spellStart"/>
      <w:r w:rsidRPr="00612968">
        <w:t>Dea</w:t>
      </w:r>
      <w:proofErr w:type="spellEnd"/>
      <w:r w:rsidRPr="00612968">
        <w:t>. Greg Battles.  </w:t>
      </w:r>
    </w:p>
    <w:p w:rsidR="00612968" w:rsidRPr="00612968" w:rsidRDefault="00612968" w:rsidP="00612968">
      <w:pPr>
        <w:pStyle w:val="NoSpacing"/>
        <w:ind w:left="720"/>
      </w:pPr>
    </w:p>
    <w:p w:rsidR="00612968" w:rsidRPr="00612968" w:rsidRDefault="00612968" w:rsidP="00612968">
      <w:pPr>
        <w:pStyle w:val="NoSpacing"/>
        <w:ind w:left="720"/>
      </w:pPr>
      <w:r w:rsidRPr="00612968">
        <w:t>Men’s Day, Sunday, August 10th, Guest Speaker, Dr. Samuel Clemons, Sr., Pleasant Temple Baptist Church.  </w:t>
      </w:r>
    </w:p>
    <w:p w:rsidR="00612968" w:rsidRPr="00612968" w:rsidRDefault="00612968" w:rsidP="00612968">
      <w:pPr>
        <w:pStyle w:val="NoSpacing"/>
        <w:ind w:left="720"/>
      </w:pPr>
    </w:p>
    <w:p w:rsidR="00612968" w:rsidRPr="00612968" w:rsidRDefault="00612968" w:rsidP="00612968">
      <w:pPr>
        <w:pStyle w:val="NoSpacing"/>
        <w:ind w:left="720"/>
      </w:pPr>
      <w:r w:rsidRPr="00612968">
        <w:t>Women’s Ministry Meeting, Saturday, August 16th, in the Fellowship Hall.  </w:t>
      </w:r>
    </w:p>
    <w:p w:rsidR="00612968" w:rsidRPr="00612968" w:rsidRDefault="00612968" w:rsidP="00612968">
      <w:pPr>
        <w:pStyle w:val="NoSpacing"/>
        <w:ind w:left="720"/>
      </w:pPr>
    </w:p>
    <w:p w:rsidR="00612968" w:rsidRPr="00612968" w:rsidRDefault="00612968" w:rsidP="00612968">
      <w:pPr>
        <w:pStyle w:val="NoSpacing"/>
        <w:ind w:left="720"/>
      </w:pPr>
      <w:r w:rsidRPr="00612968">
        <w:t xml:space="preserve">The Community Development Block Grant - Disaster Recovery (CDBG-DR) Homeowner Rehabilitation and Reconstruction Program is now accepting applications!  Go online at </w:t>
      </w:r>
      <w:hyperlink r:id="rId7" w:history="1">
        <w:r w:rsidRPr="00612968">
          <w:rPr>
            <w:rStyle w:val="Hyperlink"/>
          </w:rPr>
          <w:t>surveys.georgiahrrp.com/</w:t>
        </w:r>
      </w:hyperlink>
    </w:p>
    <w:p w:rsidR="00612968" w:rsidRPr="00612968" w:rsidRDefault="00612968" w:rsidP="00612968">
      <w:pPr>
        <w:pStyle w:val="NoSpacing"/>
        <w:ind w:left="720"/>
      </w:pPr>
    </w:p>
    <w:p w:rsidR="00612968" w:rsidRPr="00612968" w:rsidRDefault="00612968" w:rsidP="00612968">
      <w:pPr>
        <w:pStyle w:val="NoSpacing"/>
        <w:ind w:left="720"/>
      </w:pPr>
      <w:r w:rsidRPr="00612968">
        <w:t>Second grant for homeowners with repairs from the last years of storms.</w:t>
      </w:r>
    </w:p>
    <w:p w:rsidR="00612968" w:rsidRPr="00612968" w:rsidRDefault="00612968" w:rsidP="00612968">
      <w:pPr>
        <w:pStyle w:val="NoSpacing"/>
        <w:ind w:left="720"/>
      </w:pPr>
      <w:r w:rsidRPr="00612968">
        <w:t xml:space="preserve">Contact:  South </w:t>
      </w:r>
      <w:proofErr w:type="spellStart"/>
      <w:r w:rsidRPr="00612968">
        <w:t>Ga</w:t>
      </w:r>
      <w:proofErr w:type="spellEnd"/>
      <w:r w:rsidRPr="00612968">
        <w:t xml:space="preserve"> Partnership to End Homelessness, Dr. Ronnie Mathis or one of the Case Managers at 601 North Lee St. or call 229-293-7301. </w:t>
      </w:r>
    </w:p>
    <w:p w:rsidR="00612968" w:rsidRPr="00612968" w:rsidRDefault="00612968" w:rsidP="00612968">
      <w:pPr>
        <w:pStyle w:val="NoSpacing"/>
        <w:ind w:left="720"/>
      </w:pPr>
      <w:r w:rsidRPr="00612968">
        <w:br/>
      </w:r>
      <w:r w:rsidRPr="00612968">
        <w:br/>
      </w:r>
      <w:r w:rsidRPr="00612968">
        <w:br/>
      </w:r>
    </w:p>
    <w:p w:rsidR="00612968" w:rsidRPr="00612968" w:rsidRDefault="00612968" w:rsidP="00612968">
      <w:pPr>
        <w:pStyle w:val="NoSpacing"/>
        <w:ind w:left="720"/>
      </w:pPr>
      <w:r w:rsidRPr="00612968">
        <w:rPr>
          <w:b/>
          <w:bCs/>
        </w:rPr>
        <w:t xml:space="preserve">Thought for the Week:  </w:t>
      </w:r>
      <w:r w:rsidRPr="00612968">
        <w:t> Everything you believe about God, you do! Everything else is just religious talk!</w:t>
      </w:r>
    </w:p>
    <w:p w:rsidR="00E74851" w:rsidRDefault="00E74851" w:rsidP="00122A1D">
      <w:pPr>
        <w:pStyle w:val="NoSpacing"/>
        <w:ind w:left="720"/>
      </w:pPr>
    </w:p>
    <w:sectPr w:rsidR="00E74851" w:rsidSect="00DB2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E1" w:rsidRDefault="007E52E1" w:rsidP="008F5345">
      <w:pPr>
        <w:spacing w:after="0" w:line="240" w:lineRule="auto"/>
      </w:pPr>
      <w:r>
        <w:separator/>
      </w:r>
    </w:p>
  </w:endnote>
  <w:endnote w:type="continuationSeparator" w:id="0">
    <w:p w:rsidR="007E52E1" w:rsidRDefault="007E52E1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E1" w:rsidRDefault="007E52E1" w:rsidP="008F5345">
      <w:pPr>
        <w:spacing w:after="0" w:line="240" w:lineRule="auto"/>
      </w:pPr>
      <w:r>
        <w:separator/>
      </w:r>
    </w:p>
  </w:footnote>
  <w:footnote w:type="continuationSeparator" w:id="0">
    <w:p w:rsidR="007E52E1" w:rsidRDefault="007E52E1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C3B"/>
    <w:multiLevelType w:val="hybridMultilevel"/>
    <w:tmpl w:val="F176BF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0E9B"/>
    <w:multiLevelType w:val="hybridMultilevel"/>
    <w:tmpl w:val="1AC08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C3225"/>
    <w:multiLevelType w:val="hybridMultilevel"/>
    <w:tmpl w:val="0652E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84428"/>
    <w:multiLevelType w:val="hybridMultilevel"/>
    <w:tmpl w:val="177C6F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D5176"/>
    <w:multiLevelType w:val="hybridMultilevel"/>
    <w:tmpl w:val="8A7EAC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B7C8D"/>
    <w:multiLevelType w:val="hybridMultilevel"/>
    <w:tmpl w:val="C986B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16622"/>
    <w:rsid w:val="000577C0"/>
    <w:rsid w:val="00076D9E"/>
    <w:rsid w:val="000A1405"/>
    <w:rsid w:val="000D404D"/>
    <w:rsid w:val="00102771"/>
    <w:rsid w:val="00112BFD"/>
    <w:rsid w:val="00122A1D"/>
    <w:rsid w:val="001A2498"/>
    <w:rsid w:val="001A32F3"/>
    <w:rsid w:val="00316476"/>
    <w:rsid w:val="003207AA"/>
    <w:rsid w:val="00335738"/>
    <w:rsid w:val="003A5489"/>
    <w:rsid w:val="003C7266"/>
    <w:rsid w:val="004633DC"/>
    <w:rsid w:val="00471A92"/>
    <w:rsid w:val="00477DD2"/>
    <w:rsid w:val="0049716E"/>
    <w:rsid w:val="004D30A6"/>
    <w:rsid w:val="004F29AF"/>
    <w:rsid w:val="0054323D"/>
    <w:rsid w:val="00547290"/>
    <w:rsid w:val="00547A3A"/>
    <w:rsid w:val="0055652E"/>
    <w:rsid w:val="00565574"/>
    <w:rsid w:val="005D5BB1"/>
    <w:rsid w:val="005D70FC"/>
    <w:rsid w:val="00612968"/>
    <w:rsid w:val="0061499C"/>
    <w:rsid w:val="00676CA7"/>
    <w:rsid w:val="006812A4"/>
    <w:rsid w:val="006C08D1"/>
    <w:rsid w:val="006C4A93"/>
    <w:rsid w:val="006F1617"/>
    <w:rsid w:val="006F3710"/>
    <w:rsid w:val="007057EB"/>
    <w:rsid w:val="00760554"/>
    <w:rsid w:val="00762D72"/>
    <w:rsid w:val="007D3824"/>
    <w:rsid w:val="007E52E1"/>
    <w:rsid w:val="007F5DD8"/>
    <w:rsid w:val="00830C74"/>
    <w:rsid w:val="00836100"/>
    <w:rsid w:val="00853F83"/>
    <w:rsid w:val="00886D9C"/>
    <w:rsid w:val="008C54B2"/>
    <w:rsid w:val="008D3D2A"/>
    <w:rsid w:val="008E18B5"/>
    <w:rsid w:val="008E21EB"/>
    <w:rsid w:val="008F0B6C"/>
    <w:rsid w:val="008F5345"/>
    <w:rsid w:val="00923471"/>
    <w:rsid w:val="00962301"/>
    <w:rsid w:val="009A75C7"/>
    <w:rsid w:val="009F0F4B"/>
    <w:rsid w:val="00A36EE0"/>
    <w:rsid w:val="00AA34D7"/>
    <w:rsid w:val="00AB213F"/>
    <w:rsid w:val="00AC1BC1"/>
    <w:rsid w:val="00B02B1F"/>
    <w:rsid w:val="00C51C9D"/>
    <w:rsid w:val="00C617DF"/>
    <w:rsid w:val="00CB4210"/>
    <w:rsid w:val="00CB6234"/>
    <w:rsid w:val="00CC03E9"/>
    <w:rsid w:val="00CD27AD"/>
    <w:rsid w:val="00CD4585"/>
    <w:rsid w:val="00D549E0"/>
    <w:rsid w:val="00DB269F"/>
    <w:rsid w:val="00DD246C"/>
    <w:rsid w:val="00DD44B3"/>
    <w:rsid w:val="00E26FD3"/>
    <w:rsid w:val="00E70E98"/>
    <w:rsid w:val="00E74851"/>
    <w:rsid w:val="00EA2A92"/>
    <w:rsid w:val="00EF7A86"/>
    <w:rsid w:val="00F05F38"/>
    <w:rsid w:val="00F72A1B"/>
    <w:rsid w:val="00F74B70"/>
    <w:rsid w:val="00F82973"/>
    <w:rsid w:val="00FB09BF"/>
    <w:rsid w:val="00FD3F0D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30C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30C74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0C74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29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urveys.georgiahrrp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3239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2025-07-27T13:19:00Z</dcterms:created>
  <dcterms:modified xsi:type="dcterms:W3CDTF">2025-07-27T13:19:00Z</dcterms:modified>
</cp:coreProperties>
</file>