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AA" w:rsidRDefault="003207AA" w:rsidP="007057EB">
      <w:pPr>
        <w:pStyle w:val="NoSpacing"/>
      </w:pPr>
    </w:p>
    <w:p w:rsidR="00695E27" w:rsidRDefault="00695E27" w:rsidP="007057EB">
      <w:pPr>
        <w:pStyle w:val="NoSpacing"/>
      </w:pPr>
    </w:p>
    <w:p w:rsidR="007A66E1" w:rsidRDefault="007A66E1" w:rsidP="00A11A5F">
      <w:pPr>
        <w:pStyle w:val="NoSpacing"/>
        <w:rPr>
          <w:b/>
        </w:rPr>
      </w:pPr>
    </w:p>
    <w:p w:rsidR="00A11A5F" w:rsidRPr="00FC4299" w:rsidRDefault="00A11A5F" w:rsidP="00A11A5F">
      <w:pPr>
        <w:pStyle w:val="NoSpacing"/>
      </w:pPr>
      <w:r w:rsidRPr="00FC4299">
        <w:rPr>
          <w:b/>
        </w:rPr>
        <w:t>2/2/25</w:t>
      </w:r>
      <w:r>
        <w:rPr>
          <w:b/>
        </w:rPr>
        <w:t xml:space="preserve">    </w:t>
      </w:r>
      <w:r w:rsidR="007A66E1">
        <w:rPr>
          <w:b/>
        </w:rPr>
        <w:t xml:space="preserve">                       </w:t>
      </w:r>
      <w:r>
        <w:rPr>
          <w:b/>
        </w:rPr>
        <w:t xml:space="preserve">  Sin </w:t>
      </w:r>
      <w:r w:rsidR="00500D9F">
        <w:rPr>
          <w:b/>
        </w:rPr>
        <w:t>E</w:t>
      </w:r>
      <w:r>
        <w:rPr>
          <w:b/>
        </w:rPr>
        <w:t xml:space="preserve">xplains it </w:t>
      </w:r>
      <w:r w:rsidR="00500D9F">
        <w:rPr>
          <w:b/>
        </w:rPr>
        <w:t>A</w:t>
      </w:r>
      <w:r>
        <w:rPr>
          <w:b/>
        </w:rPr>
        <w:t xml:space="preserve">ll!    </w:t>
      </w:r>
      <w:r w:rsidR="007A66E1">
        <w:rPr>
          <w:b/>
        </w:rPr>
        <w:t xml:space="preserve">                  </w:t>
      </w:r>
      <w:r w:rsidRPr="00EE307F">
        <w:rPr>
          <w:b/>
        </w:rPr>
        <w:t>Romans 7:14-25</w:t>
      </w:r>
    </w:p>
    <w:p w:rsidR="002F4F95" w:rsidRDefault="002F4F95" w:rsidP="007057EB">
      <w:pPr>
        <w:pStyle w:val="NoSpacing"/>
      </w:pPr>
    </w:p>
    <w:p w:rsidR="00A11A5F" w:rsidRDefault="00DF19F3" w:rsidP="00DF19F3">
      <w:pPr>
        <w:pStyle w:val="NoSpacing"/>
        <w:numPr>
          <w:ilvl w:val="0"/>
          <w:numId w:val="1"/>
        </w:numPr>
      </w:pPr>
      <w:r>
        <w:t>The Word of God provides the answers to every situation that we might face.</w:t>
      </w:r>
    </w:p>
    <w:p w:rsidR="00226014" w:rsidRDefault="00226014" w:rsidP="00DF19F3">
      <w:pPr>
        <w:pStyle w:val="NoSpacing"/>
        <w:numPr>
          <w:ilvl w:val="0"/>
          <w:numId w:val="1"/>
        </w:numPr>
      </w:pPr>
      <w:r>
        <w:t>Our actions are rooted in what is in our heart.</w:t>
      </w:r>
    </w:p>
    <w:p w:rsidR="00226014" w:rsidRDefault="00226014" w:rsidP="00226014">
      <w:pPr>
        <w:pStyle w:val="NoSpacing"/>
        <w:numPr>
          <w:ilvl w:val="0"/>
          <w:numId w:val="1"/>
        </w:numPr>
      </w:pPr>
      <w:r>
        <w:t xml:space="preserve">Whatever man you </w:t>
      </w:r>
      <w:r w:rsidRPr="00226014">
        <w:t>feed the most becomes the strong man</w:t>
      </w:r>
      <w:r>
        <w:t xml:space="preserve"> in your life.</w:t>
      </w:r>
    </w:p>
    <w:p w:rsidR="00DF19F3" w:rsidRDefault="00834672" w:rsidP="00DF19F3">
      <w:pPr>
        <w:pStyle w:val="NoSpacing"/>
        <w:numPr>
          <w:ilvl w:val="0"/>
          <w:numId w:val="1"/>
        </w:numPr>
      </w:pPr>
      <w:r>
        <w:t>A true Christian should always show love and compassion to others.</w:t>
      </w:r>
    </w:p>
    <w:p w:rsidR="00DF19F3" w:rsidRDefault="00DF19F3" w:rsidP="00834672">
      <w:pPr>
        <w:pStyle w:val="NoSpacing"/>
        <w:ind w:left="720"/>
        <w:rPr>
          <w:b/>
        </w:rPr>
      </w:pPr>
      <w:r w:rsidRPr="007B4843">
        <w:rPr>
          <w:b/>
        </w:rPr>
        <w:t>Jeremiah 17:9</w:t>
      </w:r>
      <w:r>
        <w:rPr>
          <w:b/>
        </w:rPr>
        <w:t xml:space="preserve">; </w:t>
      </w:r>
      <w:r w:rsidRPr="00D91677">
        <w:rPr>
          <w:b/>
        </w:rPr>
        <w:t>John 10:10</w:t>
      </w:r>
      <w:r w:rsidR="00834672">
        <w:rPr>
          <w:b/>
        </w:rPr>
        <w:t xml:space="preserve">; </w:t>
      </w:r>
      <w:r w:rsidR="00834672" w:rsidRPr="00021CE5">
        <w:rPr>
          <w:b/>
        </w:rPr>
        <w:t>Matthew 22:37</w:t>
      </w:r>
      <w:r w:rsidR="00834672">
        <w:rPr>
          <w:b/>
        </w:rPr>
        <w:t>-40</w:t>
      </w:r>
      <w:r w:rsidR="00834672" w:rsidRPr="00021CE5">
        <w:rPr>
          <w:b/>
        </w:rPr>
        <w:t xml:space="preserve"> </w:t>
      </w:r>
      <w:r w:rsidR="00834672">
        <w:rPr>
          <w:b/>
        </w:rPr>
        <w:t xml:space="preserve"> </w:t>
      </w:r>
      <w:r>
        <w:rPr>
          <w:b/>
        </w:rPr>
        <w:t xml:space="preserve"> </w:t>
      </w:r>
    </w:p>
    <w:p w:rsidR="007A66E1" w:rsidRDefault="007A66E1" w:rsidP="00834672">
      <w:pPr>
        <w:pStyle w:val="NoSpacing"/>
        <w:ind w:left="720"/>
      </w:pPr>
    </w:p>
    <w:p w:rsidR="007057EB" w:rsidRDefault="007057EB" w:rsidP="007057EB">
      <w:pPr>
        <w:pStyle w:val="NoSpacing"/>
      </w:pPr>
    </w:p>
    <w:p w:rsidR="00A95AA5" w:rsidRPr="007A66E1" w:rsidRDefault="00A92791" w:rsidP="00A95AA5">
      <w:pPr>
        <w:pStyle w:val="NoSpacing"/>
        <w:numPr>
          <w:ilvl w:val="0"/>
          <w:numId w:val="6"/>
        </w:numPr>
        <w:rPr>
          <w:b/>
        </w:rPr>
      </w:pPr>
      <w:r w:rsidRPr="007A66E1">
        <w:rPr>
          <w:b/>
        </w:rPr>
        <w:t>Sacrifices must be made!</w:t>
      </w:r>
    </w:p>
    <w:p w:rsidR="00834672" w:rsidRDefault="004E642B" w:rsidP="004E642B">
      <w:pPr>
        <w:pStyle w:val="NoSpacing"/>
        <w:numPr>
          <w:ilvl w:val="0"/>
          <w:numId w:val="2"/>
        </w:numPr>
      </w:pPr>
      <w:r>
        <w:t>Choosing between the old and new life makes the difference.</w:t>
      </w:r>
    </w:p>
    <w:p w:rsidR="004E642B" w:rsidRDefault="004E642B" w:rsidP="004E642B">
      <w:pPr>
        <w:pStyle w:val="NoSpacing"/>
        <w:numPr>
          <w:ilvl w:val="0"/>
          <w:numId w:val="2"/>
        </w:numPr>
      </w:pPr>
      <w:r>
        <w:t xml:space="preserve">A battle between </w:t>
      </w:r>
      <w:r w:rsidR="00FE4F41">
        <w:t>our</w:t>
      </w:r>
      <w:r>
        <w:t xml:space="preserve"> two natures happens on a daily basis.</w:t>
      </w:r>
    </w:p>
    <w:p w:rsidR="004E642B" w:rsidRDefault="00B91C65" w:rsidP="004E642B">
      <w:pPr>
        <w:pStyle w:val="NoSpacing"/>
        <w:numPr>
          <w:ilvl w:val="0"/>
          <w:numId w:val="2"/>
        </w:numPr>
      </w:pPr>
      <w:r>
        <w:t>Jesus came to fulfill the law and prophets.</w:t>
      </w:r>
    </w:p>
    <w:p w:rsidR="00B91C65" w:rsidRDefault="00B91C65" w:rsidP="004E642B">
      <w:pPr>
        <w:pStyle w:val="NoSpacing"/>
        <w:numPr>
          <w:ilvl w:val="0"/>
          <w:numId w:val="2"/>
        </w:numPr>
      </w:pPr>
      <w:r>
        <w:t>We must not allow our bodies to become tool</w:t>
      </w:r>
      <w:r w:rsidR="00775F20">
        <w:t>s</w:t>
      </w:r>
      <w:r>
        <w:t xml:space="preserve"> of wickedness to be used for sin. </w:t>
      </w:r>
    </w:p>
    <w:p w:rsidR="009064F3" w:rsidRDefault="004E642B" w:rsidP="009064F3">
      <w:pPr>
        <w:pStyle w:val="NoSpacing"/>
        <w:ind w:left="720"/>
        <w:rPr>
          <w:b/>
        </w:rPr>
      </w:pPr>
      <w:r w:rsidRPr="00F46EB3">
        <w:rPr>
          <w:b/>
          <w:bCs/>
          <w:iCs/>
        </w:rPr>
        <w:t xml:space="preserve">Romans </w:t>
      </w:r>
      <w:r w:rsidR="009064F3" w:rsidRPr="00F46EB3">
        <w:rPr>
          <w:b/>
          <w:bCs/>
          <w:iCs/>
        </w:rPr>
        <w:t xml:space="preserve">3:10, </w:t>
      </w:r>
      <w:r w:rsidR="00B91C65" w:rsidRPr="00F46EB3">
        <w:rPr>
          <w:b/>
          <w:iCs/>
          <w:color w:val="000000"/>
        </w:rPr>
        <w:t xml:space="preserve">6:12-16, </w:t>
      </w:r>
      <w:r w:rsidR="007F7ED8" w:rsidRPr="00F46EB3">
        <w:rPr>
          <w:b/>
          <w:iCs/>
        </w:rPr>
        <w:t>7:14</w:t>
      </w:r>
      <w:proofErr w:type="gramStart"/>
      <w:r w:rsidR="00FE4F41" w:rsidRPr="00F46EB3">
        <w:rPr>
          <w:b/>
          <w:iCs/>
        </w:rPr>
        <w:t>,</w:t>
      </w:r>
      <w:r w:rsidRPr="00F46EB3">
        <w:rPr>
          <w:b/>
          <w:bCs/>
          <w:iCs/>
        </w:rPr>
        <w:t>8:1</w:t>
      </w:r>
      <w:proofErr w:type="gramEnd"/>
      <w:r w:rsidRPr="00F46EB3">
        <w:rPr>
          <w:b/>
          <w:bCs/>
          <w:iCs/>
        </w:rPr>
        <w:t>;</w:t>
      </w:r>
      <w:r>
        <w:rPr>
          <w:b/>
          <w:bCs/>
          <w:i/>
        </w:rPr>
        <w:t xml:space="preserve"> </w:t>
      </w:r>
      <w:r w:rsidR="00B91C65" w:rsidRPr="00EE307F">
        <w:rPr>
          <w:b/>
        </w:rPr>
        <w:t>Matthew 5:17</w:t>
      </w:r>
      <w:r w:rsidR="00B91C65">
        <w:rPr>
          <w:b/>
        </w:rPr>
        <w:t xml:space="preserve">-18; </w:t>
      </w:r>
    </w:p>
    <w:p w:rsidR="007A66E1" w:rsidRDefault="007A66E1" w:rsidP="009064F3">
      <w:pPr>
        <w:pStyle w:val="NoSpacing"/>
        <w:ind w:left="720"/>
      </w:pPr>
    </w:p>
    <w:p w:rsidR="009064F3" w:rsidRDefault="009064F3" w:rsidP="009064F3">
      <w:pPr>
        <w:pStyle w:val="NoSpacing"/>
      </w:pPr>
    </w:p>
    <w:p w:rsidR="00A95AA5" w:rsidRPr="007A66E1" w:rsidRDefault="009064F3" w:rsidP="00A95AA5">
      <w:pPr>
        <w:pStyle w:val="NoSpacing"/>
        <w:numPr>
          <w:ilvl w:val="0"/>
          <w:numId w:val="6"/>
        </w:numPr>
        <w:rPr>
          <w:b/>
        </w:rPr>
      </w:pPr>
      <w:r w:rsidRPr="007A66E1">
        <w:rPr>
          <w:b/>
        </w:rPr>
        <w:t>Self</w:t>
      </w:r>
      <w:r w:rsidR="007A66E1">
        <w:rPr>
          <w:b/>
        </w:rPr>
        <w:t>-</w:t>
      </w:r>
      <w:r w:rsidRPr="007A66E1">
        <w:rPr>
          <w:b/>
        </w:rPr>
        <w:t>evaluation must follow!</w:t>
      </w:r>
    </w:p>
    <w:p w:rsidR="004E642B" w:rsidRPr="007F7ED8" w:rsidRDefault="007F7ED8" w:rsidP="00782B01">
      <w:pPr>
        <w:pStyle w:val="NoSpacing"/>
        <w:numPr>
          <w:ilvl w:val="0"/>
          <w:numId w:val="4"/>
        </w:numPr>
      </w:pPr>
      <w:r>
        <w:t>Sometimes w</w:t>
      </w:r>
      <w:r w:rsidR="009064F3" w:rsidRPr="007F7ED8">
        <w:t>e know what we need to do</w:t>
      </w:r>
      <w:r>
        <w:t>,</w:t>
      </w:r>
      <w:r w:rsidR="009064F3" w:rsidRPr="007F7ED8">
        <w:t xml:space="preserve"> but we just don’t do it</w:t>
      </w:r>
      <w:r>
        <w:t>.</w:t>
      </w:r>
    </w:p>
    <w:p w:rsidR="00782B01" w:rsidRPr="00782B01" w:rsidRDefault="007F7ED8" w:rsidP="00782B01">
      <w:pPr>
        <w:pStyle w:val="NoSpacing"/>
        <w:numPr>
          <w:ilvl w:val="0"/>
          <w:numId w:val="4"/>
        </w:numPr>
      </w:pPr>
      <w:r w:rsidRPr="00FC4299">
        <w:t xml:space="preserve">We </w:t>
      </w:r>
      <w:r w:rsidRPr="007F7ED8">
        <w:t>try to do right</w:t>
      </w:r>
      <w:r w:rsidR="007A66E1">
        <w:t>,</w:t>
      </w:r>
      <w:r>
        <w:t xml:space="preserve"> but frequently </w:t>
      </w:r>
      <w:r w:rsidRPr="00FC4299">
        <w:t>it keeps coming out wrong</w:t>
      </w:r>
      <w:r>
        <w:t>.</w:t>
      </w:r>
    </w:p>
    <w:p w:rsidR="00782B01" w:rsidRPr="00FC4299" w:rsidRDefault="00782B01" w:rsidP="00782B01">
      <w:pPr>
        <w:pStyle w:val="NoSpacing"/>
        <w:numPr>
          <w:ilvl w:val="0"/>
          <w:numId w:val="4"/>
        </w:numPr>
      </w:pPr>
      <w:r>
        <w:t xml:space="preserve">These two forces </w:t>
      </w:r>
      <w:r w:rsidRPr="00FC4299">
        <w:t>are co</w:t>
      </w:r>
      <w:r>
        <w:t xml:space="preserve">nstantly fighting each other, </w:t>
      </w:r>
      <w:r w:rsidRPr="00FC4299">
        <w:t xml:space="preserve">so you are not free to </w:t>
      </w:r>
      <w:r>
        <w:t>carry out your good intentions.</w:t>
      </w:r>
      <w:r w:rsidRPr="00FC4299">
        <w:t xml:space="preserve"> </w:t>
      </w:r>
    </w:p>
    <w:p w:rsidR="007F7ED8" w:rsidRDefault="007F7ED8" w:rsidP="00C67AD6">
      <w:pPr>
        <w:pStyle w:val="NoSpacing"/>
        <w:ind w:left="720"/>
        <w:rPr>
          <w:b/>
        </w:rPr>
      </w:pPr>
      <w:r w:rsidRPr="00C67AD6">
        <w:rPr>
          <w:b/>
        </w:rPr>
        <w:t>Romans 7:15-</w:t>
      </w:r>
      <w:r w:rsidR="00C67AD6" w:rsidRPr="00C67AD6">
        <w:rPr>
          <w:b/>
        </w:rPr>
        <w:t>19; Galatians 5:17</w:t>
      </w:r>
    </w:p>
    <w:p w:rsidR="007A66E1" w:rsidRPr="00C67AD6" w:rsidRDefault="007A66E1" w:rsidP="00C67AD6">
      <w:pPr>
        <w:pStyle w:val="NoSpacing"/>
        <w:ind w:left="720"/>
        <w:rPr>
          <w:b/>
        </w:rPr>
      </w:pPr>
    </w:p>
    <w:p w:rsidR="00C67AD6" w:rsidRDefault="00C67AD6" w:rsidP="00C67AD6">
      <w:pPr>
        <w:pStyle w:val="NoSpacing"/>
        <w:rPr>
          <w:b/>
        </w:rPr>
      </w:pPr>
    </w:p>
    <w:p w:rsidR="00A95AA5" w:rsidRPr="007A66E1" w:rsidRDefault="00C67AD6" w:rsidP="00A95AA5">
      <w:pPr>
        <w:pStyle w:val="NoSpacing"/>
        <w:numPr>
          <w:ilvl w:val="0"/>
          <w:numId w:val="6"/>
        </w:numPr>
        <w:rPr>
          <w:b/>
        </w:rPr>
      </w:pPr>
      <w:r w:rsidRPr="007A66E1">
        <w:rPr>
          <w:b/>
        </w:rPr>
        <w:t>We must identify the root cause of the problem.</w:t>
      </w:r>
    </w:p>
    <w:p w:rsidR="00C67AD6" w:rsidRDefault="00C67AD6" w:rsidP="00C67AD6">
      <w:pPr>
        <w:pStyle w:val="NoSpacing"/>
        <w:numPr>
          <w:ilvl w:val="0"/>
          <w:numId w:val="5"/>
        </w:numPr>
      </w:pPr>
      <w:r>
        <w:t xml:space="preserve">We must come to the realization that when we keep doing what we don’t want to do, </w:t>
      </w:r>
      <w:r w:rsidR="00AE6947">
        <w:t>it is the sin within us leading us to do it.</w:t>
      </w:r>
    </w:p>
    <w:p w:rsidR="00BE2874" w:rsidRPr="00BE2874" w:rsidRDefault="00BE2874" w:rsidP="00BE2874">
      <w:pPr>
        <w:pStyle w:val="NoSpacing"/>
        <w:numPr>
          <w:ilvl w:val="0"/>
          <w:numId w:val="5"/>
        </w:numPr>
      </w:pPr>
      <w:r>
        <w:t>W</w:t>
      </w:r>
      <w:r w:rsidRPr="00BE2874">
        <w:t>hen I want</w:t>
      </w:r>
      <w:r>
        <w:t xml:space="preserve"> to do what is right, </w:t>
      </w:r>
      <w:r w:rsidRPr="00BE2874">
        <w:t xml:space="preserve">I inevitably do what is wrong. </w:t>
      </w:r>
    </w:p>
    <w:p w:rsidR="00AE6947" w:rsidRDefault="00BE2874" w:rsidP="00C67AD6">
      <w:pPr>
        <w:pStyle w:val="NoSpacing"/>
        <w:numPr>
          <w:ilvl w:val="0"/>
          <w:numId w:val="5"/>
        </w:numPr>
      </w:pPr>
      <w:r>
        <w:t>There is a battle within us, between the spirit and the flesh.</w:t>
      </w:r>
    </w:p>
    <w:p w:rsidR="00AE6947" w:rsidRDefault="00AE6947" w:rsidP="00BE2874">
      <w:pPr>
        <w:pStyle w:val="ListParagraph"/>
        <w:tabs>
          <w:tab w:val="left" w:pos="1012"/>
        </w:tabs>
        <w:rPr>
          <w:b/>
        </w:rPr>
      </w:pPr>
      <w:r w:rsidRPr="00BE2874">
        <w:rPr>
          <w:b/>
        </w:rPr>
        <w:t>Romans 7:20-25</w:t>
      </w:r>
    </w:p>
    <w:p w:rsidR="00951DC7" w:rsidRDefault="00951DC7" w:rsidP="00BE2874">
      <w:pPr>
        <w:pStyle w:val="ListParagraph"/>
        <w:tabs>
          <w:tab w:val="left" w:pos="1012"/>
        </w:tabs>
        <w:rPr>
          <w:b/>
        </w:rPr>
      </w:pPr>
    </w:p>
    <w:p w:rsidR="00951DC7" w:rsidRDefault="00951DC7" w:rsidP="00BE2874">
      <w:pPr>
        <w:pStyle w:val="ListParagraph"/>
        <w:tabs>
          <w:tab w:val="left" w:pos="1012"/>
        </w:tabs>
        <w:rPr>
          <w:b/>
        </w:rPr>
      </w:pPr>
    </w:p>
    <w:p w:rsidR="00951DC7" w:rsidRDefault="00951DC7" w:rsidP="00BE2874">
      <w:pPr>
        <w:pStyle w:val="ListParagraph"/>
        <w:tabs>
          <w:tab w:val="left" w:pos="1012"/>
        </w:tabs>
        <w:rPr>
          <w:b/>
        </w:rPr>
      </w:pPr>
    </w:p>
    <w:p w:rsidR="00951DC7" w:rsidRDefault="00951DC7" w:rsidP="00BE2874">
      <w:pPr>
        <w:pStyle w:val="ListParagraph"/>
        <w:tabs>
          <w:tab w:val="left" w:pos="1012"/>
        </w:tabs>
        <w:rPr>
          <w:b/>
        </w:rPr>
      </w:pPr>
    </w:p>
    <w:p w:rsidR="00951DC7" w:rsidRDefault="00951DC7" w:rsidP="00BE2874">
      <w:pPr>
        <w:pStyle w:val="ListParagraph"/>
        <w:tabs>
          <w:tab w:val="left" w:pos="1012"/>
        </w:tabs>
        <w:rPr>
          <w:b/>
        </w:rPr>
      </w:pPr>
    </w:p>
    <w:p w:rsidR="00721CCB" w:rsidRDefault="00721CCB" w:rsidP="00BE2874">
      <w:pPr>
        <w:pStyle w:val="ListParagraph"/>
        <w:tabs>
          <w:tab w:val="left" w:pos="1012"/>
        </w:tabs>
        <w:rPr>
          <w:b/>
        </w:rPr>
      </w:pPr>
    </w:p>
    <w:p w:rsidR="00721CCB" w:rsidRDefault="00721CCB" w:rsidP="00721CCB">
      <w:pPr>
        <w:pStyle w:val="NoSpacing"/>
        <w:rPr>
          <w:b/>
        </w:rPr>
      </w:pPr>
      <w:bookmarkStart w:id="0" w:name="_Hlk184533412"/>
      <w:r>
        <w:rPr>
          <w:b/>
        </w:rPr>
        <w:t>Upcoming Events</w:t>
      </w:r>
    </w:p>
    <w:p w:rsidR="00721CCB" w:rsidRDefault="00721CCB" w:rsidP="00721CCB">
      <w:pPr>
        <w:pStyle w:val="NoSpacing"/>
      </w:pPr>
      <w:r>
        <w:t>Black History Recognition, February 9, Speaker Minister Edward Booker.  Please wear black history attire if you would like.</w:t>
      </w: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  <w:proofErr w:type="gramStart"/>
      <w:r>
        <w:t xml:space="preserve">St. James Baptist Church, 104 </w:t>
      </w:r>
      <w:proofErr w:type="spellStart"/>
      <w:r>
        <w:t>Wisenbaker</w:t>
      </w:r>
      <w:proofErr w:type="spellEnd"/>
      <w:r>
        <w:t xml:space="preserve"> Lane, Tuesday, February 18</w:t>
      </w:r>
      <w:r w:rsidRPr="008C2C32">
        <w:rPr>
          <w:vertAlign w:val="superscript"/>
        </w:rPr>
        <w:t>th</w:t>
      </w:r>
      <w:r>
        <w:t>, 7 PM.</w:t>
      </w:r>
      <w:proofErr w:type="gramEnd"/>
      <w:r>
        <w:t xml:space="preserve">  Pastor Adams will be preaching, the deacons are needed to lead devotion, the choir to sing, and ushers to serve.  </w:t>
      </w: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  <w:r>
        <w:t>Wear red February 23</w:t>
      </w:r>
      <w:r w:rsidRPr="000E2212">
        <w:rPr>
          <w:vertAlign w:val="superscript"/>
        </w:rPr>
        <w:t>rd</w:t>
      </w:r>
      <w:r>
        <w:t xml:space="preserve"> in recognition of heart awareness.  </w:t>
      </w: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  <w:proofErr w:type="gramStart"/>
      <w:r>
        <w:t>Sis.</w:t>
      </w:r>
      <w:proofErr w:type="gramEnd"/>
      <w:r>
        <w:t xml:space="preserve"> Danielle Moore’s Graduation Celebration! Saturday, February 8</w:t>
      </w:r>
      <w:r w:rsidRPr="00083F61">
        <w:rPr>
          <w:vertAlign w:val="superscript"/>
        </w:rPr>
        <w:t>th</w:t>
      </w:r>
      <w:r>
        <w:t xml:space="preserve"> 3-5 PM in the Church Annex.  Please RSVP to Sis. Gracie Bacon as soon as possible!</w:t>
      </w: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  <w:r>
        <w:t xml:space="preserve">The food pantry will be opened Thursday, February 27 from 3-5 PM.  </w:t>
      </w: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  <w:r>
        <w:t xml:space="preserve">The SGMBA Zoom Christian Leadership School, </w:t>
      </w:r>
      <w:r w:rsidRPr="00797298">
        <w:rPr>
          <w:b/>
          <w:bCs/>
        </w:rPr>
        <w:t>Survey of Romans,</w:t>
      </w:r>
      <w:r>
        <w:t xml:space="preserve"> Instructor:  Min. Joyce </w:t>
      </w:r>
      <w:proofErr w:type="spellStart"/>
      <w:r>
        <w:t>Rainge</w:t>
      </w:r>
      <w:proofErr w:type="spellEnd"/>
      <w:r>
        <w:t xml:space="preserve">, March 3-7; </w:t>
      </w:r>
      <w:r w:rsidRPr="00797298">
        <w:rPr>
          <w:b/>
          <w:bCs/>
        </w:rPr>
        <w:t>Introduction to Discipleship</w:t>
      </w:r>
      <w:r>
        <w:t xml:space="preserve">, Instructor Pastor Ronald </w:t>
      </w:r>
      <w:proofErr w:type="spellStart"/>
      <w:r>
        <w:t>Wrice</w:t>
      </w:r>
      <w:proofErr w:type="spellEnd"/>
      <w:r>
        <w:t>, Thursdays only, March 27-April 24</w:t>
      </w:r>
      <w:r w:rsidRPr="005A1F57">
        <w:rPr>
          <w:vertAlign w:val="superscript"/>
        </w:rPr>
        <w:t>th</w:t>
      </w:r>
      <w:r>
        <w:t xml:space="preserve">, </w:t>
      </w:r>
      <w:r w:rsidRPr="00797298">
        <w:rPr>
          <w:b/>
          <w:bCs/>
        </w:rPr>
        <w:t>Experiencing God, Part 2</w:t>
      </w:r>
      <w:r>
        <w:t>, Instructor Sis. Michelle Adams, March 17th, 18th, and 20</w:t>
      </w:r>
      <w:r w:rsidRPr="005A1F57">
        <w:rPr>
          <w:vertAlign w:val="superscript"/>
        </w:rPr>
        <w:t>th</w:t>
      </w:r>
      <w:r>
        <w:t>.  All classes are from 6-8 PM nightly.  Registration closes February 19</w:t>
      </w:r>
      <w:r w:rsidRPr="00AD5888">
        <w:rPr>
          <w:vertAlign w:val="superscript"/>
        </w:rPr>
        <w:t>th</w:t>
      </w:r>
      <w:r>
        <w:t>.</w:t>
      </w: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  <w:proofErr w:type="gramStart"/>
      <w:r>
        <w:t>Homestead Exemption Meeting, 327 North Ashley Street (Courthouse) February 10 at 9 AM, February 11, at 6 PM, or February 24 at 9 AM in the Board of Commissioners Chambers.</w:t>
      </w:r>
      <w:proofErr w:type="gramEnd"/>
      <w:r>
        <w:t xml:space="preserve"> </w:t>
      </w: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</w:p>
    <w:p w:rsidR="00721CCB" w:rsidRDefault="00721CCB" w:rsidP="00721CCB">
      <w:pPr>
        <w:pStyle w:val="NoSpacing"/>
      </w:pPr>
    </w:p>
    <w:p w:rsidR="00721CCB" w:rsidRPr="001F7CAD" w:rsidRDefault="00721CCB" w:rsidP="00721CCB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proofErr w:type="gramStart"/>
      <w:r w:rsidRPr="001909A2">
        <w:rPr>
          <w:rFonts w:asciiTheme="minorHAnsi" w:hAnsiTheme="minorHAnsi" w:cstheme="minorHAnsi"/>
          <w:b/>
          <w:bCs/>
          <w:sz w:val="28"/>
          <w:szCs w:val="28"/>
        </w:rPr>
        <w:t>Thought for the Week</w:t>
      </w:r>
      <w:r w:rsidRPr="001909A2">
        <w:rPr>
          <w:rFonts w:asciiTheme="minorHAnsi" w:hAnsiTheme="minorHAnsi" w:cstheme="minorHAnsi"/>
          <w:sz w:val="28"/>
          <w:szCs w:val="28"/>
        </w:rPr>
        <w:t xml:space="preserve">:  </w:t>
      </w:r>
      <w:bookmarkStart w:id="1" w:name="_Hlk183854243"/>
      <w:bookmarkStart w:id="2" w:name="_Hlk185448923"/>
      <w:bookmarkStart w:id="3" w:name="_Hlk184533483"/>
      <w:r w:rsidRPr="00CD1226">
        <w:rPr>
          <w:rFonts w:asciiTheme="minorHAnsi" w:hAnsiTheme="minorHAnsi" w:cstheme="minorHAnsi"/>
          <w:color w:val="222222"/>
          <w:sz w:val="28"/>
          <w:szCs w:val="28"/>
        </w:rPr>
        <w:t>In the highs and lows of life, God is for us and promises to work everything together for our good and His glory for those who love Him.</w:t>
      </w:r>
      <w:proofErr w:type="gramEnd"/>
      <w:r w:rsidRPr="00CD1226">
        <w:rPr>
          <w:rFonts w:asciiTheme="minorHAnsi" w:hAnsiTheme="minorHAnsi" w:cstheme="minorHAnsi"/>
          <w:color w:val="222222"/>
          <w:sz w:val="28"/>
          <w:szCs w:val="28"/>
        </w:rPr>
        <w:t xml:space="preserve">  </w:t>
      </w:r>
      <w:bookmarkEnd w:id="1"/>
      <w:bookmarkEnd w:id="2"/>
      <w:r>
        <w:rPr>
          <w:sz w:val="28"/>
          <w:szCs w:val="28"/>
        </w:rPr>
        <w:t xml:space="preserve">  </w:t>
      </w:r>
    </w:p>
    <w:bookmarkEnd w:id="0"/>
    <w:bookmarkEnd w:id="3"/>
    <w:p w:rsidR="00951DC7" w:rsidRDefault="00951DC7" w:rsidP="00BE2874">
      <w:pPr>
        <w:pStyle w:val="ListParagraph"/>
        <w:tabs>
          <w:tab w:val="left" w:pos="1012"/>
        </w:tabs>
        <w:rPr>
          <w:b/>
        </w:rPr>
      </w:pPr>
    </w:p>
    <w:p w:rsidR="00951DC7" w:rsidRDefault="00951DC7" w:rsidP="00BE2874">
      <w:pPr>
        <w:pStyle w:val="ListParagraph"/>
        <w:tabs>
          <w:tab w:val="left" w:pos="1012"/>
        </w:tabs>
        <w:rPr>
          <w:b/>
        </w:rPr>
      </w:pPr>
    </w:p>
    <w:p w:rsidR="00951DC7" w:rsidRPr="009064F3" w:rsidRDefault="00951DC7" w:rsidP="00BE2874">
      <w:pPr>
        <w:pStyle w:val="ListParagraph"/>
        <w:tabs>
          <w:tab w:val="left" w:pos="1012"/>
        </w:tabs>
      </w:pPr>
    </w:p>
    <w:sectPr w:rsidR="00951DC7" w:rsidRPr="009064F3" w:rsidSect="00DB26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FC" w:rsidRDefault="009009FC" w:rsidP="008F5345">
      <w:pPr>
        <w:spacing w:after="0" w:line="240" w:lineRule="auto"/>
      </w:pPr>
      <w:r>
        <w:separator/>
      </w:r>
    </w:p>
  </w:endnote>
  <w:endnote w:type="continuationSeparator" w:id="0">
    <w:p w:rsidR="009009FC" w:rsidRDefault="009009FC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FC" w:rsidRDefault="009009FC" w:rsidP="008F5345">
      <w:pPr>
        <w:spacing w:after="0" w:line="240" w:lineRule="auto"/>
      </w:pPr>
      <w:r>
        <w:separator/>
      </w:r>
    </w:p>
  </w:footnote>
  <w:footnote w:type="continuationSeparator" w:id="0">
    <w:p w:rsidR="009009FC" w:rsidRDefault="009009FC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22" w:rsidRPr="00016622" w:rsidRDefault="00016622" w:rsidP="00016622">
    <w:pPr>
      <w:pStyle w:val="NoSpacing"/>
      <w:rPr>
        <w:rFonts w:cs="Tahoma"/>
        <w:b/>
        <w:sz w:val="28"/>
        <w:szCs w:val="28"/>
      </w:rPr>
    </w:pPr>
    <w:r>
      <w:rPr>
        <w:b/>
        <w:sz w:val="28"/>
        <w:szCs w:val="28"/>
      </w:rPr>
      <w:t>Church Theme for 2025</w:t>
    </w:r>
    <w:r w:rsidR="008F5345">
      <w:rPr>
        <w:b/>
        <w:sz w:val="28"/>
        <w:szCs w:val="28"/>
      </w:rPr>
      <w:t xml:space="preserve">: </w:t>
    </w: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 The Mission, Ministry and Message!</w:t>
    </w:r>
  </w:p>
  <w:p w:rsidR="00016622" w:rsidRPr="00016622" w:rsidRDefault="00016622" w:rsidP="00016622">
    <w:pPr>
      <w:pStyle w:val="NoSpacing"/>
      <w:rPr>
        <w:rFonts w:cs="Tahoma"/>
        <w:b/>
        <w:sz w:val="28"/>
        <w:szCs w:val="28"/>
      </w:rPr>
    </w:pPr>
    <w:r>
      <w:rPr>
        <w:rStyle w:val="s1"/>
        <w:rFonts w:ascii="Tahoma" w:hAnsi="Tahoma" w:cs="Tahoma"/>
        <w:sz w:val="28"/>
        <w:szCs w:val="28"/>
      </w:rPr>
      <w:t xml:space="preserve">Philippians 4:19 </w:t>
    </w: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E61"/>
    <w:multiLevelType w:val="hybridMultilevel"/>
    <w:tmpl w:val="F752C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2333"/>
    <w:multiLevelType w:val="hybridMultilevel"/>
    <w:tmpl w:val="73A85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C626C"/>
    <w:multiLevelType w:val="hybridMultilevel"/>
    <w:tmpl w:val="8D6A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F7A3A"/>
    <w:multiLevelType w:val="hybridMultilevel"/>
    <w:tmpl w:val="B8BC9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F5F18"/>
    <w:multiLevelType w:val="hybridMultilevel"/>
    <w:tmpl w:val="01743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34B65"/>
    <w:multiLevelType w:val="hybridMultilevel"/>
    <w:tmpl w:val="279CF1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6622"/>
    <w:rsid w:val="00076D9E"/>
    <w:rsid w:val="000A1405"/>
    <w:rsid w:val="000D404D"/>
    <w:rsid w:val="00102771"/>
    <w:rsid w:val="001A2498"/>
    <w:rsid w:val="00226014"/>
    <w:rsid w:val="002F4F95"/>
    <w:rsid w:val="003207AA"/>
    <w:rsid w:val="00471A92"/>
    <w:rsid w:val="004E642B"/>
    <w:rsid w:val="004F29AF"/>
    <w:rsid w:val="00500D9F"/>
    <w:rsid w:val="00547290"/>
    <w:rsid w:val="00547A3A"/>
    <w:rsid w:val="0055652E"/>
    <w:rsid w:val="00695E27"/>
    <w:rsid w:val="006C4A93"/>
    <w:rsid w:val="006F0DC8"/>
    <w:rsid w:val="006F1617"/>
    <w:rsid w:val="007057EB"/>
    <w:rsid w:val="00721CCB"/>
    <w:rsid w:val="00762D72"/>
    <w:rsid w:val="00766413"/>
    <w:rsid w:val="00775F20"/>
    <w:rsid w:val="00782B01"/>
    <w:rsid w:val="007A66E1"/>
    <w:rsid w:val="007D3824"/>
    <w:rsid w:val="007F7ED8"/>
    <w:rsid w:val="00834672"/>
    <w:rsid w:val="00853F83"/>
    <w:rsid w:val="008C54B2"/>
    <w:rsid w:val="008D3D2A"/>
    <w:rsid w:val="008D7C04"/>
    <w:rsid w:val="008E18B5"/>
    <w:rsid w:val="008F5345"/>
    <w:rsid w:val="009009FC"/>
    <w:rsid w:val="009064F3"/>
    <w:rsid w:val="00951DC7"/>
    <w:rsid w:val="009A75C7"/>
    <w:rsid w:val="00A11A5F"/>
    <w:rsid w:val="00A92791"/>
    <w:rsid w:val="00A95AA5"/>
    <w:rsid w:val="00AD3333"/>
    <w:rsid w:val="00AE6947"/>
    <w:rsid w:val="00B91C65"/>
    <w:rsid w:val="00BE2874"/>
    <w:rsid w:val="00C51C9D"/>
    <w:rsid w:val="00C617DF"/>
    <w:rsid w:val="00C67AD6"/>
    <w:rsid w:val="00CD27AD"/>
    <w:rsid w:val="00CD4585"/>
    <w:rsid w:val="00CE350C"/>
    <w:rsid w:val="00DB269F"/>
    <w:rsid w:val="00DD246C"/>
    <w:rsid w:val="00DF19F3"/>
    <w:rsid w:val="00EA2A92"/>
    <w:rsid w:val="00F46EB3"/>
    <w:rsid w:val="00F752AA"/>
    <w:rsid w:val="00FE05F9"/>
    <w:rsid w:val="00FE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7F7E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1C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cp:lastPrinted>2025-02-02T11:54:00Z</cp:lastPrinted>
  <dcterms:created xsi:type="dcterms:W3CDTF">2025-02-02T13:33:00Z</dcterms:created>
  <dcterms:modified xsi:type="dcterms:W3CDTF">2025-02-02T13:33:00Z</dcterms:modified>
</cp:coreProperties>
</file>