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7AA" w:rsidRDefault="003207AA" w:rsidP="00A61FC6">
      <w:pPr>
        <w:pStyle w:val="NoSpacing"/>
      </w:pPr>
    </w:p>
    <w:p w:rsidR="00A61FC6" w:rsidRPr="00A40AFC" w:rsidRDefault="00A61FC6" w:rsidP="00A61FC6">
      <w:pPr>
        <w:pStyle w:val="NoSpacing"/>
        <w:rPr>
          <w:b/>
        </w:rPr>
      </w:pPr>
      <w:r>
        <w:rPr>
          <w:b/>
        </w:rPr>
        <w:t xml:space="preserve">3/31/24 </w:t>
      </w:r>
      <w:r w:rsidR="001656B6">
        <w:rPr>
          <w:b/>
        </w:rPr>
        <w:t xml:space="preserve">  </w:t>
      </w:r>
      <w:r>
        <w:rPr>
          <w:b/>
        </w:rPr>
        <w:t xml:space="preserve">Thank God for Resurrection Sunday Morning!!! </w:t>
      </w:r>
      <w:r w:rsidR="001656B6">
        <w:rPr>
          <w:b/>
        </w:rPr>
        <w:t xml:space="preserve">  </w:t>
      </w:r>
      <w:r>
        <w:rPr>
          <w:b/>
        </w:rPr>
        <w:t>Mark 16 &amp; John 20</w:t>
      </w:r>
    </w:p>
    <w:p w:rsidR="00A61FC6" w:rsidRDefault="00A61FC6" w:rsidP="00A61FC6">
      <w:pPr>
        <w:pStyle w:val="NoSpacing"/>
      </w:pPr>
    </w:p>
    <w:p w:rsidR="006E6035" w:rsidRPr="006E6035" w:rsidRDefault="006E6035" w:rsidP="006E6035">
      <w:pPr>
        <w:pStyle w:val="NoSpacing"/>
        <w:jc w:val="center"/>
        <w:rPr>
          <w:b/>
        </w:rPr>
      </w:pPr>
      <w:r w:rsidRPr="006E6035">
        <w:rPr>
          <w:b/>
        </w:rPr>
        <w:t>Happy Resurrection Day!!!</w:t>
      </w:r>
    </w:p>
    <w:p w:rsidR="006E6035" w:rsidRDefault="006E6035" w:rsidP="006E6035">
      <w:pPr>
        <w:pStyle w:val="NoSpacing"/>
        <w:jc w:val="center"/>
      </w:pPr>
    </w:p>
    <w:p w:rsidR="00A61FC6" w:rsidRPr="00A61FC6" w:rsidRDefault="00A61FC6" w:rsidP="00A61FC6">
      <w:pPr>
        <w:pStyle w:val="NoSpacing"/>
        <w:rPr>
          <w:b/>
        </w:rPr>
      </w:pPr>
      <w:r w:rsidRPr="00A61FC6">
        <w:rPr>
          <w:b/>
        </w:rPr>
        <w:t>I. Introduction</w:t>
      </w:r>
    </w:p>
    <w:p w:rsidR="00A61FC6" w:rsidRDefault="00775C40" w:rsidP="00775C40">
      <w:pPr>
        <w:pStyle w:val="NoSpacing"/>
        <w:numPr>
          <w:ilvl w:val="0"/>
          <w:numId w:val="1"/>
        </w:numPr>
      </w:pPr>
      <w:r>
        <w:t>We celebrate Resurrection Day because God raised Jesus from the dead!</w:t>
      </w:r>
    </w:p>
    <w:p w:rsidR="00490DB5" w:rsidRPr="00490DB5" w:rsidRDefault="00490DB5" w:rsidP="00490DB5">
      <w:pPr>
        <w:pStyle w:val="NoSpacing"/>
        <w:numPr>
          <w:ilvl w:val="0"/>
          <w:numId w:val="1"/>
        </w:numPr>
        <w:rPr>
          <w:b/>
        </w:rPr>
      </w:pPr>
      <w:bookmarkStart w:id="0" w:name="_Hlk6690014"/>
      <w:r w:rsidRPr="003C4B6B">
        <w:t xml:space="preserve">Without the </w:t>
      </w:r>
      <w:r>
        <w:t xml:space="preserve">Resurrection Good Friday is incomplete! </w:t>
      </w:r>
      <w:r w:rsidRPr="00490DB5">
        <w:t>But without Good Friday</w:t>
      </w:r>
      <w:r>
        <w:t xml:space="preserve"> </w:t>
      </w:r>
      <w:r w:rsidRPr="00490DB5">
        <w:t>the Resurrection</w:t>
      </w:r>
      <w:r w:rsidRPr="003C4B6B">
        <w:t xml:space="preserve"> is powerless to save</w:t>
      </w:r>
      <w:bookmarkEnd w:id="0"/>
      <w:r>
        <w:t>!</w:t>
      </w:r>
    </w:p>
    <w:p w:rsidR="00D633E7" w:rsidRPr="00D633E7" w:rsidRDefault="00D633E7" w:rsidP="00490DB5">
      <w:pPr>
        <w:pStyle w:val="NoSpacing"/>
        <w:numPr>
          <w:ilvl w:val="0"/>
          <w:numId w:val="1"/>
        </w:numPr>
        <w:rPr>
          <w:rFonts w:cs="Tahoma"/>
          <w:b/>
          <w:szCs w:val="24"/>
        </w:rPr>
      </w:pPr>
      <w:r>
        <w:t>Christ died for our sins, was buried and raised from the dead just as the Scriptures said.</w:t>
      </w:r>
    </w:p>
    <w:p w:rsidR="00490DB5" w:rsidRPr="00D633E7" w:rsidRDefault="00490DB5" w:rsidP="00D633E7">
      <w:pPr>
        <w:pStyle w:val="NoSpacing"/>
        <w:ind w:left="720"/>
        <w:rPr>
          <w:rFonts w:cs="Tahoma"/>
          <w:b/>
          <w:szCs w:val="24"/>
        </w:rPr>
      </w:pPr>
      <w:r w:rsidRPr="00D633E7">
        <w:rPr>
          <w:rFonts w:cs="Tahoma"/>
          <w:b/>
          <w:szCs w:val="24"/>
        </w:rPr>
        <w:t>1 Corinthians 15:</w:t>
      </w:r>
      <w:r w:rsidR="00F249AC" w:rsidRPr="00D633E7">
        <w:rPr>
          <w:rFonts w:cs="Tahoma"/>
          <w:b/>
        </w:rPr>
        <w:t>3</w:t>
      </w:r>
      <w:proofErr w:type="gramStart"/>
      <w:r w:rsidR="00F249AC" w:rsidRPr="00D633E7">
        <w:rPr>
          <w:rFonts w:cs="Tahoma"/>
          <w:b/>
        </w:rPr>
        <w:t>,4,</w:t>
      </w:r>
      <w:r w:rsidRPr="00D633E7">
        <w:rPr>
          <w:rFonts w:cs="Tahoma"/>
          <w:b/>
          <w:szCs w:val="24"/>
        </w:rPr>
        <w:t>55</w:t>
      </w:r>
      <w:proofErr w:type="gramEnd"/>
      <w:r w:rsidRPr="00D633E7">
        <w:rPr>
          <w:rFonts w:cs="Tahoma"/>
          <w:b/>
        </w:rPr>
        <w:t xml:space="preserve">; </w:t>
      </w:r>
      <w:r w:rsidRPr="00D633E7">
        <w:rPr>
          <w:rFonts w:cs="Tahoma"/>
          <w:b/>
          <w:szCs w:val="24"/>
        </w:rPr>
        <w:t xml:space="preserve">  </w:t>
      </w:r>
    </w:p>
    <w:p w:rsidR="00A61FC6" w:rsidRDefault="00A61FC6" w:rsidP="00D633E7">
      <w:pPr>
        <w:pStyle w:val="NoSpacing"/>
      </w:pPr>
    </w:p>
    <w:p w:rsidR="00D633E7" w:rsidRPr="00D633E7" w:rsidRDefault="00D633E7" w:rsidP="00D633E7">
      <w:pPr>
        <w:pStyle w:val="NoSpacing"/>
        <w:rPr>
          <w:b/>
        </w:rPr>
      </w:pPr>
      <w:r w:rsidRPr="00D633E7">
        <w:rPr>
          <w:b/>
        </w:rPr>
        <w:t>II</w:t>
      </w:r>
      <w:proofErr w:type="gramStart"/>
      <w:r w:rsidRPr="00D633E7">
        <w:rPr>
          <w:b/>
        </w:rPr>
        <w:t>.  God</w:t>
      </w:r>
      <w:proofErr w:type="gramEnd"/>
      <w:r w:rsidRPr="00D633E7">
        <w:rPr>
          <w:b/>
        </w:rPr>
        <w:t xml:space="preserve"> uses those that are committed to His Word and Work!</w:t>
      </w:r>
    </w:p>
    <w:p w:rsidR="00D633E7" w:rsidRDefault="0086303E" w:rsidP="0064521D">
      <w:pPr>
        <w:pStyle w:val="NoSpacing"/>
        <w:numPr>
          <w:ilvl w:val="0"/>
          <w:numId w:val="2"/>
        </w:numPr>
      </w:pPr>
      <w:r>
        <w:t xml:space="preserve">Even though women do not have positions of authority they </w:t>
      </w:r>
      <w:r w:rsidR="0064521D">
        <w:t>play an important role in the church and were very instrumental in Christ’</w:t>
      </w:r>
      <w:r w:rsidR="00AF6E1A">
        <w:t xml:space="preserve">s ministry. </w:t>
      </w:r>
    </w:p>
    <w:p w:rsidR="00AF6E1A" w:rsidRDefault="00AF6E1A" w:rsidP="0064521D">
      <w:pPr>
        <w:pStyle w:val="NoSpacing"/>
        <w:numPr>
          <w:ilvl w:val="0"/>
          <w:numId w:val="2"/>
        </w:numPr>
      </w:pPr>
      <w:r>
        <w:t>Mary Magdalene was one of the last at the cross and was the first person to see Jesus after His resurrection.</w:t>
      </w:r>
    </w:p>
    <w:p w:rsidR="00B32AE6" w:rsidRPr="00B32AE6" w:rsidRDefault="00B32AE6" w:rsidP="00B32AE6">
      <w:pPr>
        <w:pStyle w:val="ListParagraph"/>
        <w:numPr>
          <w:ilvl w:val="0"/>
          <w:numId w:val="2"/>
        </w:numPr>
        <w:rPr>
          <w:b/>
        </w:rPr>
      </w:pPr>
      <w:bookmarkStart w:id="1" w:name="_Hlk6690196"/>
      <w:r w:rsidRPr="00B32AE6">
        <w:rPr>
          <w:bCs/>
        </w:rPr>
        <w:t xml:space="preserve">The Angels at the empty tomb remind the women </w:t>
      </w:r>
      <w:r w:rsidRPr="00D513F9">
        <w:t>of Christ’s prediction of both His death and resurrection</w:t>
      </w:r>
      <w:r>
        <w:t xml:space="preserve">. </w:t>
      </w:r>
      <w:bookmarkEnd w:id="1"/>
    </w:p>
    <w:p w:rsidR="00AF6E1A" w:rsidRDefault="00AF6E1A" w:rsidP="00B32AE6">
      <w:pPr>
        <w:pStyle w:val="ListParagraph"/>
        <w:rPr>
          <w:b/>
          <w:bCs/>
          <w:i/>
          <w:iCs/>
        </w:rPr>
      </w:pPr>
      <w:r w:rsidRPr="00B32AE6">
        <w:rPr>
          <w:b/>
        </w:rPr>
        <w:t>Mark 16:1-</w:t>
      </w:r>
      <w:r w:rsidR="00B32AE6">
        <w:rPr>
          <w:b/>
        </w:rPr>
        <w:t>6</w:t>
      </w:r>
      <w:r w:rsidRPr="00B32AE6">
        <w:rPr>
          <w:b/>
        </w:rPr>
        <w:t>; John 20:1;</w:t>
      </w:r>
      <w:bookmarkStart w:id="2" w:name="_Hlk6689104"/>
      <w:r w:rsidR="00B32AE6" w:rsidRPr="00B32AE6">
        <w:rPr>
          <w:b/>
        </w:rPr>
        <w:t xml:space="preserve"> Luke 9:22; 18:31–33</w:t>
      </w:r>
      <w:bookmarkEnd w:id="2"/>
      <w:r w:rsidR="00B32AE6" w:rsidRPr="00B32AE6">
        <w:rPr>
          <w:b/>
        </w:rPr>
        <w:t xml:space="preserve">, </w:t>
      </w:r>
      <w:r w:rsidR="00B32AE6" w:rsidRPr="00B32AE6">
        <w:rPr>
          <w:b/>
          <w:bCs/>
          <w:i/>
          <w:iCs/>
        </w:rPr>
        <w:t>24:6-8</w:t>
      </w:r>
    </w:p>
    <w:p w:rsidR="005F6303" w:rsidRDefault="005F6303" w:rsidP="005F6303">
      <w:pPr>
        <w:pStyle w:val="NoSpacing"/>
      </w:pPr>
    </w:p>
    <w:p w:rsidR="005F6303" w:rsidRPr="005F6303" w:rsidRDefault="005F6303" w:rsidP="005F6303">
      <w:pPr>
        <w:pStyle w:val="NoSpacing"/>
        <w:rPr>
          <w:b/>
        </w:rPr>
      </w:pPr>
      <w:r w:rsidRPr="005F6303">
        <w:rPr>
          <w:b/>
        </w:rPr>
        <w:t>III. When God sees your willingness He continually works through you!</w:t>
      </w:r>
    </w:p>
    <w:p w:rsidR="005F6303" w:rsidRDefault="00087905" w:rsidP="00087905">
      <w:pPr>
        <w:pStyle w:val="NoSpacing"/>
        <w:numPr>
          <w:ilvl w:val="0"/>
          <w:numId w:val="3"/>
        </w:numPr>
      </w:pPr>
      <w:r>
        <w:t>Our motto should be</w:t>
      </w:r>
      <w:proofErr w:type="gramStart"/>
      <w:r>
        <w:t>,</w:t>
      </w:r>
      <w:proofErr w:type="gramEnd"/>
      <w:r>
        <w:t xml:space="preserve"> we will do anything for God’s glory!</w:t>
      </w:r>
    </w:p>
    <w:p w:rsidR="00827138" w:rsidRDefault="00827138" w:rsidP="00087905">
      <w:pPr>
        <w:pStyle w:val="NoSpacing"/>
        <w:numPr>
          <w:ilvl w:val="0"/>
          <w:numId w:val="3"/>
        </w:numPr>
      </w:pPr>
      <w:r>
        <w:t>The women were instructed to go and give a message to Jesus’ disciples.</w:t>
      </w:r>
    </w:p>
    <w:p w:rsidR="00A21D07" w:rsidRPr="00A21D07" w:rsidRDefault="00827138" w:rsidP="00A21D07">
      <w:pPr>
        <w:pStyle w:val="ListParagraph"/>
        <w:numPr>
          <w:ilvl w:val="0"/>
          <w:numId w:val="3"/>
        </w:numPr>
        <w:spacing w:after="150"/>
        <w:rPr>
          <w:rFonts w:cs="Tahoma"/>
          <w:shd w:val="clear" w:color="auto" w:fill="FFFFFF"/>
        </w:rPr>
      </w:pPr>
      <w:r w:rsidRPr="00A21D07">
        <w:rPr>
          <w:rFonts w:cs="Tahoma"/>
        </w:rPr>
        <w:t xml:space="preserve">Calvary was God’s way of demonstrating that </w:t>
      </w:r>
      <w:bookmarkStart w:id="3" w:name="_Hlk6689000"/>
      <w:r w:rsidRPr="00A21D07">
        <w:rPr>
          <w:rFonts w:cs="Tahoma"/>
        </w:rPr>
        <w:t xml:space="preserve">God would keep His Word to us </w:t>
      </w:r>
      <w:r w:rsidRPr="00A21D07">
        <w:rPr>
          <w:rFonts w:cs="Tahoma"/>
          <w:bCs/>
        </w:rPr>
        <w:t>as well as</w:t>
      </w:r>
      <w:r w:rsidRPr="00A21D07">
        <w:rPr>
          <w:rFonts w:cs="Tahoma"/>
        </w:rPr>
        <w:t xml:space="preserve"> Jesus proving to us that He had the power over death</w:t>
      </w:r>
      <w:bookmarkEnd w:id="3"/>
      <w:r w:rsidRPr="00A21D07">
        <w:rPr>
          <w:rFonts w:cs="Tahoma"/>
        </w:rPr>
        <w:t>.</w:t>
      </w:r>
      <w:r w:rsidR="00A21D07" w:rsidRPr="00A21D07">
        <w:rPr>
          <w:rFonts w:cs="Tahoma"/>
        </w:rPr>
        <w:t xml:space="preserve"> </w:t>
      </w:r>
    </w:p>
    <w:p w:rsidR="00CE1065" w:rsidRPr="00CE1065" w:rsidRDefault="00A21D07" w:rsidP="00087905">
      <w:pPr>
        <w:pStyle w:val="ListParagraph"/>
        <w:numPr>
          <w:ilvl w:val="0"/>
          <w:numId w:val="3"/>
        </w:numPr>
        <w:spacing w:after="150"/>
        <w:rPr>
          <w:b/>
        </w:rPr>
      </w:pPr>
      <w:r w:rsidRPr="00CE1065">
        <w:rPr>
          <w:rFonts w:cs="Tahoma"/>
        </w:rPr>
        <w:t>Because of the resurrection o</w:t>
      </w:r>
      <w:r w:rsidRPr="00CE1065">
        <w:rPr>
          <w:rFonts w:cs="Tahoma"/>
          <w:shd w:val="clear" w:color="auto" w:fill="FFFFFF"/>
        </w:rPr>
        <w:t xml:space="preserve">ur preaching is not in vain it is full, meaningful, valid, valuable, </w:t>
      </w:r>
      <w:proofErr w:type="gramStart"/>
      <w:r w:rsidRPr="00CE1065">
        <w:rPr>
          <w:rFonts w:cs="Tahoma"/>
          <w:shd w:val="clear" w:color="auto" w:fill="FFFFFF"/>
        </w:rPr>
        <w:t>significant</w:t>
      </w:r>
      <w:proofErr w:type="gramEnd"/>
      <w:r w:rsidRPr="00CE1065">
        <w:rPr>
          <w:rFonts w:cs="Tahoma"/>
          <w:shd w:val="clear" w:color="auto" w:fill="FFFFFF"/>
        </w:rPr>
        <w:t xml:space="preserve">.  </w:t>
      </w:r>
    </w:p>
    <w:p w:rsidR="00087905" w:rsidRPr="00CE1065" w:rsidRDefault="00087905" w:rsidP="00CE1065">
      <w:pPr>
        <w:pStyle w:val="ListParagraph"/>
        <w:spacing w:after="150"/>
        <w:rPr>
          <w:b/>
        </w:rPr>
      </w:pPr>
      <w:r w:rsidRPr="00CE1065">
        <w:rPr>
          <w:b/>
        </w:rPr>
        <w:t>Mark 16:7-</w:t>
      </w:r>
      <w:r w:rsidR="00827138" w:rsidRPr="00CE1065">
        <w:rPr>
          <w:b/>
        </w:rPr>
        <w:t xml:space="preserve"> ; 1 Corinthians 15:</w:t>
      </w:r>
      <w:r w:rsidR="00A21D07" w:rsidRPr="00CE1065">
        <w:rPr>
          <w:b/>
        </w:rPr>
        <w:t>3</w:t>
      </w:r>
      <w:proofErr w:type="gramStart"/>
      <w:r w:rsidR="00A21D07" w:rsidRPr="00CE1065">
        <w:rPr>
          <w:b/>
        </w:rPr>
        <w:t>,4,</w:t>
      </w:r>
      <w:r w:rsidR="00827138" w:rsidRPr="00CE1065">
        <w:rPr>
          <w:b/>
        </w:rPr>
        <w:t>13</w:t>
      </w:r>
      <w:proofErr w:type="gramEnd"/>
      <w:r w:rsidR="00827138" w:rsidRPr="00CE1065">
        <w:rPr>
          <w:b/>
        </w:rPr>
        <w:t>-17, 55</w:t>
      </w:r>
    </w:p>
    <w:sectPr w:rsidR="00087905" w:rsidRPr="00CE1065" w:rsidSect="00DB269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4DFA" w:rsidRDefault="00A24DFA" w:rsidP="008F5345">
      <w:pPr>
        <w:spacing w:after="0" w:line="240" w:lineRule="auto"/>
      </w:pPr>
      <w:r>
        <w:separator/>
      </w:r>
    </w:p>
  </w:endnote>
  <w:endnote w:type="continuationSeparator" w:id="0">
    <w:p w:rsidR="00A24DFA" w:rsidRDefault="00A24DFA" w:rsidP="008F53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Neue">
    <w:altName w:val="Corbel"/>
    <w:charset w:val="00"/>
    <w:family w:val="auto"/>
    <w:pitch w:val="variable"/>
    <w:sig w:usb0="00000003"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345" w:rsidRDefault="008F534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46C" w:rsidRDefault="00DD246C" w:rsidP="00DD246C">
    <w:pPr>
      <w:pStyle w:val="NoSpacing"/>
      <w:jc w:val="center"/>
      <w:rPr>
        <w:rFonts w:ascii="Times New Roman" w:hAnsi="Times New Roman"/>
        <w:b/>
        <w:bCs/>
      </w:rPr>
    </w:pPr>
    <w:r>
      <w:rPr>
        <w:rFonts w:ascii="Times New Roman" w:hAnsi="Times New Roman"/>
        <w:b/>
        <w:bCs/>
      </w:rPr>
      <w:t>David A. Adams, Pastor/Teacher</w:t>
    </w:r>
  </w:p>
  <w:p w:rsidR="00DD246C" w:rsidRPr="000E79B0" w:rsidRDefault="00DD246C" w:rsidP="00DD246C">
    <w:pPr>
      <w:pStyle w:val="NoSpacing"/>
      <w:jc w:val="center"/>
      <w:rPr>
        <w:rFonts w:ascii="Times New Roman" w:hAnsi="Times New Roman"/>
        <w:b/>
        <w:bCs/>
      </w:rPr>
    </w:pPr>
    <w:r w:rsidRPr="000E79B0">
      <w:rPr>
        <w:rFonts w:ascii="Times New Roman" w:hAnsi="Times New Roman"/>
        <w:b/>
        <w:bCs/>
      </w:rPr>
      <w:t>Website:  mtcalvaryvaldosta.org</w:t>
    </w:r>
  </w:p>
  <w:p w:rsidR="00DD246C" w:rsidRPr="000E79B0" w:rsidRDefault="00DD246C" w:rsidP="00DD246C">
    <w:pPr>
      <w:pStyle w:val="NoSpacing"/>
      <w:jc w:val="center"/>
      <w:rPr>
        <w:rFonts w:ascii="Times New Roman" w:hAnsi="Times New Roman"/>
        <w:b/>
        <w:bCs/>
      </w:rPr>
    </w:pPr>
    <w:proofErr w:type="spellStart"/>
    <w:r>
      <w:rPr>
        <w:rFonts w:ascii="Times New Roman" w:hAnsi="Times New Roman"/>
        <w:b/>
        <w:bCs/>
      </w:rPr>
      <w:t>FaceB</w:t>
    </w:r>
    <w:r w:rsidRPr="000E79B0">
      <w:rPr>
        <w:rFonts w:ascii="Times New Roman" w:hAnsi="Times New Roman"/>
        <w:b/>
        <w:bCs/>
      </w:rPr>
      <w:t>ook</w:t>
    </w:r>
    <w:proofErr w:type="spellEnd"/>
    <w:r w:rsidRPr="000E79B0">
      <w:rPr>
        <w:rFonts w:ascii="Times New Roman" w:hAnsi="Times New Roman"/>
        <w:b/>
        <w:bCs/>
      </w:rPr>
      <w:t xml:space="preserve"> Live Streaming (Sundays @11:00 AM)</w:t>
    </w:r>
  </w:p>
  <w:p w:rsidR="00DD246C" w:rsidRPr="000E79B0" w:rsidRDefault="00DD246C" w:rsidP="00DD246C">
    <w:pPr>
      <w:pStyle w:val="NoSpacing"/>
      <w:jc w:val="center"/>
      <w:rPr>
        <w:rFonts w:ascii="Times New Roman" w:hAnsi="Times New Roman"/>
        <w:b/>
        <w:bCs/>
      </w:rPr>
    </w:pPr>
    <w:r w:rsidRPr="000E79B0">
      <w:rPr>
        <w:rFonts w:ascii="Times New Roman" w:hAnsi="Times New Roman"/>
        <w:b/>
        <w:bCs/>
      </w:rPr>
      <w:t>Conference Call: 929-205-6099    Meeting ID: 633 206 5847</w:t>
    </w:r>
  </w:p>
  <w:p w:rsidR="00DD246C" w:rsidRPr="000E79B0" w:rsidRDefault="00DD246C" w:rsidP="00DD246C">
    <w:pPr>
      <w:pStyle w:val="NoSpacing"/>
      <w:jc w:val="center"/>
      <w:rPr>
        <w:rFonts w:ascii="Times New Roman" w:hAnsi="Times New Roman"/>
        <w:b/>
        <w:bCs/>
      </w:rPr>
    </w:pPr>
    <w:r w:rsidRPr="000E79B0">
      <w:rPr>
        <w:rFonts w:ascii="Times New Roman" w:hAnsi="Times New Roman"/>
        <w:b/>
        <w:bCs/>
      </w:rPr>
      <w:t xml:space="preserve">Sunday School Lesson Overview: FM 97.5 or </w:t>
    </w:r>
    <w:hyperlink r:id="rId1" w:history="1">
      <w:r w:rsidRPr="000E79B0">
        <w:rPr>
          <w:rStyle w:val="Hyperlink"/>
          <w:rFonts w:ascii="Times New Roman" w:hAnsi="Times New Roman"/>
          <w:b/>
          <w:bCs/>
          <w:szCs w:val="22"/>
        </w:rPr>
        <w:t>www.whlj.org</w:t>
      </w:r>
    </w:hyperlink>
    <w:r w:rsidRPr="000E79B0">
      <w:rPr>
        <w:rFonts w:ascii="Times New Roman" w:hAnsi="Times New Roman"/>
        <w:b/>
        <w:bCs/>
      </w:rPr>
      <w:t xml:space="preserve"> (8:15-8:45 AM)</w:t>
    </w:r>
  </w:p>
  <w:p w:rsidR="008F5345" w:rsidRDefault="008F534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345" w:rsidRDefault="008F53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4DFA" w:rsidRDefault="00A24DFA" w:rsidP="008F5345">
      <w:pPr>
        <w:spacing w:after="0" w:line="240" w:lineRule="auto"/>
      </w:pPr>
      <w:r>
        <w:separator/>
      </w:r>
    </w:p>
  </w:footnote>
  <w:footnote w:type="continuationSeparator" w:id="0">
    <w:p w:rsidR="00A24DFA" w:rsidRDefault="00A24DFA" w:rsidP="008F53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345" w:rsidRDefault="008F534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345" w:rsidRDefault="008F5345" w:rsidP="008F5345">
    <w:pPr>
      <w:pStyle w:val="NoSpacing"/>
      <w:rPr>
        <w:b/>
        <w:sz w:val="28"/>
        <w:szCs w:val="28"/>
      </w:rPr>
    </w:pPr>
    <w:r>
      <w:rPr>
        <w:b/>
        <w:sz w:val="28"/>
        <w:szCs w:val="28"/>
      </w:rPr>
      <w:t xml:space="preserve">Church Theme for 2024: I will worship Him in Spirit and in Truth! </w:t>
    </w:r>
    <w:r>
      <w:rPr>
        <w:b/>
        <w:i/>
        <w:sz w:val="28"/>
        <w:szCs w:val="28"/>
      </w:rPr>
      <w:t>But the time is coming and is already here when true worshipers will worship the Father in spirit and in truth. The Father is looking for anyone who will worship him that way.</w:t>
    </w:r>
    <w:r>
      <w:rPr>
        <w:b/>
        <w:sz w:val="28"/>
        <w:szCs w:val="28"/>
      </w:rPr>
      <w:t xml:space="preserve"> (</w:t>
    </w:r>
    <w:r>
      <w:rPr>
        <w:b/>
        <w:i/>
        <w:sz w:val="28"/>
        <w:szCs w:val="28"/>
      </w:rPr>
      <w:t>John 4:23)</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345" w:rsidRDefault="008F534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86F29"/>
    <w:multiLevelType w:val="hybridMultilevel"/>
    <w:tmpl w:val="AACE22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5C0607"/>
    <w:multiLevelType w:val="hybridMultilevel"/>
    <w:tmpl w:val="CC0A33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CD5538D"/>
    <w:multiLevelType w:val="hybridMultilevel"/>
    <w:tmpl w:val="2688831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F5345"/>
    <w:rsid w:val="00076D9E"/>
    <w:rsid w:val="00087905"/>
    <w:rsid w:val="000A1405"/>
    <w:rsid w:val="000D404D"/>
    <w:rsid w:val="00102771"/>
    <w:rsid w:val="001656B6"/>
    <w:rsid w:val="001A2498"/>
    <w:rsid w:val="003207AA"/>
    <w:rsid w:val="00471A92"/>
    <w:rsid w:val="00490DB5"/>
    <w:rsid w:val="004F29AF"/>
    <w:rsid w:val="00547290"/>
    <w:rsid w:val="00547A3A"/>
    <w:rsid w:val="0055652E"/>
    <w:rsid w:val="005F6303"/>
    <w:rsid w:val="0064521D"/>
    <w:rsid w:val="006E6035"/>
    <w:rsid w:val="006F1617"/>
    <w:rsid w:val="00762D72"/>
    <w:rsid w:val="00775C40"/>
    <w:rsid w:val="007D3824"/>
    <w:rsid w:val="00827138"/>
    <w:rsid w:val="00853F83"/>
    <w:rsid w:val="0086303E"/>
    <w:rsid w:val="008C54B2"/>
    <w:rsid w:val="008E18B5"/>
    <w:rsid w:val="008F5345"/>
    <w:rsid w:val="009A75C7"/>
    <w:rsid w:val="00A21D07"/>
    <w:rsid w:val="00A24DFA"/>
    <w:rsid w:val="00A61FC6"/>
    <w:rsid w:val="00AF6E1A"/>
    <w:rsid w:val="00B32AE6"/>
    <w:rsid w:val="00C51C9D"/>
    <w:rsid w:val="00C617DF"/>
    <w:rsid w:val="00C7138F"/>
    <w:rsid w:val="00CD27AD"/>
    <w:rsid w:val="00CD4585"/>
    <w:rsid w:val="00CE1065"/>
    <w:rsid w:val="00D633E7"/>
    <w:rsid w:val="00DB269F"/>
    <w:rsid w:val="00DD246C"/>
    <w:rsid w:val="00E82079"/>
    <w:rsid w:val="00EA2A92"/>
    <w:rsid w:val="00F249AC"/>
    <w:rsid w:val="00FE05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Calibri" w:hAnsi="Tahom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8B5"/>
    <w:pPr>
      <w:spacing w:after="200" w:line="276" w:lineRule="auto"/>
    </w:pPr>
    <w:rPr>
      <w:sz w:val="24"/>
      <w:szCs w:val="24"/>
    </w:rPr>
  </w:style>
  <w:style w:type="paragraph" w:styleId="Heading2">
    <w:name w:val="heading 2"/>
    <w:basedOn w:val="Normal"/>
    <w:link w:val="Heading2Char"/>
    <w:uiPriority w:val="9"/>
    <w:qFormat/>
    <w:rsid w:val="00827138"/>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53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345"/>
  </w:style>
  <w:style w:type="paragraph" w:styleId="Footer">
    <w:name w:val="footer"/>
    <w:basedOn w:val="Normal"/>
    <w:link w:val="FooterChar"/>
    <w:uiPriority w:val="99"/>
    <w:semiHidden/>
    <w:unhideWhenUsed/>
    <w:rsid w:val="008F534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F5345"/>
  </w:style>
  <w:style w:type="paragraph" w:styleId="NoSpacing">
    <w:name w:val="No Spacing"/>
    <w:uiPriority w:val="1"/>
    <w:qFormat/>
    <w:rsid w:val="008F5345"/>
    <w:rPr>
      <w:kern w:val="2"/>
      <w:sz w:val="24"/>
      <w:szCs w:val="26"/>
    </w:rPr>
  </w:style>
  <w:style w:type="character" w:styleId="Hyperlink">
    <w:name w:val="Hyperlink"/>
    <w:uiPriority w:val="99"/>
    <w:unhideWhenUsed/>
    <w:rsid w:val="00DD246C"/>
    <w:rPr>
      <w:color w:val="0000FF"/>
      <w:u w:val="single"/>
    </w:rPr>
  </w:style>
  <w:style w:type="paragraph" w:styleId="ListParagraph">
    <w:name w:val="List Paragraph"/>
    <w:basedOn w:val="Normal"/>
    <w:uiPriority w:val="34"/>
    <w:qFormat/>
    <w:rsid w:val="00B32AE6"/>
    <w:pPr>
      <w:ind w:left="720"/>
      <w:contextualSpacing/>
    </w:pPr>
  </w:style>
  <w:style w:type="character" w:customStyle="1" w:styleId="Heading2Char">
    <w:name w:val="Heading 2 Char"/>
    <w:basedOn w:val="DefaultParagraphFont"/>
    <w:link w:val="Heading2"/>
    <w:uiPriority w:val="9"/>
    <w:rsid w:val="00827138"/>
    <w:rPr>
      <w:rFonts w:ascii="Times New Roman" w:eastAsia="Times New Roman" w:hAnsi="Times New Roman"/>
      <w:b/>
      <w:bCs/>
      <w:sz w:val="36"/>
      <w:szCs w:val="36"/>
    </w:rPr>
  </w:style>
  <w:style w:type="paragraph" w:customStyle="1" w:styleId="Normal1">
    <w:name w:val="Normal1"/>
    <w:rsid w:val="00A21D07"/>
    <w:rPr>
      <w:rFonts w:ascii="Helvetica Neue" w:eastAsia="Helvetica Neue" w:hAnsi="Helvetica Neue" w:cs="Helvetica Neue"/>
      <w:color w:val="000000"/>
      <w:sz w:val="22"/>
    </w:rPr>
  </w:style>
  <w:style w:type="paragraph" w:styleId="NormalWeb">
    <w:name w:val="Normal (Web)"/>
    <w:basedOn w:val="Normal"/>
    <w:uiPriority w:val="99"/>
    <w:semiHidden/>
    <w:unhideWhenUsed/>
    <w:rsid w:val="00A21D07"/>
    <w:pPr>
      <w:spacing w:before="100" w:beforeAutospacing="1" w:after="100" w:afterAutospacing="1" w:line="240" w:lineRule="auto"/>
    </w:pPr>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optimizeForBrowser/>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whlj.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1</Pages>
  <Words>208</Words>
  <Characters>1189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1395</CharactersWithSpaces>
  <SharedDoc>false</SharedDoc>
  <HLinks>
    <vt:vector size="6" baseType="variant">
      <vt:variant>
        <vt:i4>4391002</vt:i4>
      </vt:variant>
      <vt:variant>
        <vt:i4>0</vt:i4>
      </vt:variant>
      <vt:variant>
        <vt:i4>0</vt:i4>
      </vt:variant>
      <vt:variant>
        <vt:i4>5</vt:i4>
      </vt:variant>
      <vt:variant>
        <vt:lpwstr>http://www.whlj.org/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Pastor David A. Adams</dc:creator>
  <cp:lastModifiedBy>Pastor David A. Adams</cp:lastModifiedBy>
  <cp:revision>10</cp:revision>
  <dcterms:created xsi:type="dcterms:W3CDTF">2024-03-30T20:05:00Z</dcterms:created>
  <dcterms:modified xsi:type="dcterms:W3CDTF">2024-03-30T23:45:00Z</dcterms:modified>
</cp:coreProperties>
</file>