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r>
        <w:object w:dxaOrig="2145" w:dyaOrig="1843">
          <v:rect xmlns:o="urn:schemas-microsoft-com:office:office" xmlns:v="urn:schemas-microsoft-com:vml" id="rectole0000000000" style="width:107.250000pt;height:92.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200" w:after="200" w:line="276"/>
        <w:ind w:right="0" w:left="0" w:firstLine="0"/>
        <w:jc w:val="left"/>
        <w:rPr>
          <w:rFonts w:ascii="Calibri" w:hAnsi="Calibri" w:cs="Calibri" w:eastAsia="Calibri"/>
          <w:color w:val="auto"/>
          <w:spacing w:val="0"/>
          <w:position w:val="0"/>
          <w:sz w:val="2"/>
          <w:shd w:fill="auto" w:val="clear"/>
        </w:rPr>
      </w:pP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0" w:after="0" w:line="276"/>
        <w:ind w:right="0" w:left="0" w:firstLine="0"/>
        <w:jc w:val="center"/>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TOBIN GROUP - SCINTILLATING SOUTHERN AFRICA</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Victoria Falls (Zimbabwe) - Ngala Private Game Reserve - andBeyond Phinda Private Game Reserve</w:t>
      </w:r>
      <w:r>
        <w:rPr>
          <w:rFonts w:ascii="Calibri" w:hAnsi="Calibri" w:cs="Calibri" w:eastAsia="Calibri"/>
          <w:color w:val="auto"/>
          <w:spacing w:val="0"/>
          <w:position w:val="0"/>
          <w:sz w:val="22"/>
          <w:shd w:fill="auto" w:val="clear"/>
        </w:rPr>
        <w:br/>
      </w:r>
      <w:r>
        <w:rPr>
          <w:rFonts w:ascii="Calibri" w:hAnsi="Calibri" w:cs="Calibri" w:eastAsia="Calibri"/>
          <w:i/>
          <w:color w:val="auto"/>
          <w:spacing w:val="0"/>
          <w:position w:val="0"/>
          <w:sz w:val="22"/>
          <w:shd w:fill="auto" w:val="clear"/>
        </w:rPr>
        <w:t xml:space="preserve">10 Days / 9 Nights</w:t>
      </w:r>
      <w:r>
        <w:rPr>
          <w:rFonts w:ascii="Calibri" w:hAnsi="Calibri" w:cs="Calibri" w:eastAsia="Calibri"/>
          <w:color w:val="auto"/>
          <w:spacing w:val="0"/>
          <w:position w:val="0"/>
          <w:sz w:val="22"/>
          <w:shd w:fill="auto" w:val="clear"/>
        </w:rPr>
        <w:br/>
      </w:r>
      <w:r>
        <w:rPr>
          <w:rFonts w:ascii="Calibri" w:hAnsi="Calibri" w:cs="Calibri" w:eastAsia="Calibri"/>
          <w:i/>
          <w:color w:val="auto"/>
          <w:spacing w:val="0"/>
          <w:position w:val="0"/>
          <w:sz w:val="22"/>
          <w:shd w:fill="auto" w:val="clear"/>
        </w:rPr>
        <w:t xml:space="preserve">16 Persons</w:t>
      </w:r>
      <w:r>
        <w:rPr>
          <w:rFonts w:ascii="Calibri" w:hAnsi="Calibri" w:cs="Calibri" w:eastAsia="Calibri"/>
          <w:color w:val="auto"/>
          <w:spacing w:val="0"/>
          <w:position w:val="0"/>
          <w:sz w:val="22"/>
          <w:shd w:fill="auto" w:val="clear"/>
        </w:rPr>
        <w:br/>
      </w:r>
      <w:r>
        <w:rPr>
          <w:rFonts w:ascii="Calibri" w:hAnsi="Calibri" w:cs="Calibri" w:eastAsia="Calibri"/>
          <w:i/>
          <w:color w:val="auto"/>
          <w:spacing w:val="0"/>
          <w:position w:val="0"/>
          <w:sz w:val="22"/>
          <w:shd w:fill="auto" w:val="clear"/>
        </w:rPr>
        <w:t xml:space="preserve">Date of Issue: 13 June 2024</w:t>
      </w:r>
      <w:r>
        <w:rPr>
          <w:rFonts w:ascii="Calibri" w:hAnsi="Calibri" w:cs="Calibri" w:eastAsia="Calibri"/>
          <w:color w:val="auto"/>
          <w:spacing w:val="0"/>
          <w:position w:val="0"/>
          <w:sz w:val="22"/>
          <w:shd w:fill="auto" w:val="clear"/>
        </w:rPr>
        <w:br/>
      </w:r>
      <w:r>
        <w:rPr>
          <w:rFonts w:ascii="Calibri" w:hAnsi="Calibri" w:cs="Calibri" w:eastAsia="Calibri"/>
          <w:b/>
          <w:color w:val="auto"/>
          <w:spacing w:val="0"/>
          <w:position w:val="0"/>
          <w:sz w:val="22"/>
          <w:shd w:fill="auto" w:val="clear"/>
        </w:rPr>
        <w:t xml:space="preserve">07 October 2025 - 16 October 2025</w:t>
      </w:r>
    </w:p>
    <w:p>
      <w:pPr>
        <w:spacing w:before="200" w:after="200" w:line="276"/>
        <w:ind w:right="0" w:left="0" w:firstLine="0"/>
        <w:jc w:val="left"/>
        <w:rPr>
          <w:rFonts w:ascii="Calibri" w:hAnsi="Calibri" w:cs="Calibri" w:eastAsia="Calibri"/>
          <w:color w:val="auto"/>
          <w:spacing w:val="0"/>
          <w:position w:val="0"/>
          <w:sz w:val="2"/>
          <w:shd w:fill="auto" w:val="clear"/>
        </w:rPr>
      </w:pPr>
    </w:p>
    <w:p>
      <w:pPr>
        <w:spacing w:before="0" w:after="200" w:line="276"/>
        <w:ind w:right="0" w:left="0" w:firstLine="0"/>
        <w:jc w:val="center"/>
        <w:rPr>
          <w:rFonts w:ascii="Calibri" w:hAnsi="Calibri" w:cs="Calibri" w:eastAsia="Calibri"/>
          <w:color w:val="auto"/>
          <w:spacing w:val="0"/>
          <w:position w:val="0"/>
          <w:sz w:val="22"/>
          <w:shd w:fill="auto" w:val="clear"/>
        </w:rPr>
      </w:pPr>
      <w:r>
        <w:object w:dxaOrig="11520" w:dyaOrig="5760">
          <v:rect xmlns:o="urn:schemas-microsoft-com:office:office" xmlns:v="urn:schemas-microsoft-com:vml" id="rectole0000000001" style="width:576.000000pt;height:288.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Next w:val="true"/>
        <w:keepLines w:val="true"/>
        <w:spacing w:before="0" w:after="0" w:line="276"/>
        <w:ind w:right="0" w:left="0" w:firstLine="0"/>
        <w:jc w:val="center"/>
        <w:rPr>
          <w:rFonts w:ascii="Calibri" w:hAnsi="Calibri" w:cs="Calibri" w:eastAsia="Calibri"/>
          <w:b/>
          <w:color w:val="424242"/>
          <w:spacing w:val="0"/>
          <w:position w:val="0"/>
          <w:sz w:val="28"/>
          <w:shd w:fill="auto" w:val="clear"/>
        </w:rPr>
      </w:pPr>
      <w:hyperlink xmlns:r="http://schemas.openxmlformats.org/officeDocument/2006/relationships" r:id="docRId4">
        <w:r>
          <w:rPr>
            <w:rFonts w:ascii="Calibri" w:hAnsi="Calibri" w:cs="Calibri" w:eastAsia="Calibri"/>
            <w:b/>
            <w:color w:val="2376D8"/>
            <w:spacing w:val="0"/>
            <w:position w:val="0"/>
            <w:sz w:val="24"/>
            <w:u w:val="single"/>
            <w:shd w:fill="auto" w:val="clear"/>
          </w:rPr>
          <w:t xml:space="preserve">Click here to view your Digital Itinerary</w:t>
        </w:r>
      </w:hyperlink>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Introduction</w:t>
      </w:r>
    </w:p>
    <w:p>
      <w:pPr>
        <w:spacing w:before="200" w:after="200" w:line="276"/>
        <w:ind w:right="0" w:left="0" w:firstLine="0"/>
        <w:jc w:val="left"/>
        <w:rPr>
          <w:rFonts w:ascii="Calibri" w:hAnsi="Calibri" w:cs="Calibri" w:eastAsia="Calibri"/>
          <w:color w:val="auto"/>
          <w:spacing w:val="0"/>
          <w:position w:val="0"/>
          <w:sz w:val="2"/>
          <w:shd w:fill="auto" w:val="clear"/>
        </w:rPr>
      </w:pPr>
    </w:p>
    <w:tbl>
      <w:tblPr/>
      <w:tblGrid>
        <w:gridCol w:w="3120"/>
        <w:gridCol w:w="3139"/>
        <w:gridCol w:w="1005"/>
        <w:gridCol w:w="975"/>
        <w:gridCol w:w="1190"/>
        <w:gridCol w:w="1027"/>
      </w:tblGrid>
      <w:tr>
        <w:trPr>
          <w:trHeight w:val="1" w:hRule="atLeast"/>
          <w:jc w:val="left"/>
        </w:trPr>
        <w:tc>
          <w:tcPr>
            <w:tcW w:w="3120"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Accommodation</w:t>
            </w:r>
          </w:p>
        </w:tc>
        <w:tc>
          <w:tcPr>
            <w:tcW w:w="3139"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Destination</w:t>
            </w:r>
          </w:p>
        </w:tc>
        <w:tc>
          <w:tcPr>
            <w:tcW w:w="1005"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Start</w:t>
            </w:r>
          </w:p>
        </w:tc>
        <w:tc>
          <w:tcPr>
            <w:tcW w:w="975"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End</w:t>
            </w:r>
          </w:p>
        </w:tc>
        <w:tc>
          <w:tcPr>
            <w:tcW w:w="1190"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Basis</w:t>
            </w:r>
          </w:p>
        </w:tc>
        <w:tc>
          <w:tcPr>
            <w:tcW w:w="1027"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Duration</w:t>
            </w:r>
          </w:p>
        </w:tc>
      </w:tr>
      <w:tr>
        <w:trPr>
          <w:trHeight w:val="1" w:hRule="atLeast"/>
          <w:jc w:val="left"/>
        </w:trPr>
        <w:tc>
          <w:tcPr>
            <w:tcW w:w="3120"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spacing w:val="0"/>
                <w:position w:val="0"/>
                <w:shd w:fill="auto" w:val="clear"/>
              </w:rPr>
            </w:pPr>
            <w:hyperlink xmlns:r="http://schemas.openxmlformats.org/officeDocument/2006/relationships" r:id="docRId5">
              <w:r>
                <w:rPr>
                  <w:rFonts w:ascii="Calibri" w:hAnsi="Calibri" w:cs="Calibri" w:eastAsia="Calibri"/>
                  <w:color w:val="2376D8"/>
                  <w:spacing w:val="0"/>
                  <w:position w:val="0"/>
                  <w:sz w:val="24"/>
                  <w:u w:val="single"/>
                  <w:shd w:fill="auto" w:val="clear"/>
                </w:rPr>
                <w:t xml:space="preserve">Victoria Falls River Lodge</w:t>
              </w:r>
            </w:hyperlink>
          </w:p>
        </w:tc>
        <w:tc>
          <w:tcPr>
            <w:tcW w:w="3139"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(Zimbabwe)</w:t>
            </w:r>
          </w:p>
        </w:tc>
        <w:tc>
          <w:tcPr>
            <w:tcW w:w="1005"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7 Oct</w:t>
            </w:r>
          </w:p>
        </w:tc>
        <w:tc>
          <w:tcPr>
            <w:tcW w:w="975"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10 Oct</w:t>
            </w:r>
          </w:p>
        </w:tc>
        <w:tc>
          <w:tcPr>
            <w:tcW w:w="1190"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w:t>
            </w:r>
          </w:p>
        </w:tc>
        <w:tc>
          <w:tcPr>
            <w:tcW w:w="1027"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3 Nights</w:t>
            </w:r>
          </w:p>
        </w:tc>
      </w:tr>
      <w:tr>
        <w:trPr>
          <w:trHeight w:val="1" w:hRule="atLeast"/>
          <w:jc w:val="left"/>
        </w:trPr>
        <w:tc>
          <w:tcPr>
            <w:tcW w:w="3120"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spacing w:val="0"/>
                <w:position w:val="0"/>
                <w:shd w:fill="auto" w:val="clear"/>
              </w:rPr>
            </w:pPr>
            <w:hyperlink xmlns:r="http://schemas.openxmlformats.org/officeDocument/2006/relationships" r:id="docRId6">
              <w:r>
                <w:rPr>
                  <w:rFonts w:ascii="Calibri" w:hAnsi="Calibri" w:cs="Calibri" w:eastAsia="Calibri"/>
                  <w:color w:val="2376D8"/>
                  <w:spacing w:val="0"/>
                  <w:position w:val="0"/>
                  <w:sz w:val="24"/>
                  <w:u w:val="single"/>
                  <w:shd w:fill="auto" w:val="clear"/>
                </w:rPr>
                <w:t xml:space="preserve">andBeyond Ngala Safari Lodge</w:t>
              </w:r>
            </w:hyperlink>
          </w:p>
        </w:tc>
        <w:tc>
          <w:tcPr>
            <w:tcW w:w="3139"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Ngala Private Game Reserve</w:t>
            </w:r>
          </w:p>
        </w:tc>
        <w:tc>
          <w:tcPr>
            <w:tcW w:w="1005"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10 Oct</w:t>
            </w:r>
          </w:p>
        </w:tc>
        <w:tc>
          <w:tcPr>
            <w:tcW w:w="975"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13 Oct</w:t>
            </w:r>
          </w:p>
        </w:tc>
        <w:tc>
          <w:tcPr>
            <w:tcW w:w="1190"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w:t>
            </w:r>
          </w:p>
        </w:tc>
        <w:tc>
          <w:tcPr>
            <w:tcW w:w="1027"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3 Nights</w:t>
            </w:r>
          </w:p>
        </w:tc>
      </w:tr>
      <w:tr>
        <w:trPr>
          <w:trHeight w:val="1" w:hRule="atLeast"/>
          <w:jc w:val="left"/>
        </w:trPr>
        <w:tc>
          <w:tcPr>
            <w:tcW w:w="3120"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spacing w:val="0"/>
                <w:position w:val="0"/>
                <w:shd w:fill="auto" w:val="clear"/>
              </w:rPr>
            </w:pPr>
            <w:hyperlink xmlns:r="http://schemas.openxmlformats.org/officeDocument/2006/relationships" r:id="docRId7">
              <w:r>
                <w:rPr>
                  <w:rFonts w:ascii="Calibri" w:hAnsi="Calibri" w:cs="Calibri" w:eastAsia="Calibri"/>
                  <w:color w:val="2376D8"/>
                  <w:spacing w:val="0"/>
                  <w:position w:val="0"/>
                  <w:sz w:val="24"/>
                  <w:u w:val="single"/>
                  <w:shd w:fill="auto" w:val="clear"/>
                </w:rPr>
                <w:t xml:space="preserve">andBeyond Phinda Mountain Lodge</w:t>
              </w:r>
            </w:hyperlink>
          </w:p>
        </w:tc>
        <w:tc>
          <w:tcPr>
            <w:tcW w:w="3139"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andBeyond Phinda Private Game Reserve</w:t>
            </w:r>
          </w:p>
        </w:tc>
        <w:tc>
          <w:tcPr>
            <w:tcW w:w="1005"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13 Oct</w:t>
            </w:r>
          </w:p>
        </w:tc>
        <w:tc>
          <w:tcPr>
            <w:tcW w:w="975"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16 Oct</w:t>
            </w:r>
          </w:p>
        </w:tc>
        <w:tc>
          <w:tcPr>
            <w:tcW w:w="1190"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w:t>
            </w:r>
          </w:p>
        </w:tc>
        <w:tc>
          <w:tcPr>
            <w:tcW w:w="1027"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3 Nights</w:t>
            </w:r>
          </w:p>
        </w:tc>
      </w:tr>
    </w:tbl>
    <w:p>
      <w:pPr>
        <w:spacing w:before="200" w:after="200" w:line="276"/>
        <w:ind w:right="0" w:left="0" w:firstLine="0"/>
        <w:jc w:val="left"/>
        <w:rPr>
          <w:rFonts w:ascii="Calibri" w:hAnsi="Calibri" w:cs="Calibri" w:eastAsia="Calibri"/>
          <w:color w:val="auto"/>
          <w:spacing w:val="0"/>
          <w:position w:val="0"/>
          <w:sz w:val="2"/>
          <w:shd w:fill="auto" w:val="clear"/>
        </w:rPr>
      </w:pPr>
    </w:p>
    <w:p>
      <w:pPr>
        <w:spacing w:before="0" w:after="200" w:line="276"/>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b/>
          <w:color w:val="auto"/>
          <w:spacing w:val="0"/>
          <w:position w:val="0"/>
          <w:sz w:val="20"/>
          <w:shd w:fill="auto" w:val="clear"/>
        </w:rPr>
        <w:t xml:space="preserve">Key</w:t>
      </w:r>
      <w:r>
        <w:rPr>
          <w:rFonts w:ascii="Calibri" w:hAnsi="Calibri" w:cs="Calibri" w:eastAsia="Calibri"/>
          <w:color w:val="auto"/>
          <w:spacing w:val="0"/>
          <w:position w:val="0"/>
          <w:sz w:val="20"/>
          <w:shd w:fill="auto" w:val="clear"/>
        </w:rPr>
        <w:br/>
        <w:t xml:space="preserve">FI: Fully Inclusive - Bed, All Meals, Fees and Activities</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Price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ZAR 151,252.00 PER PERSON SHARING</w:t>
      </w:r>
    </w:p>
    <w:p>
      <w:pPr>
        <w:spacing w:before="0" w:after="200" w:line="276"/>
        <w:ind w:right="0" w:left="0" w:firstLine="0"/>
        <w:jc w:val="left"/>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FFFF00" w:val="clear"/>
        </w:rPr>
        <w:t xml:space="preserve">PLUS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USD 3,018.00 PER PERSON SHARING (VICTORIA FALLS) </w:t>
      </w: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Included</w:t>
      </w:r>
    </w:p>
    <w:p>
      <w:pPr>
        <w:numPr>
          <w:ilvl w:val="0"/>
          <w:numId w:val="27"/>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Accommodation as specified </w:t>
      </w:r>
    </w:p>
    <w:p>
      <w:pPr>
        <w:numPr>
          <w:ilvl w:val="0"/>
          <w:numId w:val="27"/>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Scheduled Air transfers in South Africa</w:t>
      </w:r>
    </w:p>
    <w:p>
      <w:pPr>
        <w:numPr>
          <w:ilvl w:val="0"/>
          <w:numId w:val="27"/>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Scheduled road transfers in Victoria Falls</w:t>
      </w:r>
    </w:p>
    <w:p>
      <w:pPr>
        <w:numPr>
          <w:ilvl w:val="0"/>
          <w:numId w:val="27"/>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Domestic Airfare as specified</w:t>
      </w: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Excluded</w:t>
      </w:r>
    </w:p>
    <w:p>
      <w:pPr>
        <w:numPr>
          <w:ilvl w:val="0"/>
          <w:numId w:val="29"/>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International Air</w:t>
      </w:r>
    </w:p>
    <w:p>
      <w:pPr>
        <w:numPr>
          <w:ilvl w:val="0"/>
          <w:numId w:val="29"/>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Visa's if required </w:t>
      </w:r>
    </w:p>
    <w:p>
      <w:pPr>
        <w:numPr>
          <w:ilvl w:val="0"/>
          <w:numId w:val="29"/>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Gratuities</w:t>
      </w:r>
    </w:p>
    <w:p>
      <w:pPr>
        <w:numPr>
          <w:ilvl w:val="0"/>
          <w:numId w:val="29"/>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Items of a personal nature</w:t>
      </w: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Day 1: Tuesday, 7 October</w:t>
        <w:br/>
        <w:t xml:space="preserve">Victoria Falls River Lodge, Victoria Falls (Zimbabwe)</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Day Itinerary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WELCOME TO AFRICA!!!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 arrival into OR Tambo International Airport, you will make your way to the check-in counter and board your flight to Victoria Falls Airport.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 Arrival you will be met by a Lodge representative and transferred by road to the beautiful VICTORIA FALLS RIVER LODGE, your home for the following 3 nights.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Evening at leisure.</w:t>
      </w:r>
    </w:p>
    <w:p>
      <w:pPr>
        <w:spacing w:before="0" w:after="200" w:line="276"/>
        <w:ind w:right="0" w:left="0" w:firstLine="0"/>
        <w:jc w:val="center"/>
        <w:rPr>
          <w:rFonts w:ascii="Calibri" w:hAnsi="Calibri" w:cs="Calibri" w:eastAsia="Calibri"/>
          <w:color w:val="auto"/>
          <w:spacing w:val="0"/>
          <w:position w:val="0"/>
          <w:sz w:val="22"/>
          <w:shd w:fill="auto" w:val="clear"/>
        </w:rPr>
      </w:pPr>
      <w:r>
        <w:object w:dxaOrig="12456" w:dyaOrig="3114">
          <v:rect xmlns:o="urn:schemas-microsoft-com:office:office" xmlns:v="urn:schemas-microsoft-com:vml" id="rectole0000000002" style="width:622.800000pt;height:155.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2" ShapeID="rectole0000000002" r:id="docRId8"/>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One of the original natural wonders of the world, the Victoria Falls is a World Heritage Site and an extremely popular tourism attraction. Known locally as ‘The Smoke that Thunders’ this spectacle is accessible from both Zambia and Zimbabwe and it is an ideal place to combine a game viewing and water sports. There is excellent fishing, a terrifying bungee jump and arguably the best commercial white water rafting in the world.</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Overnight: Victoria Falls River Lodge </w:t>
        <w:tab/>
      </w:r>
      <w:hyperlink xmlns:r="http://schemas.openxmlformats.org/officeDocument/2006/relationships" r:id="docRId10">
        <w:r>
          <w:rPr>
            <w:rFonts w:ascii="Calibri" w:hAnsi="Calibri" w:cs="Calibri" w:eastAsia="Calibri"/>
            <w:b/>
            <w:color w:val="2376D8"/>
            <w:spacing w:val="0"/>
            <w:position w:val="0"/>
            <w:sz w:val="24"/>
            <w:u w:val="single"/>
            <w:shd w:fill="auto" w:val="clear"/>
          </w:rPr>
          <w:t xml:space="preserve">View iBrochure</w:t>
        </w:r>
      </w:hyperlink>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River Lodge, on the banks of the mighty Zambezi River, boasts 2 Private Luxury Villas, 19 Luxury Tented Suites (each with a private deck and plunge pool), 6 secluded Island Treehouse Suites (sheltered amidst the treetops of the private Kandahar Island), spacious open-plan dining, lounge, and bar areas, an onsite fitness centre and the indulgent Toa Spa.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first privately owned safari lodge to be built within the Zambezi National Park (Zimbabwe), the Lodge is ideally located for exploring Victoria Falls and combines the African Safari experience with one of the 7 Natural Wonders of the World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the iconic Victoria Falls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the spray of which can be seen in the distance!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Catering to a wide variety of tastes and preferences - from high-energy adventure enthusiasts to those seeking peace, relaxation, and tranquility; corporates; families; honeymooners; retirees embracing their golden years - Victoria Falls River Lodge offers something for everyone.</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03" style="width:205.200000pt;height:128.6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3" ShapeID="rectole0000000003" r:id="docRId11"/>
        </w:object>
      </w:r>
      <w:r>
        <w:object w:dxaOrig="4104" w:dyaOrig="2573">
          <v:rect xmlns:o="urn:schemas-microsoft-com:office:office" xmlns:v="urn:schemas-microsoft-com:vml" id="rectole0000000004" style="width:205.200000pt;height:128.6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4" ShapeID="rectole0000000004" r:id="docRId13"/>
        </w:object>
      </w:r>
      <w:r>
        <w:object w:dxaOrig="4104" w:dyaOrig="2573">
          <v:rect xmlns:o="urn:schemas-microsoft-com:office:office" xmlns:v="urn:schemas-microsoft-com:vml" id="rectole0000000005" style="width:205.200000pt;height:128.6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5" ShapeID="rectole0000000005" r:id="docRId15"/>
        </w:objec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Basis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Fully Inclusive - Bed, All Meals, Fees and Activities </w:t>
        <w:br/>
        <w:t xml:space="preserve">All Local Brands (Spirits, Wine and Beers) Included</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Included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Transfers (shared) from/to Victoria Falls Airport, all meals, local beverages, an optional daily transfer from camp (typically departing at 10h00 and returning at 15h00) to Victoria Falls town, a tour of the Falls (part of daily transfer to town)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the entry fee into the Rainforest is for guest</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s own account, transfers to/from National Park Gate / Jetty for 3rd party activities, two game activities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i.e. a choice of either a morning/afternoon game drive in the Zambezi National Park, and a sunrise/sunset river cruise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per person per day (subject to availability). Snacks and local beverages are included on the game drives and/or the sunset river cruises, high tea, National Park Conservation Levy.</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Excluded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 unspecified transfers, Rainforest entrance fee (unless otherwise stated), customs and Visa fees (where applicable), imported/premium brand beverages, shop purchases, spa treatments, additional unspecified game/other activities, all off-site activities, all other/unspecified extras.</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Day 2-3: Wednesday, 8 October to Thursday, 9 October</w:t>
        <w:br/>
        <w:t xml:space="preserve">Victoria Falls River Lodge, Victoria Falls (Zimbabwe)</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Day Itinerary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Day at leisure to enjoy the activities at the lodge</w:t>
      </w: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Activities</w:t>
      </w:r>
    </w:p>
    <w:tbl>
      <w:tblPr/>
      <w:tblGrid>
        <w:gridCol w:w="10456"/>
      </w:tblGrid>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Morning and Afternoon Game Drives</w:t>
            </w:r>
          </w:p>
        </w:tc>
      </w:tr>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Sunrise and Sunset River Cruise</w:t>
            </w:r>
          </w:p>
        </w:tc>
      </w:tr>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Guided Tour of the Falls</w:t>
            </w:r>
          </w:p>
        </w:tc>
      </w:tr>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Bird Watching</w:t>
            </w:r>
          </w:p>
        </w:tc>
      </w:tr>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Guided Bush Walks</w:t>
            </w:r>
          </w:p>
        </w:tc>
      </w:tr>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Fishing</w:t>
            </w:r>
          </w:p>
        </w:tc>
      </w:tr>
    </w:tbl>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Morning and Afternoon Game Drives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Join your Guide and head out in a game-viewer to explore the 150,000 acres that make up the Zambezi National Park.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Whether the opting to be the first to catch the ‘bush telegraphs’ early broadcast of the previous night’s events - or preferring to take a leisurely break, from an afternoon of game spotting, to enjoy the phenomenal sunset with sun-downers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a Victoria Falls River Lodge's safari experience promises to be memorable.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(Included in accommodation rate)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Kindly refer to the "Little Livingstone's Children's Activities" (Appendix C) for more information on activities specially developed for younger guests</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06" style="width:205.200000pt;height:128.65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6" ShapeID="rectole0000000006" r:id="docRId17"/>
        </w:object>
      </w:r>
      <w:r>
        <w:object w:dxaOrig="4104" w:dyaOrig="2573">
          <v:rect xmlns:o="urn:schemas-microsoft-com:office:office" xmlns:v="urn:schemas-microsoft-com:vml" id="rectole0000000007" style="width:205.200000pt;height:128.65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7" ShapeID="rectole0000000007" r:id="docRId19"/>
        </w:object>
      </w:r>
      <w:r>
        <w:object w:dxaOrig="4104" w:dyaOrig="2573">
          <v:rect xmlns:o="urn:schemas-microsoft-com:office:office" xmlns:v="urn:schemas-microsoft-com:vml" id="rectole0000000008" style="width:205.200000pt;height:128.65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08" ShapeID="rectole0000000008" r:id="docRId21"/>
        </w:object>
      </w: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Sunrise and Sunset River Cruise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relaxing voyage on one of the Victoria Falls River Lodge luxury river cruisers is arguably one of the best ways on earth to soak in the magnificence of the iconic Zambezi River and its surrounds.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Watch as the world awakes and the sun’s first rays skip and dance across the shimmering surface of the mighty Zambezi - a truly revitalising way to start any day!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Or, for the not-so-early-birds, sit back and let the gentle ebb and flow of the Zambezi lull and relax you. </w:t>
        <w:br/>
        <w:t xml:space="preserve">Join in on Mother Nature’s Happiest Hour and sip on a sun-downer whilst viewing her creatures, big and small, coming to the water’s edge to lap at its liquid life.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(Included in accommodation rate)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Kindly refer to the "Little Livingstone's Children's Activities" (Appendix C) for more information on activities specially developed for younger guests</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09" style="width:205.200000pt;height:128.65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09" ShapeID="rectole0000000009" r:id="docRId23"/>
        </w:object>
      </w:r>
      <w:r>
        <w:object w:dxaOrig="4104" w:dyaOrig="2573">
          <v:rect xmlns:o="urn:schemas-microsoft-com:office:office" xmlns:v="urn:schemas-microsoft-com:vml" id="rectole0000000010" style="width:205.200000pt;height:128.6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0" ShapeID="rectole0000000010" r:id="docRId25"/>
        </w:object>
      </w:r>
      <w:r>
        <w:object w:dxaOrig="4104" w:dyaOrig="2573">
          <v:rect xmlns:o="urn:schemas-microsoft-com:office:office" xmlns:v="urn:schemas-microsoft-com:vml" id="rectole0000000011" style="width:205.200000pt;height:128.65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1" ShapeID="rectole0000000011" r:id="docRId27"/>
        </w:object>
      </w: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Guided Tour of the Falls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There is not much that can compare to the heady fragrance of drenched earth and sun-kissed Rainforest foliage, the intense power of the wall of water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its deafening rumble coursing through your veins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or letting the cooling and constant spray of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the Smoke that Thunders</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saturate the senses</w:t>
      </w:r>
      <w:r>
        <w:rPr>
          <w:rFonts w:ascii="Calibri" w:hAnsi="Calibri" w:cs="Calibri" w:eastAsia="Calibri"/>
          <w:color w:val="auto"/>
          <w:spacing w:val="0"/>
          <w:position w:val="0"/>
          <w:sz w:val="22"/>
          <w:shd w:fill="auto" w:val="clear"/>
        </w:rPr>
        <w:t xml:space="p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Join your passionate and knowledgeable Victoria Falls River Lodge Guide on a truly unforgettable tour of Victoria Falls and experience this Natural Wonder of the Word first hand.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With intimate knowledge of the local fauna and flora and other points of historical interest, coupled with advice on the best viewing spots (and an extra pair of hands to help get that ‘full’ family photo!), our Guides will happily assist wherever possible to help ensure that the memories created at this World Heritage Site will last a lifetime.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(Included in accommodation rate)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Kindly refer to the "Little Livingstone's Children's Activities" (Appendix C) for more information on activities specially developed for younger guests</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12" style="width:205.200000pt;height:128.6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2" ShapeID="rectole0000000012" r:id="docRId29"/>
        </w:object>
      </w:r>
      <w:r>
        <w:object w:dxaOrig="4104" w:dyaOrig="2573">
          <v:rect xmlns:o="urn:schemas-microsoft-com:office:office" xmlns:v="urn:schemas-microsoft-com:vml" id="rectole0000000013" style="width:205.200000pt;height:128.65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3" ShapeID="rectole0000000013" r:id="docRId31"/>
        </w:object>
      </w:r>
      <w:r>
        <w:object w:dxaOrig="4104" w:dyaOrig="2573">
          <v:rect xmlns:o="urn:schemas-microsoft-com:office:office" xmlns:v="urn:schemas-microsoft-com:vml" id="rectole0000000014" style="width:205.200000pt;height:128.65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4" ShapeID="rectole0000000014" r:id="docRId33"/>
        </w:object>
      </w: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Bird Watching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River Lodge and the Zambezi National Park are a bird watcher’s paradise.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a comparatively small area around Victoria Falls, birding enthusiasts will be able to view a great diversity of birds within rain forest, riverine, gorge and savannah habitats.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Local species include Rock Pratincole, Schalow’s Turaco, African Finfoot, Half Collared Kingfisher, Thick Billed Weaver, African Skimmer, Pels Fishing Owl, Collared Palm Thrush and Western Banded Snake Eagle (to name but a few).</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Guests at Victoria Falls River Lodge seldom have to travel too far from their private decks however as the lush foliage around the lodge offers ample opportunity to enjoy many of the spectacular array of bird life that Zimbabwe has to offer.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(Included in accommodation rate)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Kindly refer to the "Little Livingstone's Children's Activities" (Appendix C) for more information on activities specially developed for younger guests</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15" style="width:205.200000pt;height:128.6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5" ShapeID="rectole0000000015" r:id="docRId35"/>
        </w:object>
      </w:r>
      <w:r>
        <w:object w:dxaOrig="4104" w:dyaOrig="2573">
          <v:rect xmlns:o="urn:schemas-microsoft-com:office:office" xmlns:v="urn:schemas-microsoft-com:vml" id="rectole0000000016" style="width:205.200000pt;height:128.65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6" ShapeID="rectole0000000016" r:id="docRId37"/>
        </w:object>
      </w:r>
      <w:r>
        <w:object w:dxaOrig="4104" w:dyaOrig="2573">
          <v:rect xmlns:o="urn:schemas-microsoft-com:office:office" xmlns:v="urn:schemas-microsoft-com:vml" id="rectole0000000017" style="width:205.200000pt;height:128.6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7" ShapeID="rectole0000000017" r:id="docRId39"/>
        </w:object>
      </w: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Guided Bush Walks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Experience the wonder of the African bush on foot and, when accompanied by an expert Guide, enjoy the thrilling opportunity to an up close and personal introduction to some of the Zambezi National Park's resident wildlife.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(Optional activity - available at an additional charge.  Kindly refer to Appendix A for further details)</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18" style="width:205.200000pt;height:128.65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18" ShapeID="rectole0000000018" r:id="docRId41"/>
        </w:object>
      </w:r>
      <w:r>
        <w:object w:dxaOrig="4104" w:dyaOrig="2573">
          <v:rect xmlns:o="urn:schemas-microsoft-com:office:office" xmlns:v="urn:schemas-microsoft-com:vml" id="rectole0000000019" style="width:205.200000pt;height:128.65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19" ShapeID="rectole0000000019" r:id="docRId43"/>
        </w:object>
      </w:r>
      <w:r>
        <w:object w:dxaOrig="4104" w:dyaOrig="2573">
          <v:rect xmlns:o="urn:schemas-microsoft-com:office:office" xmlns:v="urn:schemas-microsoft-com:vml" id="rectole0000000020" style="width:205.200000pt;height:128.65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StaticMetafile" DrawAspect="Content" ObjectID="0000000020" ShapeID="rectole0000000020" r:id="docRId45"/>
        </w:object>
      </w: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Fishing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Upper Zambezi is home to a wide variety of fish species and Victoria Falls River Lodge offers half-day guided fishing trips leaving directly from the Lodge.  Tiger fishing is a highlight and a unique experience on this iconic river.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Fishing from the jetty is also an option.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(Optional activity - available at an additional charge.  Kindly refer to Appendix A for further details)</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21" style="width:205.200000pt;height:128.650000pt" o:preferrelative="t" o:ole="">
            <o:lock v:ext="edit"/>
            <v:imagedata xmlns:r="http://schemas.openxmlformats.org/officeDocument/2006/relationships" r:id="docRId48" o:title=""/>
          </v:rect>
          <o:OLEObject xmlns:r="http://schemas.openxmlformats.org/officeDocument/2006/relationships" xmlns:o="urn:schemas-microsoft-com:office:office" Type="Embed" ProgID="StaticMetafile" DrawAspect="Content" ObjectID="0000000021" ShapeID="rectole0000000021" r:id="docRId47"/>
        </w:object>
      </w:r>
      <w:r>
        <w:object w:dxaOrig="4104" w:dyaOrig="2573">
          <v:rect xmlns:o="urn:schemas-microsoft-com:office:office" xmlns:v="urn:schemas-microsoft-com:vml" id="rectole0000000022" style="width:205.200000pt;height:128.650000pt" o:preferrelative="t" o:ole="">
            <o:lock v:ext="edit"/>
            <v:imagedata xmlns:r="http://schemas.openxmlformats.org/officeDocument/2006/relationships" r:id="docRId50" o:title=""/>
          </v:rect>
          <o:OLEObject xmlns:r="http://schemas.openxmlformats.org/officeDocument/2006/relationships" xmlns:o="urn:schemas-microsoft-com:office:office" Type="Embed" ProgID="StaticMetafile" DrawAspect="Content" ObjectID="0000000022" ShapeID="rectole0000000022" r:id="docRId49"/>
        </w:object>
      </w:r>
      <w:r>
        <w:object w:dxaOrig="4104" w:dyaOrig="2573">
          <v:rect xmlns:o="urn:schemas-microsoft-com:office:office" xmlns:v="urn:schemas-microsoft-com:vml" id="rectole0000000023" style="width:205.200000pt;height:128.650000pt" o:preferrelative="t" o:ole="">
            <o:lock v:ext="edit"/>
            <v:imagedata xmlns:r="http://schemas.openxmlformats.org/officeDocument/2006/relationships" r:id="docRId52" o:title=""/>
          </v:rect>
          <o:OLEObject xmlns:r="http://schemas.openxmlformats.org/officeDocument/2006/relationships" xmlns:o="urn:schemas-microsoft-com:office:office" Type="Embed" ProgID="StaticMetafile" DrawAspect="Content" ObjectID="0000000023" ShapeID="rectole0000000023" r:id="docRId51"/>
        </w:objec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Basis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Fully Inclusive - Bed, All Meals, Fees and Activities </w:t>
        <w:br/>
        <w:t xml:space="preserve">All Local Brands (Spirits, Wine and Beers) Included</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Day 4: Friday, 10 October</w:t>
        <w:br/>
        <w:t xml:space="preserve">andBeyond Ngala Safari Lodge, Ngala Private Game Reserve</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Day Itinerary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Today your magical Safari adventure continues to the world renowned Kruger National Park.</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After an early breakfast and check out you will be met by a Lodge representative and will be transferred to Victoria Falls Airport for your onward flight to Kruger Mpumalanga Airport.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 arrival into KMIA, you will be transferred by a short shuttle flight to Hoedspruit Airport, where the rangers of Ngala Safari Lodge will be eagerly awaiting your arrival. You will then hop onto the game drive vehicles for a short game drive transfer through the reserve to the Lodge.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After arriving at the lodge, you will have time to freshen up before departing on the afternoon safari.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Typical afternoon schedule: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15:30 Gather for a decadent high tea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16:00 Depart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19:00 Arrive back at the lodge with time to freshen up before dinner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19:30 Dinner is served</w:t>
      </w:r>
    </w:p>
    <w:p>
      <w:pPr>
        <w:spacing w:before="0" w:after="200" w:line="276"/>
        <w:ind w:right="0" w:left="0" w:firstLine="0"/>
        <w:jc w:val="center"/>
        <w:rPr>
          <w:rFonts w:ascii="Calibri" w:hAnsi="Calibri" w:cs="Calibri" w:eastAsia="Calibri"/>
          <w:color w:val="auto"/>
          <w:spacing w:val="0"/>
          <w:position w:val="0"/>
          <w:sz w:val="22"/>
          <w:shd w:fill="auto" w:val="clear"/>
        </w:rPr>
      </w:pPr>
      <w:r>
        <w:object w:dxaOrig="12456" w:dyaOrig="3114">
          <v:rect xmlns:o="urn:schemas-microsoft-com:office:office" xmlns:v="urn:schemas-microsoft-com:vml" id="rectole0000000024" style="width:622.800000pt;height:155.700000pt" o:preferrelative="t" o:ole="">
            <o:lock v:ext="edit"/>
            <v:imagedata xmlns:r="http://schemas.openxmlformats.org/officeDocument/2006/relationships" r:id="docRId54" o:title=""/>
          </v:rect>
          <o:OLEObject xmlns:r="http://schemas.openxmlformats.org/officeDocument/2006/relationships" xmlns:o="urn:schemas-microsoft-com:office:office" Type="Embed" ProgID="StaticMetafile" DrawAspect="Content" ObjectID="0000000024" ShapeID="rectole0000000024" r:id="docRId53"/>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Boasting an unfenced boundary with the renowned Kruger National Park, Ngala Private Game Reserve is an exquisite wildlife sanctuary that offers an intimate game-viewing experience. Visitors can encounter magnificent creatures such as elephants, leopards, spotted hyenas, giraffes, large buffalo herds, and white rhinos. Expert ranger and tracker teams lead thrilling game drives, employing sensitive off-roading practices that ensure up-close encounters with the mesmerizing wildlife. For a more immersive experience, walking safaris and bush walks are also offered, allowing guests to appreciate the smaller details of the ecosystem. To complete the adventure, Ngala provides luxurious lodges that blend seamlessly with the natural surroundings, providing a tranquil and comfortable retreat after thrilling days spent in the heart of the African wilderness.</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Overnight: andBeyond Ngala Safari Lodge </w:t>
        <w:tab/>
      </w:r>
      <w:hyperlink xmlns:r="http://schemas.openxmlformats.org/officeDocument/2006/relationships" r:id="docRId55">
        <w:r>
          <w:rPr>
            <w:rFonts w:ascii="Calibri" w:hAnsi="Calibri" w:cs="Calibri" w:eastAsia="Calibri"/>
            <w:b/>
            <w:color w:val="2376D8"/>
            <w:spacing w:val="0"/>
            <w:position w:val="0"/>
            <w:sz w:val="24"/>
            <w:u w:val="single"/>
            <w:shd w:fill="auto" w:val="clear"/>
          </w:rPr>
          <w:t xml:space="preserve">View iBrochure</w:t>
        </w:r>
      </w:hyperlink>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andBeyond Ngala Safari Lodge is situated in Ngala Private Game Reserve, which shares an unfenced boundary with the world-renowned Kruger National Park, South Africa’s largest wildlife sanctuary and one of the biggest game reserves in the world. A spectacular diversity of wildlife moves through this immense wilderness, including breeding herds of elephant, leopard, spotted hyena, giraffe, large buffalo herds and white rhino. With its name meaning lion in Shangaan, the local language, Ngala lives up to its promise, supporting several large prides of these powerful cats. African wild dog can also be spotted moving through the reserve. Tucked under a canopy of mopane and tamboti trees, andBeyond Ngala Safari Lodge boasts 21 classic thatched cottages, including a spacious family suite. Each ensuite cottage, with private veranda, exudes a romantic colonial ambiance with nostalgic safari memorabilia throughout. The gracious family suite accommodates four guests and includes a private swimming pool and the use of a private vehicle. The Lodge’s sparkling swimming pool and sundeck overlook a natural riverine woodland, ideal for avid birdwatchers. Hearty breakfasts and delicious lunches are served in the dappled shade of an enormous weeping boerbean tree. Upon their return from exhilarating evening drives, guests are welcomed by Ngala’s warm, hospitable staff and a banquet set in the elegant candlelit courtyard or an African feast in the open-air traditional boma. The Lodge’s spacious thatched bar, dining and sitting areas are open to the warm breezes of the inviting African bushveld.</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25" style="width:205.200000pt;height:128.6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5" ShapeID="rectole0000000025" r:id="docRId56"/>
        </w:object>
      </w:r>
      <w:r>
        <w:object w:dxaOrig="4104" w:dyaOrig="2573">
          <v:rect xmlns:o="urn:schemas-microsoft-com:office:office" xmlns:v="urn:schemas-microsoft-com:vml" id="rectole0000000026" style="width:205.200000pt;height:128.6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6" ShapeID="rectole0000000026" r:id="docRId58"/>
        </w:object>
      </w:r>
      <w:r>
        <w:object w:dxaOrig="4104" w:dyaOrig="2573">
          <v:rect xmlns:o="urn:schemas-microsoft-com:office:office" xmlns:v="urn:schemas-microsoft-com:vml" id="rectole0000000027" style="width:205.200000pt;height:128.6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27" ShapeID="rectole0000000027" r:id="docRId60"/>
        </w:objec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Basis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Fully Inclusive - Bed, All Meals, Fees and Activities </w:t>
        <w:br/>
        <w:t xml:space="preserve">All Local Brands (Spirits, Wine and Beers) Included</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Included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Three meals daily, soft drinks, house wines, local brand spirits and beers, teas and coffees, refreshments on game drives, laundry, scheduled camp activities as per daily programme, 1hour nature walks accompanied by experienced armed trackers (subject to availability), emergency medical evacuation insurance, VAT, transfers to and from the lodge airstrip and government bed levy</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Excluded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Telephone calls, safari shop purchases, gratuities, all items of a personal nature, champagne, cognacs, fine wines, premium brand spirits and cigars, park fees, private or upgraded camp activities and landing fees.</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Day 5-6: Saturday, 11 October to Sunday, 12 October</w:t>
        <w:br/>
        <w:t xml:space="preserve">andBeyond Ngala Safari Lodge, Ngala Private Game Reserve</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Day Itinerary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Typical day at the lodge: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05:30 - Wakeup call</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Your day starts as dawn breaks over the African bushveld. After your early morning wake-up call by one of our guides, coffee, tea &amp; rusks are served in the main lodge overlooking the riverbed. Shortly after, you will depart in your open game vehicle with your experienced Guides who will share their extensive knowledge of the bush with you. This is your opportunity to let them know your interests so they can share them with you.</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06:00 - Game drive.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After an exhilarating hunt for tracks to see what the animals have been up to during the night, and tracking down whatever you find, you will stop somewhere out in the bush for a coffee and tea break. It’s time to stretch your legs, indulge in our ranger’s coffee and delicious snacks.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09:00 - Return from morning game drive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Arriving back at camp, it’s time for a sumptuous breakfast. This is your time to unwind, reflect on the morning’s sightings and if you’re feeling up to it, you can walk off your breakfast with a bush walk with one of our guides.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09:30 - Breakfast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11:00 - Morning bush walk (at lodge discretion)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Bush Walks are pre-arranged and are on offer to suit your interests and fitness levels. Walks allow guests a better chance to see some of the smaller creatures of the bush as well as an opportunity to learn more about the flora and fauna of the region and to have a chance to follow tracks in more detail. During your walk, our guide and tracker are armed so you will be in safe hands as you explore the Big Five wilderness on foot.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rest of the day is spent at your discretion for other activities that we offer, with a delicious lunch being served around 1.30 pm, feel free to laze by the pool or enquire about one of our wellness experiences to fully ease you into relaxation.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13:00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Lunch</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afternoon game drive is preceded by high tea and extends into the evening to view seldom seen nocturnal species by torchlight. Once again, you will break somewhere out in the bush, in a remote, scenic spot to watch the iconic Africa sunset, where Sundowners and snacks will be offered to guests whilst you once again stretch your legs and absorb the evening sounds of the African bush.</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16::00 - Tea / Coffee on camp deck, followed by game drive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19:30 - Return from game drive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 you return to camp after an exhilarating day, you’ll be ushered to your dinner table and presented with a gourmet 3-course dinner. This will either take place in the boma, bush or lodge - guests can socialise with a cognac, single malt or cigar around the campfire or lounge before retiring to bed in lieu of another day’s adventure at NGALA GAME 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20:00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Dinner</w:t>
      </w: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Activities</w:t>
      </w:r>
    </w:p>
    <w:tbl>
      <w:tblPr/>
      <w:tblGrid>
        <w:gridCol w:w="10456"/>
      </w:tblGrid>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Game Drives (Included)</w:t>
            </w:r>
          </w:p>
        </w:tc>
      </w:tr>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Interpretative nature walks (Included)</w:t>
            </w:r>
          </w:p>
        </w:tc>
      </w:tr>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Big Game Viewing Walk  (Included; subject to the availability of a qualified guide)</w:t>
            </w:r>
          </w:p>
        </w:tc>
      </w:tr>
    </w:tbl>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Game Drives (Included)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Enjoy early morning and late afternoon game drives that continue after nightfall. andBeyond’s professionally trained guides will ask you about your favourite wildlife and will do their best to ensure that your preferences are met, whether it is tracking a particular species or spending more time enjoying each sighting and getting to know the habits of the animals. They will also tell you about the vegetation of the region and will explain the behaviour of the animals that you come across. In some cases, the guides will be able to identify individual animals and let you know about their history and habits. andBeyond Ngala Private Game Reserve is home to all of the Big Five, but is particularly well known for its large prides of lion and occasional sightings of wild dog, as well as large herds of elephant and buffalo. Venture out in search of leopard or lion sleeping off the exertion of the hunt from the night before.</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28" style="width:205.200000pt;height:128.6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28" ShapeID="rectole0000000028" r:id="docRId62"/>
        </w:object>
      </w:r>
      <w:r>
        <w:object w:dxaOrig="4104" w:dyaOrig="2573">
          <v:rect xmlns:o="urn:schemas-microsoft-com:office:office" xmlns:v="urn:schemas-microsoft-com:vml" id="rectole0000000029" style="width:205.200000pt;height:128.6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29" ShapeID="rectole0000000029" r:id="docRId64"/>
        </w:object>
      </w:r>
      <w:r>
        <w:object w:dxaOrig="4104" w:dyaOrig="2573">
          <v:rect xmlns:o="urn:schemas-microsoft-com:office:office" xmlns:v="urn:schemas-microsoft-com:vml" id="rectole0000000030" style="width:205.200000pt;height:128.6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0" ShapeID="rectole0000000030" r:id="docRId66"/>
        </w:object>
      </w: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Interpretative nature walks (Included)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Accompanied by your ranger, enjoy an interpretive nature walk, around the lodge, where you learn more about the intricacies of the African bush, from discovering fascinating flora and reading animal tracks with your guide to meeting smaller wildlife up-close.</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31" style="width:205.200000pt;height:128.6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1" ShapeID="rectole0000000031" r:id="docRId68"/>
        </w:object>
      </w:r>
      <w:r>
        <w:object w:dxaOrig="4104" w:dyaOrig="2573">
          <v:rect xmlns:o="urn:schemas-microsoft-com:office:office" xmlns:v="urn:schemas-microsoft-com:vml" id="rectole0000000032" style="width:205.200000pt;height:128.6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2" ShapeID="rectole0000000032" r:id="docRId70"/>
        </w:object>
      </w:r>
      <w:r>
        <w:object w:dxaOrig="4104" w:dyaOrig="2573">
          <v:rect xmlns:o="urn:schemas-microsoft-com:office:office" xmlns:v="urn:schemas-microsoft-com:vml" id="rectole0000000033" style="width:205.200000pt;height:128.65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3" ShapeID="rectole0000000033" r:id="docRId72"/>
        </w:object>
      </w: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Big Game Viewing Walk  (Included; subject to the availability of a qualified guide)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Experience the thrill of tracking animals on foot, as you engage all your senses to discover a world where each sound, scent and bent blade of grass has a meaning. Led by an expertly-trained ranger and tracker team, a tracking walk offers the chance to track and view certain Big 5 animals on foot. Done in such a way that the animals never know that you are there, tracking walks ensure an undisturbed natural experience of their lives, while ensuring safety, as they never feel threatened by your presence. An unparalleled way to experience Africa, a Tracking Walk is a uniquely &amp;Beyond mix of the excitement of tracking big game and gaining an understanding of one’s place in the natural order.</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34" style="width:205.200000pt;height:128.65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4" ShapeID="rectole0000000034" r:id="docRId74"/>
        </w:object>
      </w:r>
      <w:r>
        <w:object w:dxaOrig="4104" w:dyaOrig="2573">
          <v:rect xmlns:o="urn:schemas-microsoft-com:office:office" xmlns:v="urn:schemas-microsoft-com:vml" id="rectole0000000035" style="width:205.200000pt;height:128.65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5" ShapeID="rectole0000000035" r:id="docRId76"/>
        </w:object>
      </w:r>
      <w:r>
        <w:object w:dxaOrig="4104" w:dyaOrig="2573">
          <v:rect xmlns:o="urn:schemas-microsoft-com:office:office" xmlns:v="urn:schemas-microsoft-com:vml" id="rectole0000000036" style="width:205.200000pt;height:128.65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6" ShapeID="rectole0000000036" r:id="docRId78"/>
        </w:objec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Basis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Fully Inclusive - Bed, All Meals, Fees and Activities </w:t>
        <w:br/>
        <w:t xml:space="preserve">All Local Brands (Spirits, Wine and Beers) Included</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Day 7: Monday, 13 October</w:t>
        <w:br/>
        <w:t xml:space="preserve">andBeyond Phinda Mountain Lodge, andBeyond Phinda Private Game Reserve</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Day Itinerary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Today your safari adventure continues to the magical Phinda Private Game Reserve.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After last morning activity and check-out of Ngala, you will be flown by air to Kruger Mpumalanga Airport, and then board the shuttle flight to Phinda Private Game Reserve, your home for the following 3 nights.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After arriving at the lodge, you will have time to freshen up before departing on the afternoon safari.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Typical afternoon schedule: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15:30 Gather for a decadent high tea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16:00 Depart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19:00 Arrive back at the lodge with time to freshen up before dinner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19:30 Dinner is served</w:t>
      </w:r>
    </w:p>
    <w:p>
      <w:pPr>
        <w:spacing w:before="0" w:after="200" w:line="276"/>
        <w:ind w:right="0" w:left="0" w:firstLine="0"/>
        <w:jc w:val="center"/>
        <w:rPr>
          <w:rFonts w:ascii="Calibri" w:hAnsi="Calibri" w:cs="Calibri" w:eastAsia="Calibri"/>
          <w:color w:val="auto"/>
          <w:spacing w:val="0"/>
          <w:position w:val="0"/>
          <w:sz w:val="22"/>
          <w:shd w:fill="auto" w:val="clear"/>
        </w:rPr>
      </w:pPr>
      <w:r>
        <w:object w:dxaOrig="12456" w:dyaOrig="3114">
          <v:rect xmlns:o="urn:schemas-microsoft-com:office:office" xmlns:v="urn:schemas-microsoft-com:vml" id="rectole0000000037" style="width:622.800000pt;height:155.7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37" ShapeID="rectole0000000037" r:id="docRId80"/>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Described as 'Seven Worlds of Wonder', &amp;Beyond Phinda encompasses an impressive 28 555 hectares (70 560 acres) of prime Big Five wilderness in KwaZulu-Natal. This Reserve comprises seven distinct habitats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from dry sand forest to wetland systems and mountain ranges. Catch a glimpse of the shy suni antelope, track rhino in the bushveld, observe breeding herds of elephant in fever tree forests, hold your breath as a cheetah teaches her cubs to hunt, glide past hippo on the Mzinene River and marvel at the gracious nyala. Phinda is home to more than 3 000 of these rare antelope.</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Overnight: andBeyond Phinda Mountain Lodge </w:t>
        <w:tab/>
      </w:r>
      <w:hyperlink xmlns:r="http://schemas.openxmlformats.org/officeDocument/2006/relationships" r:id="docRId82">
        <w:r>
          <w:rPr>
            <w:rFonts w:ascii="Calibri" w:hAnsi="Calibri" w:cs="Calibri" w:eastAsia="Calibri"/>
            <w:b/>
            <w:color w:val="2376D8"/>
            <w:spacing w:val="0"/>
            <w:position w:val="0"/>
            <w:sz w:val="24"/>
            <w:u w:val="single"/>
            <w:shd w:fill="auto" w:val="clear"/>
          </w:rPr>
          <w:t xml:space="preserve">View iBrochure</w:t>
        </w:r>
      </w:hyperlink>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Perched on a dramatic hill top with wraparound views of the spectacular Ubombo mountain range, and the surrounding Zululand bush, &amp;Beyond Phinda Mountain Lodge is a dramatic safari destination. Boasting 16 suites, three family cottages and the exclusive family suite, they all offer breathtaking raptor’s-eye views of the reserve below.  Roomy luxurious suites boast natural light through expansive glass windows, elegant ensuite bathrooms inspired by Zulu basketware designs, a beautifully appointed personal bar, private sitting area, sunken lounge and a spacious veranda with a plunge pool and outdoor shower.  Intimate sitting areas brim with sunlight, and open decks make the most of the magnificent views. A spacious bar area links the pool, spa and gym that features state-of-the-art equipment, and a yoga deck with a view. Delicious meals are served in the dining area that features an interactive kitchen and pizza oven, and under a star-studded sky in the traditional stone and reed Boma, theatrically illuminated by dozens of candles and lanterns.The rim flow pool follows the contours of the hill, with magnificent views of the Lebombo foothills, and the Safari shop showcases the best of regional basket and beadwork.</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38" style="width:205.200000pt;height:128.650000pt" o:preferrelative="t" o:ole="">
            <o:lock v:ext="edit"/>
            <v:imagedata xmlns:r="http://schemas.openxmlformats.org/officeDocument/2006/relationships" r:id="docRId84" o:title=""/>
          </v:rect>
          <o:OLEObject xmlns:r="http://schemas.openxmlformats.org/officeDocument/2006/relationships" xmlns:o="urn:schemas-microsoft-com:office:office" Type="Embed" ProgID="StaticMetafile" DrawAspect="Content" ObjectID="0000000038" ShapeID="rectole0000000038" r:id="docRId83"/>
        </w:object>
      </w:r>
      <w:r>
        <w:object w:dxaOrig="4104" w:dyaOrig="2573">
          <v:rect xmlns:o="urn:schemas-microsoft-com:office:office" xmlns:v="urn:schemas-microsoft-com:vml" id="rectole0000000039" style="width:205.200000pt;height:128.650000pt" o:preferrelative="t" o:ole="">
            <o:lock v:ext="edit"/>
            <v:imagedata xmlns:r="http://schemas.openxmlformats.org/officeDocument/2006/relationships" r:id="docRId86" o:title=""/>
          </v:rect>
          <o:OLEObject xmlns:r="http://schemas.openxmlformats.org/officeDocument/2006/relationships" xmlns:o="urn:schemas-microsoft-com:office:office" Type="Embed" ProgID="StaticMetafile" DrawAspect="Content" ObjectID="0000000039" ShapeID="rectole0000000039" r:id="docRId85"/>
        </w:object>
      </w:r>
      <w:r>
        <w:object w:dxaOrig="4104" w:dyaOrig="2573">
          <v:rect xmlns:o="urn:schemas-microsoft-com:office:office" xmlns:v="urn:schemas-microsoft-com:vml" id="rectole0000000040" style="width:205.200000pt;height:128.650000pt" o:preferrelative="t" o:ole="">
            <o:lock v:ext="edit"/>
            <v:imagedata xmlns:r="http://schemas.openxmlformats.org/officeDocument/2006/relationships" r:id="docRId88" o:title=""/>
          </v:rect>
          <o:OLEObject xmlns:r="http://schemas.openxmlformats.org/officeDocument/2006/relationships" xmlns:o="urn:schemas-microsoft-com:office:office" Type="Embed" ProgID="StaticMetafile" DrawAspect="Content" ObjectID="0000000040" ShapeID="rectole0000000040" r:id="docRId87"/>
        </w:objec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Basis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Fully Inclusive - Bed, All Meals, Fees and Activities </w:t>
        <w:br/>
        <w:t xml:space="preserve">All Local Brands (Spirits, Wine and Beers) Included</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Included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Three meals daily, soft drinks, house wines, local brand spirits and beers, teas and coffees, refreshments on game drives, laundry, safari activities, one-hour nature walks accompanied by experienced armed trackers (subject to availability), emergency medical evacuation insurance, VAT, transfers to and from the lodge airstrip, Guides' Journal with illustrated wildlife and vegetation checklist and an area map with illustrated Star Birds checklist. SWAROVSKI OPTIK binoculars (one pair per room to use throughout stay), government bed levy.</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Excluded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Telephone calls, safari shop purchases, gratuities, all items of a personal nature, champagne, cognacs, fine wines, premium brand spirits and cigars, adventures at Phinda, private or upgraded camp activities, and landing fees.</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Day 8-9: Tuesday, 14 October to Wednesday, 15 October</w:t>
        <w:br/>
        <w:t xml:space="preserve">andBeyond Phinda Mountain Lodge, andBeyond Phinda Private Game Reserve</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Day Itinerary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Typical day at the lodge: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05:30 - Wakeup call</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Your day starts as dawn breaks over the African bushveld. After your early morning wake-up call by one of our guides, coffee, tea &amp; rusks are served in the main lodge overlooking the riverbed. Shortly after, you will depart in your open game vehicle with your experienced Guides who will share their extensive knowledge of the bush with you. This is your opportunity to let them know your interests so they can share them with you.</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06:00 - Game drive.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After an exhilarating hunt for tracks to see what the animals have been up to during the night, and tracking down whatever you find, you will stop somewhere out in the bush for a coffee and tea break. It’s time to stretch your legs, indulge in our ranger’s coffee and delicious snacks.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09:00 - Return from morning game drive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Arriving back at camp, it’s time for a sumptuous breakfast. This is your time to unwind, reflect on the morning’s sightings and if you’re feeling up to it, you can walk off your breakfast with a bush walk with one of our guides.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09:30 - Breakfast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11:00 - Morning bush walk (at lodge discretion)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Bush Walks are pre-arranged and are on offer to suit your interests and fitness levels. Walks allow guests a better chance to see some of the smaller creatures of the bush as well as an opportunity to learn more about the flora and fauna of the region and to have a chance to follow tracks in more detail. During your walk, our guide and tracker are armed so you will be in safe hands as you explore the Big Five wilderness on foot.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rest of the day is spent at your discretion for other activities that we offer, with a delicious lunch being served around 1.30 pm, feel free to laze by the pool or enquire about one of our wellness experiences to fully ease you into relaxation.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13:00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Lunch</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afternoon game drive is preceded by high tea and extends into the evening to view seldom seen nocturnal species by torchlight. Once again, you will break somewhere out in the bush, in a remote, scenic spot to watch the iconic Africa sunset, where Sundowners and snacks will be offered to guests whilst you once again stretch your legs and absorb the evening sounds of the African bush.</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16::00 - Tea / Coffee on camp deck, followed by game drive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19:30 - Return from game drive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 you return to camp after an exhilarating day, you’ll be ushered to your dinner table and presented with a gourmet 3-course dinner. This will either take place in the boma, bush or lodge - guests can socialise with a cognac, single malt or cigar around the campfire or lounge before retiring to bed in lieu of another day’s adventure at PHINDA PRIVATE GAME 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20:00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Dinner</w:t>
      </w: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Activities</w:t>
      </w:r>
    </w:p>
    <w:tbl>
      <w:tblPr/>
      <w:tblGrid>
        <w:gridCol w:w="10456"/>
      </w:tblGrid>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Game Drives (included)</w:t>
            </w:r>
          </w:p>
        </w:tc>
      </w:tr>
      <w:tr>
        <w:trPr>
          <w:trHeight w:val="1" w:hRule="atLeast"/>
          <w:jc w:val="left"/>
        </w:trPr>
        <w:tc>
          <w:tcPr>
            <w:tcW w:w="10456" w:type="dxa"/>
            <w:tcBorders>
              <w:top w:val="single" w:color="f0f0f0" w:sz="4"/>
              <w:left w:val="single" w:color="f0f0f0" w:sz="4"/>
              <w:bottom w:val="single" w:color="f0f0f0" w:sz="4"/>
              <w:right w:val="single" w:color="f0f0f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Interpretive Nature Walks and Big Game Viewing Walk  (Included; subject to the availability of a qualified guide)</w:t>
            </w:r>
          </w:p>
        </w:tc>
      </w:tr>
    </w:tbl>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Game Drives (included)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Enjoy early morning and late afternoon game drives that continue after nightfall. &amp;Beyond’s professionally trained guides will ask you about your favourite wildlife and will do their best to ensure that your preferences are met, whether it is tracking a particular species or spending more time enjoying each sighting and getting to know the habits of the animals. They will also tell you about the vegetation of the region and will explain the behaviour of the animals that you come across. In some cases, the guides will be able to identify individual animals and let you know about their history and habits.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andBeyond Phinda Private Game Reserve is renowned for its exceptional sightings of the elusive cheetah and the rare black rhino, as well as the Big Five. There is also a number of resident lion prides and rangers will do their best to provide you with an exceptional sighting of all of these animals.</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41" style="width:205.200000pt;height:128.650000pt" o:preferrelative="t" o:ole="">
            <o:lock v:ext="edit"/>
            <v:imagedata xmlns:r="http://schemas.openxmlformats.org/officeDocument/2006/relationships" r:id="docRId90" o:title=""/>
          </v:rect>
          <o:OLEObject xmlns:r="http://schemas.openxmlformats.org/officeDocument/2006/relationships" xmlns:o="urn:schemas-microsoft-com:office:office" Type="Embed" ProgID="StaticMetafile" DrawAspect="Content" ObjectID="0000000041" ShapeID="rectole0000000041" r:id="docRId89"/>
        </w:object>
      </w:r>
      <w:r>
        <w:object w:dxaOrig="4104" w:dyaOrig="2573">
          <v:rect xmlns:o="urn:schemas-microsoft-com:office:office" xmlns:v="urn:schemas-microsoft-com:vml" id="rectole0000000042" style="width:205.200000pt;height:128.650000pt" o:preferrelative="t" o:ole="">
            <o:lock v:ext="edit"/>
            <v:imagedata xmlns:r="http://schemas.openxmlformats.org/officeDocument/2006/relationships" r:id="docRId92" o:title=""/>
          </v:rect>
          <o:OLEObject xmlns:r="http://schemas.openxmlformats.org/officeDocument/2006/relationships" xmlns:o="urn:schemas-microsoft-com:office:office" Type="Embed" ProgID="StaticMetafile" DrawAspect="Content" ObjectID="0000000042" ShapeID="rectole0000000042" r:id="docRId91"/>
        </w:object>
      </w:r>
      <w:r>
        <w:object w:dxaOrig="4104" w:dyaOrig="2573">
          <v:rect xmlns:o="urn:schemas-microsoft-com:office:office" xmlns:v="urn:schemas-microsoft-com:vml" id="rectole0000000043" style="width:205.200000pt;height:128.650000pt" o:preferrelative="t" o:ole="">
            <o:lock v:ext="edit"/>
            <v:imagedata xmlns:r="http://schemas.openxmlformats.org/officeDocument/2006/relationships" r:id="docRId94" o:title=""/>
          </v:rect>
          <o:OLEObject xmlns:r="http://schemas.openxmlformats.org/officeDocument/2006/relationships" xmlns:o="urn:schemas-microsoft-com:office:office" Type="Embed" ProgID="StaticMetafile" DrawAspect="Content" ObjectID="0000000043" ShapeID="rectole0000000043" r:id="docRId93"/>
        </w:object>
      </w:r>
    </w:p>
    <w:p>
      <w:pPr>
        <w:keepNext w:val="true"/>
        <w:keepLines w:val="true"/>
        <w:spacing w:before="200" w:after="0" w:line="276"/>
        <w:ind w:right="0" w:left="0" w:firstLine="0"/>
        <w:jc w:val="left"/>
        <w:rPr>
          <w:rFonts w:ascii="Calibri" w:hAnsi="Calibri" w:cs="Calibri" w:eastAsia="Calibri"/>
          <w:b/>
          <w:i/>
          <w:color w:val="424242"/>
          <w:spacing w:val="0"/>
          <w:position w:val="0"/>
          <w:sz w:val="22"/>
          <w:shd w:fill="auto" w:val="clear"/>
        </w:rPr>
      </w:pPr>
      <w:r>
        <w:rPr>
          <w:rFonts w:ascii="Calibri" w:hAnsi="Calibri" w:cs="Calibri" w:eastAsia="Calibri"/>
          <w:b/>
          <w:i/>
          <w:color w:val="424242"/>
          <w:spacing w:val="0"/>
          <w:position w:val="0"/>
          <w:sz w:val="22"/>
          <w:shd w:fill="auto" w:val="clear"/>
        </w:rPr>
        <w:t xml:space="preserve">Interpretive Nature Walks and Big Game Viewing Walk  (Included; subject to the availability of a qualified guide)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Accompanied by your ranger, enjoy an interpretive nature walk, around the lodge, where you learn more about the intricacies of the African bush, from discovering fascinating flora and reading animal tracks with your guide to meeting smaller wildlife up-close. Experience the thrill of tracking animals on foot, accompanied by an armed specialist ranger and tracker team. Engage all your sense as you discover a world where each sound, scent and bent blade of grass has a meaning.</w:t>
      </w:r>
    </w:p>
    <w:p>
      <w:pPr>
        <w:spacing w:before="0" w:after="200" w:line="276"/>
        <w:ind w:right="0" w:left="0" w:firstLine="0"/>
        <w:jc w:val="both"/>
        <w:rPr>
          <w:rFonts w:ascii="Calibri" w:hAnsi="Calibri" w:cs="Calibri" w:eastAsia="Calibri"/>
          <w:color w:val="auto"/>
          <w:spacing w:val="0"/>
          <w:position w:val="0"/>
          <w:sz w:val="22"/>
          <w:shd w:fill="auto" w:val="clear"/>
        </w:rPr>
      </w:pPr>
      <w:r>
        <w:object w:dxaOrig="4104" w:dyaOrig="2573">
          <v:rect xmlns:o="urn:schemas-microsoft-com:office:office" xmlns:v="urn:schemas-microsoft-com:vml" id="rectole0000000044" style="width:205.200000pt;height:128.650000pt" o:preferrelative="t" o:ole="">
            <o:lock v:ext="edit"/>
            <v:imagedata xmlns:r="http://schemas.openxmlformats.org/officeDocument/2006/relationships" r:id="docRId96" o:title=""/>
          </v:rect>
          <o:OLEObject xmlns:r="http://schemas.openxmlformats.org/officeDocument/2006/relationships" xmlns:o="urn:schemas-microsoft-com:office:office" Type="Embed" ProgID="StaticMetafile" DrawAspect="Content" ObjectID="0000000044" ShapeID="rectole0000000044" r:id="docRId95"/>
        </w:object>
      </w:r>
      <w:r>
        <w:object w:dxaOrig="4104" w:dyaOrig="2573">
          <v:rect xmlns:o="urn:schemas-microsoft-com:office:office" xmlns:v="urn:schemas-microsoft-com:vml" id="rectole0000000045" style="width:205.200000pt;height:128.650000pt" o:preferrelative="t" o:ole="">
            <o:lock v:ext="edit"/>
            <v:imagedata xmlns:r="http://schemas.openxmlformats.org/officeDocument/2006/relationships" r:id="docRId98" o:title=""/>
          </v:rect>
          <o:OLEObject xmlns:r="http://schemas.openxmlformats.org/officeDocument/2006/relationships" xmlns:o="urn:schemas-microsoft-com:office:office" Type="Embed" ProgID="StaticMetafile" DrawAspect="Content" ObjectID="0000000045" ShapeID="rectole0000000045" r:id="docRId97"/>
        </w:object>
      </w:r>
      <w:r>
        <w:object w:dxaOrig="4104" w:dyaOrig="2573">
          <v:rect xmlns:o="urn:schemas-microsoft-com:office:office" xmlns:v="urn:schemas-microsoft-com:vml" id="rectole0000000046" style="width:205.200000pt;height:128.650000pt" o:preferrelative="t" o:ole="">
            <o:lock v:ext="edit"/>
            <v:imagedata xmlns:r="http://schemas.openxmlformats.org/officeDocument/2006/relationships" r:id="docRId100" o:title=""/>
          </v:rect>
          <o:OLEObject xmlns:r="http://schemas.openxmlformats.org/officeDocument/2006/relationships" xmlns:o="urn:schemas-microsoft-com:office:office" Type="Embed" ProgID="StaticMetafile" DrawAspect="Content" ObjectID="0000000046" ShapeID="rectole0000000046" r:id="docRId99"/>
        </w:objec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Basis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Fully Inclusive - Bed, All Meals, Fees and Activities </w:t>
        <w:br/>
        <w:t xml:space="preserve">All Local Brands (Spirits, Wine and Beers) Included</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Day 10: Thursday, 16 October</w:t>
        <w:br/>
        <w:t xml:space="preserve">End of Itinerary</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Day Itinerary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Today you must leave this magical paradise of the African continent, and return home. You will surely be leaving with ever-lasting memories that you will one day toast to with your loved ones.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After last morning activities and breakfast, you will be transferred by road to Richard's Bay Airport for +/-2h30 and board your flight to Johannesburg.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Board your onward flights home.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END OF SERVICES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SEE YOU AGAIN SOON!!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spacing w:before="0" w:after="0" w:line="276"/>
        <w:ind w:right="0" w:left="0" w:firstLine="0"/>
        <w:jc w:val="center"/>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Transport</w:t>
      </w:r>
    </w:p>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Flight Information</w:t>
      </w:r>
    </w:p>
    <w:tbl>
      <w:tblPr/>
      <w:tblGrid>
        <w:gridCol w:w="834"/>
        <w:gridCol w:w="1142"/>
        <w:gridCol w:w="918"/>
        <w:gridCol w:w="2347"/>
        <w:gridCol w:w="719"/>
        <w:gridCol w:w="2347"/>
        <w:gridCol w:w="719"/>
        <w:gridCol w:w="721"/>
        <w:gridCol w:w="709"/>
      </w:tblGrid>
      <w:tr>
        <w:trPr>
          <w:trHeight w:val="1" w:hRule="atLeast"/>
          <w:jc w:val="left"/>
        </w:trPr>
        <w:tc>
          <w:tcPr>
            <w:tcW w:w="8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Date</w:t>
            </w:r>
          </w:p>
        </w:tc>
        <w:tc>
          <w:tcPr>
            <w:tcW w:w="114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Flight</w:t>
            </w:r>
          </w:p>
        </w:tc>
        <w:tc>
          <w:tcPr>
            <w:tcW w:w="918"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Airline</w:t>
            </w: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Departure Airport</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Time</w:t>
            </w: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Arrival Airport</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Time</w:t>
            </w:r>
          </w:p>
        </w:tc>
        <w:tc>
          <w:tcPr>
            <w:tcW w:w="72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Class</w:t>
            </w:r>
          </w:p>
        </w:tc>
        <w:tc>
          <w:tcPr>
            <w:tcW w:w="70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Ref</w:t>
            </w:r>
          </w:p>
        </w:tc>
      </w:tr>
      <w:tr>
        <w:trPr>
          <w:trHeight w:val="1" w:hRule="atLeast"/>
          <w:jc w:val="left"/>
        </w:trPr>
        <w:tc>
          <w:tcPr>
            <w:tcW w:w="8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7 Oct</w:t>
            </w:r>
          </w:p>
        </w:tc>
        <w:tc>
          <w:tcPr>
            <w:tcW w:w="114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Scheduled</w:t>
            </w:r>
          </w:p>
        </w:tc>
        <w:tc>
          <w:tcPr>
            <w:tcW w:w="918"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OR Tambo International Airport [JNB]</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International Airport [VFA]</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2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0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10 Oct</w:t>
            </w:r>
          </w:p>
        </w:tc>
        <w:tc>
          <w:tcPr>
            <w:tcW w:w="114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Scheduled</w:t>
            </w:r>
          </w:p>
        </w:tc>
        <w:tc>
          <w:tcPr>
            <w:tcW w:w="918"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International Airport [VFA]</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Kruger Mpumalanga International Airport [MQP]</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2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0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10 Oct</w:t>
            </w:r>
          </w:p>
        </w:tc>
        <w:tc>
          <w:tcPr>
            <w:tcW w:w="114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Scheduled</w:t>
            </w:r>
          </w:p>
        </w:tc>
        <w:tc>
          <w:tcPr>
            <w:tcW w:w="918"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Kruger Mpumalanga International Airport [MQP]</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Ngala Airstrip</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2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0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13 Oct</w:t>
            </w:r>
          </w:p>
        </w:tc>
        <w:tc>
          <w:tcPr>
            <w:tcW w:w="114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Scheduled</w:t>
            </w:r>
          </w:p>
        </w:tc>
        <w:tc>
          <w:tcPr>
            <w:tcW w:w="918"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andBeyond Ngala Safari Lodge</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Kruger Mpumalanga International Airport [MQP]</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2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0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13 Oct</w:t>
            </w:r>
          </w:p>
        </w:tc>
        <w:tc>
          <w:tcPr>
            <w:tcW w:w="114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Scheduled</w:t>
            </w:r>
          </w:p>
        </w:tc>
        <w:tc>
          <w:tcPr>
            <w:tcW w:w="918"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Kruger Mpumalanga International Airport [MQP]</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Phinda Airfield [PZL]</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2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0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16 Oct</w:t>
            </w:r>
          </w:p>
        </w:tc>
        <w:tc>
          <w:tcPr>
            <w:tcW w:w="114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Scheduled</w:t>
            </w:r>
          </w:p>
        </w:tc>
        <w:tc>
          <w:tcPr>
            <w:tcW w:w="918"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Richards Bay Airport [RCB]</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34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OR Tambo International Airport [JNB]</w:t>
            </w:r>
          </w:p>
        </w:tc>
        <w:tc>
          <w:tcPr>
            <w:tcW w:w="71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2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0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Transfers</w:t>
      </w:r>
    </w:p>
    <w:tbl>
      <w:tblPr/>
      <w:tblGrid>
        <w:gridCol w:w="1023"/>
        <w:gridCol w:w="1186"/>
        <w:gridCol w:w="2849"/>
        <w:gridCol w:w="2849"/>
        <w:gridCol w:w="1026"/>
        <w:gridCol w:w="1523"/>
      </w:tblGrid>
      <w:tr>
        <w:trPr>
          <w:trHeight w:val="1" w:hRule="atLeast"/>
          <w:jc w:val="left"/>
        </w:trPr>
        <w:tc>
          <w:tcPr>
            <w:tcW w:w="10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Date</w:t>
            </w:r>
          </w:p>
        </w:tc>
        <w:tc>
          <w:tcPr>
            <w:tcW w:w="118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Company</w:t>
            </w: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Pick Up</w:t>
            </w: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Drop Off</w:t>
            </w:r>
          </w:p>
        </w:tc>
        <w:tc>
          <w:tcPr>
            <w:tcW w:w="102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Time</w:t>
            </w:r>
          </w:p>
        </w:tc>
        <w:tc>
          <w:tcPr>
            <w:tcW w:w="15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Vehicle</w:t>
            </w:r>
          </w:p>
        </w:tc>
      </w:tr>
      <w:tr>
        <w:trPr>
          <w:trHeight w:val="1" w:hRule="atLeast"/>
          <w:jc w:val="left"/>
        </w:trPr>
        <w:tc>
          <w:tcPr>
            <w:tcW w:w="10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7 Oct</w:t>
            </w:r>
          </w:p>
        </w:tc>
        <w:tc>
          <w:tcPr>
            <w:tcW w:w="118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International Airport [VFA]</w:t>
            </w: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River Lodge</w:t>
            </w:r>
          </w:p>
        </w:tc>
        <w:tc>
          <w:tcPr>
            <w:tcW w:w="102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Transfer</w:t>
            </w:r>
          </w:p>
        </w:tc>
      </w:tr>
      <w:tr>
        <w:trPr>
          <w:trHeight w:val="1" w:hRule="atLeast"/>
          <w:jc w:val="left"/>
        </w:trPr>
        <w:tc>
          <w:tcPr>
            <w:tcW w:w="10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10 Oct</w:t>
            </w:r>
          </w:p>
        </w:tc>
        <w:tc>
          <w:tcPr>
            <w:tcW w:w="118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River Lodge</w:t>
            </w: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International Airport [VFA]</w:t>
            </w:r>
          </w:p>
        </w:tc>
        <w:tc>
          <w:tcPr>
            <w:tcW w:w="102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Transfer</w:t>
            </w:r>
          </w:p>
        </w:tc>
      </w:tr>
      <w:tr>
        <w:trPr>
          <w:trHeight w:val="1" w:hRule="atLeast"/>
          <w:jc w:val="left"/>
        </w:trPr>
        <w:tc>
          <w:tcPr>
            <w:tcW w:w="10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10 Oct</w:t>
            </w:r>
          </w:p>
        </w:tc>
        <w:tc>
          <w:tcPr>
            <w:tcW w:w="118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Ngala Airstrip</w:t>
            </w: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andBeyond Ngala Safari Lodge</w:t>
            </w:r>
          </w:p>
        </w:tc>
        <w:tc>
          <w:tcPr>
            <w:tcW w:w="102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Transfer</w:t>
            </w:r>
          </w:p>
        </w:tc>
      </w:tr>
      <w:tr>
        <w:trPr>
          <w:trHeight w:val="1" w:hRule="atLeast"/>
          <w:jc w:val="left"/>
        </w:trPr>
        <w:tc>
          <w:tcPr>
            <w:tcW w:w="10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13 Oct</w:t>
            </w:r>
          </w:p>
        </w:tc>
        <w:tc>
          <w:tcPr>
            <w:tcW w:w="118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Phinda Airfield [PZL]</w:t>
            </w: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andBeyond Phinda Mountain Lodge</w:t>
            </w:r>
          </w:p>
        </w:tc>
        <w:tc>
          <w:tcPr>
            <w:tcW w:w="102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Transfer</w:t>
            </w:r>
          </w:p>
        </w:tc>
      </w:tr>
      <w:tr>
        <w:trPr>
          <w:trHeight w:val="1" w:hRule="atLeast"/>
          <w:jc w:val="left"/>
        </w:trPr>
        <w:tc>
          <w:tcPr>
            <w:tcW w:w="10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16 Oct</w:t>
            </w:r>
          </w:p>
        </w:tc>
        <w:tc>
          <w:tcPr>
            <w:tcW w:w="118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andBeyond Phinda Mountain Lodge</w:t>
            </w:r>
          </w:p>
        </w:tc>
        <w:tc>
          <w:tcPr>
            <w:tcW w:w="2849"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Richards Bay Airport [RCB]</w:t>
            </w:r>
          </w:p>
        </w:tc>
        <w:tc>
          <w:tcPr>
            <w:tcW w:w="1026"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2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Transfer</w:t>
            </w:r>
          </w:p>
        </w:tc>
      </w:tr>
    </w:tbl>
    <w:p>
      <w:pPr>
        <w:spacing w:before="200" w:after="200" w:line="276"/>
        <w:ind w:right="0" w:left="0" w:firstLine="0"/>
        <w:jc w:val="left"/>
        <w:rPr>
          <w:rFonts w:ascii="Calibri" w:hAnsi="Calibri" w:cs="Calibri" w:eastAsia="Calibri"/>
          <w:color w:val="auto"/>
          <w:spacing w:val="0"/>
          <w:position w:val="0"/>
          <w:sz w:val="2"/>
          <w:shd w:fill="auto" w:val="clear"/>
        </w:rPr>
      </w:pP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Urgent Contact Numbers</w:t>
      </w:r>
    </w:p>
    <w:tbl>
      <w:tblPr/>
      <w:tblGrid>
        <w:gridCol w:w="2890"/>
        <w:gridCol w:w="1901"/>
        <w:gridCol w:w="3772"/>
        <w:gridCol w:w="1893"/>
      </w:tblGrid>
      <w:tr>
        <w:trPr>
          <w:trHeight w:val="1" w:hRule="atLeast"/>
          <w:jc w:val="left"/>
        </w:trPr>
        <w:tc>
          <w:tcPr>
            <w:tcW w:w="2890"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Company Name</w:t>
            </w:r>
          </w:p>
        </w:tc>
        <w:tc>
          <w:tcPr>
            <w:tcW w:w="190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Telephone</w:t>
            </w:r>
          </w:p>
        </w:tc>
        <w:tc>
          <w:tcPr>
            <w:tcW w:w="377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Email Address</w:t>
            </w:r>
          </w:p>
        </w:tc>
        <w:tc>
          <w:tcPr>
            <w:tcW w:w="189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Contact Person</w:t>
            </w:r>
          </w:p>
        </w:tc>
      </w:tr>
      <w:tr>
        <w:trPr>
          <w:trHeight w:val="1" w:hRule="atLeast"/>
          <w:jc w:val="left"/>
        </w:trPr>
        <w:tc>
          <w:tcPr>
            <w:tcW w:w="2890"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Vogel Travel and Safaris</w:t>
            </w:r>
          </w:p>
        </w:tc>
        <w:tc>
          <w:tcPr>
            <w:tcW w:w="190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+1 602-214-6654 </w:t>
            </w:r>
          </w:p>
        </w:tc>
        <w:tc>
          <w:tcPr>
            <w:tcW w:w="377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Leon.Vogel@globaltravelcollection.com</w:t>
            </w:r>
          </w:p>
        </w:tc>
        <w:tc>
          <w:tcPr>
            <w:tcW w:w="189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90"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Tour d'Afrique - Cape Town</w:t>
            </w:r>
          </w:p>
        </w:tc>
        <w:tc>
          <w:tcPr>
            <w:tcW w:w="190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+27 (0)21 526 9000</w:t>
            </w:r>
          </w:p>
        </w:tc>
        <w:tc>
          <w:tcPr>
            <w:tcW w:w="377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chanelle@tourdafrique.co.za</w:t>
            </w:r>
          </w:p>
        </w:tc>
        <w:tc>
          <w:tcPr>
            <w:tcW w:w="189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Chanelle Diergaardt</w:t>
            </w:r>
          </w:p>
        </w:tc>
      </w:tr>
      <w:tr>
        <w:trPr>
          <w:trHeight w:val="1" w:hRule="atLeast"/>
          <w:jc w:val="left"/>
        </w:trPr>
        <w:tc>
          <w:tcPr>
            <w:tcW w:w="2890"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Tour d'Afrique - Cape Town - Emergency Contact</w:t>
            </w:r>
          </w:p>
        </w:tc>
        <w:tc>
          <w:tcPr>
            <w:tcW w:w="1901"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+27 (0)76 981 9129</w:t>
            </w:r>
          </w:p>
        </w:tc>
        <w:tc>
          <w:tcPr>
            <w:tcW w:w="377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89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Service Provider Directory</w:t>
      </w:r>
    </w:p>
    <w:tbl>
      <w:tblPr/>
      <w:tblGrid>
        <w:gridCol w:w="3134"/>
        <w:gridCol w:w="1583"/>
        <w:gridCol w:w="2067"/>
        <w:gridCol w:w="3672"/>
      </w:tblGrid>
      <w:tr>
        <w:trPr>
          <w:trHeight w:val="1" w:hRule="atLeast"/>
          <w:jc w:val="left"/>
        </w:trPr>
        <w:tc>
          <w:tcPr>
            <w:tcW w:w="31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Service Provider</w:t>
            </w:r>
          </w:p>
        </w:tc>
        <w:tc>
          <w:tcPr>
            <w:tcW w:w="158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Ref. Number</w:t>
            </w:r>
          </w:p>
        </w:tc>
        <w:tc>
          <w:tcPr>
            <w:tcW w:w="206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Telephone</w:t>
            </w:r>
          </w:p>
        </w:tc>
        <w:tc>
          <w:tcPr>
            <w:tcW w:w="367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Address</w:t>
            </w:r>
          </w:p>
        </w:tc>
      </w:tr>
      <w:tr>
        <w:trPr>
          <w:trHeight w:val="1" w:hRule="atLeast"/>
          <w:jc w:val="left"/>
        </w:trPr>
        <w:tc>
          <w:tcPr>
            <w:tcW w:w="31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andBeyond Ngala Safari Lodge</w:t>
            </w:r>
          </w:p>
        </w:tc>
        <w:tc>
          <w:tcPr>
            <w:tcW w:w="158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+27 11 809 4300</w:t>
            </w:r>
          </w:p>
        </w:tc>
        <w:tc>
          <w:tcPr>
            <w:tcW w:w="367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andBeyond Phinda Mountain Lodge</w:t>
            </w:r>
          </w:p>
        </w:tc>
        <w:tc>
          <w:tcPr>
            <w:tcW w:w="158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+27 11 809 4300</w:t>
            </w:r>
          </w:p>
        </w:tc>
        <w:tc>
          <w:tcPr>
            <w:tcW w:w="367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Phinda Airfield [PZL]</w:t>
            </w:r>
          </w:p>
        </w:tc>
        <w:tc>
          <w:tcPr>
            <w:tcW w:w="158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67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Phinda Private Game Reserve, South Africa</w:t>
            </w:r>
          </w:p>
        </w:tc>
      </w:tr>
      <w:tr>
        <w:trPr>
          <w:trHeight w:val="1" w:hRule="atLeast"/>
          <w:jc w:val="left"/>
        </w:trPr>
        <w:tc>
          <w:tcPr>
            <w:tcW w:w="3134"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River Lodge</w:t>
            </w:r>
          </w:p>
        </w:tc>
        <w:tc>
          <w:tcPr>
            <w:tcW w:w="1583"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7"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+27 87 021 0737</w:t>
            </w:r>
          </w:p>
        </w:tc>
        <w:tc>
          <w:tcPr>
            <w:tcW w:w="3672" w:type="dxa"/>
            <w:tcBorders>
              <w:top w:val="single" w:color="ffffff" w:sz="4"/>
              <w:left w:val="single" w:color="ffffff" w:sz="4"/>
              <w:bottom w:val="single" w:color="ffffff" w:sz="4"/>
              <w:right w:val="single" w:color="ffffff"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Victoria Falls River Lodge</w:t>
              <w:br/>
              <w:t xml:space="preserve">Zambezi National Park</w:t>
              <w:br/>
              <w:t xml:space="preserve">Kandahar, Victoria Falls</w:t>
              <w:br/>
              <w:t xml:space="preserve">00000</w:t>
            </w:r>
          </w:p>
        </w:tc>
      </w:tr>
    </w:tbl>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spacing w:before="200" w:after="0" w:line="276"/>
        <w:ind w:right="0" w:left="0" w:firstLine="0"/>
        <w:jc w:val="left"/>
        <w:rPr>
          <w:rFonts w:ascii="Calibri" w:hAnsi="Calibri" w:cs="Calibri" w:eastAsia="Calibri"/>
          <w:b/>
          <w:color w:val="424242"/>
          <w:spacing w:val="0"/>
          <w:position w:val="0"/>
          <w:sz w:val="28"/>
          <w:shd w:fill="auto" w:val="clear"/>
        </w:rPr>
      </w:pPr>
      <w:r>
        <w:rPr>
          <w:rFonts w:ascii="Calibri" w:hAnsi="Calibri" w:cs="Calibri" w:eastAsia="Calibri"/>
          <w:b/>
          <w:color w:val="424242"/>
          <w:spacing w:val="0"/>
          <w:position w:val="0"/>
          <w:sz w:val="28"/>
          <w:shd w:fill="auto" w:val="clear"/>
        </w:rPr>
        <w:t xml:space="preserve">Terms and Conditions</w:t>
      </w:r>
    </w:p>
    <w:p>
      <w:pPr>
        <w:keepNext w:val="true"/>
        <w:keepLines w:val="true"/>
        <w:spacing w:before="200" w:after="0" w:line="276"/>
        <w:ind w:right="0" w:left="0" w:firstLine="0"/>
        <w:jc w:val="left"/>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Itinerary Terms and Conditions</w:t>
      </w:r>
    </w:p>
    <w:p>
      <w:pPr>
        <w:numPr>
          <w:ilvl w:val="0"/>
          <w:numId w:val="29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30% non-refundable deposit on confirmation</w:t>
      </w:r>
    </w:p>
    <w:p>
      <w:pPr>
        <w:numPr>
          <w:ilvl w:val="0"/>
          <w:numId w:val="29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Balance due 60 days prior to date of travel</w:t>
      </w:r>
    </w:p>
    <w:p>
      <w:pPr>
        <w:numPr>
          <w:ilvl w:val="0"/>
          <w:numId w:val="29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Cancellation Policy: </w:t>
      </w:r>
    </w:p>
    <w:p>
      <w:pPr>
        <w:numPr>
          <w:ilvl w:val="0"/>
          <w:numId w:val="293"/>
        </w:numPr>
        <w:spacing w:before="0" w:after="200" w:line="276"/>
        <w:ind w:right="0" w:left="144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from confirmation - 60 days: 30% </w:t>
      </w:r>
    </w:p>
    <w:p>
      <w:pPr>
        <w:numPr>
          <w:ilvl w:val="0"/>
          <w:numId w:val="293"/>
        </w:numPr>
        <w:spacing w:before="0" w:after="200" w:line="276"/>
        <w:ind w:right="0" w:left="144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from 59 - 0 days: 100% </w:t>
      </w:r>
    </w:p>
    <w:p>
      <w:pPr>
        <w:numPr>
          <w:ilvl w:val="0"/>
          <w:numId w:val="29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Air fares are valid for day of estimation only and subject to availability and price at time of confirmation.</w:t>
      </w:r>
    </w:p>
    <w:p>
      <w:pPr>
        <w:numPr>
          <w:ilvl w:val="0"/>
          <w:numId w:val="29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Once tickets have been issued, any changes or cancellations may be applicable and additional charges may be incurred. </w:t>
      </w:r>
    </w:p>
    <w:p>
      <w:pPr>
        <w:numPr>
          <w:ilvl w:val="0"/>
          <w:numId w:val="293"/>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Please ensure that all names are correct as per Spelling on ID / Passports and that all Passports are valid for dates of travel.</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27">
    <w:abstractNumId w:val="12"/>
  </w:num>
  <w:num w:numId="29">
    <w:abstractNumId w:val="6"/>
  </w:num>
  <w:num w:numId="29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40.wmf" Id="docRId88" Type="http://schemas.openxmlformats.org/officeDocument/2006/relationships/image" /><Relationship Target="media/image41.wmf" Id="docRId90" Type="http://schemas.openxmlformats.org/officeDocument/2006/relationships/image" /><Relationship Target="media/image4.wmf" Id="docRId14" Type="http://schemas.openxmlformats.org/officeDocument/2006/relationships/image" /><Relationship Target="media/image34.wmf" Id="docRId75" Type="http://schemas.openxmlformats.org/officeDocument/2006/relationships/image" /><Relationship Target="embeddings/oleObject46.bin" Id="docRId99" Type="http://schemas.openxmlformats.org/officeDocument/2006/relationships/oleObject" /><Relationship Target="media/image31.wmf" Id="docRId69" Type="http://schemas.openxmlformats.org/officeDocument/2006/relationships/image" /><Relationship Target="media/image15.wmf" Id="docRId36" Type="http://schemas.openxmlformats.org/officeDocument/2006/relationships/image" /><Relationship Target="embeddings/oleObject24.bin" Id="docRId53" Type="http://schemas.openxmlformats.org/officeDocument/2006/relationships/oleObject" /><Relationship Target="embeddings/oleObject27.bin" Id="docRId60" Type="http://schemas.openxmlformats.org/officeDocument/2006/relationships/oleObject" /><Relationship Target="embeddings/oleObject4.bin" Id="docRId13" Type="http://schemas.openxmlformats.org/officeDocument/2006/relationships/oleObject" /><Relationship Target="media/image7.wmf" Id="docRId20" Type="http://schemas.openxmlformats.org/officeDocument/2006/relationships/image" /><Relationship Target="embeddings/oleObject26.bin" Id="docRId58" Type="http://schemas.openxmlformats.org/officeDocument/2006/relationships/oleObject" /><Relationship Target="embeddings/oleObject36.bin" Id="docRId78" Type="http://schemas.openxmlformats.org/officeDocument/2006/relationships/oleObject" /><Relationship Target="media/image43.wmf" Id="docRId94" Type="http://schemas.openxmlformats.org/officeDocument/2006/relationships/image" /><Relationship Target="embeddings/oleObject1.bin" Id="docRId2" Type="http://schemas.openxmlformats.org/officeDocument/2006/relationships/oleObject" /><Relationship Target="media/image32.wmf" Id="docRId71" Type="http://schemas.openxmlformats.org/officeDocument/2006/relationships/image" /><Relationship Target="embeddings/oleObject13.bin" Id="docRId31" Type="http://schemas.openxmlformats.org/officeDocument/2006/relationships/oleObject" /><Relationship Target="media/image18.wmf" Id="docRId42" Type="http://schemas.openxmlformats.org/officeDocument/2006/relationships/image" /><Relationship Target="embeddings/oleObject25.bin" Id="docRId56" Type="http://schemas.openxmlformats.org/officeDocument/2006/relationships/oleObject" /><Relationship Target="media/image29.wmf" Id="docRId65" Type="http://schemas.openxmlformats.org/officeDocument/2006/relationships/image" /><Relationship Target="media/image39.wmf" Id="docRId86" Type="http://schemas.openxmlformats.org/officeDocument/2006/relationships/image" /><Relationship Target="styles.xml" Id="docRId102" Type="http://schemas.openxmlformats.org/officeDocument/2006/relationships/styles" /><Relationship Target="embeddings/oleObject41.bin" Id="docRId89" Type="http://schemas.openxmlformats.org/officeDocument/2006/relationships/oleObject" /><Relationship Target="embeddings/oleObject43.bin" Id="docRId93" Type="http://schemas.openxmlformats.org/officeDocument/2006/relationships/oleObject" /><Relationship Target="embeddings/oleObject6.bin" Id="docRId17" Type="http://schemas.openxmlformats.org/officeDocument/2006/relationships/oleObject" /><Relationship Target="media/image9.wmf" Id="docRId24" Type="http://schemas.openxmlformats.org/officeDocument/2006/relationships/image" /><Relationship Target="embeddings/oleObject34.bin" Id="docRId74" Type="http://schemas.openxmlformats.org/officeDocument/2006/relationships/oleObject" /><Relationship Target="media/image45.wmf" Id="docRId98" Type="http://schemas.openxmlformats.org/officeDocument/2006/relationships/image" /><Relationship TargetMode="External" Target="https://travel.tourdafrique.co.za/iBrochure/10189_122457_14878" Id="docRId6" Type="http://schemas.openxmlformats.org/officeDocument/2006/relationships/hyperlink" /><Relationship Target="media/image0.wmf" Id="docRId1" Type="http://schemas.openxmlformats.org/officeDocument/2006/relationships/image" /><Relationship Target="embeddings/oleObject5.bin" Id="docRId15" Type="http://schemas.openxmlformats.org/officeDocument/2006/relationships/oleObject" /><Relationship Target="embeddings/oleObject15.bin" Id="docRId35" Type="http://schemas.openxmlformats.org/officeDocument/2006/relationships/oleObject" /><Relationship Target="media/image20.wmf" Id="docRId46" Type="http://schemas.openxmlformats.org/officeDocument/2006/relationships/image" /><Relationship Target="media/image23.wmf" Id="docRId52" Type="http://schemas.openxmlformats.org/officeDocument/2006/relationships/image" /><Relationship Target="media/image27.wmf" Id="docRId61" Type="http://schemas.openxmlformats.org/officeDocument/2006/relationships/image" /><Relationship Target="embeddings/oleObject35.bin" Id="docRId76" Type="http://schemas.openxmlformats.org/officeDocument/2006/relationships/oleObject" /><Relationship TargetMode="External" Target="https://travel.tourdafrique.co.za/iBrochure/10189_122457_1308" Id="docRId82" Type="http://schemas.openxmlformats.org/officeDocument/2006/relationships/hyperlink" /><Relationship Target="media/image3.wmf" Id="docRId12" Type="http://schemas.openxmlformats.org/officeDocument/2006/relationships/image" /><Relationship Target="embeddings/oleObject8.bin" Id="docRId21" Type="http://schemas.openxmlformats.org/officeDocument/2006/relationships/oleObject" /><Relationship Target="embeddings/oleObject18.bin" Id="docRId41" Type="http://schemas.openxmlformats.org/officeDocument/2006/relationships/oleObject" /><Relationship Target="embeddings/oleObject31.bin" Id="docRId68" Type="http://schemas.openxmlformats.org/officeDocument/2006/relationships/oleObject" /><Relationship Target="embeddings/oleObject2.bin" Id="docRId8" Type="http://schemas.openxmlformats.org/officeDocument/2006/relationships/oleObject" /><Relationship Target="embeddings/oleObject39.bin" Id="docRId85" Type="http://schemas.openxmlformats.org/officeDocument/2006/relationships/oleObject" /><Relationship Target="embeddings/oleObject45.bin" Id="docRId97" Type="http://schemas.openxmlformats.org/officeDocument/2006/relationships/oleObject" /><Relationship Target="media/image11.wmf" Id="docRId28" Type="http://schemas.openxmlformats.org/officeDocument/2006/relationships/image" /><Relationship Target="media/image1.wmf" Id="docRId3" Type="http://schemas.openxmlformats.org/officeDocument/2006/relationships/image" /><Relationship Target="embeddings/oleObject16.bin" Id="docRId37" Type="http://schemas.openxmlformats.org/officeDocument/2006/relationships/oleObject" /><Relationship Target="media/image21.wmf" Id="docRId48" Type="http://schemas.openxmlformats.org/officeDocument/2006/relationships/image" /><Relationship Target="media/image22.wmf" Id="docRId50" Type="http://schemas.openxmlformats.org/officeDocument/2006/relationships/image" /><Relationship Target="embeddings/oleObject32.bin" Id="docRId70" Type="http://schemas.openxmlformats.org/officeDocument/2006/relationships/oleObject" /><Relationship TargetMode="External" Target="https://travel.tourdafrique.co.za/iBrochure/10189_122457_28303" Id="docRId10" Type="http://schemas.openxmlformats.org/officeDocument/2006/relationships/hyperlink" /><Relationship Target="embeddings/oleObject11.bin" Id="docRId27" Type="http://schemas.openxmlformats.org/officeDocument/2006/relationships/oleObject" /><Relationship Target="media/image12.wmf" Id="docRId30" Type="http://schemas.openxmlformats.org/officeDocument/2006/relationships/image" /><Relationship Target="embeddings/oleObject19.bin" Id="docRId43" Type="http://schemas.openxmlformats.org/officeDocument/2006/relationships/oleObject" /><Relationship Target="media/image26.wmf" Id="docRId59" Type="http://schemas.openxmlformats.org/officeDocument/2006/relationships/image" /><Relationship Target="embeddings/oleObject30.bin" Id="docRId66" Type="http://schemas.openxmlformats.org/officeDocument/2006/relationships/oleObject" /><Relationship Target="media/image36.wmf" Id="docRId79" Type="http://schemas.openxmlformats.org/officeDocument/2006/relationships/image" /><Relationship Target="embeddings/oleObject40.bin" Id="docRId87" Type="http://schemas.openxmlformats.org/officeDocument/2006/relationships/oleObject" /><Relationship Target="embeddings/oleObject44.bin" Id="docRId95" Type="http://schemas.openxmlformats.org/officeDocument/2006/relationships/oleObject" /><Relationship Target="numbering.xml" Id="docRId101" Type="http://schemas.openxmlformats.org/officeDocument/2006/relationships/numbering" /><Relationship Target="embeddings/oleObject7.bin" Id="docRId19" Type="http://schemas.openxmlformats.org/officeDocument/2006/relationships/oleObject" /><Relationship Target="embeddings/oleObject17.bin" Id="docRId39" Type="http://schemas.openxmlformats.org/officeDocument/2006/relationships/oleObject" /><Relationship TargetMode="External" Target="https://travel.tourdafrique.co.za/iBrochure/10189_122457_28303" Id="docRId5" Type="http://schemas.openxmlformats.org/officeDocument/2006/relationships/hyperlink" /><Relationship Target="embeddings/oleObject33.bin" Id="docRId72" Type="http://schemas.openxmlformats.org/officeDocument/2006/relationships/oleObject" /><Relationship Target="media/image42.wmf" Id="docRId92" Type="http://schemas.openxmlformats.org/officeDocument/2006/relationships/image" /><Relationship Target="media/image5.wmf" Id="docRId16" Type="http://schemas.openxmlformats.org/officeDocument/2006/relationships/image" /><Relationship Target="embeddings/oleObject10.bin" Id="docRId25" Type="http://schemas.openxmlformats.org/officeDocument/2006/relationships/oleObject" /><Relationship Target="media/image13.wmf" Id="docRId32" Type="http://schemas.openxmlformats.org/officeDocument/2006/relationships/image" /><Relationship Target="embeddings/oleObject20.bin" Id="docRId45" Type="http://schemas.openxmlformats.org/officeDocument/2006/relationships/oleObject" /><Relationship Target="media/image25.wmf" Id="docRId57" Type="http://schemas.openxmlformats.org/officeDocument/2006/relationships/image" /><Relationship Target="embeddings/oleObject29.bin" Id="docRId64" Type="http://schemas.openxmlformats.org/officeDocument/2006/relationships/oleObject" /><Relationship Target="media/image37.wmf" Id="docRId81" Type="http://schemas.openxmlformats.org/officeDocument/2006/relationships/image" /><Relationship TargetMode="External" Target="https://travel.tourdafrique.co.za/iBrochure/10189_122457_1308" Id="docRId7" Type="http://schemas.openxmlformats.org/officeDocument/2006/relationships/hyperlink" /><Relationship Target="media/image14.wmf" Id="docRId34" Type="http://schemas.openxmlformats.org/officeDocument/2006/relationships/image" /><Relationship Target="embeddings/oleObject21.bin" Id="docRId47" Type="http://schemas.openxmlformats.org/officeDocument/2006/relationships/oleObject" /><Relationship TargetMode="External" Target="https://travel.tourdafrique.co.za/iBrochure/10189_122457_14878" Id="docRId55" Type="http://schemas.openxmlformats.org/officeDocument/2006/relationships/hyperlink" /><Relationship Target="embeddings/oleObject28.bin" Id="docRId62" Type="http://schemas.openxmlformats.org/officeDocument/2006/relationships/oleObject" /><Relationship Target="embeddings/oleObject38.bin" Id="docRId83" Type="http://schemas.openxmlformats.org/officeDocument/2006/relationships/oleObject" /><Relationship Target="media/image8.wmf" Id="docRId22" Type="http://schemas.openxmlformats.org/officeDocument/2006/relationships/image" /><Relationship Target="media/image2.wmf" Id="docRId9" Type="http://schemas.openxmlformats.org/officeDocument/2006/relationships/image" /><Relationship Target="media/image44.wmf" Id="docRId96" Type="http://schemas.openxmlformats.org/officeDocument/2006/relationships/image" /><Relationship Target="embeddings/oleObject0.bin" Id="docRId0" Type="http://schemas.openxmlformats.org/officeDocument/2006/relationships/oleObject" /><Relationship Target="embeddings/oleObject12.bin" Id="docRId29" Type="http://schemas.openxmlformats.org/officeDocument/2006/relationships/oleObject" /><Relationship Target="embeddings/oleObject22.bin" Id="docRId49" Type="http://schemas.openxmlformats.org/officeDocument/2006/relationships/oleObject" /><Relationship Target="media/image35.wmf" Id="docRId77" Type="http://schemas.openxmlformats.org/officeDocument/2006/relationships/image" /><Relationship Target="media/image17.wmf" Id="docRId40" Type="http://schemas.openxmlformats.org/officeDocument/2006/relationships/image" /><Relationship Target="media/image30.wmf" Id="docRId67" Type="http://schemas.openxmlformats.org/officeDocument/2006/relationships/image" /><Relationship Target="media/image38.wmf" Id="docRId84" Type="http://schemas.openxmlformats.org/officeDocument/2006/relationships/image" /><Relationship Target="media/image46.wmf" Id="docRId100" Type="http://schemas.openxmlformats.org/officeDocument/2006/relationships/image" /><Relationship Target="media/image6.wmf" Id="docRId18" Type="http://schemas.openxmlformats.org/officeDocument/2006/relationships/image" /><Relationship Target="media/image16.wmf" Id="docRId38" Type="http://schemas.openxmlformats.org/officeDocument/2006/relationships/image" /><Relationship Target="embeddings/oleObject23.bin" Id="docRId51" Type="http://schemas.openxmlformats.org/officeDocument/2006/relationships/oleObject" /><Relationship Target="embeddings/oleObject3.bin" Id="docRId11" Type="http://schemas.openxmlformats.org/officeDocument/2006/relationships/oleObject" /><Relationship Target="media/image10.wmf" Id="docRId26" Type="http://schemas.openxmlformats.org/officeDocument/2006/relationships/image" /><Relationship TargetMode="External" Target="https://travel.tourdafrique.co.za/Itinerary/Landing/f1b9f57d-93b3-410c-bb1b-ac4a1d58db65" Id="docRId4" Type="http://schemas.openxmlformats.org/officeDocument/2006/relationships/hyperlink" /><Relationship Target="media/image33.wmf" Id="docRId73" Type="http://schemas.openxmlformats.org/officeDocument/2006/relationships/image" /><Relationship Target="embeddings/oleObject14.bin" Id="docRId33" Type="http://schemas.openxmlformats.org/officeDocument/2006/relationships/oleObject" /><Relationship Target="media/image19.wmf" Id="docRId44" Type="http://schemas.openxmlformats.org/officeDocument/2006/relationships/image" /><Relationship Target="media/image24.wmf" Id="docRId54" Type="http://schemas.openxmlformats.org/officeDocument/2006/relationships/image" /><Relationship Target="media/image28.wmf" Id="docRId63" Type="http://schemas.openxmlformats.org/officeDocument/2006/relationships/image" /><Relationship Target="embeddings/oleObject37.bin" Id="docRId80" Type="http://schemas.openxmlformats.org/officeDocument/2006/relationships/oleObject" /><Relationship Target="embeddings/oleObject9.bin" Id="docRId23" Type="http://schemas.openxmlformats.org/officeDocument/2006/relationships/oleObject" /><Relationship Target="embeddings/oleObject42.bin" Id="docRId91" Type="http://schemas.openxmlformats.org/officeDocument/2006/relationships/oleObject" /></Relationships>
</file>