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AEC9" w14:textId="77777777" w:rsidR="00D92531" w:rsidRDefault="00D92531" w:rsidP="00D925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The Imitation of Christ by Thomas A. Kempis</w:t>
      </w:r>
    </w:p>
    <w:p w14:paraId="2A801A2E" w14:textId="77777777" w:rsidR="00D92531" w:rsidRDefault="00D92531" w:rsidP="00D92531">
      <w:pPr>
        <w:spacing w:after="0" w:line="240" w:lineRule="auto"/>
        <w:rPr>
          <w:b/>
          <w:bCs/>
        </w:rPr>
      </w:pPr>
    </w:p>
    <w:p w14:paraId="0F79234A" w14:textId="77777777" w:rsidR="00D92531" w:rsidRDefault="00D92531" w:rsidP="00D9253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BOOK ONE:  </w:t>
      </w:r>
      <w:r>
        <w:t>THOUGHTS HELPFUL IN THE LIFE OF THE SOUL</w:t>
      </w:r>
    </w:p>
    <w:p w14:paraId="354B99C9" w14:textId="77777777" w:rsidR="00D92531" w:rsidRDefault="00D92531" w:rsidP="00D92531">
      <w:pPr>
        <w:spacing w:after="0" w:line="240" w:lineRule="auto"/>
        <w:rPr>
          <w:b/>
          <w:bCs/>
        </w:rPr>
      </w:pPr>
      <w:r w:rsidRPr="7D966E2C">
        <w:rPr>
          <w:b/>
          <w:bCs/>
        </w:rPr>
        <w:t xml:space="preserve">Chapter 10:  </w:t>
      </w:r>
      <w:r>
        <w:t>Avoiding Idle Talk</w:t>
      </w:r>
    </w:p>
    <w:p w14:paraId="30578DEF" w14:textId="77777777" w:rsidR="00D92531" w:rsidRDefault="00D92531" w:rsidP="00D92531">
      <w:pPr>
        <w:spacing w:after="0" w:line="240" w:lineRule="auto"/>
      </w:pPr>
    </w:p>
    <w:p w14:paraId="29ECE277" w14:textId="77777777" w:rsidR="00D92531" w:rsidRDefault="00D92531" w:rsidP="00D92531">
      <w:pPr>
        <w:spacing w:after="0" w:line="240" w:lineRule="auto"/>
      </w:pPr>
    </w:p>
    <w:p w14:paraId="7FB8C47F" w14:textId="77777777" w:rsidR="00D92531" w:rsidRDefault="00D92531" w:rsidP="00D92531">
      <w:pPr>
        <w:spacing w:after="0" w:line="240" w:lineRule="auto"/>
        <w:rPr>
          <w:b/>
          <w:bCs/>
        </w:rPr>
      </w:pPr>
      <w:r>
        <w:rPr>
          <w:b/>
          <w:bCs/>
        </w:rPr>
        <w:t>Definition and Scriptures:</w:t>
      </w:r>
    </w:p>
    <w:p w14:paraId="6E573119" w14:textId="77777777" w:rsidR="00D92531" w:rsidRDefault="00D92531" w:rsidP="00D92531">
      <w:pPr>
        <w:spacing w:after="0" w:line="240" w:lineRule="auto"/>
        <w:rPr>
          <w:b/>
          <w:bCs/>
        </w:rPr>
      </w:pPr>
    </w:p>
    <w:p w14:paraId="22037AC1" w14:textId="77777777" w:rsidR="00D92531" w:rsidRDefault="00D92531" w:rsidP="00D92531">
      <w:pPr>
        <w:spacing w:after="0" w:line="240" w:lineRule="auto"/>
        <w:rPr>
          <w:rFonts w:eastAsia="Times New Roman" w:cs="Times New Roman"/>
          <w:color w:val="222222"/>
        </w:rPr>
      </w:pPr>
      <w:r w:rsidRPr="779157F2">
        <w:rPr>
          <w:b/>
          <w:bCs/>
        </w:rPr>
        <w:t xml:space="preserve">Spiritual Progress:  </w:t>
      </w:r>
      <w:r w:rsidRPr="779157F2">
        <w:rPr>
          <w:rFonts w:eastAsia="Times New Roman" w:cs="Times New Roman"/>
          <w:color w:val="333333"/>
        </w:rPr>
        <w:t>is the increase of the element of Christ within the believers.  (agodman.com)</w:t>
      </w:r>
    </w:p>
    <w:p w14:paraId="7A88FC86" w14:textId="77777777" w:rsidR="00D92531" w:rsidRDefault="00D92531" w:rsidP="00D92531">
      <w:pPr>
        <w:spacing w:after="0" w:line="240" w:lineRule="auto"/>
        <w:rPr>
          <w:b/>
          <w:bCs/>
        </w:rPr>
      </w:pPr>
    </w:p>
    <w:p w14:paraId="744CACA5" w14:textId="77777777" w:rsidR="00D92531" w:rsidRPr="0062183E" w:rsidRDefault="00D92531" w:rsidP="00D92531">
      <w:pPr>
        <w:spacing w:after="0" w:line="240" w:lineRule="auto"/>
        <w:rPr>
          <w:rFonts w:eastAsia="Times New Roman" w:cs="Times New Roman"/>
          <w:szCs w:val="24"/>
        </w:rPr>
      </w:pPr>
      <w:r w:rsidRPr="3E75F201">
        <w:rPr>
          <w:rFonts w:eastAsia="Times New Roman" w:cs="Times New Roman"/>
          <w:b/>
          <w:bCs/>
          <w:color w:val="000000" w:themeColor="text1"/>
        </w:rPr>
        <w:t>John 3:30:</w:t>
      </w:r>
      <w:r w:rsidRPr="3E75F201">
        <w:rPr>
          <w:rFonts w:eastAsia="Times New Roman" w:cs="Times New Roman"/>
          <w:color w:val="000000" w:themeColor="text1"/>
        </w:rPr>
        <w:t xml:space="preserve">  He must become greater; I must become less.</w:t>
      </w:r>
      <w:r w:rsidRPr="3E75F201">
        <w:rPr>
          <w:rFonts w:ascii="system-ui" w:eastAsia="system-ui" w:hAnsi="system-ui" w:cs="system-ui"/>
          <w:color w:val="000000" w:themeColor="text1"/>
        </w:rPr>
        <w:t>”</w:t>
      </w:r>
    </w:p>
    <w:p w14:paraId="3C881B78" w14:textId="77777777" w:rsidR="00D92531" w:rsidRDefault="00D92531" w:rsidP="00D92531">
      <w:pPr>
        <w:spacing w:after="0" w:line="240" w:lineRule="auto"/>
        <w:rPr>
          <w:rFonts w:ascii="system-ui" w:eastAsia="system-ui" w:hAnsi="system-ui" w:cs="system-ui"/>
          <w:color w:val="000000" w:themeColor="text1"/>
          <w:szCs w:val="24"/>
        </w:rPr>
      </w:pPr>
    </w:p>
    <w:p w14:paraId="4C92A93A" w14:textId="77777777" w:rsidR="00D92531" w:rsidRDefault="00D92531" w:rsidP="00D92531">
      <w:pPr>
        <w:spacing w:after="0" w:line="240" w:lineRule="auto"/>
        <w:rPr>
          <w:rFonts w:eastAsia="Times New Roman" w:cs="Times New Roman"/>
          <w:szCs w:val="24"/>
        </w:rPr>
      </w:pPr>
      <w:r w:rsidRPr="3E75F201">
        <w:rPr>
          <w:rFonts w:eastAsia="Times New Roman"/>
          <w:b/>
          <w:bCs/>
        </w:rPr>
        <w:t>Matthew 6:33:</w:t>
      </w:r>
      <w:r w:rsidRPr="3E75F201">
        <w:rPr>
          <w:rFonts w:eastAsia="Times New Roman"/>
        </w:rPr>
        <w:t xml:space="preserve">  </w:t>
      </w:r>
      <w:r w:rsidRPr="3E75F201">
        <w:rPr>
          <w:rFonts w:eastAsia="Times New Roman" w:cs="Times New Roman"/>
          <w:color w:val="000000" w:themeColor="text1"/>
          <w:szCs w:val="24"/>
        </w:rPr>
        <w:t>But seek first his kingdom and his righteousness, and all these things will be given to you as well.</w:t>
      </w:r>
    </w:p>
    <w:p w14:paraId="3172FFB8" w14:textId="77777777" w:rsidR="00D92531" w:rsidRDefault="00D92531" w:rsidP="00D92531">
      <w:pPr>
        <w:spacing w:after="0" w:line="240" w:lineRule="auto"/>
      </w:pPr>
    </w:p>
    <w:p w14:paraId="23C91408" w14:textId="77777777" w:rsidR="00D92531" w:rsidRDefault="00D92531" w:rsidP="00D92531">
      <w:pPr>
        <w:spacing w:after="0" w:line="240" w:lineRule="auto"/>
        <w:rPr>
          <w:rFonts w:eastAsia="Times New Roman"/>
        </w:rPr>
      </w:pPr>
      <w:r w:rsidRPr="3E75F201">
        <w:rPr>
          <w:rFonts w:eastAsia="Times New Roman" w:cs="Times New Roman"/>
          <w:b/>
          <w:bCs/>
          <w:color w:val="000000" w:themeColor="text1"/>
          <w:szCs w:val="24"/>
        </w:rPr>
        <w:t>Philippians 1:6:</w:t>
      </w:r>
      <w:r w:rsidRPr="3E75F201">
        <w:rPr>
          <w:rFonts w:eastAsia="Times New Roman" w:cs="Times New Roman"/>
          <w:color w:val="000000" w:themeColor="text1"/>
          <w:szCs w:val="24"/>
        </w:rPr>
        <w:t xml:space="preserve">  Being confident of this, that he who began a good work in you will carry it on to completion until the day of Christ Jesus.</w:t>
      </w:r>
      <w:r w:rsidRPr="3E75F201">
        <w:rPr>
          <w:rFonts w:eastAsia="Times New Roman" w:cs="Times New Roman"/>
          <w:szCs w:val="24"/>
        </w:rPr>
        <w:t xml:space="preserve"> </w:t>
      </w:r>
    </w:p>
    <w:p w14:paraId="741236BE" w14:textId="77777777" w:rsidR="00D92531" w:rsidRDefault="00D92531" w:rsidP="00D92531">
      <w:pPr>
        <w:spacing w:after="0" w:line="240" w:lineRule="auto"/>
        <w:rPr>
          <w:rFonts w:eastAsia="Times New Roman" w:cs="Times New Roman"/>
        </w:rPr>
      </w:pPr>
    </w:p>
    <w:p w14:paraId="79CB0DEE" w14:textId="77777777" w:rsidR="00D92531" w:rsidRDefault="00D92531" w:rsidP="00D92531">
      <w:pPr>
        <w:spacing w:after="0" w:line="240" w:lineRule="auto"/>
        <w:rPr>
          <w:b/>
          <w:bCs/>
        </w:rPr>
      </w:pPr>
      <w:r>
        <w:rPr>
          <w:b/>
          <w:bCs/>
        </w:rPr>
        <w:t>Quote:</w:t>
      </w:r>
    </w:p>
    <w:p w14:paraId="7DE26DDA" w14:textId="77777777" w:rsidR="00D92531" w:rsidRDefault="00D92531" w:rsidP="00D92531">
      <w:pPr>
        <w:spacing w:after="0" w:line="240" w:lineRule="auto"/>
      </w:pPr>
    </w:p>
    <w:p w14:paraId="729D30EA" w14:textId="77777777" w:rsidR="00D92531" w:rsidRDefault="00D92531" w:rsidP="00D92531">
      <w:pPr>
        <w:spacing w:after="0" w:line="240" w:lineRule="auto"/>
      </w:pPr>
      <w:r>
        <w:t>“When the right and opportune moment comes for speaking say something that will edify.  Bad habits and indifference to spiritual progress do much to remove the guard from the tongue.”</w:t>
      </w:r>
    </w:p>
    <w:p w14:paraId="136A706E" w14:textId="77777777" w:rsidR="00D92531" w:rsidRDefault="00D92531" w:rsidP="00D92531">
      <w:pPr>
        <w:spacing w:after="0" w:line="240" w:lineRule="auto"/>
      </w:pPr>
    </w:p>
    <w:p w14:paraId="7567E354" w14:textId="77777777" w:rsidR="00D92531" w:rsidRDefault="00D92531" w:rsidP="00D92531">
      <w:pPr>
        <w:spacing w:after="0" w:line="240" w:lineRule="auto"/>
        <w:rPr>
          <w:b/>
          <w:bCs/>
        </w:rPr>
      </w:pPr>
      <w:r>
        <w:rPr>
          <w:b/>
          <w:bCs/>
        </w:rPr>
        <w:t>Discussion:</w:t>
      </w:r>
    </w:p>
    <w:p w14:paraId="2D8916A3" w14:textId="77777777" w:rsidR="00D92531" w:rsidRDefault="00D92531" w:rsidP="00D92531">
      <w:pPr>
        <w:spacing w:after="0" w:line="240" w:lineRule="auto"/>
        <w:rPr>
          <w:b/>
          <w:bCs/>
        </w:rPr>
      </w:pPr>
    </w:p>
    <w:p w14:paraId="7F362E46" w14:textId="77777777" w:rsidR="00D92531" w:rsidRDefault="00D92531" w:rsidP="00D92531">
      <w:pPr>
        <w:spacing w:after="0" w:line="240" w:lineRule="auto"/>
        <w:rPr>
          <w:b/>
          <w:bCs/>
        </w:rPr>
      </w:pPr>
      <w:r>
        <w:t>What does it mean to have the Holy Spirit work in and through us?</w:t>
      </w:r>
    </w:p>
    <w:p w14:paraId="5C9A2312" w14:textId="77777777" w:rsidR="00D92531" w:rsidRDefault="00D92531" w:rsidP="00D92531">
      <w:pPr>
        <w:spacing w:after="0" w:line="240" w:lineRule="auto"/>
      </w:pPr>
    </w:p>
    <w:p w14:paraId="20405C42" w14:textId="77777777" w:rsidR="00D92531" w:rsidRDefault="00D92531" w:rsidP="00D92531">
      <w:pPr>
        <w:spacing w:after="0" w:line="240" w:lineRule="auto"/>
      </w:pPr>
    </w:p>
    <w:p w14:paraId="602006F9" w14:textId="77777777" w:rsidR="00D92531" w:rsidRDefault="00D92531" w:rsidP="00D92531">
      <w:pPr>
        <w:spacing w:after="0" w:line="240" w:lineRule="auto"/>
      </w:pPr>
      <w:r>
        <w:t>How does bad habits and indifference to spiritual progress erode our confidence in the Holy Spirit completing the work that Christ has begun in us?</w:t>
      </w:r>
    </w:p>
    <w:p w14:paraId="36B4A160" w14:textId="77777777" w:rsidR="00D92531" w:rsidRDefault="00D92531"/>
    <w:sectPr w:rsidR="00D92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31"/>
    <w:rsid w:val="00D9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EF9E0"/>
  <w15:chartTrackingRefBased/>
  <w15:docId w15:val="{28676067-DE06-4EB6-965D-4E999C7F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53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Meier</dc:creator>
  <cp:keywords/>
  <dc:description/>
  <cp:lastModifiedBy>Jeff Meier</cp:lastModifiedBy>
  <cp:revision>1</cp:revision>
  <dcterms:created xsi:type="dcterms:W3CDTF">2022-03-15T00:54:00Z</dcterms:created>
  <dcterms:modified xsi:type="dcterms:W3CDTF">2022-03-15T00:57:00Z</dcterms:modified>
</cp:coreProperties>
</file>