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710BA" w14:textId="0C41FE06" w:rsidR="00377FF1" w:rsidRPr="003757FD" w:rsidRDefault="00377FF1" w:rsidP="00377FF1">
      <w:pPr>
        <w:spacing w:line="480" w:lineRule="auto"/>
        <w:jc w:val="center"/>
        <w:rPr>
          <w:rFonts w:ascii="Arial" w:hAnsi="Arial" w:cs="Arial"/>
          <w:b/>
          <w:bCs/>
          <w:sz w:val="10"/>
          <w:szCs w:val="10"/>
        </w:rPr>
      </w:pPr>
      <w:r w:rsidRPr="003757FD">
        <w:rPr>
          <w:rFonts w:ascii="Arial" w:hAnsi="Arial" w:cs="Arial"/>
          <w:b/>
          <w:bCs/>
          <w:sz w:val="10"/>
          <w:szCs w:val="10"/>
        </w:rPr>
        <w:t xml:space="preserve">KOREAN </w:t>
      </w:r>
      <w:proofErr w:type="gramStart"/>
      <w:r w:rsidRPr="003757FD">
        <w:rPr>
          <w:rFonts w:ascii="Arial" w:hAnsi="Arial" w:cs="Arial"/>
          <w:b/>
          <w:bCs/>
          <w:sz w:val="10"/>
          <w:szCs w:val="10"/>
        </w:rPr>
        <w:t>SCIENTISTS</w:t>
      </w:r>
      <w:r>
        <w:rPr>
          <w:rFonts w:ascii="Arial" w:hAnsi="Arial" w:cs="Arial"/>
          <w:b/>
          <w:bCs/>
          <w:sz w:val="10"/>
          <w:szCs w:val="10"/>
        </w:rPr>
        <w:t>,</w:t>
      </w:r>
      <w:proofErr w:type="gramEnd"/>
      <w:r>
        <w:rPr>
          <w:rFonts w:ascii="Arial" w:hAnsi="Arial" w:cs="Arial"/>
          <w:b/>
          <w:bCs/>
          <w:sz w:val="10"/>
          <w:szCs w:val="10"/>
        </w:rPr>
        <w:t xml:space="preserve"> HAVE CLAIMED IF TRUE, THAT IS. YAHWEH HAS REVEALED</w:t>
      </w:r>
      <w:r w:rsidRPr="003757FD">
        <w:rPr>
          <w:rFonts w:ascii="Arial" w:hAnsi="Arial" w:cs="Arial"/>
          <w:b/>
          <w:bCs/>
          <w:sz w:val="10"/>
          <w:szCs w:val="10"/>
        </w:rPr>
        <w:t xml:space="preserve"> </w:t>
      </w:r>
      <w:r>
        <w:rPr>
          <w:rFonts w:ascii="Arial" w:hAnsi="Arial" w:cs="Arial"/>
          <w:b/>
          <w:bCs/>
          <w:sz w:val="10"/>
          <w:szCs w:val="10"/>
        </w:rPr>
        <w:t>THE</w:t>
      </w:r>
      <w:r w:rsidRPr="003757FD">
        <w:rPr>
          <w:rFonts w:ascii="Arial" w:hAnsi="Arial" w:cs="Arial"/>
          <w:b/>
          <w:bCs/>
          <w:sz w:val="10"/>
          <w:szCs w:val="10"/>
        </w:rPr>
        <w:t xml:space="preserve"> WAY TO MAKE REAL DIAMONDS IN </w:t>
      </w:r>
      <w:r>
        <w:rPr>
          <w:rFonts w:ascii="Arial" w:hAnsi="Arial" w:cs="Arial"/>
          <w:b/>
          <w:bCs/>
          <w:sz w:val="10"/>
          <w:szCs w:val="10"/>
        </w:rPr>
        <w:t xml:space="preserve">JUST </w:t>
      </w:r>
      <w:r w:rsidRPr="003757FD">
        <w:rPr>
          <w:rFonts w:ascii="Arial" w:hAnsi="Arial" w:cs="Arial"/>
          <w:b/>
          <w:bCs/>
          <w:sz w:val="10"/>
          <w:szCs w:val="10"/>
        </w:rPr>
        <w:t>15 MINUTES!!!</w:t>
      </w:r>
      <w:r>
        <w:rPr>
          <w:rFonts w:ascii="Arial" w:hAnsi="Arial" w:cs="Arial"/>
          <w:b/>
          <w:bCs/>
          <w:sz w:val="10"/>
          <w:szCs w:val="10"/>
        </w:rPr>
        <w:t xml:space="preserve"> WHAT </w:t>
      </w:r>
      <w:proofErr w:type="gramStart"/>
      <w:r>
        <w:rPr>
          <w:rFonts w:ascii="Arial" w:hAnsi="Arial" w:cs="Arial"/>
          <w:b/>
          <w:bCs/>
          <w:sz w:val="10"/>
          <w:szCs w:val="10"/>
        </w:rPr>
        <w:t>IS</w:t>
      </w:r>
      <w:proofErr w:type="gramEnd"/>
      <w:r>
        <w:rPr>
          <w:rFonts w:ascii="Arial" w:hAnsi="Arial" w:cs="Arial"/>
          <w:b/>
          <w:bCs/>
          <w:sz w:val="10"/>
          <w:szCs w:val="10"/>
        </w:rPr>
        <w:t xml:space="preserve"> THE RESULTS</w:t>
      </w:r>
      <w:r w:rsidR="002C5661">
        <w:rPr>
          <w:rFonts w:ascii="Arial" w:hAnsi="Arial" w:cs="Arial"/>
          <w:b/>
          <w:bCs/>
          <w:sz w:val="10"/>
          <w:szCs w:val="10"/>
        </w:rPr>
        <w:t xml:space="preserve"> </w:t>
      </w:r>
      <w:r>
        <w:rPr>
          <w:rFonts w:ascii="Arial" w:hAnsi="Arial" w:cs="Arial"/>
          <w:b/>
          <w:bCs/>
          <w:sz w:val="10"/>
          <w:szCs w:val="10"/>
        </w:rPr>
        <w:t>IF TRUE FOR THE WARMONGER COUNTRIES WORLDWIDE? THIS WILL FUND WARS OR DISARM WARS!!!!</w:t>
      </w:r>
    </w:p>
    <w:tbl>
      <w:tblPr>
        <w:tblStyle w:val="TableGrid"/>
        <w:tblW w:w="0" w:type="auto"/>
        <w:shd w:val="clear" w:color="auto" w:fill="FFC000"/>
        <w:tblLook w:val="04A0" w:firstRow="1" w:lastRow="0" w:firstColumn="1" w:lastColumn="0" w:noHBand="0" w:noVBand="1"/>
      </w:tblPr>
      <w:tblGrid>
        <w:gridCol w:w="9350"/>
      </w:tblGrid>
      <w:tr w:rsidR="003757FD" w14:paraId="0BB9921E" w14:textId="77777777" w:rsidTr="003757FD">
        <w:tc>
          <w:tcPr>
            <w:tcW w:w="9350" w:type="dxa"/>
            <w:shd w:val="clear" w:color="auto" w:fill="FFC000"/>
          </w:tcPr>
          <w:p w14:paraId="21999FD0" w14:textId="76656A60" w:rsidR="003757FD" w:rsidRDefault="003757FD" w:rsidP="003757FD">
            <w:pPr>
              <w:shd w:val="clear" w:color="auto" w:fill="FFFFFF"/>
              <w:spacing w:after="240" w:line="480" w:lineRule="auto"/>
              <w:jc w:val="center"/>
              <w:outlineLvl w:val="0"/>
              <w:rPr>
                <w:rFonts w:ascii="Arial" w:eastAsia="Times New Roman" w:hAnsi="Arial" w:cs="Arial"/>
                <w:b/>
                <w:bCs/>
                <w:color w:val="222222"/>
                <w:kern w:val="36"/>
                <w:sz w:val="10"/>
                <w:szCs w:val="10"/>
                <w14:ligatures w14:val="none"/>
              </w:rPr>
            </w:pPr>
            <w:r w:rsidRPr="003757FD">
              <w:rPr>
                <w:rFonts w:ascii="Arial" w:eastAsia="Times New Roman" w:hAnsi="Arial" w:cs="Arial"/>
                <w:b/>
                <w:bCs/>
                <w:color w:val="222222"/>
                <w:kern w:val="36"/>
                <w:sz w:val="10"/>
                <w:szCs w:val="10"/>
                <w14:ligatures w14:val="none"/>
              </w:rPr>
              <w:t>GROWTH OF DIAMOND IN LIQUID METAL AT 1 ATM PRESSURE</w:t>
            </w:r>
          </w:p>
          <w:p w14:paraId="615F6239" w14:textId="668E873C" w:rsidR="003757FD" w:rsidRPr="003757FD" w:rsidRDefault="003757FD" w:rsidP="003757FD">
            <w:pPr>
              <w:shd w:val="clear" w:color="auto" w:fill="FFFFFF"/>
              <w:spacing w:after="240" w:line="480" w:lineRule="auto"/>
              <w:jc w:val="center"/>
              <w:outlineLvl w:val="0"/>
              <w:rPr>
                <w:rFonts w:ascii="Arial" w:eastAsia="Times New Roman" w:hAnsi="Arial" w:cs="Arial"/>
                <w:b/>
                <w:bCs/>
                <w:color w:val="222222"/>
                <w:kern w:val="36"/>
                <w:sz w:val="10"/>
                <w:szCs w:val="10"/>
                <w14:ligatures w14:val="none"/>
              </w:rPr>
            </w:pPr>
            <w:r>
              <w:rPr>
                <w:noProof/>
              </w:rPr>
              <w:drawing>
                <wp:inline distT="0" distB="0" distL="0" distR="0" wp14:anchorId="268B2615" wp14:editId="65A1B64A">
                  <wp:extent cx="1050587" cy="826602"/>
                  <wp:effectExtent l="0" t="0" r="0" b="0"/>
                  <wp:docPr id="630992041" name="Picture 8" descr="Image result for DIAMO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result for DIAMOND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4446" cy="845375"/>
                          </a:xfrm>
                          <a:prstGeom prst="rect">
                            <a:avLst/>
                          </a:prstGeom>
                          <a:noFill/>
                          <a:ln>
                            <a:noFill/>
                          </a:ln>
                        </pic:spPr>
                      </pic:pic>
                    </a:graphicData>
                  </a:graphic>
                </wp:inline>
              </w:drawing>
            </w:r>
          </w:p>
          <w:p w14:paraId="1D94C4E2" w14:textId="2779D8FD" w:rsidR="003757FD" w:rsidRPr="003757FD" w:rsidRDefault="003757FD" w:rsidP="003757FD">
            <w:pPr>
              <w:numPr>
                <w:ilvl w:val="0"/>
                <w:numId w:val="1"/>
              </w:numPr>
              <w:shd w:val="clear" w:color="auto" w:fill="FFFFFF"/>
              <w:spacing w:before="100" w:beforeAutospacing="1" w:after="100" w:afterAutospacing="1" w:line="480" w:lineRule="auto"/>
              <w:ind w:right="120"/>
              <w:rPr>
                <w:rFonts w:ascii="Arial" w:eastAsia="Times New Roman" w:hAnsi="Arial" w:cs="Arial"/>
                <w:b/>
                <w:bCs/>
                <w:color w:val="222222"/>
                <w:kern w:val="0"/>
                <w:sz w:val="10"/>
                <w:szCs w:val="10"/>
                <w14:ligatures w14:val="none"/>
              </w:rPr>
            </w:pPr>
            <w:hyperlink r:id="rId6" w:anchor="auth-Yan-Gong-Aff1-Aff2" w:history="1">
              <w:r w:rsidRPr="003757FD">
                <w:rPr>
                  <w:rFonts w:ascii="Arial" w:eastAsia="Times New Roman" w:hAnsi="Arial" w:cs="Arial"/>
                  <w:b/>
                  <w:bCs/>
                  <w:color w:val="006699"/>
                  <w:kern w:val="0"/>
                  <w:sz w:val="10"/>
                  <w:szCs w:val="10"/>
                  <w:u w:val="single"/>
                  <w14:ligatures w14:val="none"/>
                </w:rPr>
                <w:t>YAN GONG</w:t>
              </w:r>
            </w:hyperlink>
            <w:r w:rsidRPr="003757FD">
              <w:rPr>
                <w:rFonts w:ascii="Arial" w:eastAsia="Times New Roman" w:hAnsi="Arial" w:cs="Arial"/>
                <w:b/>
                <w:bCs/>
                <w:color w:val="222222"/>
                <w:kern w:val="0"/>
                <w:sz w:val="10"/>
                <w:szCs w:val="10"/>
                <w14:ligatures w14:val="none"/>
              </w:rPr>
              <w:t>, </w:t>
            </w:r>
          </w:p>
          <w:p w14:paraId="6F51CF2A" w14:textId="36270919" w:rsidR="003757FD" w:rsidRPr="003757FD" w:rsidRDefault="003757FD" w:rsidP="003757FD">
            <w:pPr>
              <w:numPr>
                <w:ilvl w:val="0"/>
                <w:numId w:val="1"/>
              </w:numPr>
              <w:shd w:val="clear" w:color="auto" w:fill="FFFFFF"/>
              <w:spacing w:before="100" w:beforeAutospacing="1" w:after="100" w:afterAutospacing="1" w:line="480" w:lineRule="auto"/>
              <w:ind w:right="120"/>
              <w:rPr>
                <w:rFonts w:ascii="Arial" w:eastAsia="Times New Roman" w:hAnsi="Arial" w:cs="Arial"/>
                <w:b/>
                <w:bCs/>
                <w:color w:val="222222"/>
                <w:kern w:val="0"/>
                <w:sz w:val="10"/>
                <w:szCs w:val="10"/>
                <w14:ligatures w14:val="none"/>
              </w:rPr>
            </w:pPr>
            <w:hyperlink r:id="rId7" w:anchor="auth-Da-Luo-Aff1" w:history="1">
              <w:r w:rsidRPr="003757FD">
                <w:rPr>
                  <w:rFonts w:ascii="Arial" w:eastAsia="Times New Roman" w:hAnsi="Arial" w:cs="Arial"/>
                  <w:b/>
                  <w:bCs/>
                  <w:color w:val="006699"/>
                  <w:kern w:val="0"/>
                  <w:sz w:val="10"/>
                  <w:szCs w:val="10"/>
                  <w:u w:val="single"/>
                  <w14:ligatures w14:val="none"/>
                </w:rPr>
                <w:t>DA LUO</w:t>
              </w:r>
            </w:hyperlink>
            <w:r w:rsidRPr="003757FD">
              <w:rPr>
                <w:rFonts w:ascii="Arial" w:eastAsia="Times New Roman" w:hAnsi="Arial" w:cs="Arial"/>
                <w:b/>
                <w:bCs/>
                <w:color w:val="222222"/>
                <w:kern w:val="0"/>
                <w:sz w:val="10"/>
                <w:szCs w:val="10"/>
                <w14:ligatures w14:val="none"/>
              </w:rPr>
              <w:t>, </w:t>
            </w:r>
          </w:p>
          <w:p w14:paraId="30857FE3" w14:textId="630EF874" w:rsidR="003757FD" w:rsidRPr="003757FD" w:rsidRDefault="003757FD" w:rsidP="003757FD">
            <w:pPr>
              <w:numPr>
                <w:ilvl w:val="0"/>
                <w:numId w:val="1"/>
              </w:numPr>
              <w:shd w:val="clear" w:color="auto" w:fill="FFFFFF"/>
              <w:spacing w:before="100" w:beforeAutospacing="1" w:after="100" w:afterAutospacing="1" w:line="480" w:lineRule="auto"/>
              <w:ind w:right="120"/>
              <w:rPr>
                <w:rFonts w:ascii="Arial" w:eastAsia="Times New Roman" w:hAnsi="Arial" w:cs="Arial"/>
                <w:b/>
                <w:bCs/>
                <w:color w:val="222222"/>
                <w:kern w:val="0"/>
                <w:sz w:val="10"/>
                <w:szCs w:val="10"/>
                <w14:ligatures w14:val="none"/>
              </w:rPr>
            </w:pPr>
            <w:hyperlink r:id="rId8" w:anchor="auth-Myeonggi-Choe-Aff1-Aff3" w:history="1">
              <w:r w:rsidRPr="003757FD">
                <w:rPr>
                  <w:rFonts w:ascii="Arial" w:eastAsia="Times New Roman" w:hAnsi="Arial" w:cs="Arial"/>
                  <w:b/>
                  <w:bCs/>
                  <w:color w:val="006699"/>
                  <w:kern w:val="0"/>
                  <w:sz w:val="10"/>
                  <w:szCs w:val="10"/>
                  <w:u w:val="single"/>
                  <w14:ligatures w14:val="none"/>
                </w:rPr>
                <w:t>MYEONGGI CHOE</w:t>
              </w:r>
            </w:hyperlink>
            <w:r w:rsidRPr="003757FD">
              <w:rPr>
                <w:rFonts w:ascii="Arial" w:eastAsia="Times New Roman" w:hAnsi="Arial" w:cs="Arial"/>
                <w:b/>
                <w:bCs/>
                <w:color w:val="222222"/>
                <w:kern w:val="0"/>
                <w:sz w:val="10"/>
                <w:szCs w:val="10"/>
                <w14:ligatures w14:val="none"/>
              </w:rPr>
              <w:t>, </w:t>
            </w:r>
          </w:p>
          <w:p w14:paraId="0C87E43C" w14:textId="269FC06D" w:rsidR="003757FD" w:rsidRPr="003757FD" w:rsidRDefault="003757FD" w:rsidP="003757FD">
            <w:pPr>
              <w:numPr>
                <w:ilvl w:val="0"/>
                <w:numId w:val="1"/>
              </w:numPr>
              <w:shd w:val="clear" w:color="auto" w:fill="FFFFFF"/>
              <w:spacing w:before="100" w:beforeAutospacing="1" w:after="100" w:afterAutospacing="1" w:line="480" w:lineRule="auto"/>
              <w:ind w:right="120"/>
              <w:rPr>
                <w:rFonts w:ascii="Arial" w:eastAsia="Times New Roman" w:hAnsi="Arial" w:cs="Arial"/>
                <w:b/>
                <w:bCs/>
                <w:color w:val="222222"/>
                <w:kern w:val="0"/>
                <w:sz w:val="10"/>
                <w:szCs w:val="10"/>
                <w14:ligatures w14:val="none"/>
              </w:rPr>
            </w:pPr>
            <w:hyperlink r:id="rId9" w:anchor="auth-Yongchul-Kim-Aff1-Aff2" w:history="1">
              <w:r w:rsidRPr="003757FD">
                <w:rPr>
                  <w:rFonts w:ascii="Arial" w:eastAsia="Times New Roman" w:hAnsi="Arial" w:cs="Arial"/>
                  <w:b/>
                  <w:bCs/>
                  <w:color w:val="006699"/>
                  <w:kern w:val="0"/>
                  <w:sz w:val="10"/>
                  <w:szCs w:val="10"/>
                  <w:u w:val="single"/>
                  <w14:ligatures w14:val="none"/>
                </w:rPr>
                <w:t>YONGCHUL KIM</w:t>
              </w:r>
            </w:hyperlink>
            <w:r w:rsidRPr="003757FD">
              <w:rPr>
                <w:rFonts w:ascii="Arial" w:eastAsia="Times New Roman" w:hAnsi="Arial" w:cs="Arial"/>
                <w:b/>
                <w:bCs/>
                <w:color w:val="222222"/>
                <w:kern w:val="0"/>
                <w:sz w:val="10"/>
                <w:szCs w:val="10"/>
                <w14:ligatures w14:val="none"/>
              </w:rPr>
              <w:t>, </w:t>
            </w:r>
          </w:p>
          <w:p w14:paraId="544B912F" w14:textId="24C93E9D" w:rsidR="003757FD" w:rsidRPr="003757FD" w:rsidRDefault="003757FD" w:rsidP="003757FD">
            <w:pPr>
              <w:numPr>
                <w:ilvl w:val="0"/>
                <w:numId w:val="1"/>
              </w:numPr>
              <w:shd w:val="clear" w:color="auto" w:fill="FFFFFF"/>
              <w:spacing w:before="100" w:beforeAutospacing="1" w:after="100" w:afterAutospacing="1" w:line="480" w:lineRule="auto"/>
              <w:ind w:right="120"/>
              <w:rPr>
                <w:rFonts w:ascii="Arial" w:eastAsia="Times New Roman" w:hAnsi="Arial" w:cs="Arial"/>
                <w:b/>
                <w:bCs/>
                <w:color w:val="222222"/>
                <w:kern w:val="0"/>
                <w:sz w:val="10"/>
                <w:szCs w:val="10"/>
                <w14:ligatures w14:val="none"/>
              </w:rPr>
            </w:pPr>
            <w:hyperlink r:id="rId10" w:anchor="auth-Babu-Ram-Aff1" w:history="1">
              <w:r w:rsidRPr="003757FD">
                <w:rPr>
                  <w:rFonts w:ascii="Arial" w:eastAsia="Times New Roman" w:hAnsi="Arial" w:cs="Arial"/>
                  <w:b/>
                  <w:bCs/>
                  <w:color w:val="006699"/>
                  <w:kern w:val="0"/>
                  <w:sz w:val="10"/>
                  <w:szCs w:val="10"/>
                  <w:u w:val="single"/>
                  <w14:ligatures w14:val="none"/>
                </w:rPr>
                <w:t>BABU RAM</w:t>
              </w:r>
            </w:hyperlink>
            <w:r w:rsidRPr="003757FD">
              <w:rPr>
                <w:rFonts w:ascii="Arial" w:eastAsia="Times New Roman" w:hAnsi="Arial" w:cs="Arial"/>
                <w:b/>
                <w:bCs/>
                <w:color w:val="222222"/>
                <w:kern w:val="0"/>
                <w:sz w:val="10"/>
                <w:szCs w:val="10"/>
                <w14:ligatures w14:val="none"/>
              </w:rPr>
              <w:t>, </w:t>
            </w:r>
          </w:p>
          <w:p w14:paraId="720DAB89" w14:textId="14B3E197" w:rsidR="003757FD" w:rsidRPr="003757FD" w:rsidRDefault="003757FD" w:rsidP="003757FD">
            <w:pPr>
              <w:numPr>
                <w:ilvl w:val="0"/>
                <w:numId w:val="1"/>
              </w:numPr>
              <w:shd w:val="clear" w:color="auto" w:fill="FFFFFF"/>
              <w:spacing w:before="100" w:beforeAutospacing="1" w:after="100" w:afterAutospacing="1" w:line="480" w:lineRule="auto"/>
              <w:ind w:right="120"/>
              <w:rPr>
                <w:rFonts w:ascii="Arial" w:eastAsia="Times New Roman" w:hAnsi="Arial" w:cs="Arial"/>
                <w:b/>
                <w:bCs/>
                <w:color w:val="222222"/>
                <w:kern w:val="0"/>
                <w:sz w:val="10"/>
                <w:szCs w:val="10"/>
                <w14:ligatures w14:val="none"/>
              </w:rPr>
            </w:pPr>
            <w:hyperlink r:id="rId11" w:anchor="auth-Mohammad-Zafari-Aff1" w:history="1">
              <w:r w:rsidRPr="003757FD">
                <w:rPr>
                  <w:rFonts w:ascii="Arial" w:eastAsia="Times New Roman" w:hAnsi="Arial" w:cs="Arial"/>
                  <w:b/>
                  <w:bCs/>
                  <w:color w:val="006699"/>
                  <w:kern w:val="0"/>
                  <w:sz w:val="10"/>
                  <w:szCs w:val="10"/>
                  <w:u w:val="single"/>
                  <w14:ligatures w14:val="none"/>
                </w:rPr>
                <w:t>MOHAMMAD ZAFARI</w:t>
              </w:r>
            </w:hyperlink>
            <w:r w:rsidRPr="003757FD">
              <w:rPr>
                <w:rFonts w:ascii="Arial" w:eastAsia="Times New Roman" w:hAnsi="Arial" w:cs="Arial"/>
                <w:b/>
                <w:bCs/>
                <w:color w:val="222222"/>
                <w:kern w:val="0"/>
                <w:sz w:val="10"/>
                <w:szCs w:val="10"/>
                <w14:ligatures w14:val="none"/>
              </w:rPr>
              <w:t>, </w:t>
            </w:r>
          </w:p>
          <w:p w14:paraId="117AA374" w14:textId="0E1EAC8D" w:rsidR="003757FD" w:rsidRPr="003757FD" w:rsidRDefault="003757FD" w:rsidP="003757FD">
            <w:pPr>
              <w:numPr>
                <w:ilvl w:val="0"/>
                <w:numId w:val="1"/>
              </w:numPr>
              <w:shd w:val="clear" w:color="auto" w:fill="FFFFFF"/>
              <w:spacing w:before="100" w:beforeAutospacing="1" w:after="100" w:afterAutospacing="1" w:line="480" w:lineRule="auto"/>
              <w:ind w:right="120"/>
              <w:rPr>
                <w:rFonts w:ascii="Arial" w:eastAsia="Times New Roman" w:hAnsi="Arial" w:cs="Arial"/>
                <w:b/>
                <w:bCs/>
                <w:color w:val="222222"/>
                <w:kern w:val="0"/>
                <w:sz w:val="10"/>
                <w:szCs w:val="10"/>
                <w14:ligatures w14:val="none"/>
              </w:rPr>
            </w:pPr>
            <w:hyperlink r:id="rId12" w:anchor="auth-Won_Kyung-Seong-Aff1" w:history="1">
              <w:r w:rsidRPr="003757FD">
                <w:rPr>
                  <w:rFonts w:ascii="Arial" w:eastAsia="Times New Roman" w:hAnsi="Arial" w:cs="Arial"/>
                  <w:b/>
                  <w:bCs/>
                  <w:color w:val="006699"/>
                  <w:kern w:val="0"/>
                  <w:sz w:val="10"/>
                  <w:szCs w:val="10"/>
                  <w:u w:val="single"/>
                  <w14:ligatures w14:val="none"/>
                </w:rPr>
                <w:t>WON KYUNG SEONG</w:t>
              </w:r>
            </w:hyperlink>
            <w:r w:rsidRPr="003757FD">
              <w:rPr>
                <w:rFonts w:ascii="Arial" w:eastAsia="Times New Roman" w:hAnsi="Arial" w:cs="Arial"/>
                <w:b/>
                <w:bCs/>
                <w:color w:val="222222"/>
                <w:kern w:val="0"/>
                <w:sz w:val="10"/>
                <w:szCs w:val="10"/>
                <w14:ligatures w14:val="none"/>
              </w:rPr>
              <w:t>, </w:t>
            </w:r>
          </w:p>
          <w:p w14:paraId="28DD5635" w14:textId="7D84594E" w:rsidR="003757FD" w:rsidRPr="003757FD" w:rsidRDefault="003757FD" w:rsidP="003757FD">
            <w:pPr>
              <w:numPr>
                <w:ilvl w:val="0"/>
                <w:numId w:val="1"/>
              </w:numPr>
              <w:shd w:val="clear" w:color="auto" w:fill="FFFFFF"/>
              <w:spacing w:before="100" w:beforeAutospacing="1" w:after="100" w:afterAutospacing="1" w:line="480" w:lineRule="auto"/>
              <w:ind w:right="120"/>
              <w:rPr>
                <w:rFonts w:ascii="Arial" w:eastAsia="Times New Roman" w:hAnsi="Arial" w:cs="Arial"/>
                <w:b/>
                <w:bCs/>
                <w:color w:val="222222"/>
                <w:kern w:val="0"/>
                <w:sz w:val="10"/>
                <w:szCs w:val="10"/>
                <w14:ligatures w14:val="none"/>
              </w:rPr>
            </w:pPr>
            <w:hyperlink r:id="rId13" w:anchor="auth-Pavel-Bakharev-Aff1" w:history="1">
              <w:r w:rsidRPr="003757FD">
                <w:rPr>
                  <w:rFonts w:ascii="Arial" w:eastAsia="Times New Roman" w:hAnsi="Arial" w:cs="Arial"/>
                  <w:b/>
                  <w:bCs/>
                  <w:color w:val="006699"/>
                  <w:kern w:val="0"/>
                  <w:sz w:val="10"/>
                  <w:szCs w:val="10"/>
                  <w:u w:val="single"/>
                  <w14:ligatures w14:val="none"/>
                </w:rPr>
                <w:t>PAVEL BAKHAREV</w:t>
              </w:r>
            </w:hyperlink>
            <w:r w:rsidRPr="003757FD">
              <w:rPr>
                <w:rFonts w:ascii="Arial" w:eastAsia="Times New Roman" w:hAnsi="Arial" w:cs="Arial"/>
                <w:b/>
                <w:bCs/>
                <w:color w:val="222222"/>
                <w:kern w:val="0"/>
                <w:sz w:val="10"/>
                <w:szCs w:val="10"/>
                <w14:ligatures w14:val="none"/>
              </w:rPr>
              <w:t>, </w:t>
            </w:r>
          </w:p>
          <w:p w14:paraId="4E410A84" w14:textId="15608436" w:rsidR="003757FD" w:rsidRPr="003757FD" w:rsidRDefault="003757FD" w:rsidP="003757FD">
            <w:pPr>
              <w:numPr>
                <w:ilvl w:val="0"/>
                <w:numId w:val="1"/>
              </w:numPr>
              <w:shd w:val="clear" w:color="auto" w:fill="FFFFFF"/>
              <w:spacing w:before="100" w:beforeAutospacing="1" w:after="100" w:afterAutospacing="1" w:line="480" w:lineRule="auto"/>
              <w:ind w:right="120"/>
              <w:rPr>
                <w:rFonts w:ascii="Arial" w:eastAsia="Times New Roman" w:hAnsi="Arial" w:cs="Arial"/>
                <w:b/>
                <w:bCs/>
                <w:color w:val="222222"/>
                <w:kern w:val="0"/>
                <w:sz w:val="10"/>
                <w:szCs w:val="10"/>
                <w14:ligatures w14:val="none"/>
              </w:rPr>
            </w:pPr>
            <w:hyperlink r:id="rId14" w:anchor="auth-Meihui-Wang-Aff1-Aff7" w:history="1">
              <w:r w:rsidRPr="003757FD">
                <w:rPr>
                  <w:rFonts w:ascii="Arial" w:eastAsia="Times New Roman" w:hAnsi="Arial" w:cs="Arial"/>
                  <w:b/>
                  <w:bCs/>
                  <w:color w:val="006699"/>
                  <w:kern w:val="0"/>
                  <w:sz w:val="10"/>
                  <w:szCs w:val="10"/>
                  <w:u w:val="single"/>
                  <w14:ligatures w14:val="none"/>
                </w:rPr>
                <w:t>MEIHUI WANG</w:t>
              </w:r>
            </w:hyperlink>
            <w:r w:rsidRPr="003757FD">
              <w:rPr>
                <w:rFonts w:ascii="Arial" w:eastAsia="Times New Roman" w:hAnsi="Arial" w:cs="Arial"/>
                <w:b/>
                <w:bCs/>
                <w:color w:val="222222"/>
                <w:kern w:val="0"/>
                <w:sz w:val="10"/>
                <w:szCs w:val="10"/>
                <w14:ligatures w14:val="none"/>
              </w:rPr>
              <w:t>, </w:t>
            </w:r>
          </w:p>
          <w:p w14:paraId="303D4CEF" w14:textId="53EEBCCD" w:rsidR="003757FD" w:rsidRPr="003757FD" w:rsidRDefault="003757FD" w:rsidP="003757FD">
            <w:pPr>
              <w:numPr>
                <w:ilvl w:val="0"/>
                <w:numId w:val="1"/>
              </w:numPr>
              <w:shd w:val="clear" w:color="auto" w:fill="FFFFFF"/>
              <w:spacing w:before="100" w:beforeAutospacing="1" w:after="100" w:afterAutospacing="1" w:line="480" w:lineRule="auto"/>
              <w:ind w:right="120"/>
              <w:rPr>
                <w:rFonts w:ascii="Arial" w:eastAsia="Times New Roman" w:hAnsi="Arial" w:cs="Arial"/>
                <w:b/>
                <w:bCs/>
                <w:color w:val="222222"/>
                <w:kern w:val="0"/>
                <w:sz w:val="10"/>
                <w:szCs w:val="10"/>
                <w14:ligatures w14:val="none"/>
              </w:rPr>
            </w:pPr>
            <w:hyperlink r:id="rId15" w:anchor="auth-In_Kee-Park-Aff2" w:history="1">
              <w:r w:rsidRPr="003757FD">
                <w:rPr>
                  <w:rFonts w:ascii="Arial" w:eastAsia="Times New Roman" w:hAnsi="Arial" w:cs="Arial"/>
                  <w:b/>
                  <w:bCs/>
                  <w:color w:val="006699"/>
                  <w:kern w:val="0"/>
                  <w:sz w:val="10"/>
                  <w:szCs w:val="10"/>
                  <w:u w:val="single"/>
                  <w14:ligatures w14:val="none"/>
                </w:rPr>
                <w:t>IN KEE PARK</w:t>
              </w:r>
            </w:hyperlink>
            <w:r w:rsidRPr="003757FD">
              <w:rPr>
                <w:rFonts w:ascii="Arial" w:eastAsia="Times New Roman" w:hAnsi="Arial" w:cs="Arial"/>
                <w:b/>
                <w:bCs/>
                <w:color w:val="222222"/>
                <w:kern w:val="0"/>
                <w:sz w:val="10"/>
                <w:szCs w:val="10"/>
                <w14:ligatures w14:val="none"/>
              </w:rPr>
              <w:t>, </w:t>
            </w:r>
          </w:p>
          <w:p w14:paraId="3ABD44A4" w14:textId="599E42FF" w:rsidR="003757FD" w:rsidRPr="003757FD" w:rsidRDefault="003757FD" w:rsidP="003757FD">
            <w:pPr>
              <w:numPr>
                <w:ilvl w:val="0"/>
                <w:numId w:val="1"/>
              </w:numPr>
              <w:shd w:val="clear" w:color="auto" w:fill="FFFFFF"/>
              <w:spacing w:before="100" w:beforeAutospacing="1" w:after="100" w:afterAutospacing="1" w:line="480" w:lineRule="auto"/>
              <w:ind w:right="120"/>
              <w:rPr>
                <w:rFonts w:ascii="Arial" w:eastAsia="Times New Roman" w:hAnsi="Arial" w:cs="Arial"/>
                <w:b/>
                <w:bCs/>
                <w:color w:val="222222"/>
                <w:kern w:val="0"/>
                <w:sz w:val="10"/>
                <w:szCs w:val="10"/>
                <w14:ligatures w14:val="none"/>
              </w:rPr>
            </w:pPr>
            <w:hyperlink r:id="rId16" w:anchor="auth-Seulyi-Lee-Aff4" w:history="1">
              <w:r w:rsidRPr="003757FD">
                <w:rPr>
                  <w:rFonts w:ascii="Arial" w:eastAsia="Times New Roman" w:hAnsi="Arial" w:cs="Arial"/>
                  <w:b/>
                  <w:bCs/>
                  <w:color w:val="006699"/>
                  <w:kern w:val="0"/>
                  <w:sz w:val="10"/>
                  <w:szCs w:val="10"/>
                  <w:u w:val="single"/>
                  <w14:ligatures w14:val="none"/>
                </w:rPr>
                <w:t>SEULYI LEE</w:t>
              </w:r>
            </w:hyperlink>
            <w:r w:rsidRPr="003757FD">
              <w:rPr>
                <w:rFonts w:ascii="Arial" w:eastAsia="Times New Roman" w:hAnsi="Arial" w:cs="Arial"/>
                <w:b/>
                <w:bCs/>
                <w:color w:val="222222"/>
                <w:kern w:val="0"/>
                <w:sz w:val="10"/>
                <w:szCs w:val="10"/>
                <w14:ligatures w14:val="none"/>
              </w:rPr>
              <w:t>, </w:t>
            </w:r>
          </w:p>
          <w:p w14:paraId="09FF1CED" w14:textId="1B0B26E6" w:rsidR="003757FD" w:rsidRPr="003757FD" w:rsidRDefault="003757FD" w:rsidP="003757FD">
            <w:pPr>
              <w:numPr>
                <w:ilvl w:val="0"/>
                <w:numId w:val="1"/>
              </w:numPr>
              <w:shd w:val="clear" w:color="auto" w:fill="FFFFFF"/>
              <w:spacing w:before="100" w:beforeAutospacing="1" w:after="100" w:afterAutospacing="1" w:line="480" w:lineRule="auto"/>
              <w:ind w:right="120"/>
              <w:rPr>
                <w:rFonts w:ascii="Arial" w:eastAsia="Times New Roman" w:hAnsi="Arial" w:cs="Arial"/>
                <w:b/>
                <w:bCs/>
                <w:color w:val="222222"/>
                <w:kern w:val="0"/>
                <w:sz w:val="10"/>
                <w:szCs w:val="10"/>
                <w14:ligatures w14:val="none"/>
              </w:rPr>
            </w:pPr>
            <w:hyperlink r:id="rId17" w:anchor="auth-Tae_Joo-Shin-Aff5" w:history="1">
              <w:r w:rsidRPr="003757FD">
                <w:rPr>
                  <w:rFonts w:ascii="Arial" w:eastAsia="Times New Roman" w:hAnsi="Arial" w:cs="Arial"/>
                  <w:b/>
                  <w:bCs/>
                  <w:color w:val="006699"/>
                  <w:kern w:val="0"/>
                  <w:sz w:val="10"/>
                  <w:szCs w:val="10"/>
                  <w:u w:val="single"/>
                  <w14:ligatures w14:val="none"/>
                </w:rPr>
                <w:t>TAE JOO SHIN</w:t>
              </w:r>
            </w:hyperlink>
            <w:r w:rsidRPr="003757FD">
              <w:rPr>
                <w:rFonts w:ascii="Arial" w:eastAsia="Times New Roman" w:hAnsi="Arial" w:cs="Arial"/>
                <w:b/>
                <w:bCs/>
                <w:color w:val="222222"/>
                <w:kern w:val="0"/>
                <w:sz w:val="10"/>
                <w:szCs w:val="10"/>
                <w14:ligatures w14:val="none"/>
              </w:rPr>
              <w:t>, </w:t>
            </w:r>
          </w:p>
          <w:p w14:paraId="1B055F4E" w14:textId="165903BA" w:rsidR="003757FD" w:rsidRPr="003757FD" w:rsidRDefault="003757FD" w:rsidP="003757FD">
            <w:pPr>
              <w:numPr>
                <w:ilvl w:val="0"/>
                <w:numId w:val="1"/>
              </w:numPr>
              <w:shd w:val="clear" w:color="auto" w:fill="FFFFFF"/>
              <w:spacing w:before="100" w:beforeAutospacing="1" w:after="100" w:afterAutospacing="1" w:line="480" w:lineRule="auto"/>
              <w:ind w:right="120"/>
              <w:rPr>
                <w:rFonts w:ascii="Arial" w:eastAsia="Times New Roman" w:hAnsi="Arial" w:cs="Arial"/>
                <w:b/>
                <w:bCs/>
                <w:color w:val="222222"/>
                <w:kern w:val="0"/>
                <w:sz w:val="10"/>
                <w:szCs w:val="10"/>
                <w14:ligatures w14:val="none"/>
              </w:rPr>
            </w:pPr>
            <w:hyperlink r:id="rId18" w:anchor="auth-Zonghoon-Lee-Aff1-Aff3" w:history="1">
              <w:r w:rsidRPr="003757FD">
                <w:rPr>
                  <w:rFonts w:ascii="Arial" w:eastAsia="Times New Roman" w:hAnsi="Arial" w:cs="Arial"/>
                  <w:b/>
                  <w:bCs/>
                  <w:color w:val="006699"/>
                  <w:kern w:val="0"/>
                  <w:sz w:val="10"/>
                  <w:szCs w:val="10"/>
                  <w:u w:val="single"/>
                  <w14:ligatures w14:val="none"/>
                </w:rPr>
                <w:t>ZONGHOON LEE</w:t>
              </w:r>
            </w:hyperlink>
            <w:r w:rsidRPr="003757FD">
              <w:rPr>
                <w:rFonts w:ascii="Arial" w:eastAsia="Times New Roman" w:hAnsi="Arial" w:cs="Arial"/>
                <w:b/>
                <w:bCs/>
                <w:color w:val="222222"/>
                <w:kern w:val="0"/>
                <w:sz w:val="10"/>
                <w:szCs w:val="10"/>
                <w14:ligatures w14:val="none"/>
              </w:rPr>
              <w:t>, </w:t>
            </w:r>
          </w:p>
          <w:p w14:paraId="3825F772" w14:textId="0E50C9B6" w:rsidR="003757FD" w:rsidRPr="003757FD" w:rsidRDefault="003757FD" w:rsidP="003757FD">
            <w:pPr>
              <w:numPr>
                <w:ilvl w:val="0"/>
                <w:numId w:val="1"/>
              </w:numPr>
              <w:shd w:val="clear" w:color="auto" w:fill="FFFFFF"/>
              <w:spacing w:before="100" w:beforeAutospacing="1" w:after="100" w:afterAutospacing="1" w:line="480" w:lineRule="auto"/>
              <w:ind w:right="120"/>
              <w:rPr>
                <w:rFonts w:ascii="Arial" w:eastAsia="Times New Roman" w:hAnsi="Arial" w:cs="Arial"/>
                <w:b/>
                <w:bCs/>
                <w:color w:val="222222"/>
                <w:kern w:val="0"/>
                <w:sz w:val="10"/>
                <w:szCs w:val="10"/>
                <w14:ligatures w14:val="none"/>
              </w:rPr>
            </w:pPr>
            <w:hyperlink r:id="rId19" w:anchor="auth-Geunsik-Lee-Aff2" w:history="1">
              <w:r w:rsidRPr="003757FD">
                <w:rPr>
                  <w:rFonts w:ascii="Arial" w:eastAsia="Times New Roman" w:hAnsi="Arial" w:cs="Arial"/>
                  <w:b/>
                  <w:bCs/>
                  <w:color w:val="006699"/>
                  <w:kern w:val="0"/>
                  <w:sz w:val="10"/>
                  <w:szCs w:val="10"/>
                  <w:u w:val="single"/>
                  <w14:ligatures w14:val="none"/>
                </w:rPr>
                <w:t>GEUNSIK LEE</w:t>
              </w:r>
            </w:hyperlink>
            <w:r w:rsidRPr="003757FD">
              <w:rPr>
                <w:rFonts w:ascii="Arial" w:eastAsia="Times New Roman" w:hAnsi="Arial" w:cs="Arial"/>
                <w:b/>
                <w:bCs/>
                <w:color w:val="222222"/>
                <w:kern w:val="0"/>
                <w:sz w:val="10"/>
                <w:szCs w:val="10"/>
                <w14:ligatures w14:val="none"/>
              </w:rPr>
              <w:t> &amp; </w:t>
            </w:r>
          </w:p>
          <w:p w14:paraId="2392AE87" w14:textId="23BFEAD7" w:rsidR="003757FD" w:rsidRPr="003757FD" w:rsidRDefault="003757FD" w:rsidP="003757FD">
            <w:pPr>
              <w:numPr>
                <w:ilvl w:val="0"/>
                <w:numId w:val="1"/>
              </w:numPr>
              <w:shd w:val="clear" w:color="auto" w:fill="FFFFFF"/>
              <w:spacing w:before="100" w:beforeAutospacing="1" w:after="100" w:afterAutospacing="1" w:line="480" w:lineRule="auto"/>
              <w:ind w:right="120"/>
              <w:rPr>
                <w:rFonts w:ascii="Arial" w:eastAsia="Times New Roman" w:hAnsi="Arial" w:cs="Arial"/>
                <w:b/>
                <w:bCs/>
                <w:color w:val="222222"/>
                <w:kern w:val="0"/>
                <w:sz w:val="10"/>
                <w:szCs w:val="10"/>
                <w14:ligatures w14:val="none"/>
              </w:rPr>
            </w:pPr>
            <w:hyperlink r:id="rId20" w:anchor="auth-Rodney_S_-Ruoff-Aff1-Aff2-Aff3-Aff6" w:history="1">
              <w:r w:rsidRPr="003757FD">
                <w:rPr>
                  <w:rFonts w:ascii="Arial" w:eastAsia="Times New Roman" w:hAnsi="Arial" w:cs="Arial"/>
                  <w:b/>
                  <w:bCs/>
                  <w:color w:val="006699"/>
                  <w:kern w:val="0"/>
                  <w:sz w:val="10"/>
                  <w:szCs w:val="10"/>
                  <w:u w:val="single"/>
                  <w14:ligatures w14:val="none"/>
                </w:rPr>
                <w:t>RODNEY S. RUOFF</w:t>
              </w:r>
            </w:hyperlink>
            <w:r w:rsidRPr="003757FD">
              <w:rPr>
                <w:rFonts w:ascii="Arial" w:eastAsia="Times New Roman" w:hAnsi="Arial" w:cs="Arial"/>
                <w:b/>
                <w:bCs/>
                <w:color w:val="222222"/>
                <w:kern w:val="0"/>
                <w:sz w:val="10"/>
                <w:szCs w:val="10"/>
                <w14:ligatures w14:val="none"/>
              </w:rPr>
              <w:t> </w:t>
            </w:r>
          </w:p>
          <w:p w14:paraId="4D3E29EA" w14:textId="4F96440A" w:rsidR="003757FD" w:rsidRPr="003757FD" w:rsidRDefault="003757FD" w:rsidP="003757FD">
            <w:pPr>
              <w:shd w:val="clear" w:color="auto" w:fill="FFFFFF"/>
              <w:spacing w:line="480" w:lineRule="auto"/>
              <w:rPr>
                <w:rFonts w:ascii="Arial" w:eastAsia="Times New Roman" w:hAnsi="Arial" w:cs="Arial"/>
                <w:b/>
                <w:bCs/>
                <w:color w:val="222222"/>
                <w:kern w:val="0"/>
                <w:sz w:val="10"/>
                <w:szCs w:val="10"/>
                <w14:ligatures w14:val="none"/>
              </w:rPr>
            </w:pPr>
            <w:hyperlink r:id="rId21" w:history="1">
              <w:r w:rsidRPr="003757FD">
                <w:rPr>
                  <w:rFonts w:ascii="Arial" w:eastAsia="Times New Roman" w:hAnsi="Arial" w:cs="Arial"/>
                  <w:b/>
                  <w:bCs/>
                  <w:i/>
                  <w:iCs/>
                  <w:color w:val="006699"/>
                  <w:kern w:val="0"/>
                  <w:sz w:val="10"/>
                  <w:szCs w:val="10"/>
                  <w:u w:val="single"/>
                  <w14:ligatures w14:val="none"/>
                </w:rPr>
                <w:t>NATURE</w:t>
              </w:r>
            </w:hyperlink>
            <w:r w:rsidRPr="003757FD">
              <w:rPr>
                <w:rFonts w:ascii="Arial" w:eastAsia="Times New Roman" w:hAnsi="Arial" w:cs="Arial"/>
                <w:b/>
                <w:bCs/>
                <w:color w:val="222222"/>
                <w:kern w:val="0"/>
                <w:sz w:val="10"/>
                <w:szCs w:val="10"/>
                <w14:ligatures w14:val="none"/>
              </w:rPr>
              <w:t> </w:t>
            </w:r>
            <w:r w:rsidRPr="003757FD">
              <w:rPr>
                <w:rFonts w:ascii="Arial" w:eastAsia="Times New Roman" w:hAnsi="Arial" w:cs="Arial"/>
                <w:b/>
                <w:bCs/>
                <w:color w:val="222222"/>
                <w:kern w:val="0"/>
                <w:sz w:val="10"/>
                <w:szCs w:val="10"/>
                <w:bdr w:val="none" w:sz="0" w:space="0" w:color="auto" w:frame="1"/>
                <w14:ligatures w14:val="none"/>
              </w:rPr>
              <w:t>VOLUME</w:t>
            </w:r>
            <w:r w:rsidRPr="003757FD">
              <w:rPr>
                <w:rFonts w:ascii="Arial" w:eastAsia="Times New Roman" w:hAnsi="Arial" w:cs="Arial"/>
                <w:b/>
                <w:bCs/>
                <w:color w:val="222222"/>
                <w:kern w:val="0"/>
                <w:sz w:val="10"/>
                <w:szCs w:val="10"/>
                <w14:ligatures w14:val="none"/>
              </w:rPr>
              <w:t> 629, </w:t>
            </w:r>
            <w:r w:rsidRPr="003757FD">
              <w:rPr>
                <w:rFonts w:ascii="Arial" w:eastAsia="Times New Roman" w:hAnsi="Arial" w:cs="Arial"/>
                <w:b/>
                <w:bCs/>
                <w:color w:val="222222"/>
                <w:kern w:val="0"/>
                <w:sz w:val="10"/>
                <w:szCs w:val="10"/>
                <w:bdr w:val="none" w:sz="0" w:space="0" w:color="auto" w:frame="1"/>
                <w14:ligatures w14:val="none"/>
              </w:rPr>
              <w:t>PAGES</w:t>
            </w:r>
            <w:r w:rsidRPr="003757FD">
              <w:rPr>
                <w:rFonts w:ascii="Arial" w:eastAsia="Times New Roman" w:hAnsi="Arial" w:cs="Arial"/>
                <w:b/>
                <w:bCs/>
                <w:color w:val="222222"/>
                <w:kern w:val="0"/>
                <w:sz w:val="10"/>
                <w:szCs w:val="10"/>
                <w14:ligatures w14:val="none"/>
              </w:rPr>
              <w:t xml:space="preserve">348–354 (2024) </w:t>
            </w:r>
          </w:p>
          <w:p w14:paraId="64DACAAD" w14:textId="6A48B601" w:rsidR="003757FD" w:rsidRPr="003757FD" w:rsidRDefault="003757FD" w:rsidP="003757FD">
            <w:pPr>
              <w:numPr>
                <w:ilvl w:val="0"/>
                <w:numId w:val="2"/>
              </w:numPr>
              <w:pBdr>
                <w:right w:val="single" w:sz="6" w:space="0" w:color="6F6F6F"/>
              </w:pBdr>
              <w:shd w:val="clear" w:color="auto" w:fill="FFFFFF"/>
              <w:spacing w:line="480" w:lineRule="auto"/>
              <w:ind w:right="120"/>
              <w:rPr>
                <w:rFonts w:ascii="Arial" w:eastAsia="Times New Roman" w:hAnsi="Arial" w:cs="Arial"/>
                <w:b/>
                <w:bCs/>
                <w:color w:val="222222"/>
                <w:kern w:val="0"/>
                <w:sz w:val="10"/>
                <w:szCs w:val="10"/>
                <w14:ligatures w14:val="none"/>
              </w:rPr>
            </w:pPr>
            <w:r w:rsidRPr="003757FD">
              <w:rPr>
                <w:rFonts w:ascii="Arial" w:eastAsia="Times New Roman" w:hAnsi="Arial" w:cs="Arial"/>
                <w:b/>
                <w:bCs/>
                <w:color w:val="222222"/>
                <w:kern w:val="0"/>
                <w:sz w:val="10"/>
                <w:szCs w:val="10"/>
                <w14:ligatures w14:val="none"/>
              </w:rPr>
              <w:t>13K </w:t>
            </w:r>
            <w:r w:rsidRPr="003757FD">
              <w:rPr>
                <w:rFonts w:ascii="Arial" w:eastAsia="Times New Roman" w:hAnsi="Arial" w:cs="Arial"/>
                <w:b/>
                <w:bCs/>
                <w:color w:val="626262"/>
                <w:kern w:val="0"/>
                <w:sz w:val="10"/>
                <w:szCs w:val="10"/>
                <w14:ligatures w14:val="none"/>
              </w:rPr>
              <w:t>ACCESSES</w:t>
            </w:r>
          </w:p>
          <w:p w14:paraId="389E326E" w14:textId="1E4F6C7F" w:rsidR="003757FD" w:rsidRPr="003757FD" w:rsidRDefault="003757FD" w:rsidP="003757FD">
            <w:pPr>
              <w:numPr>
                <w:ilvl w:val="0"/>
                <w:numId w:val="2"/>
              </w:numPr>
              <w:pBdr>
                <w:right w:val="single" w:sz="6" w:space="0" w:color="6F6F6F"/>
              </w:pBdr>
              <w:shd w:val="clear" w:color="auto" w:fill="FFFFFF"/>
              <w:spacing w:line="480" w:lineRule="auto"/>
              <w:ind w:right="120"/>
              <w:rPr>
                <w:rFonts w:ascii="Arial" w:eastAsia="Times New Roman" w:hAnsi="Arial" w:cs="Arial"/>
                <w:b/>
                <w:bCs/>
                <w:color w:val="222222"/>
                <w:kern w:val="0"/>
                <w:sz w:val="10"/>
                <w:szCs w:val="10"/>
                <w14:ligatures w14:val="none"/>
              </w:rPr>
            </w:pPr>
            <w:r w:rsidRPr="003757FD">
              <w:rPr>
                <w:rFonts w:ascii="Arial" w:eastAsia="Times New Roman" w:hAnsi="Arial" w:cs="Arial"/>
                <w:b/>
                <w:bCs/>
                <w:color w:val="222222"/>
                <w:kern w:val="0"/>
                <w:sz w:val="10"/>
                <w:szCs w:val="10"/>
                <w14:ligatures w14:val="none"/>
              </w:rPr>
              <w:t>469 </w:t>
            </w:r>
            <w:r w:rsidRPr="003757FD">
              <w:rPr>
                <w:rFonts w:ascii="Arial" w:eastAsia="Times New Roman" w:hAnsi="Arial" w:cs="Arial"/>
                <w:b/>
                <w:bCs/>
                <w:color w:val="626262"/>
                <w:kern w:val="0"/>
                <w:sz w:val="10"/>
                <w:szCs w:val="10"/>
                <w14:ligatures w14:val="none"/>
              </w:rPr>
              <w:t>ALTMETRIC</w:t>
            </w:r>
          </w:p>
          <w:p w14:paraId="280168CC" w14:textId="5BC628BA" w:rsidR="003757FD" w:rsidRPr="003757FD" w:rsidRDefault="003757FD" w:rsidP="003757FD">
            <w:pPr>
              <w:numPr>
                <w:ilvl w:val="0"/>
                <w:numId w:val="2"/>
              </w:numPr>
              <w:shd w:val="clear" w:color="auto" w:fill="FFFFFF"/>
              <w:spacing w:line="480" w:lineRule="auto"/>
              <w:ind w:right="120"/>
              <w:rPr>
                <w:rFonts w:ascii="Arial" w:eastAsia="Times New Roman" w:hAnsi="Arial" w:cs="Arial"/>
                <w:b/>
                <w:bCs/>
                <w:color w:val="222222"/>
                <w:kern w:val="0"/>
                <w:sz w:val="10"/>
                <w:szCs w:val="10"/>
                <w14:ligatures w14:val="none"/>
              </w:rPr>
            </w:pPr>
            <w:hyperlink r:id="rId22" w:history="1">
              <w:r w:rsidRPr="003757FD">
                <w:rPr>
                  <w:rFonts w:ascii="Arial" w:eastAsia="Times New Roman" w:hAnsi="Arial" w:cs="Arial"/>
                  <w:b/>
                  <w:bCs/>
                  <w:color w:val="006699"/>
                  <w:kern w:val="0"/>
                  <w:sz w:val="10"/>
                  <w:szCs w:val="10"/>
                  <w:u w:val="single"/>
                  <w14:ligatures w14:val="none"/>
                </w:rPr>
                <w:t>METRICS</w:t>
              </w:r>
              <w:r w:rsidRPr="003757FD">
                <w:rPr>
                  <w:rFonts w:ascii="Arial" w:eastAsia="Times New Roman" w:hAnsi="Arial" w:cs="Arial"/>
                  <w:b/>
                  <w:bCs/>
                  <w:color w:val="006699"/>
                  <w:kern w:val="0"/>
                  <w:sz w:val="10"/>
                  <w:szCs w:val="10"/>
                  <w:u w:val="single"/>
                  <w:bdr w:val="none" w:sz="0" w:space="0" w:color="auto" w:frame="1"/>
                  <w14:ligatures w14:val="none"/>
                </w:rPr>
                <w:t>DETAILS</w:t>
              </w:r>
            </w:hyperlink>
          </w:p>
          <w:p w14:paraId="591E34D9" w14:textId="36F6C542" w:rsidR="003757FD" w:rsidRPr="003757FD" w:rsidRDefault="003757FD" w:rsidP="003757FD">
            <w:pPr>
              <w:pBdr>
                <w:bottom w:val="single" w:sz="12" w:space="6" w:color="D5D5D5"/>
              </w:pBdr>
              <w:shd w:val="clear" w:color="auto" w:fill="FFFFFF"/>
              <w:spacing w:line="480" w:lineRule="auto"/>
              <w:outlineLvl w:val="1"/>
              <w:rPr>
                <w:rFonts w:ascii="Arial" w:eastAsia="Times New Roman" w:hAnsi="Arial" w:cs="Arial"/>
                <w:b/>
                <w:bCs/>
                <w:color w:val="222222"/>
                <w:kern w:val="0"/>
                <w:sz w:val="10"/>
                <w:szCs w:val="10"/>
                <w14:ligatures w14:val="none"/>
              </w:rPr>
            </w:pPr>
            <w:r w:rsidRPr="003757FD">
              <w:rPr>
                <w:rFonts w:ascii="Arial" w:eastAsia="Times New Roman" w:hAnsi="Arial" w:cs="Arial"/>
                <w:b/>
                <w:bCs/>
                <w:color w:val="222222"/>
                <w:kern w:val="0"/>
                <w:sz w:val="10"/>
                <w:szCs w:val="10"/>
                <w14:ligatures w14:val="none"/>
              </w:rPr>
              <w:t>ABSTRACT</w:t>
            </w:r>
          </w:p>
          <w:p w14:paraId="76DE4165" w14:textId="06511DDF" w:rsidR="003757FD" w:rsidRPr="003757FD" w:rsidRDefault="003757FD" w:rsidP="003757FD">
            <w:pPr>
              <w:shd w:val="clear" w:color="auto" w:fill="FFFFFF"/>
              <w:spacing w:line="480" w:lineRule="auto"/>
              <w:jc w:val="both"/>
              <w:rPr>
                <w:rFonts w:ascii="Arial" w:eastAsia="Times New Roman" w:hAnsi="Arial" w:cs="Arial"/>
                <w:b/>
                <w:bCs/>
                <w:color w:val="222222"/>
                <w:kern w:val="0"/>
                <w:sz w:val="10"/>
                <w:szCs w:val="10"/>
                <w14:ligatures w14:val="none"/>
              </w:rPr>
            </w:pPr>
            <w:r w:rsidRPr="003757FD">
              <w:rPr>
                <w:rFonts w:ascii="Arial" w:eastAsia="Times New Roman" w:hAnsi="Arial" w:cs="Arial"/>
                <w:b/>
                <w:bCs/>
                <w:color w:val="222222"/>
                <w:kern w:val="0"/>
                <w:sz w:val="10"/>
                <w:szCs w:val="10"/>
                <w14:ligatures w14:val="none"/>
              </w:rPr>
              <w:t>NATURAL DIAMONDS WERE (AND ARE) FORMED (THOUSANDS OF MILLION YEARS AGO) IN THE UPPER MANTLE OF EARTH IN METALLIC MELTS AT TEMPERATURES OF 900–1,400 °C AND AT PRESSURES OF 5–6 GPA (REFS. </w:t>
            </w:r>
            <w:hyperlink r:id="rId23" w:anchor="ref-CR1" w:tooltip="Haggerty, S. E. Diamond genesis in a multiply-constrained model. Nature 320, 34–38 (1986)." w:history="1">
              <w:r w:rsidRPr="003757FD">
                <w:rPr>
                  <w:rFonts w:ascii="Arial" w:eastAsia="Times New Roman" w:hAnsi="Arial" w:cs="Arial"/>
                  <w:b/>
                  <w:bCs/>
                  <w:color w:val="006699"/>
                  <w:kern w:val="0"/>
                  <w:sz w:val="10"/>
                  <w:szCs w:val="10"/>
                  <w:u w:val="single"/>
                  <w14:ligatures w14:val="none"/>
                </w:rPr>
                <w:t>1</w:t>
              </w:r>
            </w:hyperlink>
            <w:r w:rsidRPr="003757FD">
              <w:rPr>
                <w:rFonts w:ascii="Arial" w:eastAsia="Times New Roman" w:hAnsi="Arial" w:cs="Arial"/>
                <w:b/>
                <w:bCs/>
                <w:color w:val="222222"/>
                <w:kern w:val="0"/>
                <w:sz w:val="10"/>
                <w:szCs w:val="10"/>
                <w:vertAlign w:val="superscript"/>
                <w14:ligatures w14:val="none"/>
              </w:rPr>
              <w:t>,</w:t>
            </w:r>
            <w:hyperlink r:id="rId24" w:anchor="ref-CR2" w:tooltip="Pal’yanov, Y. N., Sokol, A. G., Borzdov, Y. M., Khokhryakov, A. F. &amp; Sobolev, N. V. Diamond formation from mantle carbonate fluids. Nature 400, 417–418 (1999)." w:history="1">
              <w:r w:rsidRPr="003757FD">
                <w:rPr>
                  <w:rFonts w:ascii="Arial" w:eastAsia="Times New Roman" w:hAnsi="Arial" w:cs="Arial"/>
                  <w:b/>
                  <w:bCs/>
                  <w:color w:val="006699"/>
                  <w:kern w:val="0"/>
                  <w:sz w:val="10"/>
                  <w:szCs w:val="10"/>
                  <w:u w:val="single"/>
                  <w14:ligatures w14:val="none"/>
                </w:rPr>
                <w:t>2</w:t>
              </w:r>
            </w:hyperlink>
            <w:r w:rsidRPr="003757FD">
              <w:rPr>
                <w:rFonts w:ascii="Arial" w:eastAsia="Times New Roman" w:hAnsi="Arial" w:cs="Arial"/>
                <w:b/>
                <w:bCs/>
                <w:color w:val="222222"/>
                <w:kern w:val="0"/>
                <w:sz w:val="10"/>
                <w:szCs w:val="10"/>
                <w14:ligatures w14:val="none"/>
              </w:rPr>
              <w:t>). DIAMOND IS THERMODYNAMICALLY STABLE UNDER HIGH-PRESSURE AND HIGH-TEMPERATURE CONDITIONS AS PER THE PHASE DIAGRAM OF CARBON</w:t>
            </w:r>
            <w:hyperlink r:id="rId25" w:anchor="ref-CR3" w:tooltip="Bundy, F. P. et al. The pressure-temperature phase and transformation diagram for carbon; updated through 1994. Carbon 34, 141–153 (1996)." w:history="1">
              <w:r w:rsidRPr="003757FD">
                <w:rPr>
                  <w:rFonts w:ascii="Arial" w:eastAsia="Times New Roman" w:hAnsi="Arial" w:cs="Arial"/>
                  <w:b/>
                  <w:bCs/>
                  <w:color w:val="006699"/>
                  <w:kern w:val="0"/>
                  <w:sz w:val="10"/>
                  <w:szCs w:val="10"/>
                  <w:u w:val="single"/>
                  <w14:ligatures w14:val="none"/>
                </w:rPr>
                <w:t>3</w:t>
              </w:r>
            </w:hyperlink>
            <w:r w:rsidRPr="003757FD">
              <w:rPr>
                <w:rFonts w:ascii="Arial" w:eastAsia="Times New Roman" w:hAnsi="Arial" w:cs="Arial"/>
                <w:b/>
                <w:bCs/>
                <w:color w:val="222222"/>
                <w:kern w:val="0"/>
                <w:sz w:val="10"/>
                <w:szCs w:val="10"/>
                <w14:ligatures w14:val="none"/>
              </w:rPr>
              <w:t>. SCIENTISTS AT GENERAL ELECTRIC INVENTED AND USED A HIGH-PRESSURE AND HIGH-TEMPERATURE APPARATUS IN 1955 TO SYNTHESIZE DIAMONDS BY USING MOLTEN IRON SULFIDE AT ABOUT 7 GPA AND 1,600 °C (REFS. </w:t>
            </w:r>
            <w:hyperlink r:id="rId26" w:anchor="ref-CR4" w:tooltip="Bundy, F. P., Hall, H. T., Strong, H. M. &amp; Wentorfjun, R. H. Man-made diamonds. Nature 176, 51–55 (1955)." w:history="1">
              <w:r w:rsidRPr="003757FD">
                <w:rPr>
                  <w:rFonts w:ascii="Arial" w:eastAsia="Times New Roman" w:hAnsi="Arial" w:cs="Arial"/>
                  <w:b/>
                  <w:bCs/>
                  <w:color w:val="006699"/>
                  <w:kern w:val="0"/>
                  <w:sz w:val="10"/>
                  <w:szCs w:val="10"/>
                  <w:u w:val="single"/>
                  <w14:ligatures w14:val="none"/>
                </w:rPr>
                <w:t>4</w:t>
              </w:r>
            </w:hyperlink>
            <w:r w:rsidRPr="003757FD">
              <w:rPr>
                <w:rFonts w:ascii="Arial" w:eastAsia="Times New Roman" w:hAnsi="Arial" w:cs="Arial"/>
                <w:b/>
                <w:bCs/>
                <w:color w:val="222222"/>
                <w:kern w:val="0"/>
                <w:sz w:val="10"/>
                <w:szCs w:val="10"/>
                <w:vertAlign w:val="superscript"/>
                <w14:ligatures w14:val="none"/>
              </w:rPr>
              <w:t>,</w:t>
            </w:r>
            <w:hyperlink r:id="rId27" w:anchor="ref-CR5" w:tooltip="Bovenkerk, H. P., Bundy, F. P., Hall, H. T., Strong, H. M. &amp; Wentorf, R. H. Preparation of diamond. Nature 184, 1094–1098 (1959)." w:history="1">
              <w:r w:rsidRPr="003757FD">
                <w:rPr>
                  <w:rFonts w:ascii="Arial" w:eastAsia="Times New Roman" w:hAnsi="Arial" w:cs="Arial"/>
                  <w:b/>
                  <w:bCs/>
                  <w:color w:val="006699"/>
                  <w:kern w:val="0"/>
                  <w:sz w:val="10"/>
                  <w:szCs w:val="10"/>
                  <w:u w:val="single"/>
                  <w14:ligatures w14:val="none"/>
                </w:rPr>
                <w:t>5</w:t>
              </w:r>
            </w:hyperlink>
            <w:r w:rsidRPr="003757FD">
              <w:rPr>
                <w:rFonts w:ascii="Arial" w:eastAsia="Times New Roman" w:hAnsi="Arial" w:cs="Arial"/>
                <w:b/>
                <w:bCs/>
                <w:color w:val="222222"/>
                <w:kern w:val="0"/>
                <w:sz w:val="10"/>
                <w:szCs w:val="10"/>
                <w:vertAlign w:val="superscript"/>
                <w14:ligatures w14:val="none"/>
              </w:rPr>
              <w:t>,</w:t>
            </w:r>
            <w:hyperlink r:id="rId28" w:anchor="ref-CR6" w:tooltip="Hazen, R. M. &amp; Hazen, R. M. The Diamond Makers (Cambridge Univ. Press, 1999)." w:history="1">
              <w:r w:rsidRPr="003757FD">
                <w:rPr>
                  <w:rFonts w:ascii="Arial" w:eastAsia="Times New Roman" w:hAnsi="Arial" w:cs="Arial"/>
                  <w:b/>
                  <w:bCs/>
                  <w:color w:val="006699"/>
                  <w:kern w:val="0"/>
                  <w:sz w:val="10"/>
                  <w:szCs w:val="10"/>
                  <w:u w:val="single"/>
                  <w14:ligatures w14:val="none"/>
                </w:rPr>
                <w:t>6</w:t>
              </w:r>
            </w:hyperlink>
            <w:r w:rsidRPr="003757FD">
              <w:rPr>
                <w:rFonts w:ascii="Arial" w:eastAsia="Times New Roman" w:hAnsi="Arial" w:cs="Arial"/>
                <w:b/>
                <w:bCs/>
                <w:color w:val="222222"/>
                <w:kern w:val="0"/>
                <w:sz w:val="10"/>
                <w:szCs w:val="10"/>
                <w14:ligatures w14:val="none"/>
              </w:rPr>
              <w:t>). THERE IS AN EXISTING MODEL THAT DIAMOND CAN BE GROWN USING LIQUID METALS ONLY AT BOTH HIGH PRESSURE AND HIGH TEMPERATURE</w:t>
            </w:r>
            <w:hyperlink r:id="rId29" w:anchor="ref-CR7" w:tooltip="D’Haenens-Johansson, U. F. S., Butler, J. E. &amp; Katrusha, A. N. Synthesis of diamonds and their identification. Rev. Mineral. Geochem. 88, 689–753 (2022)." w:history="1">
              <w:r w:rsidRPr="003757FD">
                <w:rPr>
                  <w:rFonts w:ascii="Arial" w:eastAsia="Times New Roman" w:hAnsi="Arial" w:cs="Arial"/>
                  <w:b/>
                  <w:bCs/>
                  <w:color w:val="006699"/>
                  <w:kern w:val="0"/>
                  <w:sz w:val="10"/>
                  <w:szCs w:val="10"/>
                  <w:u w:val="single"/>
                  <w14:ligatures w14:val="none"/>
                </w:rPr>
                <w:t>7</w:t>
              </w:r>
            </w:hyperlink>
            <w:r w:rsidRPr="003757FD">
              <w:rPr>
                <w:rFonts w:ascii="Arial" w:eastAsia="Times New Roman" w:hAnsi="Arial" w:cs="Arial"/>
                <w:b/>
                <w:bCs/>
                <w:color w:val="222222"/>
                <w:kern w:val="0"/>
                <w:sz w:val="10"/>
                <w:szCs w:val="10"/>
                <w14:ligatures w14:val="none"/>
              </w:rPr>
              <w:t>. HERE WE DESCRIBE THE GROWTH OF DIAMOND CRYSTALS AND POLYCRYSTALLINE DIAMOND FILMS WITH NO SEED PARTICLES USING LIQUID METAL BUT AT 1 ATM PRESSURE AND AT 1,025 °C, BREAKING THIS PATTERN. DIAMOND GREW IN THE SUBSURFACE OF LIQUID METAL COMPOSED OF GALLIUM, IRON, NICKEL AND SILICON, BY CATALYTIC ACTIVATION OF METHANE AND DIFFUSION OF CARBON ATOMS INTO AND WITHIN THE SUBSURFACE REGIONS. WE FOUND THAT THE SUPERSATURATION OF CARBON IN THE LIQUID METAL SUBSURFACE LEADS TO THE NUCLEATION AND GROWTH OF DIAMONDS, WITH SI PLAYING AN IMPORTANT PART IN STABILIZING TETRAVALENTLY BONDED CARBON CLUSTERS THAT PLAY A PART IN NUCLEATION. GROWTH OF (METASTABLE) DIAMOND IN LIQUID METAL AT MODERATE TEMPERATURE AND 1 ATM PRESSURE OPENS MANY POSSIBILITIES FOR FURTHER BASIC SCIENCE STUDIES AND FOR THE SCALING OF THIS TYPE OF GROWTH.</w:t>
            </w:r>
          </w:p>
          <w:p w14:paraId="20BD9585" w14:textId="77777777" w:rsidR="003757FD" w:rsidRPr="003757FD" w:rsidRDefault="003757FD" w:rsidP="003757FD">
            <w:pPr>
              <w:spacing w:line="480" w:lineRule="auto"/>
              <w:jc w:val="both"/>
              <w:rPr>
                <w:rFonts w:ascii="Arial" w:hAnsi="Arial" w:cs="Arial"/>
                <w:b/>
                <w:bCs/>
                <w:sz w:val="10"/>
                <w:szCs w:val="10"/>
              </w:rPr>
            </w:pPr>
          </w:p>
          <w:p w14:paraId="6567E318" w14:textId="4C876DF0" w:rsidR="003757FD" w:rsidRPr="003757FD" w:rsidRDefault="003757FD" w:rsidP="003757FD">
            <w:pPr>
              <w:spacing w:before="100" w:beforeAutospacing="1" w:after="100" w:afterAutospacing="1" w:line="480" w:lineRule="auto"/>
              <w:jc w:val="center"/>
              <w:outlineLvl w:val="0"/>
              <w:rPr>
                <w:rFonts w:ascii="Arial" w:eastAsia="Times New Roman" w:hAnsi="Arial" w:cs="Arial"/>
                <w:b/>
                <w:bCs/>
                <w:kern w:val="36"/>
                <w:sz w:val="10"/>
                <w:szCs w:val="10"/>
                <w14:ligatures w14:val="none"/>
              </w:rPr>
            </w:pPr>
            <w:r w:rsidRPr="003757FD">
              <w:rPr>
                <w:rFonts w:ascii="Arial" w:eastAsia="Times New Roman" w:hAnsi="Arial" w:cs="Arial"/>
                <w:b/>
                <w:bCs/>
                <w:kern w:val="36"/>
                <w:sz w:val="10"/>
                <w:szCs w:val="10"/>
                <w14:ligatures w14:val="none"/>
              </w:rPr>
              <w:lastRenderedPageBreak/>
              <w:t>UPEND GEMSTONE ECONOMICS</w:t>
            </w:r>
          </w:p>
          <w:p w14:paraId="5D7FEB5B" w14:textId="207216A6" w:rsidR="003757FD" w:rsidRPr="003757FD" w:rsidRDefault="003757FD" w:rsidP="003757FD">
            <w:pPr>
              <w:spacing w:before="100" w:beforeAutospacing="1" w:after="100" w:afterAutospacing="1" w:line="480" w:lineRule="auto"/>
              <w:outlineLvl w:val="1"/>
              <w:rPr>
                <w:rFonts w:ascii="Arial" w:eastAsia="Times New Roman" w:hAnsi="Arial" w:cs="Arial"/>
                <w:b/>
                <w:bCs/>
                <w:i/>
                <w:iCs/>
                <w:color w:val="000000"/>
                <w:kern w:val="0"/>
                <w:sz w:val="10"/>
                <w:szCs w:val="10"/>
                <w14:ligatures w14:val="none"/>
              </w:rPr>
            </w:pPr>
            <w:r w:rsidRPr="003757FD">
              <w:rPr>
                <w:rFonts w:ascii="Arial" w:eastAsia="Times New Roman" w:hAnsi="Arial" w:cs="Arial"/>
                <w:b/>
                <w:bCs/>
                <w:i/>
                <w:iCs/>
                <w:color w:val="000000"/>
                <w:kern w:val="0"/>
                <w:sz w:val="10"/>
                <w:szCs w:val="10"/>
                <w14:ligatures w14:val="none"/>
              </w:rPr>
              <w:t>THE NEW LOW-PRESSURE METHOD COULD DRASTICALLY CUT THE COST OF PRODUCING SYNTHETIC DIAMONDS.</w:t>
            </w:r>
          </w:p>
          <w:p w14:paraId="40C6DA60" w14:textId="77777777" w:rsidR="003757FD" w:rsidRPr="003757FD" w:rsidRDefault="003757FD" w:rsidP="003757FD">
            <w:pPr>
              <w:shd w:val="clear" w:color="auto" w:fill="FFFFFF"/>
              <w:spacing w:line="480" w:lineRule="auto"/>
              <w:rPr>
                <w:rFonts w:ascii="Arial" w:eastAsia="Times New Roman" w:hAnsi="Arial" w:cs="Arial"/>
                <w:b/>
                <w:bCs/>
                <w:color w:val="767676"/>
                <w:kern w:val="0"/>
                <w:sz w:val="10"/>
                <w:szCs w:val="10"/>
                <w14:ligatures w14:val="none"/>
              </w:rPr>
            </w:pPr>
            <w:r w:rsidRPr="003757FD">
              <w:rPr>
                <w:rFonts w:ascii="Arial" w:eastAsia="Times New Roman" w:hAnsi="Arial" w:cs="Arial"/>
                <w:b/>
                <w:bCs/>
                <w:color w:val="767676"/>
                <w:kern w:val="0"/>
                <w:sz w:val="10"/>
                <w:szCs w:val="10"/>
                <w14:ligatures w14:val="none"/>
              </w:rPr>
              <w:pict w14:anchorId="7D1CA7C0">
                <v:rect id="_x0000_i1027" style="width:0;height:1.5pt" o:hrstd="t" o:hr="t" fillcolor="#a0a0a0" stroked="f"/>
              </w:pict>
            </w:r>
          </w:p>
          <w:p w14:paraId="6E5842C6" w14:textId="0F2520DE" w:rsidR="003757FD" w:rsidRPr="003757FD" w:rsidRDefault="003757FD" w:rsidP="003757FD">
            <w:pPr>
              <w:spacing w:line="480" w:lineRule="auto"/>
              <w:jc w:val="center"/>
              <w:rPr>
                <w:rFonts w:ascii="Arial" w:eastAsia="Times New Roman" w:hAnsi="Arial" w:cs="Arial"/>
                <w:b/>
                <w:bCs/>
                <w:kern w:val="0"/>
                <w:sz w:val="10"/>
                <w:szCs w:val="10"/>
                <w14:ligatures w14:val="none"/>
              </w:rPr>
            </w:pPr>
            <w:r w:rsidRPr="003757FD">
              <w:rPr>
                <w:rFonts w:ascii="Arial" w:eastAsia="Times New Roman" w:hAnsi="Arial" w:cs="Arial"/>
                <w:b/>
                <w:bCs/>
                <w:noProof/>
                <w:kern w:val="0"/>
                <w:sz w:val="10"/>
                <w:szCs w:val="10"/>
                <w14:ligatures w14:val="none"/>
              </w:rPr>
              <w:drawing>
                <wp:inline distT="0" distB="0" distL="0" distR="0" wp14:anchorId="56A42F37" wp14:editId="2238F407">
                  <wp:extent cx="1663430" cy="950075"/>
                  <wp:effectExtent l="0" t="0" r="0" b="2540"/>
                  <wp:docPr id="139598248" name="Picture 2" descr="articl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ticle imag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05324" cy="974003"/>
                          </a:xfrm>
                          <a:prstGeom prst="rect">
                            <a:avLst/>
                          </a:prstGeom>
                          <a:noFill/>
                          <a:ln>
                            <a:noFill/>
                          </a:ln>
                        </pic:spPr>
                      </pic:pic>
                    </a:graphicData>
                  </a:graphic>
                </wp:inline>
              </w:drawing>
            </w:r>
          </w:p>
          <w:p w14:paraId="4B069DBD" w14:textId="29AE0BBF" w:rsidR="003757FD" w:rsidRPr="003757FD" w:rsidRDefault="003757FD" w:rsidP="003757FD">
            <w:pPr>
              <w:spacing w:line="480" w:lineRule="auto"/>
              <w:jc w:val="both"/>
              <w:rPr>
                <w:rFonts w:ascii="Arial" w:eastAsia="Times New Roman" w:hAnsi="Arial" w:cs="Arial"/>
                <w:b/>
                <w:bCs/>
                <w:kern w:val="0"/>
                <w:sz w:val="10"/>
                <w:szCs w:val="10"/>
                <w14:ligatures w14:val="none"/>
              </w:rPr>
            </w:pPr>
            <w:r w:rsidRPr="003757FD">
              <w:rPr>
                <w:rFonts w:ascii="Arial" w:eastAsia="Times New Roman" w:hAnsi="Arial" w:cs="Arial"/>
                <w:b/>
                <w:bCs/>
                <w:kern w:val="0"/>
                <w:sz w:val="10"/>
                <w:szCs w:val="10"/>
                <w14:ligatures w14:val="none"/>
              </w:rPr>
              <w:t>THEY'RE STILL TINY, BUT THIS FILM OF DIAMONDS HAS BEEN PRODUCED USING ATMOSPHERIC PRESSURES AND TEMPERATURES HUNDREDS OF DEGREES LOWER THAN USED PREVIOUSLY.</w:t>
            </w:r>
          </w:p>
          <w:p w14:paraId="0546A3B0" w14:textId="600BCCB1" w:rsidR="003757FD" w:rsidRPr="003757FD" w:rsidRDefault="003757FD" w:rsidP="003757FD">
            <w:pPr>
              <w:spacing w:before="100" w:beforeAutospacing="1" w:after="100" w:afterAutospacing="1" w:line="480" w:lineRule="auto"/>
              <w:jc w:val="both"/>
              <w:rPr>
                <w:rFonts w:ascii="Arial" w:eastAsia="Times New Roman" w:hAnsi="Arial" w:cs="Arial"/>
                <w:b/>
                <w:bCs/>
                <w:spacing w:val="8"/>
                <w:kern w:val="0"/>
                <w:sz w:val="10"/>
                <w:szCs w:val="10"/>
                <w14:ligatures w14:val="none"/>
              </w:rPr>
            </w:pPr>
            <w:r w:rsidRPr="003757FD">
              <w:rPr>
                <w:rFonts w:ascii="Arial" w:eastAsia="Times New Roman" w:hAnsi="Arial" w:cs="Arial"/>
                <w:b/>
                <w:bCs/>
                <w:color w:val="000000"/>
                <w:spacing w:val="8"/>
                <w:kern w:val="0"/>
                <w:sz w:val="10"/>
                <w:szCs w:val="10"/>
                <w14:ligatures w14:val="none"/>
              </w:rPr>
              <w:t>A</w:t>
            </w:r>
            <w:r w:rsidRPr="003757FD">
              <w:rPr>
                <w:rFonts w:ascii="Arial" w:eastAsia="Times New Roman" w:hAnsi="Arial" w:cs="Arial"/>
                <w:b/>
                <w:bCs/>
                <w:spacing w:val="8"/>
                <w:kern w:val="0"/>
                <w:sz w:val="10"/>
                <w:szCs w:val="10"/>
                <w14:ligatures w14:val="none"/>
              </w:rPr>
              <w:t>NEW METHOD FOR MAKING DIAMONDS BYPASSES THE HIGH TEMPERATURES AND PRESSURES, OPENING THE DOOR TO MAKING THEM AT A FRACTION OF THE EXISTING COST. THE WORLD OF FINE CRYSTAL CONTROL CALLED THE DIAMOND AGE IN SCIENCE FICTION MAY BE CLOSER THAN WE THINK.</w:t>
            </w:r>
          </w:p>
          <w:p w14:paraId="02025D73" w14:textId="2A4FA655" w:rsidR="003757FD" w:rsidRPr="003757FD" w:rsidRDefault="003757FD" w:rsidP="003757FD">
            <w:pPr>
              <w:spacing w:before="100" w:beforeAutospacing="1" w:after="100" w:afterAutospacing="1" w:line="480" w:lineRule="auto"/>
              <w:jc w:val="both"/>
              <w:rPr>
                <w:rFonts w:ascii="Arial" w:eastAsia="Times New Roman" w:hAnsi="Arial" w:cs="Arial"/>
                <w:b/>
                <w:bCs/>
                <w:spacing w:val="8"/>
                <w:kern w:val="0"/>
                <w:sz w:val="10"/>
                <w:szCs w:val="10"/>
                <w14:ligatures w14:val="none"/>
              </w:rPr>
            </w:pPr>
            <w:r w:rsidRPr="003757FD">
              <w:rPr>
                <w:rFonts w:ascii="Arial" w:eastAsia="Times New Roman" w:hAnsi="Arial" w:cs="Arial"/>
                <w:b/>
                <w:bCs/>
                <w:spacing w:val="8"/>
                <w:kern w:val="0"/>
                <w:sz w:val="10"/>
                <w:szCs w:val="10"/>
                <w14:ligatures w14:val="none"/>
              </w:rPr>
              <w:t>ALTHOUGH WE HAVE KNOWN HOW TO MAKE SYNTHETIC DIAMONDS SINCE THE 1950S, THE DOMINANT PROCESS REQUIRES TEMPERATURES OF 1,300-1,600 °C (2,400-2,900 °F) AND 50,000 ATMOSPHERES OF PRESSURE OVER 5-12 DAYS. THIS HAS HELPED MEET THE INDUSTRIAL DEMAND FOR DIAMONDS AS CUTTING INSTRUMENTS, AS WELL AS PROVIDING COLORS RARE IN NATURE FOR THOSE WHOSE TASTES RUN THAT WAY. HOWEVER, THE COST OF THE PROCESS IS CLOSE ENOUGH TO THAT OF FINDING NATURAL DIAMONDS, WHETHER FOR INDUSTRIAL PURPOSES OR CLEAR GEMSTONES, THAT THE MINING INDUSTRY SURVIVES.</w:t>
            </w:r>
          </w:p>
          <w:p w14:paraId="2FC7B555" w14:textId="1D56D4F8" w:rsidR="003757FD" w:rsidRPr="003757FD" w:rsidRDefault="003757FD" w:rsidP="003757FD">
            <w:pPr>
              <w:spacing w:before="100" w:beforeAutospacing="1" w:after="100" w:afterAutospacing="1" w:line="480" w:lineRule="auto"/>
              <w:jc w:val="both"/>
              <w:rPr>
                <w:rFonts w:ascii="Arial" w:eastAsia="Times New Roman" w:hAnsi="Arial" w:cs="Arial"/>
                <w:b/>
                <w:bCs/>
                <w:spacing w:val="8"/>
                <w:kern w:val="0"/>
                <w:sz w:val="10"/>
                <w:szCs w:val="10"/>
                <w14:ligatures w14:val="none"/>
              </w:rPr>
            </w:pPr>
            <w:r w:rsidRPr="003757FD">
              <w:rPr>
                <w:rFonts w:ascii="Arial" w:eastAsia="Times New Roman" w:hAnsi="Arial" w:cs="Arial"/>
                <w:b/>
                <w:bCs/>
                <w:spacing w:val="8"/>
                <w:kern w:val="0"/>
                <w:sz w:val="10"/>
                <w:szCs w:val="10"/>
                <w14:ligatures w14:val="none"/>
              </w:rPr>
              <w:t>THAT COULD BE ABOUT TO CHANGE WITH THE ANNOUNCEMENT OF A WAY TO MAKE DIAMONDS AT ORDINARY ATMOSPHERIC PRESSURE. THE TEMPERATURES ARE STILL HIGH – 1,025 °C (1,877 °F) – BUT EVEN THAT MEANS BIG SAVINGS COMPARED TO THE HEAT CURRENTLY REQUIRED. </w:t>
            </w:r>
          </w:p>
          <w:p w14:paraId="1B844C55" w14:textId="469153EE" w:rsidR="003757FD" w:rsidRPr="003757FD" w:rsidRDefault="003757FD" w:rsidP="003757FD">
            <w:pPr>
              <w:spacing w:before="100" w:beforeAutospacing="1" w:after="100" w:afterAutospacing="1" w:line="480" w:lineRule="auto"/>
              <w:jc w:val="both"/>
              <w:rPr>
                <w:rFonts w:ascii="Arial" w:eastAsia="Times New Roman" w:hAnsi="Arial" w:cs="Arial"/>
                <w:b/>
                <w:bCs/>
                <w:spacing w:val="8"/>
                <w:kern w:val="0"/>
                <w:sz w:val="10"/>
                <w:szCs w:val="10"/>
                <w14:ligatures w14:val="none"/>
              </w:rPr>
            </w:pPr>
            <w:r w:rsidRPr="003757FD">
              <w:rPr>
                <w:rFonts w:ascii="Arial" w:eastAsia="Times New Roman" w:hAnsi="Arial" w:cs="Arial"/>
                <w:b/>
                <w:bCs/>
                <w:spacing w:val="8"/>
                <w:kern w:val="0"/>
                <w:sz w:val="10"/>
                <w:szCs w:val="10"/>
                <w14:ligatures w14:val="none"/>
              </w:rPr>
              <w:t>LOW-PRESSURE DIAMONDS WERE THOUGHT TO BE A CONTRADICTION IN TERMS. NATURAL DIAMONDS ARE MADE IN THE EARTH’S MANTLE WITH THE FORCE OF KILOMETERS OF CRUST BEARING DOWN, AND MOST PREDATE MULTICELLULAR LIFE. THE SYNTHETIC VERSION USES LIQUID METAL CATALYSTS, BUT GIGAPASCAL RANGE PRESSURES HAVE STILL BEEN CONSIDERED ESSENTIAL.</w:t>
            </w:r>
          </w:p>
          <w:p w14:paraId="3D712A2D" w14:textId="4B5B89EE" w:rsidR="003757FD" w:rsidRPr="003757FD" w:rsidRDefault="003757FD" w:rsidP="003757FD">
            <w:pPr>
              <w:spacing w:before="100" w:beforeAutospacing="1" w:after="100" w:afterAutospacing="1" w:line="480" w:lineRule="auto"/>
              <w:jc w:val="both"/>
              <w:rPr>
                <w:rFonts w:ascii="Arial" w:eastAsia="Times New Roman" w:hAnsi="Arial" w:cs="Arial"/>
                <w:b/>
                <w:bCs/>
                <w:spacing w:val="8"/>
                <w:kern w:val="0"/>
                <w:sz w:val="10"/>
                <w:szCs w:val="10"/>
                <w14:ligatures w14:val="none"/>
              </w:rPr>
            </w:pPr>
            <w:r w:rsidRPr="003757FD">
              <w:rPr>
                <w:rFonts w:ascii="Arial" w:eastAsia="Times New Roman" w:hAnsi="Arial" w:cs="Arial"/>
                <w:b/>
                <w:bCs/>
                <w:spacing w:val="8"/>
                <w:kern w:val="0"/>
                <w:sz w:val="10"/>
                <w:szCs w:val="10"/>
                <w14:ligatures w14:val="none"/>
              </w:rPr>
              <w:t>HOWEVER, RESEARCHERS AT KOREA’S INSTITUTE FOR BASIC SCIENCE HAVE THROWN THAT OUT, SHOWING THAT A LIQUID METAL ALLOY OF GALLIUM, IRON, NICKEL, AND SILICON CAN GROW DIAMONDS WITHOUT MUCH PRESSURE IN A HYDROGEN/METHANE ATMOSPHERE. THE METHANE PROVIDES THE CARBON FROM WHICH THE DIAMOND GROWS.</w:t>
            </w:r>
          </w:p>
          <w:p w14:paraId="396BDD42" w14:textId="48DAC62F" w:rsidR="003757FD" w:rsidRPr="003757FD" w:rsidRDefault="003757FD" w:rsidP="003757FD">
            <w:pPr>
              <w:spacing w:before="100" w:beforeAutospacing="1" w:after="100" w:afterAutospacing="1" w:line="480" w:lineRule="auto"/>
              <w:jc w:val="both"/>
              <w:rPr>
                <w:rFonts w:ascii="Arial" w:eastAsia="Times New Roman" w:hAnsi="Arial" w:cs="Arial"/>
                <w:b/>
                <w:bCs/>
                <w:spacing w:val="8"/>
                <w:kern w:val="0"/>
                <w:sz w:val="10"/>
                <w:szCs w:val="10"/>
                <w14:ligatures w14:val="none"/>
              </w:rPr>
            </w:pPr>
            <w:r w:rsidRPr="003757FD">
              <w:rPr>
                <w:rFonts w:ascii="Arial" w:eastAsia="Times New Roman" w:hAnsi="Arial" w:cs="Arial"/>
                <w:b/>
                <w:bCs/>
                <w:spacing w:val="8"/>
                <w:kern w:val="0"/>
                <w:sz w:val="10"/>
                <w:szCs w:val="10"/>
                <w14:ligatures w14:val="none"/>
              </w:rPr>
              <w:t>“THIS PIONEERING BREAKTHROUGH WAS THE RESULT OF HUMAN INGENUITY, UNREMITTING EFFORTS, AND THE CONCERTED COOPERATION OF MANY COLLABORATORS,” SAID PROFESSOR ROD RUOFF IN A </w:t>
            </w:r>
            <w:hyperlink r:id="rId31" w:tgtFrame="_blank" w:history="1">
              <w:r w:rsidRPr="003757FD">
                <w:rPr>
                  <w:rFonts w:ascii="Arial" w:eastAsia="Times New Roman" w:hAnsi="Arial" w:cs="Arial"/>
                  <w:b/>
                  <w:bCs/>
                  <w:color w:val="687F1E"/>
                  <w:spacing w:val="8"/>
                  <w:kern w:val="0"/>
                  <w:sz w:val="10"/>
                  <w:szCs w:val="10"/>
                  <w:u w:val="single"/>
                  <w14:ligatures w14:val="none"/>
                </w:rPr>
                <w:t>STATEMENT</w:t>
              </w:r>
            </w:hyperlink>
            <w:r w:rsidRPr="003757FD">
              <w:rPr>
                <w:rFonts w:ascii="Arial" w:eastAsia="Times New Roman" w:hAnsi="Arial" w:cs="Arial"/>
                <w:b/>
                <w:bCs/>
                <w:spacing w:val="8"/>
                <w:kern w:val="0"/>
                <w:sz w:val="10"/>
                <w:szCs w:val="10"/>
                <w14:ligatures w14:val="none"/>
              </w:rPr>
              <w:t>. HE LEFT OUT A LOT OF TRIAL AND ERROR, WHICH A TEAM AT THE INSTITUTE USED WHEN ADJUSTING THE MIX OF METALS AND OTHER PARAMETERS. ALTHOUGH MAKING THE DIAMOND ITSELF TURNS OUT TO BE A SURPRISINGLY QUICK PROCESS, IT WAS ONLY WHEN THE TEAM SHIFTED TO A SMALLER CHAMBER, WHICH TOOK LESS THAN ONE-TWELFTH THE TIME TO PREPARE, THAT REAL PROGRESS WAS MADE.</w:t>
            </w:r>
          </w:p>
          <w:p w14:paraId="7A140FCE" w14:textId="027B6615" w:rsidR="003757FD" w:rsidRPr="003757FD" w:rsidRDefault="003757FD" w:rsidP="003757FD">
            <w:pPr>
              <w:spacing w:before="100" w:beforeAutospacing="1" w:after="100" w:afterAutospacing="1" w:line="480" w:lineRule="auto"/>
              <w:jc w:val="both"/>
              <w:rPr>
                <w:rFonts w:ascii="Arial" w:eastAsia="Times New Roman" w:hAnsi="Arial" w:cs="Arial"/>
                <w:b/>
                <w:bCs/>
                <w:spacing w:val="8"/>
                <w:kern w:val="0"/>
                <w:sz w:val="10"/>
                <w:szCs w:val="10"/>
                <w14:ligatures w14:val="none"/>
              </w:rPr>
            </w:pPr>
            <w:r w:rsidRPr="003757FD">
              <w:rPr>
                <w:rFonts w:ascii="Arial" w:eastAsia="Times New Roman" w:hAnsi="Arial" w:cs="Arial"/>
                <w:b/>
                <w:bCs/>
                <w:spacing w:val="8"/>
                <w:kern w:val="0"/>
                <w:sz w:val="10"/>
                <w:szCs w:val="10"/>
                <w14:ligatures w14:val="none"/>
              </w:rPr>
              <w:t>EVENTUALLY, IT WAS FOUND THAT WHEN THE LIQUID ALLOY IS 77.75 PERCENT GALLIUM BY ATOMIC ABUNDANCE, 0.25 PERCENT SILICON, AND 11 PERCENT EACH OF IRON AND NICKEL, THE DIAMONDS GROW NEAR THE BOTTOM OF THE LIQUID. IT’S NOT A RATIO THAT IMMEDIATELY SPRINGS TO MIND. MOREOVER, UNLIKE CONVENTIONAL SYNTHETIC DIAMONDS, SEED PARTICLES ARE NOT REQUIRED.</w:t>
            </w:r>
          </w:p>
          <w:p w14:paraId="6EAF4213" w14:textId="4EBDEA25" w:rsidR="003757FD" w:rsidRPr="003757FD" w:rsidRDefault="003757FD" w:rsidP="003757FD">
            <w:pPr>
              <w:spacing w:before="100" w:beforeAutospacing="1" w:after="100" w:afterAutospacing="1" w:line="480" w:lineRule="auto"/>
              <w:jc w:val="both"/>
              <w:rPr>
                <w:rFonts w:ascii="Arial" w:eastAsia="Times New Roman" w:hAnsi="Arial" w:cs="Arial"/>
                <w:b/>
                <w:bCs/>
                <w:spacing w:val="8"/>
                <w:kern w:val="0"/>
                <w:sz w:val="10"/>
                <w:szCs w:val="10"/>
                <w14:ligatures w14:val="none"/>
              </w:rPr>
            </w:pPr>
            <w:r w:rsidRPr="003757FD">
              <w:rPr>
                <w:rFonts w:ascii="Arial" w:eastAsia="Times New Roman" w:hAnsi="Arial" w:cs="Arial"/>
                <w:b/>
                <w:bCs/>
                <w:spacing w:val="8"/>
                <w:kern w:val="0"/>
                <w:sz w:val="10"/>
                <w:szCs w:val="10"/>
                <w14:ligatures w14:val="none"/>
              </w:rPr>
              <w:t>“ONE DAY […] WHEN I RAN THE EXPERIMENT AND THEN COOLED DOWN THE GRAPHITE CRUCIBLE TO SOLIDIFY THE LIQUID METAL, AND REMOVED THE SOLIDIFIED LIQUID METAL PIECE, I NOTICED A ‘RAINBOW PATTERN’ SPREAD OVER A FEW MILLIMETERS ON THE BOTTOM SURFACE OF THIS PIECE,” SAID GRADUATE STUDENT YAN GONG. “WE FOUND OUT THAT THE RAINBOW COLORS WERE DUE TO DIAMONDS!”</w:t>
            </w:r>
          </w:p>
          <w:p w14:paraId="5486D700" w14:textId="365D1E29" w:rsidR="003757FD" w:rsidRPr="003757FD" w:rsidRDefault="003757FD" w:rsidP="003757FD">
            <w:pPr>
              <w:spacing w:line="480" w:lineRule="auto"/>
              <w:jc w:val="center"/>
              <w:rPr>
                <w:rFonts w:ascii="Arial" w:eastAsia="Times New Roman" w:hAnsi="Arial" w:cs="Arial"/>
                <w:b/>
                <w:bCs/>
                <w:kern w:val="0"/>
                <w:sz w:val="10"/>
                <w:szCs w:val="10"/>
                <w14:ligatures w14:val="none"/>
              </w:rPr>
            </w:pPr>
            <w:r w:rsidRPr="003757FD">
              <w:rPr>
                <w:rFonts w:ascii="Arial" w:eastAsia="Times New Roman" w:hAnsi="Arial" w:cs="Arial"/>
                <w:b/>
                <w:bCs/>
                <w:noProof/>
                <w:kern w:val="0"/>
                <w:sz w:val="10"/>
                <w:szCs w:val="10"/>
                <w14:ligatures w14:val="none"/>
              </w:rPr>
              <w:lastRenderedPageBreak/>
              <w:drawing>
                <wp:inline distT="0" distB="0" distL="0" distR="0" wp14:anchorId="73B4427E" wp14:editId="769148F1">
                  <wp:extent cx="1752474" cy="1804481"/>
                  <wp:effectExtent l="0" t="0" r="635" b="5715"/>
                  <wp:docPr id="1989378225" name="Picture 1" descr="Diamond growth as seen at a variety of scales and using different instruments (a-g) and a schematic of the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amond growth as seen at a variety of scales and using different instruments (a-g) and a schematic of the process."/>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88692" cy="1841773"/>
                          </a:xfrm>
                          <a:prstGeom prst="rect">
                            <a:avLst/>
                          </a:prstGeom>
                          <a:noFill/>
                          <a:ln>
                            <a:noFill/>
                          </a:ln>
                        </pic:spPr>
                      </pic:pic>
                    </a:graphicData>
                  </a:graphic>
                </wp:inline>
              </w:drawing>
            </w:r>
          </w:p>
          <w:p w14:paraId="53F2FDD4" w14:textId="49BA314E" w:rsidR="003757FD" w:rsidRPr="003757FD" w:rsidRDefault="003757FD" w:rsidP="003757FD">
            <w:pPr>
              <w:spacing w:line="480" w:lineRule="auto"/>
              <w:jc w:val="center"/>
              <w:rPr>
                <w:rFonts w:ascii="Arial" w:eastAsia="Times New Roman" w:hAnsi="Arial" w:cs="Arial"/>
                <w:b/>
                <w:bCs/>
                <w:kern w:val="0"/>
                <w:sz w:val="10"/>
                <w:szCs w:val="10"/>
                <w14:ligatures w14:val="none"/>
              </w:rPr>
            </w:pPr>
            <w:r w:rsidRPr="003757FD">
              <w:rPr>
                <w:rFonts w:ascii="Arial" w:eastAsia="Times New Roman" w:hAnsi="Arial" w:cs="Arial"/>
                <w:b/>
                <w:bCs/>
                <w:kern w:val="0"/>
                <w:sz w:val="10"/>
                <w:szCs w:val="10"/>
                <w14:ligatures w14:val="none"/>
              </w:rPr>
              <w:t>DIAMOND GROWTH AS SEEN AT A VARIETY OF SCALES AND USING DIFFERENT INSTRUMENTS (A-G) AND A SCHEMATIC OF THE PROCESS.</w:t>
            </w:r>
          </w:p>
          <w:p w14:paraId="2EC42790" w14:textId="2E77B813" w:rsidR="003757FD" w:rsidRPr="003757FD" w:rsidRDefault="003757FD" w:rsidP="003757FD">
            <w:pPr>
              <w:spacing w:before="100" w:beforeAutospacing="1" w:after="100" w:afterAutospacing="1" w:line="480" w:lineRule="auto"/>
              <w:jc w:val="both"/>
              <w:rPr>
                <w:rFonts w:ascii="Arial" w:eastAsia="Times New Roman" w:hAnsi="Arial" w:cs="Arial"/>
                <w:b/>
                <w:bCs/>
                <w:spacing w:val="8"/>
                <w:kern w:val="0"/>
                <w:sz w:val="10"/>
                <w:szCs w:val="10"/>
                <w14:ligatures w14:val="none"/>
              </w:rPr>
            </w:pPr>
            <w:r w:rsidRPr="003757FD">
              <w:rPr>
                <w:rFonts w:ascii="Arial" w:eastAsia="Times New Roman" w:hAnsi="Arial" w:cs="Arial"/>
                <w:b/>
                <w:bCs/>
                <w:spacing w:val="8"/>
                <w:kern w:val="0"/>
                <w:sz w:val="10"/>
                <w:szCs w:val="10"/>
                <w14:ligatures w14:val="none"/>
              </w:rPr>
              <w:t>THE PROCESS TAKES BETWEEN 10 AND 15 MINUTES TO START FORMING DIAMONDS, AND GROWTH STOPS BY 150 MINUTES, ALTHOUGH THE TEAM HOPES TO FIND WAYS TO OVERCOME THIS.</w:t>
            </w:r>
          </w:p>
          <w:p w14:paraId="362E9422" w14:textId="634D2AED" w:rsidR="003757FD" w:rsidRPr="003757FD" w:rsidRDefault="003757FD" w:rsidP="003757FD">
            <w:pPr>
              <w:spacing w:before="100" w:beforeAutospacing="1" w:after="100" w:afterAutospacing="1" w:line="480" w:lineRule="auto"/>
              <w:jc w:val="both"/>
              <w:rPr>
                <w:rFonts w:ascii="Arial" w:eastAsia="Times New Roman" w:hAnsi="Arial" w:cs="Arial"/>
                <w:b/>
                <w:bCs/>
                <w:spacing w:val="8"/>
                <w:kern w:val="0"/>
                <w:sz w:val="10"/>
                <w:szCs w:val="10"/>
                <w14:ligatures w14:val="none"/>
              </w:rPr>
            </w:pPr>
            <w:r w:rsidRPr="003757FD">
              <w:rPr>
                <w:rFonts w:ascii="Arial" w:eastAsia="Times New Roman" w:hAnsi="Arial" w:cs="Arial"/>
                <w:b/>
                <w:bCs/>
                <w:spacing w:val="8"/>
                <w:kern w:val="0"/>
                <w:sz w:val="10"/>
                <w:szCs w:val="10"/>
                <w14:ligatures w14:val="none"/>
              </w:rPr>
              <w:t>THE DIAMONDS CREATED SO FAR ARE SMALL ENOUGH - MORE A FILM THAN A GEMSTONE - THAT DIAMOND COMPANIES DON’T NEED TO PANIC QUITE YET. THAT COULD CHANGE, HOWEVER, IF METHODS ARE FOUND TO PROMOTE THE SUPERSATURATED CARBON LAYER THAT PRECEDES DIAMOND FORMATION. THE SILICON-VACANCY PRIZED FOR PRODUCING COLORED DIAMONDS, ALSO PRODUCED BY NITROGEN IMPURITIES, COULD MAKE THE PRODUCTS IDEAL FOR EXPERIMENTS IN </w:t>
            </w:r>
            <w:hyperlink r:id="rId33" w:tgtFrame="_blank" w:history="1">
              <w:r w:rsidRPr="003757FD">
                <w:rPr>
                  <w:rFonts w:ascii="Arial" w:eastAsia="Times New Roman" w:hAnsi="Arial" w:cs="Arial"/>
                  <w:b/>
                  <w:bCs/>
                  <w:color w:val="687F1E"/>
                  <w:spacing w:val="8"/>
                  <w:kern w:val="0"/>
                  <w:sz w:val="10"/>
                  <w:szCs w:val="10"/>
                  <w:u w:val="single"/>
                  <w14:ligatures w14:val="none"/>
                </w:rPr>
                <w:t>QUANTUM COMPUTING</w:t>
              </w:r>
            </w:hyperlink>
            <w:r w:rsidRPr="003757FD">
              <w:rPr>
                <w:rFonts w:ascii="Arial" w:eastAsia="Times New Roman" w:hAnsi="Arial" w:cs="Arial"/>
                <w:b/>
                <w:bCs/>
                <w:spacing w:val="8"/>
                <w:kern w:val="0"/>
                <w:sz w:val="10"/>
                <w:szCs w:val="10"/>
                <w14:ligatures w14:val="none"/>
              </w:rPr>
              <w:t>. </w:t>
            </w:r>
          </w:p>
          <w:p w14:paraId="33F5A781" w14:textId="4F92C52A" w:rsidR="003757FD" w:rsidRPr="003757FD" w:rsidRDefault="003757FD" w:rsidP="003757FD">
            <w:pPr>
              <w:spacing w:before="100" w:beforeAutospacing="1" w:after="100" w:afterAutospacing="1" w:line="480" w:lineRule="auto"/>
              <w:jc w:val="both"/>
              <w:rPr>
                <w:rFonts w:ascii="Arial" w:eastAsia="Times New Roman" w:hAnsi="Arial" w:cs="Arial"/>
                <w:b/>
                <w:bCs/>
                <w:spacing w:val="8"/>
                <w:kern w:val="0"/>
                <w:sz w:val="10"/>
                <w:szCs w:val="10"/>
                <w14:ligatures w14:val="none"/>
              </w:rPr>
            </w:pPr>
            <w:r w:rsidRPr="003757FD">
              <w:rPr>
                <w:rFonts w:ascii="Arial" w:eastAsia="Times New Roman" w:hAnsi="Arial" w:cs="Arial"/>
                <w:b/>
                <w:bCs/>
                <w:spacing w:val="8"/>
                <w:kern w:val="0"/>
                <w:sz w:val="10"/>
                <w:szCs w:val="10"/>
                <w14:ligatures w14:val="none"/>
              </w:rPr>
              <w:t xml:space="preserve">WHY THIS COMBINATION OF METALS AND GASES GIVES THE DESIRED </w:t>
            </w:r>
            <w:proofErr w:type="gramStart"/>
            <w:r w:rsidRPr="003757FD">
              <w:rPr>
                <w:rFonts w:ascii="Arial" w:eastAsia="Times New Roman" w:hAnsi="Arial" w:cs="Arial"/>
                <w:b/>
                <w:bCs/>
                <w:spacing w:val="8"/>
                <w:kern w:val="0"/>
                <w:sz w:val="10"/>
                <w:szCs w:val="10"/>
                <w14:ligatures w14:val="none"/>
              </w:rPr>
              <w:t>OUTCOME</w:t>
            </w:r>
            <w:r>
              <w:rPr>
                <w:rFonts w:ascii="Arial" w:eastAsia="Times New Roman" w:hAnsi="Arial" w:cs="Arial"/>
                <w:b/>
                <w:bCs/>
                <w:spacing w:val="8"/>
                <w:kern w:val="0"/>
                <w:sz w:val="10"/>
                <w:szCs w:val="10"/>
                <w14:ligatures w14:val="none"/>
              </w:rPr>
              <w:t>,</w:t>
            </w:r>
            <w:proofErr w:type="gramEnd"/>
            <w:r w:rsidRPr="003757FD">
              <w:rPr>
                <w:rFonts w:ascii="Arial" w:eastAsia="Times New Roman" w:hAnsi="Arial" w:cs="Arial"/>
                <w:b/>
                <w:bCs/>
                <w:spacing w:val="8"/>
                <w:kern w:val="0"/>
                <w:sz w:val="10"/>
                <w:szCs w:val="10"/>
                <w14:ligatures w14:val="none"/>
              </w:rPr>
              <w:t xml:space="preserve"> IS STILL NOT FULLY UNDERSTOOD. IT IS THOUGHT THE SIMILARITY OF SILICON AND CARBON BONDS MAY BE KEY, WITH CARBON CLUSTERS CONTAINING SILICON ATOMS POTENTIALLY SERVING AS DIAMOND PRECURSORS.</w:t>
            </w:r>
          </w:p>
          <w:p w14:paraId="4332B794" w14:textId="15A80D71" w:rsidR="003757FD" w:rsidRPr="003757FD" w:rsidRDefault="003757FD" w:rsidP="003757FD">
            <w:pPr>
              <w:spacing w:before="100" w:beforeAutospacing="1" w:after="100" w:afterAutospacing="1" w:line="480" w:lineRule="auto"/>
              <w:jc w:val="both"/>
              <w:rPr>
                <w:rFonts w:ascii="Arial" w:hAnsi="Arial" w:cs="Arial"/>
                <w:b/>
                <w:bCs/>
                <w:sz w:val="10"/>
                <w:szCs w:val="10"/>
              </w:rPr>
            </w:pPr>
            <w:r w:rsidRPr="003757FD">
              <w:rPr>
                <w:rFonts w:ascii="Arial" w:eastAsia="Times New Roman" w:hAnsi="Arial" w:cs="Arial"/>
                <w:b/>
                <w:bCs/>
                <w:spacing w:val="8"/>
                <w:kern w:val="0"/>
                <w:sz w:val="10"/>
                <w:szCs w:val="10"/>
                <w14:ligatures w14:val="none"/>
              </w:rPr>
              <w:t>MASS PRODUCTION SELDOM ENDS UP RELYING ON THE FIRST VERSION OF A PROCESS DEMONSTRATED IN A LAB. RUOFF SUGGESTS A VARIETY OF LOWER MELTING POINT METALS MIGHT PROVE USEFUL, EITHER TO MAKE THE PROCESS CHEAPER STILL OR TO PRODUCE DOPED DIAMONDS OF PARTICULAR SHADES OR PROPERTIES.</w:t>
            </w:r>
          </w:p>
        </w:tc>
      </w:tr>
    </w:tbl>
    <w:p w14:paraId="1D99D0B1" w14:textId="77777777" w:rsidR="00D66171" w:rsidRDefault="00D66171"/>
    <w:sectPr w:rsidR="00D661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902B9"/>
    <w:multiLevelType w:val="multilevel"/>
    <w:tmpl w:val="45A6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B081F"/>
    <w:multiLevelType w:val="multilevel"/>
    <w:tmpl w:val="9806A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8B6CA6"/>
    <w:multiLevelType w:val="multilevel"/>
    <w:tmpl w:val="C5F00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0323EB"/>
    <w:multiLevelType w:val="multilevel"/>
    <w:tmpl w:val="3FDC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A133E9"/>
    <w:multiLevelType w:val="multilevel"/>
    <w:tmpl w:val="3FCA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639642">
    <w:abstractNumId w:val="4"/>
  </w:num>
  <w:num w:numId="2" w16cid:durableId="1140535929">
    <w:abstractNumId w:val="0"/>
  </w:num>
  <w:num w:numId="3" w16cid:durableId="1143892781">
    <w:abstractNumId w:val="2"/>
  </w:num>
  <w:num w:numId="4" w16cid:durableId="937060511">
    <w:abstractNumId w:val="3"/>
  </w:num>
  <w:num w:numId="5" w16cid:durableId="2038773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7FD"/>
    <w:rsid w:val="002C5661"/>
    <w:rsid w:val="003757FD"/>
    <w:rsid w:val="00377FF1"/>
    <w:rsid w:val="00CF49CE"/>
    <w:rsid w:val="00D66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C46DE"/>
  <w15:chartTrackingRefBased/>
  <w15:docId w15:val="{C4942EDD-0E0C-41C7-8355-6FE478F59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57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757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57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57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57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57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57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57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57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7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757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57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57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57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57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57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57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57FD"/>
    <w:rPr>
      <w:rFonts w:eastAsiaTheme="majorEastAsia" w:cstheme="majorBidi"/>
      <w:color w:val="272727" w:themeColor="text1" w:themeTint="D8"/>
    </w:rPr>
  </w:style>
  <w:style w:type="paragraph" w:styleId="Title">
    <w:name w:val="Title"/>
    <w:basedOn w:val="Normal"/>
    <w:next w:val="Normal"/>
    <w:link w:val="TitleChar"/>
    <w:uiPriority w:val="10"/>
    <w:qFormat/>
    <w:rsid w:val="003757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57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57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57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57FD"/>
    <w:pPr>
      <w:spacing w:before="160"/>
      <w:jc w:val="center"/>
    </w:pPr>
    <w:rPr>
      <w:i/>
      <w:iCs/>
      <w:color w:val="404040" w:themeColor="text1" w:themeTint="BF"/>
    </w:rPr>
  </w:style>
  <w:style w:type="character" w:customStyle="1" w:styleId="QuoteChar">
    <w:name w:val="Quote Char"/>
    <w:basedOn w:val="DefaultParagraphFont"/>
    <w:link w:val="Quote"/>
    <w:uiPriority w:val="29"/>
    <w:rsid w:val="003757FD"/>
    <w:rPr>
      <w:i/>
      <w:iCs/>
      <w:color w:val="404040" w:themeColor="text1" w:themeTint="BF"/>
    </w:rPr>
  </w:style>
  <w:style w:type="paragraph" w:styleId="ListParagraph">
    <w:name w:val="List Paragraph"/>
    <w:basedOn w:val="Normal"/>
    <w:uiPriority w:val="34"/>
    <w:qFormat/>
    <w:rsid w:val="003757FD"/>
    <w:pPr>
      <w:ind w:left="720"/>
      <w:contextualSpacing/>
    </w:pPr>
  </w:style>
  <w:style w:type="character" w:styleId="IntenseEmphasis">
    <w:name w:val="Intense Emphasis"/>
    <w:basedOn w:val="DefaultParagraphFont"/>
    <w:uiPriority w:val="21"/>
    <w:qFormat/>
    <w:rsid w:val="003757FD"/>
    <w:rPr>
      <w:i/>
      <w:iCs/>
      <w:color w:val="0F4761" w:themeColor="accent1" w:themeShade="BF"/>
    </w:rPr>
  </w:style>
  <w:style w:type="paragraph" w:styleId="IntenseQuote">
    <w:name w:val="Intense Quote"/>
    <w:basedOn w:val="Normal"/>
    <w:next w:val="Normal"/>
    <w:link w:val="IntenseQuoteChar"/>
    <w:uiPriority w:val="30"/>
    <w:qFormat/>
    <w:rsid w:val="003757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57FD"/>
    <w:rPr>
      <w:i/>
      <w:iCs/>
      <w:color w:val="0F4761" w:themeColor="accent1" w:themeShade="BF"/>
    </w:rPr>
  </w:style>
  <w:style w:type="character" w:styleId="IntenseReference">
    <w:name w:val="Intense Reference"/>
    <w:basedOn w:val="DefaultParagraphFont"/>
    <w:uiPriority w:val="32"/>
    <w:qFormat/>
    <w:rsid w:val="003757FD"/>
    <w:rPr>
      <w:b/>
      <w:bCs/>
      <w:smallCaps/>
      <w:color w:val="0F4761" w:themeColor="accent1" w:themeShade="BF"/>
      <w:spacing w:val="5"/>
    </w:rPr>
  </w:style>
  <w:style w:type="table" w:styleId="TableGrid">
    <w:name w:val="Table Grid"/>
    <w:basedOn w:val="TableNormal"/>
    <w:uiPriority w:val="39"/>
    <w:rsid w:val="00375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ticle-author-listitem">
    <w:name w:val="c-article-author-list__item"/>
    <w:basedOn w:val="Normal"/>
    <w:rsid w:val="003757F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3757FD"/>
    <w:rPr>
      <w:color w:val="0000FF"/>
      <w:u w:val="single"/>
    </w:rPr>
  </w:style>
  <w:style w:type="paragraph" w:customStyle="1" w:styleId="c-article-info-details">
    <w:name w:val="c-article-info-details"/>
    <w:basedOn w:val="Normal"/>
    <w:rsid w:val="003757F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u-visually-hidden">
    <w:name w:val="u-visually-hidden"/>
    <w:basedOn w:val="DefaultParagraphFont"/>
    <w:rsid w:val="003757FD"/>
  </w:style>
  <w:style w:type="paragraph" w:customStyle="1" w:styleId="c-article-metrics-barcount">
    <w:name w:val="c-article-metrics-bar__count"/>
    <w:basedOn w:val="Normal"/>
    <w:rsid w:val="003757F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article-metrics-barlabel">
    <w:name w:val="c-article-metrics-bar__label"/>
    <w:basedOn w:val="DefaultParagraphFont"/>
    <w:rsid w:val="003757FD"/>
  </w:style>
  <w:style w:type="paragraph" w:customStyle="1" w:styleId="c-article-metrics-bardetails">
    <w:name w:val="c-article-metrics-bar__details"/>
    <w:basedOn w:val="Normal"/>
    <w:rsid w:val="003757F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3757F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authorname">
    <w:name w:val="author__name"/>
    <w:basedOn w:val="Normal"/>
    <w:rsid w:val="003757F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authorrole">
    <w:name w:val="author__role"/>
    <w:basedOn w:val="Normal"/>
    <w:rsid w:val="003757F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idden">
    <w:name w:val="hidden"/>
    <w:basedOn w:val="DefaultParagraphFont"/>
    <w:rsid w:val="003757FD"/>
  </w:style>
  <w:style w:type="character" w:customStyle="1" w:styleId="article-editor">
    <w:name w:val="article-editor"/>
    <w:basedOn w:val="DefaultParagraphFont"/>
    <w:rsid w:val="003757FD"/>
  </w:style>
  <w:style w:type="character" w:customStyle="1" w:styleId="comments--number">
    <w:name w:val="comments--number"/>
    <w:basedOn w:val="DefaultParagraphFont"/>
    <w:rsid w:val="003757FD"/>
  </w:style>
  <w:style w:type="character" w:customStyle="1" w:styleId="ml-xxs">
    <w:name w:val="ml-xxs"/>
    <w:basedOn w:val="DefaultParagraphFont"/>
    <w:rsid w:val="003757FD"/>
  </w:style>
  <w:style w:type="character" w:customStyle="1" w:styleId="shares-number">
    <w:name w:val="shares-number"/>
    <w:basedOn w:val="DefaultParagraphFont"/>
    <w:rsid w:val="003757FD"/>
  </w:style>
  <w:style w:type="character" w:customStyle="1" w:styleId="shares-text">
    <w:name w:val="shares-text"/>
    <w:basedOn w:val="DefaultParagraphFont"/>
    <w:rsid w:val="003757FD"/>
  </w:style>
  <w:style w:type="character" w:customStyle="1" w:styleId="dropcap">
    <w:name w:val="dropcap"/>
    <w:basedOn w:val="DefaultParagraphFont"/>
    <w:rsid w:val="00375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323060">
      <w:bodyDiv w:val="1"/>
      <w:marLeft w:val="0"/>
      <w:marRight w:val="0"/>
      <w:marTop w:val="0"/>
      <w:marBottom w:val="0"/>
      <w:divBdr>
        <w:top w:val="none" w:sz="0" w:space="0" w:color="auto"/>
        <w:left w:val="none" w:sz="0" w:space="0" w:color="auto"/>
        <w:bottom w:val="none" w:sz="0" w:space="0" w:color="auto"/>
        <w:right w:val="none" w:sz="0" w:space="0" w:color="auto"/>
      </w:divBdr>
      <w:divsChild>
        <w:div w:id="534583440">
          <w:marLeft w:val="0"/>
          <w:marRight w:val="0"/>
          <w:marTop w:val="0"/>
          <w:marBottom w:val="600"/>
          <w:divBdr>
            <w:top w:val="none" w:sz="0" w:space="0" w:color="auto"/>
            <w:left w:val="none" w:sz="0" w:space="0" w:color="auto"/>
            <w:bottom w:val="none" w:sz="0" w:space="0" w:color="auto"/>
            <w:right w:val="none" w:sz="0" w:space="0" w:color="auto"/>
          </w:divBdr>
          <w:divsChild>
            <w:div w:id="407271790">
              <w:marLeft w:val="0"/>
              <w:marRight w:val="0"/>
              <w:marTop w:val="240"/>
              <w:marBottom w:val="240"/>
              <w:divBdr>
                <w:top w:val="none" w:sz="0" w:space="0" w:color="auto"/>
                <w:left w:val="none" w:sz="0" w:space="0" w:color="auto"/>
                <w:bottom w:val="none" w:sz="0" w:space="0" w:color="auto"/>
                <w:right w:val="none" w:sz="0" w:space="0" w:color="auto"/>
              </w:divBdr>
            </w:div>
          </w:divsChild>
        </w:div>
        <w:div w:id="1139222351">
          <w:marLeft w:val="0"/>
          <w:marRight w:val="0"/>
          <w:marTop w:val="0"/>
          <w:marBottom w:val="0"/>
          <w:divBdr>
            <w:top w:val="none" w:sz="0" w:space="0" w:color="auto"/>
            <w:left w:val="none" w:sz="0" w:space="0" w:color="auto"/>
            <w:bottom w:val="none" w:sz="0" w:space="0" w:color="auto"/>
            <w:right w:val="none" w:sz="0" w:space="0" w:color="auto"/>
          </w:divBdr>
          <w:divsChild>
            <w:div w:id="976453326">
              <w:marLeft w:val="0"/>
              <w:marRight w:val="0"/>
              <w:marTop w:val="0"/>
              <w:marBottom w:val="0"/>
              <w:divBdr>
                <w:top w:val="none" w:sz="0" w:space="0" w:color="auto"/>
                <w:left w:val="none" w:sz="0" w:space="0" w:color="auto"/>
                <w:bottom w:val="none" w:sz="0" w:space="0" w:color="auto"/>
                <w:right w:val="none" w:sz="0" w:space="0" w:color="auto"/>
              </w:divBdr>
              <w:divsChild>
                <w:div w:id="146704795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858812061">
      <w:bodyDiv w:val="1"/>
      <w:marLeft w:val="0"/>
      <w:marRight w:val="0"/>
      <w:marTop w:val="0"/>
      <w:marBottom w:val="0"/>
      <w:divBdr>
        <w:top w:val="none" w:sz="0" w:space="0" w:color="auto"/>
        <w:left w:val="none" w:sz="0" w:space="0" w:color="auto"/>
        <w:bottom w:val="none" w:sz="0" w:space="0" w:color="auto"/>
        <w:right w:val="none" w:sz="0" w:space="0" w:color="auto"/>
      </w:divBdr>
      <w:divsChild>
        <w:div w:id="2087413066">
          <w:marLeft w:val="0"/>
          <w:marRight w:val="0"/>
          <w:marTop w:val="100"/>
          <w:marBottom w:val="0"/>
          <w:divBdr>
            <w:top w:val="none" w:sz="0" w:space="0" w:color="auto"/>
            <w:left w:val="none" w:sz="0" w:space="0" w:color="auto"/>
            <w:bottom w:val="none" w:sz="0" w:space="0" w:color="auto"/>
            <w:right w:val="none" w:sz="0" w:space="0" w:color="auto"/>
          </w:divBdr>
          <w:divsChild>
            <w:div w:id="56167372">
              <w:marLeft w:val="0"/>
              <w:marRight w:val="0"/>
              <w:marTop w:val="0"/>
              <w:marBottom w:val="0"/>
              <w:divBdr>
                <w:top w:val="none" w:sz="0" w:space="0" w:color="auto"/>
                <w:left w:val="none" w:sz="0" w:space="0" w:color="auto"/>
                <w:bottom w:val="none" w:sz="0" w:space="0" w:color="auto"/>
                <w:right w:val="none" w:sz="0" w:space="0" w:color="auto"/>
              </w:divBdr>
              <w:divsChild>
                <w:div w:id="1635214620">
                  <w:marLeft w:val="0"/>
                  <w:marRight w:val="0"/>
                  <w:marTop w:val="0"/>
                  <w:marBottom w:val="0"/>
                  <w:divBdr>
                    <w:top w:val="none" w:sz="0" w:space="0" w:color="auto"/>
                    <w:left w:val="none" w:sz="0" w:space="0" w:color="auto"/>
                    <w:bottom w:val="none" w:sz="0" w:space="0" w:color="auto"/>
                    <w:right w:val="none" w:sz="0" w:space="0" w:color="auto"/>
                  </w:divBdr>
                  <w:divsChild>
                    <w:div w:id="1932737232">
                      <w:marLeft w:val="0"/>
                      <w:marRight w:val="0"/>
                      <w:marTop w:val="0"/>
                      <w:marBottom w:val="0"/>
                      <w:divBdr>
                        <w:top w:val="none" w:sz="0" w:space="0" w:color="auto"/>
                        <w:left w:val="none" w:sz="0" w:space="0" w:color="auto"/>
                        <w:bottom w:val="none" w:sz="0" w:space="0" w:color="auto"/>
                        <w:right w:val="none" w:sz="0" w:space="0" w:color="auto"/>
                      </w:divBdr>
                      <w:divsChild>
                        <w:div w:id="1691490008">
                          <w:marLeft w:val="0"/>
                          <w:marRight w:val="0"/>
                          <w:marTop w:val="0"/>
                          <w:marBottom w:val="0"/>
                          <w:divBdr>
                            <w:top w:val="single" w:sz="24" w:space="0" w:color="ABD037"/>
                            <w:left w:val="single" w:sz="24" w:space="0" w:color="ABD037"/>
                            <w:bottom w:val="single" w:sz="24" w:space="0" w:color="ABD037"/>
                            <w:right w:val="single" w:sz="24" w:space="0" w:color="ABD037"/>
                          </w:divBdr>
                        </w:div>
                        <w:div w:id="1837919476">
                          <w:marLeft w:val="0"/>
                          <w:marRight w:val="0"/>
                          <w:marTop w:val="0"/>
                          <w:marBottom w:val="0"/>
                          <w:divBdr>
                            <w:top w:val="none" w:sz="0" w:space="0" w:color="auto"/>
                            <w:left w:val="none" w:sz="0" w:space="0" w:color="auto"/>
                            <w:bottom w:val="none" w:sz="0" w:space="0" w:color="auto"/>
                            <w:right w:val="none" w:sz="0" w:space="0" w:color="auto"/>
                          </w:divBdr>
                          <w:divsChild>
                            <w:div w:id="1174344620">
                              <w:marLeft w:val="0"/>
                              <w:marRight w:val="0"/>
                              <w:marTop w:val="0"/>
                              <w:marBottom w:val="0"/>
                              <w:divBdr>
                                <w:top w:val="single" w:sz="6" w:space="0" w:color="ABD037"/>
                                <w:left w:val="single" w:sz="6" w:space="0" w:color="ABD037"/>
                                <w:bottom w:val="single" w:sz="6" w:space="0" w:color="ABD037"/>
                                <w:right w:val="single" w:sz="6" w:space="0" w:color="ABD037"/>
                              </w:divBdr>
                              <w:divsChild>
                                <w:div w:id="1392994202">
                                  <w:marLeft w:val="0"/>
                                  <w:marRight w:val="0"/>
                                  <w:marTop w:val="0"/>
                                  <w:marBottom w:val="0"/>
                                  <w:divBdr>
                                    <w:top w:val="none" w:sz="0" w:space="0" w:color="auto"/>
                                    <w:left w:val="none" w:sz="0" w:space="0" w:color="auto"/>
                                    <w:bottom w:val="none" w:sz="0" w:space="0" w:color="auto"/>
                                    <w:right w:val="none" w:sz="0" w:space="0" w:color="auto"/>
                                  </w:divBdr>
                                  <w:divsChild>
                                    <w:div w:id="2074425269">
                                      <w:marLeft w:val="0"/>
                                      <w:marRight w:val="0"/>
                                      <w:marTop w:val="0"/>
                                      <w:marBottom w:val="0"/>
                                      <w:divBdr>
                                        <w:top w:val="single" w:sz="24" w:space="0" w:color="ABD037"/>
                                        <w:left w:val="single" w:sz="24" w:space="0" w:color="ABD037"/>
                                        <w:bottom w:val="single" w:sz="24" w:space="0" w:color="ABD037"/>
                                        <w:right w:val="single" w:sz="24" w:space="0" w:color="ABD037"/>
                                      </w:divBdr>
                                    </w:div>
                                    <w:div w:id="2044020276">
                                      <w:marLeft w:val="0"/>
                                      <w:marRight w:val="0"/>
                                      <w:marTop w:val="0"/>
                                      <w:marBottom w:val="0"/>
                                      <w:divBdr>
                                        <w:top w:val="none" w:sz="0" w:space="0" w:color="auto"/>
                                        <w:left w:val="none" w:sz="0" w:space="0" w:color="auto"/>
                                        <w:bottom w:val="none" w:sz="0" w:space="0" w:color="auto"/>
                                        <w:right w:val="none" w:sz="0" w:space="0" w:color="auto"/>
                                      </w:divBdr>
                                    </w:div>
                                  </w:divsChild>
                                </w:div>
                                <w:div w:id="74078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871036">
                  <w:marLeft w:val="0"/>
                  <w:marRight w:val="0"/>
                  <w:marTop w:val="180"/>
                  <w:marBottom w:val="0"/>
                  <w:divBdr>
                    <w:top w:val="none" w:sz="0" w:space="0" w:color="auto"/>
                    <w:left w:val="none" w:sz="0" w:space="0" w:color="auto"/>
                    <w:bottom w:val="none" w:sz="0" w:space="0" w:color="auto"/>
                    <w:right w:val="none" w:sz="0" w:space="0" w:color="auto"/>
                  </w:divBdr>
                  <w:divsChild>
                    <w:div w:id="914432040">
                      <w:marLeft w:val="0"/>
                      <w:marRight w:val="0"/>
                      <w:marTop w:val="0"/>
                      <w:marBottom w:val="0"/>
                      <w:divBdr>
                        <w:top w:val="none" w:sz="0" w:space="0" w:color="auto"/>
                        <w:left w:val="none" w:sz="0" w:space="0" w:color="auto"/>
                        <w:bottom w:val="none" w:sz="0" w:space="0" w:color="auto"/>
                        <w:right w:val="none" w:sz="0" w:space="0" w:color="auto"/>
                      </w:divBdr>
                      <w:divsChild>
                        <w:div w:id="1286961992">
                          <w:marLeft w:val="0"/>
                          <w:marRight w:val="0"/>
                          <w:marTop w:val="0"/>
                          <w:marBottom w:val="0"/>
                          <w:divBdr>
                            <w:top w:val="single" w:sz="6" w:space="0" w:color="ABD037"/>
                            <w:left w:val="single" w:sz="6" w:space="0" w:color="ABD037"/>
                            <w:bottom w:val="single" w:sz="6" w:space="0" w:color="ABD037"/>
                            <w:right w:val="single" w:sz="6" w:space="0" w:color="ABD037"/>
                          </w:divBdr>
                          <w:divsChild>
                            <w:div w:id="1972128561">
                              <w:marLeft w:val="0"/>
                              <w:marRight w:val="0"/>
                              <w:marTop w:val="0"/>
                              <w:marBottom w:val="0"/>
                              <w:divBdr>
                                <w:top w:val="none" w:sz="0" w:space="0" w:color="auto"/>
                                <w:left w:val="none" w:sz="0" w:space="0" w:color="auto"/>
                                <w:bottom w:val="none" w:sz="0" w:space="0" w:color="auto"/>
                                <w:right w:val="none" w:sz="0" w:space="0" w:color="auto"/>
                              </w:divBdr>
                              <w:divsChild>
                                <w:div w:id="450054520">
                                  <w:marLeft w:val="0"/>
                                  <w:marRight w:val="0"/>
                                  <w:marTop w:val="0"/>
                                  <w:marBottom w:val="0"/>
                                  <w:divBdr>
                                    <w:top w:val="single" w:sz="24" w:space="0" w:color="ABD037"/>
                                    <w:left w:val="single" w:sz="24" w:space="0" w:color="ABD037"/>
                                    <w:bottom w:val="single" w:sz="24" w:space="0" w:color="ABD037"/>
                                    <w:right w:val="single" w:sz="24" w:space="0" w:color="ABD037"/>
                                  </w:divBdr>
                                </w:div>
                                <w:div w:id="117189671">
                                  <w:marLeft w:val="0"/>
                                  <w:marRight w:val="0"/>
                                  <w:marTop w:val="0"/>
                                  <w:marBottom w:val="0"/>
                                  <w:divBdr>
                                    <w:top w:val="none" w:sz="0" w:space="0" w:color="auto"/>
                                    <w:left w:val="none" w:sz="0" w:space="0" w:color="auto"/>
                                    <w:bottom w:val="none" w:sz="0" w:space="0" w:color="auto"/>
                                    <w:right w:val="none" w:sz="0" w:space="0" w:color="auto"/>
                                  </w:divBdr>
                                </w:div>
                              </w:divsChild>
                            </w:div>
                            <w:div w:id="198511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843103">
              <w:marLeft w:val="0"/>
              <w:marRight w:val="0"/>
              <w:marTop w:val="0"/>
              <w:marBottom w:val="0"/>
              <w:divBdr>
                <w:top w:val="none" w:sz="0" w:space="0" w:color="auto"/>
                <w:left w:val="none" w:sz="0" w:space="0" w:color="auto"/>
                <w:bottom w:val="none" w:sz="0" w:space="0" w:color="auto"/>
                <w:right w:val="none" w:sz="0" w:space="0" w:color="auto"/>
              </w:divBdr>
              <w:divsChild>
                <w:div w:id="1475678745">
                  <w:marLeft w:val="0"/>
                  <w:marRight w:val="0"/>
                  <w:marTop w:val="0"/>
                  <w:marBottom w:val="0"/>
                  <w:divBdr>
                    <w:top w:val="none" w:sz="0" w:space="0" w:color="auto"/>
                    <w:left w:val="none" w:sz="0" w:space="0" w:color="auto"/>
                    <w:bottom w:val="none" w:sz="0" w:space="0" w:color="auto"/>
                    <w:right w:val="none" w:sz="0" w:space="0" w:color="auto"/>
                  </w:divBdr>
                  <w:divsChild>
                    <w:div w:id="732896863">
                      <w:marLeft w:val="0"/>
                      <w:marRight w:val="0"/>
                      <w:marTop w:val="0"/>
                      <w:marBottom w:val="0"/>
                      <w:divBdr>
                        <w:top w:val="none" w:sz="0" w:space="0" w:color="auto"/>
                        <w:left w:val="none" w:sz="0" w:space="0" w:color="auto"/>
                        <w:bottom w:val="none" w:sz="0" w:space="0" w:color="auto"/>
                        <w:right w:val="none" w:sz="0" w:space="0" w:color="auto"/>
                      </w:divBdr>
                    </w:div>
                    <w:div w:id="9595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30936">
          <w:marLeft w:val="0"/>
          <w:marRight w:val="0"/>
          <w:marTop w:val="0"/>
          <w:marBottom w:val="0"/>
          <w:divBdr>
            <w:top w:val="none" w:sz="0" w:space="0" w:color="auto"/>
            <w:left w:val="none" w:sz="0" w:space="0" w:color="auto"/>
            <w:bottom w:val="none" w:sz="0" w:space="0" w:color="auto"/>
            <w:right w:val="none" w:sz="0" w:space="0" w:color="auto"/>
          </w:divBdr>
        </w:div>
        <w:div w:id="135879779">
          <w:marLeft w:val="0"/>
          <w:marRight w:val="0"/>
          <w:marTop w:val="0"/>
          <w:marBottom w:val="0"/>
          <w:divBdr>
            <w:top w:val="none" w:sz="0" w:space="0" w:color="auto"/>
            <w:left w:val="none" w:sz="0" w:space="0" w:color="auto"/>
            <w:bottom w:val="none" w:sz="0" w:space="0" w:color="auto"/>
            <w:right w:val="none" w:sz="0" w:space="0" w:color="auto"/>
          </w:divBdr>
        </w:div>
        <w:div w:id="1353412293">
          <w:marLeft w:val="0"/>
          <w:marRight w:val="0"/>
          <w:marTop w:val="0"/>
          <w:marBottom w:val="0"/>
          <w:divBdr>
            <w:top w:val="none" w:sz="0" w:space="0" w:color="auto"/>
            <w:left w:val="none" w:sz="0" w:space="0" w:color="auto"/>
            <w:bottom w:val="none" w:sz="0" w:space="0" w:color="auto"/>
            <w:right w:val="none" w:sz="0" w:space="0" w:color="auto"/>
          </w:divBdr>
          <w:divsChild>
            <w:div w:id="2014525216">
              <w:marLeft w:val="0"/>
              <w:marRight w:val="0"/>
              <w:marTop w:val="0"/>
              <w:marBottom w:val="0"/>
              <w:divBdr>
                <w:top w:val="none" w:sz="0" w:space="0" w:color="auto"/>
                <w:left w:val="none" w:sz="0" w:space="0" w:color="auto"/>
                <w:bottom w:val="none" w:sz="0" w:space="0" w:color="auto"/>
                <w:right w:val="none" w:sz="0" w:space="0" w:color="auto"/>
              </w:divBdr>
              <w:divsChild>
                <w:div w:id="192888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ture.com/articles/s41586-024-07339-7" TargetMode="External"/><Relationship Id="rId18" Type="http://schemas.openxmlformats.org/officeDocument/2006/relationships/hyperlink" Target="https://www.nature.com/articles/s41586-024-07339-7" TargetMode="External"/><Relationship Id="rId26" Type="http://schemas.openxmlformats.org/officeDocument/2006/relationships/hyperlink" Target="https://www.nature.com/articles/s41586-024-07339-7" TargetMode="External"/><Relationship Id="rId3" Type="http://schemas.openxmlformats.org/officeDocument/2006/relationships/settings" Target="settings.xml"/><Relationship Id="rId21" Type="http://schemas.openxmlformats.org/officeDocument/2006/relationships/hyperlink" Target="https://www.nature.com/" TargetMode="External"/><Relationship Id="rId34" Type="http://schemas.openxmlformats.org/officeDocument/2006/relationships/fontTable" Target="fontTable.xml"/><Relationship Id="rId7" Type="http://schemas.openxmlformats.org/officeDocument/2006/relationships/hyperlink" Target="https://www.nature.com/articles/s41586-024-07339-7" TargetMode="External"/><Relationship Id="rId12" Type="http://schemas.openxmlformats.org/officeDocument/2006/relationships/hyperlink" Target="https://www.nature.com/articles/s41586-024-07339-7" TargetMode="External"/><Relationship Id="rId17" Type="http://schemas.openxmlformats.org/officeDocument/2006/relationships/hyperlink" Target="https://www.nature.com/articles/s41586-024-07339-7" TargetMode="External"/><Relationship Id="rId25" Type="http://schemas.openxmlformats.org/officeDocument/2006/relationships/hyperlink" Target="https://www.nature.com/articles/s41586-024-07339-7" TargetMode="External"/><Relationship Id="rId33" Type="http://schemas.openxmlformats.org/officeDocument/2006/relationships/hyperlink" Target="https://www.iflscience.com/impossible-time-crystal-system-could-hold-secret-to-quantum-computing-revolution-63913" TargetMode="External"/><Relationship Id="rId2" Type="http://schemas.openxmlformats.org/officeDocument/2006/relationships/styles" Target="styles.xml"/><Relationship Id="rId16" Type="http://schemas.openxmlformats.org/officeDocument/2006/relationships/hyperlink" Target="https://www.nature.com/articles/s41586-024-07339-7" TargetMode="External"/><Relationship Id="rId20" Type="http://schemas.openxmlformats.org/officeDocument/2006/relationships/hyperlink" Target="https://www.nature.com/articles/s41586-024-07339-7" TargetMode="External"/><Relationship Id="rId29" Type="http://schemas.openxmlformats.org/officeDocument/2006/relationships/hyperlink" Target="https://www.nature.com/articles/s41586-024-07339-7" TargetMode="External"/><Relationship Id="rId1" Type="http://schemas.openxmlformats.org/officeDocument/2006/relationships/numbering" Target="numbering.xml"/><Relationship Id="rId6" Type="http://schemas.openxmlformats.org/officeDocument/2006/relationships/hyperlink" Target="https://www.nature.com/articles/s41586-024-07339-7" TargetMode="External"/><Relationship Id="rId11" Type="http://schemas.openxmlformats.org/officeDocument/2006/relationships/hyperlink" Target="https://www.nature.com/articles/s41586-024-07339-7" TargetMode="External"/><Relationship Id="rId24" Type="http://schemas.openxmlformats.org/officeDocument/2006/relationships/hyperlink" Target="https://www.nature.com/articles/s41586-024-07339-7" TargetMode="External"/><Relationship Id="rId32" Type="http://schemas.openxmlformats.org/officeDocument/2006/relationships/image" Target="media/image3.png"/><Relationship Id="rId5" Type="http://schemas.openxmlformats.org/officeDocument/2006/relationships/image" Target="media/image1.jpeg"/><Relationship Id="rId15" Type="http://schemas.openxmlformats.org/officeDocument/2006/relationships/hyperlink" Target="https://www.nature.com/articles/s41586-024-07339-7" TargetMode="External"/><Relationship Id="rId23" Type="http://schemas.openxmlformats.org/officeDocument/2006/relationships/hyperlink" Target="https://www.nature.com/articles/s41586-024-07339-7" TargetMode="External"/><Relationship Id="rId28" Type="http://schemas.openxmlformats.org/officeDocument/2006/relationships/hyperlink" Target="https://www.nature.com/articles/s41586-024-07339-7" TargetMode="External"/><Relationship Id="rId10" Type="http://schemas.openxmlformats.org/officeDocument/2006/relationships/hyperlink" Target="https://www.nature.com/articles/s41586-024-07339-7" TargetMode="External"/><Relationship Id="rId19" Type="http://schemas.openxmlformats.org/officeDocument/2006/relationships/hyperlink" Target="https://www.nature.com/articles/s41586-024-07339-7" TargetMode="External"/><Relationship Id="rId31" Type="http://schemas.openxmlformats.org/officeDocument/2006/relationships/hyperlink" Target="https://www.ibs.re.kr/cop/bbs/BBSMSTR_000000000738/selectBoardArticle.do?nttId=24718&amp;pageIndex=1&amp;searchCnd=&amp;searchWrd=" TargetMode="External"/><Relationship Id="rId4" Type="http://schemas.openxmlformats.org/officeDocument/2006/relationships/webSettings" Target="webSettings.xml"/><Relationship Id="rId9" Type="http://schemas.openxmlformats.org/officeDocument/2006/relationships/hyperlink" Target="https://www.nature.com/articles/s41586-024-07339-7" TargetMode="External"/><Relationship Id="rId14" Type="http://schemas.openxmlformats.org/officeDocument/2006/relationships/hyperlink" Target="https://www.nature.com/articles/s41586-024-07339-7" TargetMode="External"/><Relationship Id="rId22" Type="http://schemas.openxmlformats.org/officeDocument/2006/relationships/hyperlink" Target="https://www.nature.com/articles/s41586-024-07339-7/metrics" TargetMode="External"/><Relationship Id="rId27" Type="http://schemas.openxmlformats.org/officeDocument/2006/relationships/hyperlink" Target="https://www.nature.com/articles/s41586-024-07339-7" TargetMode="External"/><Relationship Id="rId30" Type="http://schemas.openxmlformats.org/officeDocument/2006/relationships/image" Target="media/image2.png"/><Relationship Id="rId35" Type="http://schemas.openxmlformats.org/officeDocument/2006/relationships/theme" Target="theme/theme1.xml"/><Relationship Id="rId8" Type="http://schemas.openxmlformats.org/officeDocument/2006/relationships/hyperlink" Target="https://www.nature.com/articles/s41586-024-0733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1449</Words>
  <Characters>8265</Characters>
  <Application>Microsoft Office Word</Application>
  <DocSecurity>0</DocSecurity>
  <Lines>68</Lines>
  <Paragraphs>19</Paragraphs>
  <ScaleCrop>false</ScaleCrop>
  <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Wallace</dc:creator>
  <cp:keywords/>
  <dc:description/>
  <cp:lastModifiedBy>Steve Wallace</cp:lastModifiedBy>
  <cp:revision>3</cp:revision>
  <dcterms:created xsi:type="dcterms:W3CDTF">2024-05-22T21:58:00Z</dcterms:created>
  <dcterms:modified xsi:type="dcterms:W3CDTF">2024-05-23T00:25:00Z</dcterms:modified>
</cp:coreProperties>
</file>