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4F46" w14:textId="77777777" w:rsidR="004A7ED1" w:rsidRPr="004A7ED1" w:rsidRDefault="004A7ED1" w:rsidP="004A7ED1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lang w:val="es-EC"/>
        </w:rPr>
      </w:pPr>
      <w:r w:rsidRPr="004A7ED1">
        <w:rPr>
          <w:noProof/>
          <w:color w:val="000000" w:themeColor="text1"/>
          <w:lang w:val="es-EC"/>
        </w:rPr>
        <w:drawing>
          <wp:anchor distT="0" distB="0" distL="114300" distR="114300" simplePos="0" relativeHeight="251659264" behindDoc="1" locked="0" layoutInCell="1" allowOverlap="1" wp14:anchorId="364580BD" wp14:editId="2368A29C">
            <wp:simplePos x="0" y="0"/>
            <wp:positionH relativeFrom="column">
              <wp:posOffset>-420414</wp:posOffset>
            </wp:positionH>
            <wp:positionV relativeFrom="paragraph">
              <wp:posOffset>-621293</wp:posOffset>
            </wp:positionV>
            <wp:extent cx="1074843" cy="1016925"/>
            <wp:effectExtent l="0" t="0" r="5080" b="0"/>
            <wp:wrapNone/>
            <wp:docPr id="2" name="Picture 2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43" cy="10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ED1">
        <w:rPr>
          <w:rFonts w:ascii="Calibri" w:hAnsi="Calibri" w:cs="Calibri"/>
          <w:b/>
          <w:bCs/>
          <w:color w:val="000000" w:themeColor="text1"/>
          <w:sz w:val="32"/>
          <w:szCs w:val="32"/>
          <w:lang w:val="es-EC"/>
        </w:rPr>
        <w:t>Comité de recursos educativos</w:t>
      </w:r>
    </w:p>
    <w:p w14:paraId="2E381429" w14:textId="77777777" w:rsidR="004A7ED1" w:rsidRPr="004A7ED1" w:rsidRDefault="004A7ED1" w:rsidP="004A7ED1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lang w:val="es-EC"/>
        </w:rPr>
      </w:pPr>
      <w:r w:rsidRPr="004A7ED1">
        <w:rPr>
          <w:rFonts w:ascii="Calibri" w:hAnsi="Calibri" w:cs="Calibri"/>
          <w:b/>
          <w:bCs/>
          <w:color w:val="000000" w:themeColor="text1"/>
          <w:sz w:val="32"/>
          <w:szCs w:val="32"/>
          <w:lang w:val="es-EC"/>
        </w:rPr>
        <w:t>(ERC, por sus siglas en inglés)</w:t>
      </w:r>
    </w:p>
    <w:p w14:paraId="386A39AB" w14:textId="77777777" w:rsidR="004A7ED1" w:rsidRPr="004A7ED1" w:rsidRDefault="004A7ED1" w:rsidP="004A7ED1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lang w:val="es-EC"/>
        </w:rPr>
      </w:pPr>
      <w:r w:rsidRPr="004A7ED1">
        <w:rPr>
          <w:rFonts w:ascii="Calibri" w:hAnsi="Calibri" w:cs="Calibri"/>
          <w:b/>
          <w:bCs/>
          <w:color w:val="000000" w:themeColor="text1"/>
          <w:sz w:val="32"/>
          <w:szCs w:val="32"/>
          <w:lang w:val="es-EC"/>
        </w:rPr>
        <w:t>Clínica de los sábados para los no asegurados</w:t>
      </w:r>
    </w:p>
    <w:p w14:paraId="5E33279E" w14:textId="77777777" w:rsidR="004A7ED1" w:rsidRPr="004A7ED1" w:rsidRDefault="004A7ED1" w:rsidP="004A7ED1">
      <w:pPr>
        <w:jc w:val="center"/>
        <w:rPr>
          <w:rFonts w:asciiTheme="minorHAnsi" w:eastAsiaTheme="minorEastAsia" w:hAnsiTheme="minorHAnsi" w:cstheme="minorBidi"/>
          <w:color w:val="000000" w:themeColor="text1"/>
          <w:lang w:val="es-EC"/>
        </w:rPr>
      </w:pPr>
    </w:p>
    <w:p w14:paraId="6B83B1B6" w14:textId="77777777" w:rsidR="004A7ED1" w:rsidRPr="004A7ED1" w:rsidRDefault="004A7ED1" w:rsidP="004A7ED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hd w:val="clear" w:color="auto" w:fill="FFFFFF"/>
          <w:lang w:val="es-EC"/>
        </w:rPr>
      </w:pPr>
      <w:r w:rsidRPr="004A7ED1">
        <w:rPr>
          <w:rFonts w:asciiTheme="minorHAnsi" w:hAnsiTheme="minorHAnsi" w:cstheme="minorHAnsi"/>
          <w:color w:val="000000" w:themeColor="text1"/>
          <w:shd w:val="clear" w:color="auto" w:fill="FFFFFF"/>
          <w:lang w:val="es-EC"/>
        </w:rPr>
        <w:t xml:space="preserve">Estos recursos pueden ayudarle a superar las barreras que enfrenta respecto a la salud. Si tiene preguntas o si le gustaría programar una cita de seguimiento, llame al </w:t>
      </w:r>
      <w:r w:rsidRPr="004A7ED1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  <w:lang w:val="es-EC"/>
        </w:rPr>
        <w:t>(414)-588-2865 y pida una cita de ERC</w:t>
      </w:r>
      <w:r w:rsidRPr="004A7ED1">
        <w:rPr>
          <w:rFonts w:asciiTheme="minorHAnsi" w:hAnsiTheme="minorHAnsi" w:cstheme="minorHAnsi"/>
          <w:color w:val="000000" w:themeColor="text1"/>
          <w:shd w:val="clear" w:color="auto" w:fill="FFFFFF"/>
          <w:lang w:val="es-EC"/>
        </w:rPr>
        <w:t xml:space="preserve"> o envíe un correo electrónico </w:t>
      </w:r>
      <w:r w:rsidRPr="004A7ED1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  <w:lang w:val="es-EC"/>
        </w:rPr>
        <w:t xml:space="preserve">a </w:t>
      </w:r>
      <w:r>
        <w:fldChar w:fldCharType="begin"/>
      </w:r>
      <w:r w:rsidRPr="00A10980">
        <w:rPr>
          <w:lang w:val="es-EC"/>
        </w:rPr>
        <w:instrText>HYPERLINK "mailto:ERC@mcw.edu"</w:instrText>
      </w:r>
      <w:r>
        <w:fldChar w:fldCharType="separate"/>
      </w:r>
      <w:r w:rsidRPr="004A7ED1">
        <w:rPr>
          <w:rStyle w:val="Hyperlink"/>
          <w:rFonts w:asciiTheme="minorHAnsi" w:hAnsiTheme="minorHAnsi" w:cstheme="minorHAnsi"/>
          <w:b/>
          <w:bCs/>
          <w:color w:val="000000" w:themeColor="text1"/>
          <w:shd w:val="clear" w:color="auto" w:fill="FFFFFF"/>
          <w:lang w:val="es-EC"/>
        </w:rPr>
        <w:t>ERC@mcw.edu</w:t>
      </w:r>
      <w:r>
        <w:rPr>
          <w:rStyle w:val="Hyperlink"/>
          <w:rFonts w:asciiTheme="minorHAnsi" w:hAnsiTheme="minorHAnsi" w:cstheme="minorHAnsi"/>
          <w:b/>
          <w:bCs/>
          <w:color w:val="000000" w:themeColor="text1"/>
          <w:shd w:val="clear" w:color="auto" w:fill="FFFFFF"/>
          <w:lang w:val="es-EC"/>
        </w:rPr>
        <w:fldChar w:fldCharType="end"/>
      </w:r>
      <w:r w:rsidRPr="004A7ED1">
        <w:rPr>
          <w:rFonts w:asciiTheme="minorHAnsi" w:hAnsiTheme="minorHAnsi" w:cstheme="minorHAnsi"/>
          <w:color w:val="000000" w:themeColor="text1"/>
          <w:shd w:val="clear" w:color="auto" w:fill="FFFFFF"/>
          <w:lang w:val="es-EC"/>
        </w:rPr>
        <w:t>. Las citas se pueden programar los sábados de 8:00 AM a 12:00 PM.</w:t>
      </w:r>
    </w:p>
    <w:p w14:paraId="75FE7184" w14:textId="77777777" w:rsidR="004A7ED1" w:rsidRDefault="004A7ED1" w:rsidP="004A7ED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424242"/>
          <w:shd w:val="clear" w:color="auto" w:fill="FFFFFF"/>
          <w:lang w:val="es-EC"/>
        </w:rPr>
      </w:pPr>
    </w:p>
    <w:p w14:paraId="19E1E562" w14:textId="77777777" w:rsidR="004A7ED1" w:rsidRPr="008506BD" w:rsidRDefault="004A7ED1" w:rsidP="004A7ED1">
      <w:pPr>
        <w:pStyle w:val="Normal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8506BD">
        <w:rPr>
          <w:rFonts w:eastAsia="Times New Roman"/>
          <w:b/>
          <w:color w:val="000000"/>
          <w:sz w:val="24"/>
          <w:szCs w:val="24"/>
        </w:rPr>
        <w:t>First Steps</w:t>
      </w:r>
    </w:p>
    <w:p w14:paraId="0A29A311" w14:textId="10B5AF6F" w:rsidR="004A7ED1" w:rsidRPr="008506BD" w:rsidRDefault="004A7ED1" w:rsidP="004A7ED1">
      <w:pPr>
        <w:pStyle w:val="Normal0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8506BD">
        <w:rPr>
          <w:rFonts w:eastAsia="Times New Roman"/>
          <w:b/>
          <w:color w:val="000000"/>
          <w:sz w:val="24"/>
          <w:szCs w:val="24"/>
        </w:rPr>
        <w:t xml:space="preserve">Descripción: </w:t>
      </w:r>
      <w:r w:rsidRPr="008506BD">
        <w:rPr>
          <w:rFonts w:eastAsia="Times New Roman"/>
          <w:bCs/>
          <w:color w:val="000000"/>
          <w:sz w:val="24"/>
          <w:szCs w:val="24"/>
        </w:rPr>
        <w:t>First Steps ofrece servicios para</w:t>
      </w:r>
      <w:r w:rsidR="00537FA0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8506BD">
        <w:rPr>
          <w:rFonts w:eastAsia="Times New Roman"/>
          <w:bCs/>
          <w:color w:val="000000"/>
          <w:sz w:val="24"/>
          <w:szCs w:val="24"/>
        </w:rPr>
        <w:t>desintoxicar</w:t>
      </w:r>
      <w:r w:rsidR="00797A68">
        <w:rPr>
          <w:rFonts w:eastAsia="Times New Roman"/>
          <w:bCs/>
          <w:color w:val="000000"/>
          <w:sz w:val="24"/>
          <w:szCs w:val="24"/>
        </w:rPr>
        <w:t>se</w:t>
      </w:r>
      <w:r w:rsidRPr="008506BD">
        <w:rPr>
          <w:rFonts w:eastAsia="Times New Roman"/>
          <w:bCs/>
          <w:color w:val="000000"/>
          <w:sz w:val="24"/>
          <w:szCs w:val="24"/>
        </w:rPr>
        <w:t xml:space="preserve"> de las sustancias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>. Muchos programas residenciales requieren la desintoxicación para entrar. Las evaluaciones están disponibles para el seguimiento</w:t>
      </w:r>
      <w:r w:rsidR="00537FA0">
        <w:rPr>
          <w:rFonts w:eastAsia="Times New Roman"/>
          <w:color w:val="000000"/>
          <w:sz w:val="24"/>
          <w:szCs w:val="24"/>
          <w:highlight w:val="white"/>
        </w:rPr>
        <w:t xml:space="preserve"> de tratamiento del alcohol para los residentes y 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otros pacientes ambulatorios. </w:t>
      </w:r>
      <w:r w:rsidR="00537FA0">
        <w:rPr>
          <w:rFonts w:eastAsia="Times New Roman"/>
          <w:color w:val="000000"/>
          <w:sz w:val="24"/>
          <w:szCs w:val="24"/>
          <w:highlight w:val="white"/>
        </w:rPr>
        <w:t>First Steps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 </w:t>
      </w:r>
      <w:r w:rsidR="00797A68">
        <w:rPr>
          <w:rFonts w:eastAsia="Times New Roman"/>
          <w:color w:val="000000"/>
          <w:sz w:val="24"/>
          <w:szCs w:val="24"/>
          <w:highlight w:val="white"/>
        </w:rPr>
        <w:t>hará derivaciones</w:t>
      </w:r>
      <w:r w:rsidR="00797A68" w:rsidRPr="008506BD">
        <w:rPr>
          <w:rFonts w:eastAsia="Times New Roman"/>
          <w:color w:val="000000"/>
          <w:sz w:val="24"/>
          <w:szCs w:val="24"/>
          <w:highlight w:val="white"/>
        </w:rPr>
        <w:t xml:space="preserve"> 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>al hospital para la supervisión médica</w:t>
      </w:r>
      <w:r w:rsidR="00537FA0">
        <w:rPr>
          <w:rFonts w:eastAsia="Times New Roman"/>
          <w:color w:val="000000"/>
          <w:sz w:val="24"/>
          <w:szCs w:val="24"/>
          <w:highlight w:val="white"/>
        </w:rPr>
        <w:t xml:space="preserve"> </w:t>
      </w:r>
      <w:r w:rsidR="00797A68">
        <w:rPr>
          <w:rFonts w:eastAsia="Times New Roman"/>
          <w:color w:val="000000"/>
          <w:sz w:val="24"/>
          <w:szCs w:val="24"/>
          <w:highlight w:val="white"/>
        </w:rPr>
        <w:t>durante</w:t>
      </w:r>
      <w:r w:rsidR="00537FA0">
        <w:rPr>
          <w:rFonts w:eastAsia="Times New Roman"/>
          <w:color w:val="000000"/>
          <w:sz w:val="24"/>
          <w:szCs w:val="24"/>
          <w:highlight w:val="white"/>
        </w:rPr>
        <w:t xml:space="preserve"> la desintoxicación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, si </w:t>
      </w:r>
      <w:r w:rsidR="00537FA0">
        <w:rPr>
          <w:rFonts w:eastAsia="Times New Roman"/>
          <w:color w:val="000000"/>
          <w:sz w:val="24"/>
          <w:szCs w:val="24"/>
          <w:highlight w:val="white"/>
        </w:rPr>
        <w:t>sea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 necesario, y los departamentos de emergencia referirá a aquellos que están autorizados médicamente a </w:t>
      </w:r>
      <w:r w:rsidR="00537FA0">
        <w:rPr>
          <w:rFonts w:eastAsia="Times New Roman"/>
          <w:color w:val="000000"/>
          <w:sz w:val="24"/>
          <w:szCs w:val="24"/>
          <w:highlight w:val="white"/>
        </w:rPr>
        <w:t xml:space="preserve">First Steps 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para completar su desintoxicación. Las personas sin seguro </w:t>
      </w:r>
      <w:r w:rsidR="00537FA0">
        <w:rPr>
          <w:rFonts w:eastAsia="Times New Roman"/>
          <w:color w:val="000000"/>
          <w:sz w:val="24"/>
          <w:szCs w:val="24"/>
          <w:highlight w:val="white"/>
        </w:rPr>
        <w:t>médico están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 bienvenid</w:t>
      </w:r>
      <w:r w:rsidR="00537FA0">
        <w:rPr>
          <w:rFonts w:eastAsia="Times New Roman"/>
          <w:color w:val="000000"/>
          <w:sz w:val="24"/>
          <w:szCs w:val="24"/>
          <w:highlight w:val="white"/>
        </w:rPr>
        <w:t>a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>s.</w:t>
      </w:r>
    </w:p>
    <w:p w14:paraId="7A617B12" w14:textId="77777777" w:rsidR="004A7ED1" w:rsidRPr="00A10980" w:rsidRDefault="004A7ED1" w:rsidP="004A7ED1">
      <w:pPr>
        <w:pStyle w:val="Normal0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val="en-US"/>
        </w:rPr>
      </w:pPr>
      <w:r w:rsidRPr="00A10980">
        <w:rPr>
          <w:rFonts w:eastAsia="Times New Roman"/>
          <w:b/>
          <w:color w:val="000000"/>
          <w:sz w:val="24"/>
          <w:szCs w:val="24"/>
          <w:lang w:val="en-US"/>
        </w:rPr>
        <w:t xml:space="preserve">Sitio </w:t>
      </w:r>
      <w:r w:rsidRPr="00A10980">
        <w:rPr>
          <w:rFonts w:eastAsia="Times New Roman"/>
          <w:b/>
          <w:sz w:val="24"/>
          <w:szCs w:val="24"/>
          <w:lang w:val="en-US"/>
        </w:rPr>
        <w:t>w</w:t>
      </w:r>
      <w:r w:rsidRPr="00A10980">
        <w:rPr>
          <w:rFonts w:eastAsia="Times New Roman"/>
          <w:b/>
          <w:color w:val="000000"/>
          <w:sz w:val="24"/>
          <w:szCs w:val="24"/>
          <w:lang w:val="en-US"/>
        </w:rPr>
        <w:t xml:space="preserve">eb: </w:t>
      </w:r>
      <w:hyperlink r:id="rId8">
        <w:r w:rsidRPr="00A10980">
          <w:rPr>
            <w:rFonts w:eastAsia="Times New Roman"/>
            <w:color w:val="1155CC"/>
            <w:sz w:val="24"/>
            <w:szCs w:val="24"/>
            <w:u w:val="single"/>
            <w:lang w:val="en-US"/>
          </w:rPr>
          <w:t>http://www.milwaukeedetoxcenter.com/</w:t>
        </w:r>
      </w:hyperlink>
      <w:r w:rsidRPr="00A10980">
        <w:rPr>
          <w:rFonts w:eastAsia="Times New Roman"/>
          <w:color w:val="000000"/>
          <w:sz w:val="24"/>
          <w:szCs w:val="24"/>
          <w:lang w:val="en-US"/>
        </w:rPr>
        <w:t> </w:t>
      </w:r>
    </w:p>
    <w:p w14:paraId="08BB4EB7" w14:textId="77777777" w:rsidR="004A7ED1" w:rsidRPr="00A10980" w:rsidRDefault="004A7ED1" w:rsidP="004A7ED1">
      <w:pPr>
        <w:pStyle w:val="Normal0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val="en-US"/>
        </w:rPr>
      </w:pPr>
      <w:proofErr w:type="spellStart"/>
      <w:r w:rsidRPr="00A10980">
        <w:rPr>
          <w:rFonts w:eastAsia="Times New Roman"/>
          <w:b/>
          <w:color w:val="000000"/>
          <w:sz w:val="24"/>
          <w:szCs w:val="24"/>
          <w:highlight w:val="white"/>
          <w:lang w:val="en-US"/>
        </w:rPr>
        <w:t>Dirección</w:t>
      </w:r>
      <w:proofErr w:type="spellEnd"/>
      <w:r w:rsidRPr="00A10980">
        <w:rPr>
          <w:rFonts w:eastAsia="Times New Roman"/>
          <w:b/>
          <w:color w:val="000000"/>
          <w:sz w:val="24"/>
          <w:szCs w:val="24"/>
          <w:lang w:val="en-US"/>
        </w:rPr>
        <w:t xml:space="preserve">: </w:t>
      </w:r>
      <w:r w:rsidRPr="00A10980">
        <w:rPr>
          <w:rFonts w:eastAsia="Times New Roman"/>
          <w:color w:val="000000"/>
          <w:sz w:val="24"/>
          <w:szCs w:val="24"/>
          <w:lang w:val="en-US"/>
        </w:rPr>
        <w:t>2835 N 32nd St, Milwaukee, WI 53210 </w:t>
      </w:r>
    </w:p>
    <w:p w14:paraId="14C7689F" w14:textId="31A901E0" w:rsidR="004A7ED1" w:rsidRPr="008506BD" w:rsidRDefault="004A7ED1" w:rsidP="004A7ED1">
      <w:pPr>
        <w:pStyle w:val="Normal0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8506BD">
        <w:rPr>
          <w:rFonts w:eastAsia="Times New Roman"/>
          <w:b/>
          <w:color w:val="000000"/>
          <w:sz w:val="24"/>
          <w:szCs w:val="24"/>
        </w:rPr>
        <w:t xml:space="preserve">Horario: </w:t>
      </w:r>
      <w:r w:rsidR="00797A68" w:rsidRPr="00A10980">
        <w:rPr>
          <w:rFonts w:eastAsia="Times New Roman"/>
          <w:bCs/>
          <w:color w:val="000000"/>
          <w:sz w:val="24"/>
          <w:szCs w:val="24"/>
        </w:rPr>
        <w:t>las</w:t>
      </w:r>
      <w:r w:rsidR="00797A68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506BD">
        <w:rPr>
          <w:rFonts w:eastAsia="Times New Roman"/>
          <w:color w:val="000000"/>
          <w:sz w:val="24"/>
          <w:szCs w:val="24"/>
        </w:rPr>
        <w:t xml:space="preserve">24 horas al día, </w:t>
      </w:r>
      <w:r w:rsidR="00797A68">
        <w:rPr>
          <w:rFonts w:eastAsia="Times New Roman"/>
          <w:color w:val="000000"/>
          <w:sz w:val="24"/>
          <w:szCs w:val="24"/>
        </w:rPr>
        <w:t xml:space="preserve">los </w:t>
      </w:r>
      <w:r w:rsidRPr="008506BD">
        <w:rPr>
          <w:rFonts w:eastAsia="Times New Roman"/>
          <w:color w:val="000000"/>
          <w:sz w:val="24"/>
          <w:szCs w:val="24"/>
        </w:rPr>
        <w:t>7 días a la semana </w:t>
      </w:r>
    </w:p>
    <w:p w14:paraId="60367A19" w14:textId="77777777" w:rsidR="00537FA0" w:rsidRDefault="004A7ED1" w:rsidP="004A7ED1">
      <w:pPr>
        <w:pStyle w:val="Normal0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8506BD">
        <w:rPr>
          <w:rFonts w:eastAsia="Times New Roman"/>
          <w:b/>
          <w:color w:val="000000"/>
          <w:sz w:val="24"/>
          <w:szCs w:val="24"/>
        </w:rPr>
        <w:t xml:space="preserve">Información de contacto: </w:t>
      </w:r>
    </w:p>
    <w:p w14:paraId="410560B2" w14:textId="57833935" w:rsidR="004A7ED1" w:rsidRPr="00537FA0" w:rsidRDefault="004A7ED1" w:rsidP="00537FA0">
      <w:pPr>
        <w:pStyle w:val="Normal0"/>
        <w:numPr>
          <w:ilvl w:val="1"/>
          <w:numId w:val="5"/>
        </w:num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8506BD">
        <w:rPr>
          <w:rFonts w:eastAsia="Times New Roman"/>
          <w:color w:val="000000"/>
          <w:sz w:val="24"/>
          <w:szCs w:val="24"/>
        </w:rPr>
        <w:t>Número de teléfono: (414) 930-4529) </w:t>
      </w:r>
    </w:p>
    <w:p w14:paraId="0495B899" w14:textId="58DC519F" w:rsidR="00537FA0" w:rsidRPr="00537FA0" w:rsidRDefault="00537FA0" w:rsidP="00537FA0">
      <w:pPr>
        <w:pStyle w:val="Normal0"/>
        <w:numPr>
          <w:ilvl w:val="1"/>
          <w:numId w:val="5"/>
        </w:num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Correo electrónico: </w:t>
      </w:r>
      <w:hyperlink r:id="rId9" w:history="1">
        <w:r w:rsidRPr="00537FA0">
          <w:rPr>
            <w:rStyle w:val="Hyperlink"/>
            <w:rFonts w:eastAsia="Times New Roman"/>
            <w:sz w:val="24"/>
            <w:szCs w:val="24"/>
          </w:rPr>
          <w:t>dwain.berry@gbswi.com</w:t>
        </w:r>
      </w:hyperlink>
    </w:p>
    <w:p w14:paraId="065B6AB4" w14:textId="77777777" w:rsidR="004A7ED1" w:rsidRPr="008506BD" w:rsidRDefault="004A7ED1" w:rsidP="004A7ED1">
      <w:pPr>
        <w:pStyle w:val="Normal0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C192D4A" w14:textId="34B61FE4" w:rsidR="004A7ED1" w:rsidRPr="00A10980" w:rsidRDefault="004A7ED1" w:rsidP="004A7ED1">
      <w:pPr>
        <w:pStyle w:val="Normal0"/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A10980">
        <w:rPr>
          <w:rFonts w:eastAsia="Times New Roman"/>
          <w:b/>
          <w:color w:val="000000"/>
          <w:sz w:val="24"/>
          <w:szCs w:val="24"/>
          <w:lang w:val="en-US"/>
        </w:rPr>
        <w:t>Wisconsin</w:t>
      </w:r>
      <w:r w:rsidRPr="00A10980">
        <w:rPr>
          <w:rFonts w:eastAsia="Times New Roman"/>
          <w:b/>
          <w:color w:val="000000"/>
          <w:sz w:val="24"/>
          <w:szCs w:val="24"/>
          <w:highlight w:val="white"/>
          <w:lang w:val="en-US"/>
        </w:rPr>
        <w:t xml:space="preserve"> </w:t>
      </w:r>
      <w:r w:rsidR="00537FA0" w:rsidRPr="00A10980">
        <w:rPr>
          <w:rFonts w:eastAsia="Times New Roman"/>
          <w:b/>
          <w:color w:val="000000"/>
          <w:sz w:val="24"/>
          <w:szCs w:val="24"/>
          <w:highlight w:val="white"/>
          <w:lang w:val="en-US"/>
        </w:rPr>
        <w:t xml:space="preserve">Supports Everyone’s Recovery Choice </w:t>
      </w:r>
      <w:r w:rsidRPr="00A10980">
        <w:rPr>
          <w:rFonts w:eastAsia="Times New Roman"/>
          <w:b/>
          <w:color w:val="000000"/>
          <w:sz w:val="24"/>
          <w:szCs w:val="24"/>
          <w:highlight w:val="white"/>
          <w:lang w:val="en-US"/>
        </w:rPr>
        <w:t>(</w:t>
      </w:r>
      <w:proofErr w:type="spellStart"/>
      <w:r w:rsidRPr="00A10980">
        <w:rPr>
          <w:rFonts w:eastAsia="Times New Roman"/>
          <w:b/>
          <w:color w:val="000000"/>
          <w:sz w:val="24"/>
          <w:szCs w:val="24"/>
          <w:highlight w:val="white"/>
          <w:lang w:val="en-US"/>
        </w:rPr>
        <w:t>WIser</w:t>
      </w:r>
      <w:proofErr w:type="spellEnd"/>
      <w:r w:rsidRPr="00A10980">
        <w:rPr>
          <w:rFonts w:eastAsia="Times New Roman"/>
          <w:b/>
          <w:color w:val="000000"/>
          <w:sz w:val="24"/>
          <w:szCs w:val="24"/>
          <w:highlight w:val="white"/>
          <w:lang w:val="en-US"/>
        </w:rPr>
        <w:t xml:space="preserve"> Choice)</w:t>
      </w:r>
    </w:p>
    <w:p w14:paraId="6CEB6F09" w14:textId="2517E56E" w:rsidR="004A7ED1" w:rsidRPr="008506BD" w:rsidRDefault="004A7ED1" w:rsidP="004A7ED1">
      <w:pPr>
        <w:pStyle w:val="Normal0"/>
        <w:numPr>
          <w:ilvl w:val="0"/>
          <w:numId w:val="6"/>
        </w:num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8506BD">
        <w:rPr>
          <w:rFonts w:eastAsia="Times New Roman"/>
          <w:b/>
          <w:color w:val="000000"/>
          <w:sz w:val="24"/>
          <w:szCs w:val="24"/>
          <w:highlight w:val="white"/>
        </w:rPr>
        <w:t xml:space="preserve">Dirección: 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La programación de WIser Choice provee a </w:t>
      </w:r>
      <w:r w:rsidR="00537FA0">
        <w:rPr>
          <w:rFonts w:eastAsia="Times New Roman"/>
          <w:color w:val="000000"/>
          <w:sz w:val="24"/>
          <w:szCs w:val="24"/>
          <w:highlight w:val="white"/>
        </w:rPr>
        <w:t xml:space="preserve">los 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individuos sin seguro </w:t>
      </w:r>
      <w:r w:rsidR="00537FA0">
        <w:rPr>
          <w:rFonts w:eastAsia="Times New Roman"/>
          <w:color w:val="000000"/>
          <w:sz w:val="24"/>
          <w:szCs w:val="24"/>
          <w:highlight w:val="white"/>
        </w:rPr>
        <w:t xml:space="preserve">médico 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que buscan tratamiento </w:t>
      </w:r>
      <w:r w:rsidR="00797A68">
        <w:rPr>
          <w:rFonts w:eastAsia="Times New Roman"/>
          <w:color w:val="000000"/>
          <w:sz w:val="24"/>
          <w:szCs w:val="24"/>
          <w:highlight w:val="white"/>
        </w:rPr>
        <w:t>para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 drogas y alcohol con vales para pagar </w:t>
      </w:r>
      <w:r w:rsidR="00797A68">
        <w:rPr>
          <w:rFonts w:eastAsia="Times New Roman"/>
          <w:color w:val="000000"/>
          <w:sz w:val="24"/>
          <w:szCs w:val="24"/>
          <w:highlight w:val="white"/>
        </w:rPr>
        <w:t xml:space="preserve">por 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una gama de servicios apropiados basados en la comunidad. Durante su visita, se desarrolla un plan y si </w:t>
      </w:r>
      <w:r w:rsidR="00797A68">
        <w:rPr>
          <w:rFonts w:eastAsia="Times New Roman"/>
          <w:color w:val="000000"/>
          <w:sz w:val="24"/>
          <w:szCs w:val="24"/>
          <w:highlight w:val="white"/>
        </w:rPr>
        <w:t xml:space="preserve">usted 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>necesita y desea atención ambulatoria o residencial, se le pagará. Este programa también trabajará con el seguro</w:t>
      </w:r>
      <w:r w:rsidR="00537FA0">
        <w:rPr>
          <w:rFonts w:eastAsia="Times New Roman"/>
          <w:color w:val="000000"/>
          <w:sz w:val="24"/>
          <w:szCs w:val="24"/>
          <w:highlight w:val="white"/>
        </w:rPr>
        <w:t xml:space="preserve"> médico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 para cubrir cualquier cuidado necesario. Por favor llame a las ubicaciones </w:t>
      </w:r>
      <w:r w:rsidR="00537FA0">
        <w:rPr>
          <w:rFonts w:eastAsia="Times New Roman"/>
          <w:color w:val="000000"/>
          <w:sz w:val="24"/>
          <w:szCs w:val="24"/>
          <w:highlight w:val="white"/>
        </w:rPr>
        <w:t>individiuos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 para hacer una cita.</w:t>
      </w:r>
    </w:p>
    <w:p w14:paraId="1F0F8F8D" w14:textId="77777777" w:rsidR="004A7ED1" w:rsidRPr="00A10980" w:rsidRDefault="004A7ED1" w:rsidP="004A7ED1">
      <w:pPr>
        <w:pStyle w:val="Normal0"/>
        <w:numPr>
          <w:ilvl w:val="0"/>
          <w:numId w:val="6"/>
        </w:num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val="en-US"/>
        </w:rPr>
      </w:pPr>
      <w:r w:rsidRPr="00A10980">
        <w:rPr>
          <w:rFonts w:eastAsia="Times New Roman"/>
          <w:b/>
          <w:color w:val="000000"/>
          <w:sz w:val="24"/>
          <w:szCs w:val="24"/>
          <w:highlight w:val="white"/>
          <w:lang w:val="en-US"/>
        </w:rPr>
        <w:t xml:space="preserve">Sitio </w:t>
      </w:r>
      <w:r w:rsidRPr="00A10980">
        <w:rPr>
          <w:rFonts w:eastAsia="Times New Roman"/>
          <w:b/>
          <w:sz w:val="24"/>
          <w:szCs w:val="24"/>
          <w:highlight w:val="white"/>
          <w:lang w:val="en-US"/>
        </w:rPr>
        <w:t>w</w:t>
      </w:r>
      <w:r w:rsidRPr="00A10980">
        <w:rPr>
          <w:rFonts w:eastAsia="Times New Roman"/>
          <w:b/>
          <w:color w:val="000000"/>
          <w:sz w:val="24"/>
          <w:szCs w:val="24"/>
          <w:highlight w:val="white"/>
          <w:lang w:val="en-US"/>
        </w:rPr>
        <w:t xml:space="preserve">eb: </w:t>
      </w:r>
      <w:hyperlink r:id="rId10">
        <w:r w:rsidRPr="00A10980">
          <w:rPr>
            <w:rFonts w:eastAsia="Times New Roman"/>
            <w:color w:val="1155CC"/>
            <w:sz w:val="24"/>
            <w:szCs w:val="24"/>
            <w:highlight w:val="white"/>
            <w:u w:val="single"/>
            <w:lang w:val="en-US"/>
          </w:rPr>
          <w:t>http://www.wiscs.org/programs/behavioral/</w:t>
        </w:r>
      </w:hyperlink>
      <w:r w:rsidRPr="00A10980">
        <w:rPr>
          <w:rFonts w:eastAsia="Times New Roman"/>
          <w:color w:val="000000"/>
          <w:sz w:val="24"/>
          <w:szCs w:val="24"/>
          <w:highlight w:val="white"/>
          <w:lang w:val="en-US"/>
        </w:rPr>
        <w:t> </w:t>
      </w:r>
    </w:p>
    <w:p w14:paraId="3302E1A0" w14:textId="77777777" w:rsidR="004A7ED1" w:rsidRPr="008506BD" w:rsidRDefault="004A7ED1" w:rsidP="004A7ED1">
      <w:pPr>
        <w:pStyle w:val="Normal0"/>
        <w:numPr>
          <w:ilvl w:val="0"/>
          <w:numId w:val="6"/>
        </w:num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8506BD">
        <w:rPr>
          <w:rFonts w:eastAsia="Times New Roman"/>
          <w:b/>
          <w:color w:val="000000"/>
          <w:sz w:val="24"/>
          <w:szCs w:val="24"/>
          <w:highlight w:val="white"/>
        </w:rPr>
        <w:t>Dirección: </w:t>
      </w:r>
    </w:p>
    <w:p w14:paraId="109682F5" w14:textId="7643A25A" w:rsidR="004A7ED1" w:rsidRPr="008506BD" w:rsidRDefault="00537FA0" w:rsidP="004A7ED1">
      <w:pPr>
        <w:pStyle w:val="Normal0"/>
        <w:numPr>
          <w:ilvl w:val="1"/>
          <w:numId w:val="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537FA0">
        <w:rPr>
          <w:rFonts w:eastAsia="Times New Roman"/>
          <w:color w:val="000000"/>
          <w:sz w:val="24"/>
          <w:szCs w:val="24"/>
          <w:highlight w:val="white"/>
          <w:u w:val="single"/>
        </w:rPr>
        <w:t>Wisconsin Community Services</w:t>
      </w:r>
      <w:r w:rsidR="004A7ED1" w:rsidRPr="00537FA0">
        <w:rPr>
          <w:rFonts w:eastAsia="Times New Roman"/>
          <w:color w:val="000000"/>
          <w:sz w:val="24"/>
          <w:szCs w:val="24"/>
          <w:highlight w:val="white"/>
          <w:u w:val="single"/>
        </w:rPr>
        <w:t>:</w:t>
      </w:r>
      <w:r w:rsidR="004A7ED1" w:rsidRPr="008506BD">
        <w:rPr>
          <w:rFonts w:eastAsia="Times New Roman"/>
          <w:color w:val="000000"/>
          <w:sz w:val="24"/>
          <w:szCs w:val="24"/>
          <w:highlight w:val="white"/>
        </w:rPr>
        <w:t xml:space="preserve"> 3732 West Wisconsin Avenue, Suite 320 Milwaukee, WI 53208 (Número telefónico: </w:t>
      </w:r>
      <w:r w:rsidR="004A7ED1" w:rsidRPr="008506BD">
        <w:rPr>
          <w:rStyle w:val="grkhzd"/>
          <w:rFonts w:eastAsia="Times New Roman"/>
          <w:color w:val="000000" w:themeColor="text1"/>
          <w:sz w:val="24"/>
          <w:szCs w:val="24"/>
          <w:lang w:val="en-US"/>
        </w:rPr>
        <w:t>414-290-0400</w:t>
      </w:r>
      <w:r w:rsidR="004A7ED1" w:rsidRPr="008506BD">
        <w:rPr>
          <w:rFonts w:eastAsia="Times New Roman"/>
          <w:color w:val="000000"/>
          <w:sz w:val="24"/>
          <w:szCs w:val="24"/>
          <w:highlight w:val="white"/>
        </w:rPr>
        <w:t>) </w:t>
      </w:r>
    </w:p>
    <w:p w14:paraId="792A9D95" w14:textId="20C977F7" w:rsidR="004A7ED1" w:rsidRPr="008506BD" w:rsidRDefault="004A7ED1" w:rsidP="004A7ED1">
      <w:pPr>
        <w:pStyle w:val="Normal0"/>
        <w:numPr>
          <w:ilvl w:val="1"/>
          <w:numId w:val="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537FA0">
        <w:rPr>
          <w:rFonts w:eastAsia="Times New Roman"/>
          <w:color w:val="000000"/>
          <w:sz w:val="24"/>
          <w:szCs w:val="24"/>
          <w:highlight w:val="white"/>
          <w:u w:val="single"/>
        </w:rPr>
        <w:t>M&amp;S</w:t>
      </w:r>
      <w:r w:rsidR="00537FA0" w:rsidRPr="00537FA0">
        <w:rPr>
          <w:rFonts w:eastAsia="Times New Roman"/>
          <w:color w:val="000000"/>
          <w:sz w:val="24"/>
          <w:szCs w:val="24"/>
          <w:highlight w:val="white"/>
          <w:u w:val="single"/>
        </w:rPr>
        <w:t xml:space="preserve"> Clinical Services</w:t>
      </w:r>
      <w:r w:rsidRPr="00537FA0">
        <w:rPr>
          <w:rFonts w:eastAsia="Times New Roman"/>
          <w:color w:val="000000"/>
          <w:sz w:val="24"/>
          <w:szCs w:val="24"/>
          <w:highlight w:val="white"/>
          <w:u w:val="single"/>
        </w:rPr>
        <w:t>: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 2821 Vel R. Phillips Ave, Milwaukee, WI 53212 (N</w:t>
      </w:r>
      <w:r w:rsidR="00797A68">
        <w:rPr>
          <w:rFonts w:eastAsia="Times New Roman"/>
          <w:color w:val="000000"/>
          <w:sz w:val="24"/>
          <w:szCs w:val="24"/>
          <w:highlight w:val="white"/>
        </w:rPr>
        <w:t>ú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>mero telefónico: 414-263-6000) </w:t>
      </w:r>
    </w:p>
    <w:p w14:paraId="72EC6040" w14:textId="78CAFA2F" w:rsidR="004A7ED1" w:rsidRPr="00A10980" w:rsidRDefault="004A7ED1" w:rsidP="004A7ED1">
      <w:pPr>
        <w:pStyle w:val="Normal0"/>
        <w:numPr>
          <w:ilvl w:val="1"/>
          <w:numId w:val="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A10980">
        <w:rPr>
          <w:rFonts w:eastAsia="Times New Roman"/>
          <w:color w:val="000000"/>
          <w:sz w:val="24"/>
          <w:szCs w:val="24"/>
          <w:highlight w:val="white"/>
          <w:u w:val="single"/>
          <w:lang w:val="en-US"/>
        </w:rPr>
        <w:t>I</w:t>
      </w:r>
      <w:r w:rsidR="00537FA0" w:rsidRPr="00A10980">
        <w:rPr>
          <w:rFonts w:eastAsia="Times New Roman"/>
          <w:color w:val="000000"/>
          <w:sz w:val="24"/>
          <w:szCs w:val="24"/>
          <w:highlight w:val="white"/>
          <w:u w:val="single"/>
          <w:lang w:val="en-US"/>
        </w:rPr>
        <w:t>MPACT</w:t>
      </w:r>
      <w:r w:rsidRPr="00A10980">
        <w:rPr>
          <w:rFonts w:eastAsia="Times New Roman"/>
          <w:color w:val="000000"/>
          <w:sz w:val="24"/>
          <w:szCs w:val="24"/>
          <w:highlight w:val="white"/>
          <w:lang w:val="en-US"/>
        </w:rPr>
        <w:t>: 6737 W Washington St #2225, Milwaukee, WI 53214 (</w:t>
      </w:r>
      <w:proofErr w:type="spellStart"/>
      <w:r w:rsidRPr="00A10980">
        <w:rPr>
          <w:rFonts w:eastAsia="Times New Roman"/>
          <w:color w:val="000000"/>
          <w:sz w:val="24"/>
          <w:szCs w:val="24"/>
          <w:lang w:val="en-US"/>
        </w:rPr>
        <w:t>Número</w:t>
      </w:r>
      <w:proofErr w:type="spellEnd"/>
      <w:r w:rsidRPr="00A10980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0980">
        <w:rPr>
          <w:rFonts w:eastAsia="Times New Roman"/>
          <w:color w:val="000000"/>
          <w:sz w:val="24"/>
          <w:szCs w:val="24"/>
          <w:lang w:val="en-US"/>
        </w:rPr>
        <w:t>teléfonico</w:t>
      </w:r>
      <w:proofErr w:type="spellEnd"/>
      <w:r w:rsidRPr="00A10980">
        <w:rPr>
          <w:rFonts w:eastAsia="Times New Roman"/>
          <w:color w:val="000000"/>
          <w:sz w:val="24"/>
          <w:szCs w:val="24"/>
          <w:highlight w:val="white"/>
          <w:lang w:val="en-US"/>
        </w:rPr>
        <w:t>: 414-256-4808) </w:t>
      </w:r>
    </w:p>
    <w:p w14:paraId="71357281" w14:textId="77777777" w:rsidR="004A7ED1" w:rsidRPr="008506BD" w:rsidRDefault="004A7ED1" w:rsidP="004A7ED1">
      <w:pPr>
        <w:pStyle w:val="Normal0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8506BD">
        <w:rPr>
          <w:rFonts w:eastAsia="Times New Roman"/>
          <w:b/>
          <w:color w:val="000000"/>
          <w:sz w:val="24"/>
          <w:szCs w:val="24"/>
          <w:highlight w:val="white"/>
        </w:rPr>
        <w:t>Horario:</w:t>
      </w:r>
    </w:p>
    <w:p w14:paraId="2A76B76D" w14:textId="450605F3" w:rsidR="004A7ED1" w:rsidRPr="00A10980" w:rsidRDefault="00537FA0" w:rsidP="004A7ED1">
      <w:pPr>
        <w:pStyle w:val="Normal0"/>
        <w:numPr>
          <w:ilvl w:val="1"/>
          <w:numId w:val="7"/>
        </w:num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val="en-US"/>
        </w:rPr>
      </w:pPr>
      <w:r w:rsidRPr="00A10980">
        <w:rPr>
          <w:rFonts w:eastAsia="Times New Roman"/>
          <w:color w:val="000000"/>
          <w:sz w:val="24"/>
          <w:szCs w:val="24"/>
          <w:highlight w:val="white"/>
          <w:u w:val="single"/>
          <w:lang w:val="en-US"/>
        </w:rPr>
        <w:t>Wisconsin Community Services</w:t>
      </w:r>
      <w:r w:rsidR="004A7ED1" w:rsidRPr="00A10980">
        <w:rPr>
          <w:rFonts w:eastAsia="Times New Roman"/>
          <w:color w:val="000000"/>
          <w:sz w:val="24"/>
          <w:szCs w:val="24"/>
          <w:highlight w:val="white"/>
          <w:lang w:val="en-US"/>
        </w:rPr>
        <w:t xml:space="preserve"> - Lunes a </w:t>
      </w:r>
      <w:proofErr w:type="spellStart"/>
      <w:r w:rsidR="004A7ED1" w:rsidRPr="00A10980">
        <w:rPr>
          <w:rFonts w:eastAsia="Times New Roman"/>
          <w:color w:val="000000"/>
          <w:sz w:val="24"/>
          <w:szCs w:val="24"/>
          <w:highlight w:val="white"/>
          <w:lang w:val="en-US"/>
        </w:rPr>
        <w:t>viernes</w:t>
      </w:r>
      <w:proofErr w:type="spellEnd"/>
      <w:r w:rsidR="004A7ED1" w:rsidRPr="00A10980">
        <w:rPr>
          <w:rFonts w:eastAsia="Times New Roman"/>
          <w:color w:val="000000"/>
          <w:sz w:val="24"/>
          <w:szCs w:val="24"/>
          <w:highlight w:val="white"/>
          <w:lang w:val="en-US"/>
        </w:rPr>
        <w:t>, 8:30 AM - 4:30 PM </w:t>
      </w:r>
    </w:p>
    <w:p w14:paraId="27678E1E" w14:textId="3FD3417A" w:rsidR="004A7ED1" w:rsidRPr="008506BD" w:rsidRDefault="004A7ED1" w:rsidP="004A7ED1">
      <w:pPr>
        <w:pStyle w:val="Normal0"/>
        <w:numPr>
          <w:ilvl w:val="1"/>
          <w:numId w:val="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537FA0">
        <w:rPr>
          <w:rFonts w:eastAsia="Times New Roman"/>
          <w:color w:val="000000"/>
          <w:sz w:val="24"/>
          <w:szCs w:val="24"/>
          <w:highlight w:val="white"/>
          <w:u w:val="single"/>
        </w:rPr>
        <w:t xml:space="preserve">M&amp;S </w:t>
      </w:r>
      <w:r w:rsidR="00537FA0" w:rsidRPr="00537FA0">
        <w:rPr>
          <w:rFonts w:eastAsia="Times New Roman"/>
          <w:color w:val="000000"/>
          <w:sz w:val="24"/>
          <w:szCs w:val="24"/>
          <w:highlight w:val="white"/>
          <w:u w:val="single"/>
        </w:rPr>
        <w:t xml:space="preserve"> Clinical Services</w:t>
      </w:r>
      <w:r w:rsidR="00797A68">
        <w:rPr>
          <w:rFonts w:eastAsia="Times New Roman"/>
          <w:color w:val="000000"/>
          <w:sz w:val="24"/>
          <w:szCs w:val="24"/>
          <w:highlight w:val="white"/>
          <w:u w:val="single"/>
        </w:rPr>
        <w:t xml:space="preserve"> 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>- Lunes a viernes, 8:</w:t>
      </w:r>
      <w:r w:rsidRPr="008506BD">
        <w:rPr>
          <w:rFonts w:eastAsia="Times New Roman"/>
          <w:sz w:val="24"/>
          <w:szCs w:val="24"/>
          <w:highlight w:val="white"/>
        </w:rPr>
        <w:t>00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 AM - 5:00 PM </w:t>
      </w:r>
    </w:p>
    <w:p w14:paraId="73FCA324" w14:textId="7DF04D4C" w:rsidR="004A7ED1" w:rsidRPr="00AE7F29" w:rsidRDefault="004A7ED1" w:rsidP="004A7ED1">
      <w:pPr>
        <w:pStyle w:val="Normal0"/>
        <w:numPr>
          <w:ilvl w:val="1"/>
          <w:numId w:val="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537FA0">
        <w:rPr>
          <w:rFonts w:eastAsia="Times New Roman"/>
          <w:color w:val="000000"/>
          <w:sz w:val="24"/>
          <w:szCs w:val="24"/>
          <w:highlight w:val="white"/>
          <w:u w:val="single"/>
        </w:rPr>
        <w:lastRenderedPageBreak/>
        <w:t>I</w:t>
      </w:r>
      <w:r w:rsidR="00537FA0" w:rsidRPr="00537FA0">
        <w:rPr>
          <w:rFonts w:eastAsia="Times New Roman"/>
          <w:color w:val="000000"/>
          <w:sz w:val="24"/>
          <w:szCs w:val="24"/>
          <w:highlight w:val="white"/>
          <w:u w:val="single"/>
        </w:rPr>
        <w:t>MPACT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 - Lunes a viernes, 8:30 AM - 5:00 PM  </w:t>
      </w:r>
    </w:p>
    <w:p w14:paraId="3E0B82A8" w14:textId="77777777" w:rsidR="004A7ED1" w:rsidRPr="008506BD" w:rsidRDefault="004A7ED1" w:rsidP="004A7ED1">
      <w:pPr>
        <w:pStyle w:val="Normal0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8506BD">
        <w:rPr>
          <w:rFonts w:eastAsia="Times New Roman"/>
          <w:b/>
          <w:color w:val="000000"/>
          <w:sz w:val="24"/>
          <w:szCs w:val="24"/>
          <w:highlight w:val="white"/>
        </w:rPr>
        <w:t>Requisitos: </w:t>
      </w:r>
    </w:p>
    <w:p w14:paraId="5AA03422" w14:textId="2611D67B" w:rsidR="004A7ED1" w:rsidRPr="008506BD" w:rsidRDefault="004A7ED1" w:rsidP="004A7ED1">
      <w:pPr>
        <w:pStyle w:val="Normal0"/>
        <w:numPr>
          <w:ilvl w:val="1"/>
          <w:numId w:val="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Residentes del condado de Milwaukee </w:t>
      </w:r>
      <w:r w:rsidR="00797A68">
        <w:rPr>
          <w:rFonts w:eastAsia="Times New Roman"/>
          <w:color w:val="000000"/>
          <w:sz w:val="24"/>
          <w:szCs w:val="24"/>
          <w:highlight w:val="white"/>
        </w:rPr>
        <w:t>de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 18 años o </w:t>
      </w:r>
      <w:r w:rsidR="00AE7F29">
        <w:rPr>
          <w:rFonts w:eastAsia="Times New Roman"/>
          <w:color w:val="000000"/>
          <w:sz w:val="24"/>
          <w:szCs w:val="24"/>
          <w:highlight w:val="white"/>
        </w:rPr>
        <w:t>mayor</w:t>
      </w:r>
      <w:r w:rsidR="00797A68">
        <w:rPr>
          <w:rFonts w:eastAsia="Times New Roman"/>
          <w:color w:val="000000"/>
          <w:sz w:val="24"/>
          <w:szCs w:val="24"/>
          <w:highlight w:val="white"/>
        </w:rPr>
        <w:t>es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 o cualquier persona que no tenga hogar en Milwaukee</w:t>
      </w:r>
    </w:p>
    <w:p w14:paraId="4EFCD2AB" w14:textId="77777777" w:rsidR="004A7ED1" w:rsidRPr="008506BD" w:rsidRDefault="004A7ED1" w:rsidP="004A7ED1">
      <w:pPr>
        <w:pStyle w:val="Normal0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42ACD8D" w14:textId="77777777" w:rsidR="004A7ED1" w:rsidRPr="008506BD" w:rsidRDefault="004A7ED1" w:rsidP="004A7ED1">
      <w:pPr>
        <w:pStyle w:val="Normal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8506BD">
        <w:rPr>
          <w:rFonts w:eastAsia="Times New Roman"/>
          <w:b/>
          <w:color w:val="000000"/>
          <w:sz w:val="24"/>
          <w:szCs w:val="24"/>
        </w:rPr>
        <w:t>Alcohólicos anónimos en Milwaukee </w:t>
      </w:r>
    </w:p>
    <w:p w14:paraId="091C757D" w14:textId="77777777" w:rsidR="004A7ED1" w:rsidRPr="008506BD" w:rsidRDefault="004A7ED1" w:rsidP="004A7ED1">
      <w:pPr>
        <w:pStyle w:val="Normal0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8506BD">
        <w:rPr>
          <w:rFonts w:eastAsia="Times New Roman"/>
          <w:b/>
          <w:color w:val="000000"/>
          <w:sz w:val="24"/>
          <w:szCs w:val="24"/>
        </w:rPr>
        <w:t xml:space="preserve">Descripción: 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>Un grupo de apoyo para ayudar a las personas a alcanzar la sobriedad.</w:t>
      </w:r>
    </w:p>
    <w:p w14:paraId="23D3F907" w14:textId="77777777" w:rsidR="004A7ED1" w:rsidRPr="00A10980" w:rsidRDefault="004A7ED1" w:rsidP="004A7ED1">
      <w:pPr>
        <w:pStyle w:val="Normal0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val="en-US"/>
        </w:rPr>
      </w:pPr>
      <w:r w:rsidRPr="00A10980">
        <w:rPr>
          <w:rFonts w:eastAsia="Times New Roman"/>
          <w:b/>
          <w:color w:val="000000"/>
          <w:sz w:val="24"/>
          <w:szCs w:val="24"/>
          <w:lang w:val="en-US"/>
        </w:rPr>
        <w:t xml:space="preserve">Sitio </w:t>
      </w:r>
      <w:r w:rsidRPr="00A10980">
        <w:rPr>
          <w:rFonts w:eastAsia="Times New Roman"/>
          <w:b/>
          <w:sz w:val="24"/>
          <w:szCs w:val="24"/>
          <w:lang w:val="en-US"/>
        </w:rPr>
        <w:t>w</w:t>
      </w:r>
      <w:r w:rsidRPr="00A10980">
        <w:rPr>
          <w:rFonts w:eastAsia="Times New Roman"/>
          <w:b/>
          <w:color w:val="000000"/>
          <w:sz w:val="24"/>
          <w:szCs w:val="24"/>
          <w:lang w:val="en-US"/>
        </w:rPr>
        <w:t xml:space="preserve">eb: </w:t>
      </w:r>
      <w:r w:rsidRPr="00A10980">
        <w:rPr>
          <w:rFonts w:eastAsia="Times New Roman"/>
          <w:color w:val="000000"/>
          <w:sz w:val="24"/>
          <w:szCs w:val="24"/>
          <w:lang w:val="en-US"/>
        </w:rPr>
        <w:t>http://www.aamilwaukee.com/</w:t>
      </w:r>
    </w:p>
    <w:p w14:paraId="1605595D" w14:textId="77777777" w:rsidR="004A7ED1" w:rsidRPr="008506BD" w:rsidRDefault="004A7ED1" w:rsidP="004A7ED1">
      <w:pPr>
        <w:pStyle w:val="Normal0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8506BD">
        <w:rPr>
          <w:rFonts w:eastAsia="Times New Roman"/>
          <w:b/>
          <w:color w:val="000000"/>
          <w:sz w:val="24"/>
          <w:szCs w:val="24"/>
        </w:rPr>
        <w:t xml:space="preserve">Dirección: </w:t>
      </w:r>
      <w:r w:rsidRPr="008506BD">
        <w:rPr>
          <w:rFonts w:eastAsia="Times New Roman"/>
          <w:color w:val="000000"/>
          <w:sz w:val="24"/>
          <w:szCs w:val="24"/>
        </w:rPr>
        <w:t xml:space="preserve">Oficina </w:t>
      </w:r>
      <w:r w:rsidRPr="008506BD">
        <w:rPr>
          <w:rFonts w:eastAsia="Times New Roman"/>
          <w:sz w:val="24"/>
          <w:szCs w:val="24"/>
        </w:rPr>
        <w:t>c</w:t>
      </w:r>
      <w:r w:rsidRPr="008506BD">
        <w:rPr>
          <w:rFonts w:eastAsia="Times New Roman"/>
          <w:color w:val="000000"/>
          <w:sz w:val="24"/>
          <w:szCs w:val="24"/>
        </w:rPr>
        <w:t>entral - 7429 West Greenfield Avenue, West Allis, WI 53214 (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>Las reuniones se llevan a cabo en todo Milwaukee. Llame para ubicaciones, fechas y horarios)</w:t>
      </w:r>
    </w:p>
    <w:p w14:paraId="6641F3C3" w14:textId="77777777" w:rsidR="004A7ED1" w:rsidRPr="008506BD" w:rsidRDefault="004A7ED1" w:rsidP="004A7ED1">
      <w:pPr>
        <w:pStyle w:val="Normal0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8506BD">
        <w:rPr>
          <w:rFonts w:eastAsia="Times New Roman"/>
          <w:b/>
          <w:color w:val="000000"/>
          <w:sz w:val="24"/>
          <w:szCs w:val="24"/>
        </w:rPr>
        <w:t>Información de contacto: </w:t>
      </w:r>
    </w:p>
    <w:p w14:paraId="0B317BC6" w14:textId="77777777" w:rsidR="004A7ED1" w:rsidRPr="008506BD" w:rsidRDefault="004A7ED1" w:rsidP="004A7ED1">
      <w:pPr>
        <w:pStyle w:val="Normal0"/>
        <w:numPr>
          <w:ilvl w:val="1"/>
          <w:numId w:val="2"/>
        </w:num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8506BD">
        <w:rPr>
          <w:rFonts w:eastAsia="Times New Roman"/>
          <w:color w:val="000000"/>
          <w:sz w:val="24"/>
          <w:szCs w:val="24"/>
        </w:rPr>
        <w:t xml:space="preserve">Correo electrónico: </w:t>
      </w:r>
      <w:hyperlink r:id="rId11">
        <w:r w:rsidRPr="008506BD">
          <w:rPr>
            <w:rFonts w:eastAsia="Times New Roman"/>
            <w:color w:val="1155CC"/>
            <w:sz w:val="24"/>
            <w:szCs w:val="24"/>
            <w:u w:val="single"/>
          </w:rPr>
          <w:t>gmco@aamilwaukee.com</w:t>
        </w:r>
      </w:hyperlink>
      <w:r w:rsidRPr="008506BD">
        <w:rPr>
          <w:rFonts w:eastAsia="Times New Roman"/>
          <w:color w:val="000000"/>
          <w:sz w:val="24"/>
          <w:szCs w:val="24"/>
        </w:rPr>
        <w:t> </w:t>
      </w:r>
    </w:p>
    <w:p w14:paraId="04661F0B" w14:textId="082F50CB" w:rsidR="004A7ED1" w:rsidRPr="008506BD" w:rsidRDefault="004A7ED1" w:rsidP="004A7ED1">
      <w:pPr>
        <w:pStyle w:val="Normal0"/>
        <w:numPr>
          <w:ilvl w:val="1"/>
          <w:numId w:val="2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8506BD">
        <w:rPr>
          <w:rFonts w:eastAsia="Times New Roman"/>
          <w:b/>
          <w:color w:val="000000"/>
          <w:sz w:val="24"/>
          <w:szCs w:val="24"/>
        </w:rPr>
        <w:t> </w:t>
      </w:r>
      <w:r w:rsidRPr="008506BD">
        <w:rPr>
          <w:rFonts w:eastAsia="Times New Roman"/>
          <w:color w:val="000000"/>
          <w:sz w:val="24"/>
          <w:szCs w:val="24"/>
        </w:rPr>
        <w:t xml:space="preserve">Número de teléfono: (414) 771-9119 (La línea directa </w:t>
      </w:r>
      <w:r w:rsidR="00AE7F29">
        <w:rPr>
          <w:rFonts w:eastAsia="Times New Roman"/>
          <w:color w:val="000000"/>
          <w:sz w:val="24"/>
          <w:szCs w:val="24"/>
        </w:rPr>
        <w:t>de</w:t>
      </w:r>
      <w:r w:rsidRPr="008506BD">
        <w:rPr>
          <w:rFonts w:eastAsia="Times New Roman"/>
          <w:color w:val="000000"/>
          <w:sz w:val="24"/>
          <w:szCs w:val="24"/>
        </w:rPr>
        <w:t xml:space="preserve"> 24 horas) </w:t>
      </w:r>
    </w:p>
    <w:p w14:paraId="5CC1A0BE" w14:textId="77777777" w:rsidR="004A7ED1" w:rsidRPr="008506BD" w:rsidRDefault="004A7ED1" w:rsidP="004A7ED1">
      <w:pPr>
        <w:pStyle w:val="Normal0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B407843" w14:textId="77777777" w:rsidR="004A7ED1" w:rsidRPr="008506BD" w:rsidRDefault="004A7ED1" w:rsidP="004A7ED1">
      <w:pPr>
        <w:pStyle w:val="Normal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8506BD">
        <w:rPr>
          <w:rFonts w:eastAsia="Times New Roman"/>
          <w:b/>
          <w:color w:val="000000"/>
          <w:sz w:val="24"/>
          <w:szCs w:val="24"/>
        </w:rPr>
        <w:t>Meta House </w:t>
      </w:r>
    </w:p>
    <w:p w14:paraId="435250A5" w14:textId="37570A4A" w:rsidR="004A7ED1" w:rsidRPr="008506BD" w:rsidRDefault="004A7ED1" w:rsidP="004A7E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8506BD">
        <w:rPr>
          <w:rFonts w:eastAsia="Times New Roman"/>
          <w:b/>
          <w:color w:val="000000"/>
          <w:sz w:val="24"/>
          <w:szCs w:val="24"/>
        </w:rPr>
        <w:t xml:space="preserve">Descripción: </w:t>
      </w:r>
      <w:r w:rsidR="00AE7F29">
        <w:rPr>
          <w:rFonts w:eastAsia="Times New Roman"/>
          <w:color w:val="000000"/>
          <w:sz w:val="24"/>
          <w:szCs w:val="24"/>
          <w:highlight w:val="white"/>
        </w:rPr>
        <w:t xml:space="preserve">Un 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centro </w:t>
      </w:r>
      <w:r w:rsidR="00AE7F29">
        <w:rPr>
          <w:rFonts w:eastAsia="Times New Roman"/>
          <w:color w:val="000000"/>
          <w:sz w:val="24"/>
          <w:szCs w:val="24"/>
          <w:highlight w:val="white"/>
        </w:rPr>
        <w:t>solament</w:t>
      </w:r>
      <w:r w:rsidR="00797A68">
        <w:rPr>
          <w:rFonts w:eastAsia="Times New Roman"/>
          <w:color w:val="000000"/>
          <w:sz w:val="24"/>
          <w:szCs w:val="24"/>
          <w:highlight w:val="white"/>
        </w:rPr>
        <w:t>e</w:t>
      </w:r>
      <w:r w:rsidR="00AE7F29">
        <w:rPr>
          <w:rFonts w:eastAsia="Times New Roman"/>
          <w:color w:val="000000"/>
          <w:sz w:val="24"/>
          <w:szCs w:val="24"/>
          <w:highlight w:val="white"/>
        </w:rPr>
        <w:t xml:space="preserve"> para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 las mujeres para </w:t>
      </w:r>
      <w:r w:rsidR="002D7A21">
        <w:rPr>
          <w:rFonts w:eastAsia="Times New Roman"/>
          <w:color w:val="000000"/>
          <w:sz w:val="24"/>
          <w:szCs w:val="24"/>
          <w:highlight w:val="white"/>
        </w:rPr>
        <w:t>el trastorno por consumo de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 las drogas y el alcohol. </w:t>
      </w:r>
      <w:r w:rsidR="00AE7F29">
        <w:rPr>
          <w:rFonts w:eastAsia="Times New Roman"/>
          <w:color w:val="000000"/>
          <w:sz w:val="24"/>
          <w:szCs w:val="24"/>
          <w:highlight w:val="white"/>
        </w:rPr>
        <w:t>Están disponibles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 diferentes tipos de tratamiento, incluyendo comunidades residenciales, ambulatorios y de recuperación. Ofre</w:t>
      </w:r>
      <w:r w:rsidR="00797A68">
        <w:rPr>
          <w:rFonts w:eastAsia="Times New Roman"/>
          <w:color w:val="000000"/>
          <w:sz w:val="24"/>
          <w:szCs w:val="24"/>
          <w:highlight w:val="white"/>
        </w:rPr>
        <w:t>ce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 cuidado</w:t>
      </w:r>
      <w:r w:rsidR="00797A68">
        <w:rPr>
          <w:rFonts w:eastAsia="Times New Roman"/>
          <w:color w:val="000000"/>
          <w:sz w:val="24"/>
          <w:szCs w:val="24"/>
          <w:highlight w:val="white"/>
        </w:rPr>
        <w:t xml:space="preserve"> infantil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, comida, ropa, educación </w:t>
      </w:r>
      <w:r w:rsidR="00797A68">
        <w:rPr>
          <w:rFonts w:eastAsia="Times New Roman"/>
          <w:color w:val="000000"/>
          <w:sz w:val="24"/>
          <w:szCs w:val="24"/>
          <w:highlight w:val="white"/>
        </w:rPr>
        <w:t>sobre las destrezas de la vida cotidiana</w:t>
      </w:r>
      <w:r w:rsidR="00AE7F29">
        <w:rPr>
          <w:rFonts w:eastAsia="Times New Roman"/>
          <w:color w:val="000000"/>
          <w:sz w:val="24"/>
          <w:szCs w:val="24"/>
          <w:highlight w:val="white"/>
        </w:rPr>
        <w:t xml:space="preserve"> </w:t>
      </w:r>
      <w:r w:rsidR="00AE7F29" w:rsidRPr="008506BD">
        <w:rPr>
          <w:rFonts w:eastAsia="Times New Roman"/>
          <w:color w:val="000000"/>
          <w:sz w:val="24"/>
          <w:szCs w:val="24"/>
          <w:highlight w:val="white"/>
        </w:rPr>
        <w:t>y asistencia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 </w:t>
      </w:r>
      <w:r w:rsidR="00797A68">
        <w:rPr>
          <w:rFonts w:eastAsia="Times New Roman"/>
          <w:color w:val="000000"/>
          <w:sz w:val="24"/>
          <w:szCs w:val="24"/>
          <w:highlight w:val="white"/>
        </w:rPr>
        <w:t>con</w:t>
      </w:r>
      <w:r w:rsidRPr="008506BD">
        <w:rPr>
          <w:rFonts w:eastAsia="Times New Roman"/>
          <w:color w:val="000000"/>
          <w:sz w:val="24"/>
          <w:szCs w:val="24"/>
          <w:highlight w:val="white"/>
        </w:rPr>
        <w:t xml:space="preserve"> la búsqueda de viviendas a largo plazo. </w:t>
      </w:r>
      <w:r w:rsidR="00AE7F29">
        <w:rPr>
          <w:rFonts w:eastAsia="Times New Roman"/>
          <w:color w:val="000000"/>
          <w:sz w:val="24"/>
          <w:szCs w:val="24"/>
        </w:rPr>
        <w:t xml:space="preserve">El tratamiento residencial podría ser cubierto por los fondos públicos o ofrecido en una escala variable. </w:t>
      </w:r>
    </w:p>
    <w:p w14:paraId="47ECAD85" w14:textId="77777777" w:rsidR="004A7ED1" w:rsidRPr="00A10980" w:rsidRDefault="004A7ED1" w:rsidP="004A7E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val="en-US"/>
        </w:rPr>
      </w:pPr>
      <w:r w:rsidRPr="00A10980">
        <w:rPr>
          <w:rFonts w:eastAsia="Times New Roman"/>
          <w:b/>
          <w:color w:val="000000"/>
          <w:sz w:val="24"/>
          <w:szCs w:val="24"/>
          <w:lang w:val="en-US"/>
        </w:rPr>
        <w:t xml:space="preserve">Sitio </w:t>
      </w:r>
      <w:r w:rsidRPr="00A10980">
        <w:rPr>
          <w:rFonts w:eastAsia="Times New Roman"/>
          <w:b/>
          <w:sz w:val="24"/>
          <w:szCs w:val="24"/>
          <w:lang w:val="en-US"/>
        </w:rPr>
        <w:t>w</w:t>
      </w:r>
      <w:r w:rsidRPr="00A10980">
        <w:rPr>
          <w:rFonts w:eastAsia="Times New Roman"/>
          <w:b/>
          <w:color w:val="000000"/>
          <w:sz w:val="24"/>
          <w:szCs w:val="24"/>
          <w:lang w:val="en-US"/>
        </w:rPr>
        <w:t xml:space="preserve">eb: </w:t>
      </w:r>
      <w:hyperlink r:id="rId12">
        <w:r w:rsidRPr="00A10980">
          <w:rPr>
            <w:rFonts w:eastAsia="Times New Roman"/>
            <w:color w:val="1155CC"/>
            <w:sz w:val="24"/>
            <w:szCs w:val="24"/>
            <w:u w:val="single"/>
            <w:lang w:val="en-US"/>
          </w:rPr>
          <w:t>http://www.metahouse.org/</w:t>
        </w:r>
      </w:hyperlink>
      <w:r w:rsidRPr="00A10980">
        <w:rPr>
          <w:rFonts w:eastAsia="Times New Roman"/>
          <w:b/>
          <w:color w:val="000000"/>
          <w:sz w:val="24"/>
          <w:szCs w:val="24"/>
          <w:lang w:val="en-US"/>
        </w:rPr>
        <w:t> </w:t>
      </w:r>
    </w:p>
    <w:p w14:paraId="5DC9B084" w14:textId="77777777" w:rsidR="004A7ED1" w:rsidRPr="00A10980" w:rsidRDefault="004A7ED1" w:rsidP="004A7E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val="en-US"/>
        </w:rPr>
      </w:pPr>
      <w:proofErr w:type="spellStart"/>
      <w:r w:rsidRPr="00A10980">
        <w:rPr>
          <w:rFonts w:eastAsia="Times New Roman"/>
          <w:b/>
          <w:color w:val="000000"/>
          <w:sz w:val="24"/>
          <w:szCs w:val="24"/>
          <w:lang w:val="en-US"/>
        </w:rPr>
        <w:t>Dirección</w:t>
      </w:r>
      <w:proofErr w:type="spellEnd"/>
      <w:r w:rsidRPr="00A10980">
        <w:rPr>
          <w:rFonts w:eastAsia="Times New Roman"/>
          <w:b/>
          <w:color w:val="000000"/>
          <w:sz w:val="24"/>
          <w:szCs w:val="24"/>
          <w:lang w:val="en-US"/>
        </w:rPr>
        <w:t xml:space="preserve">: </w:t>
      </w:r>
      <w:r w:rsidRPr="00A10980">
        <w:rPr>
          <w:rFonts w:eastAsia="Times New Roman"/>
          <w:color w:val="000000"/>
          <w:sz w:val="24"/>
          <w:szCs w:val="24"/>
          <w:lang w:val="en-US"/>
        </w:rPr>
        <w:t>2625 N. Weil Street, Milwaukee WI 53212</w:t>
      </w:r>
      <w:r w:rsidRPr="00A10980">
        <w:rPr>
          <w:rFonts w:eastAsia="Times New Roman"/>
          <w:b/>
          <w:color w:val="000000"/>
          <w:sz w:val="24"/>
          <w:szCs w:val="24"/>
          <w:lang w:val="en-US"/>
        </w:rPr>
        <w:t> </w:t>
      </w:r>
    </w:p>
    <w:p w14:paraId="1D8592B2" w14:textId="77777777" w:rsidR="004A7ED1" w:rsidRPr="008506BD" w:rsidRDefault="004A7ED1" w:rsidP="004A7E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8506BD">
        <w:rPr>
          <w:rFonts w:eastAsia="Times New Roman"/>
          <w:b/>
          <w:color w:val="000000"/>
          <w:sz w:val="24"/>
          <w:szCs w:val="24"/>
        </w:rPr>
        <w:t>Horario:</w:t>
      </w:r>
      <w:r w:rsidRPr="008506BD">
        <w:rPr>
          <w:rFonts w:eastAsia="Times New Roman"/>
          <w:color w:val="000000"/>
          <w:sz w:val="24"/>
          <w:szCs w:val="24"/>
        </w:rPr>
        <w:t xml:space="preserve"> Lunes a viernes 8:00 AM - 4:30 PM </w:t>
      </w:r>
    </w:p>
    <w:p w14:paraId="285968DE" w14:textId="77777777" w:rsidR="004A7ED1" w:rsidRPr="008506BD" w:rsidRDefault="004A7ED1" w:rsidP="004A7ED1">
      <w:pPr>
        <w:pStyle w:val="Normal0"/>
        <w:numPr>
          <w:ilvl w:val="0"/>
          <w:numId w:val="3"/>
        </w:num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  <w:r w:rsidRPr="008506BD">
        <w:rPr>
          <w:rFonts w:eastAsia="Times New Roman"/>
          <w:b/>
          <w:color w:val="000000"/>
          <w:sz w:val="24"/>
          <w:szCs w:val="24"/>
        </w:rPr>
        <w:t>Información de contacto: </w:t>
      </w:r>
    </w:p>
    <w:p w14:paraId="0918DAF4" w14:textId="77777777" w:rsidR="004A7ED1" w:rsidRPr="008506BD" w:rsidRDefault="004A7ED1" w:rsidP="004A7ED1">
      <w:pPr>
        <w:pStyle w:val="Normal0"/>
        <w:numPr>
          <w:ilvl w:val="1"/>
          <w:numId w:val="4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8506BD">
        <w:rPr>
          <w:rFonts w:eastAsia="Times New Roman"/>
          <w:b/>
          <w:color w:val="000000"/>
          <w:sz w:val="24"/>
          <w:szCs w:val="24"/>
        </w:rPr>
        <w:t> </w:t>
      </w:r>
      <w:r w:rsidRPr="008506BD">
        <w:rPr>
          <w:rFonts w:eastAsia="Times New Roman"/>
          <w:color w:val="000000"/>
          <w:sz w:val="24"/>
          <w:szCs w:val="24"/>
        </w:rPr>
        <w:t>Número de teléfono: 414-977-5884 (la admisión) </w:t>
      </w:r>
    </w:p>
    <w:p w14:paraId="19946F00" w14:textId="77777777" w:rsidR="004A7ED1" w:rsidRPr="008506BD" w:rsidRDefault="004A7ED1" w:rsidP="004A7ED1">
      <w:pPr>
        <w:pStyle w:val="Normal0"/>
        <w:numPr>
          <w:ilvl w:val="1"/>
          <w:numId w:val="4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8506BD">
        <w:rPr>
          <w:rFonts w:eastAsia="Times New Roman"/>
          <w:color w:val="000000"/>
          <w:sz w:val="24"/>
          <w:szCs w:val="24"/>
        </w:rPr>
        <w:t xml:space="preserve">Correo electrónico: </w:t>
      </w:r>
      <w:hyperlink r:id="rId13">
        <w:r w:rsidRPr="008506BD">
          <w:rPr>
            <w:rFonts w:eastAsia="Times New Roman"/>
            <w:color w:val="1155CC"/>
            <w:sz w:val="24"/>
            <w:szCs w:val="24"/>
            <w:u w:val="single"/>
          </w:rPr>
          <w:t>info@metahouse.org</w:t>
        </w:r>
      </w:hyperlink>
      <w:r w:rsidRPr="008506BD">
        <w:rPr>
          <w:rFonts w:eastAsia="Times New Roman"/>
          <w:color w:val="000000"/>
          <w:sz w:val="24"/>
          <w:szCs w:val="24"/>
        </w:rPr>
        <w:t> </w:t>
      </w:r>
    </w:p>
    <w:p w14:paraId="6E731ADB" w14:textId="77777777" w:rsidR="004A7ED1" w:rsidRPr="008506BD" w:rsidRDefault="004A7ED1" w:rsidP="004A7ED1">
      <w:pPr>
        <w:pStyle w:val="Normal0"/>
        <w:jc w:val="both"/>
        <w:rPr>
          <w:rFonts w:eastAsia="Times New Roman"/>
          <w:sz w:val="24"/>
          <w:szCs w:val="24"/>
        </w:rPr>
      </w:pPr>
    </w:p>
    <w:p w14:paraId="1CE59F10" w14:textId="77777777" w:rsidR="004A7ED1" w:rsidRPr="009E5583" w:rsidRDefault="004A7ED1" w:rsidP="004A7ED1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s-EC"/>
        </w:rPr>
      </w:pPr>
    </w:p>
    <w:p w14:paraId="32C3EE59" w14:textId="77777777" w:rsidR="00055F2F" w:rsidRDefault="00055F2F"/>
    <w:sectPr w:rsidR="00055F2F" w:rsidSect="00792D96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5A26" w14:textId="77777777" w:rsidR="00DA5897" w:rsidRDefault="00DA5897" w:rsidP="00537FA0">
      <w:r>
        <w:separator/>
      </w:r>
    </w:p>
  </w:endnote>
  <w:endnote w:type="continuationSeparator" w:id="0">
    <w:p w14:paraId="1A951C22" w14:textId="77777777" w:rsidR="00DA5897" w:rsidRDefault="00DA5897" w:rsidP="0053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5F49" w14:textId="210F614E" w:rsidR="00537FA0" w:rsidRPr="00797A68" w:rsidRDefault="00537FA0" w:rsidP="00537FA0">
    <w:pPr>
      <w:jc w:val="center"/>
      <w:rPr>
        <w:rFonts w:ascii="Calibri" w:hAnsi="Calibri" w:cs="Calibri"/>
        <w:b/>
        <w:bCs/>
        <w:sz w:val="22"/>
        <w:szCs w:val="22"/>
        <w:lang w:val="es-EC"/>
      </w:rPr>
    </w:pPr>
    <w:r w:rsidRPr="00797A68">
      <w:rPr>
        <w:rFonts w:ascii="Calibri" w:hAnsi="Calibri" w:cs="Calibri"/>
        <w:b/>
        <w:bCs/>
        <w:sz w:val="22"/>
        <w:szCs w:val="22"/>
        <w:lang w:val="es-EC"/>
      </w:rPr>
      <w:t>Clínica de los sábados para los no asegurados   •   (414) 588-2865   •   1121 E North Ave. Milwaukee, WI 53212</w:t>
    </w:r>
  </w:p>
  <w:p w14:paraId="126B2815" w14:textId="77777777" w:rsidR="00537FA0" w:rsidRPr="00797A68" w:rsidRDefault="00537FA0">
    <w:pPr>
      <w:pStyle w:val="Footer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40B8" w14:textId="77777777" w:rsidR="00DA5897" w:rsidRDefault="00DA5897" w:rsidP="00537FA0">
      <w:r>
        <w:separator/>
      </w:r>
    </w:p>
  </w:footnote>
  <w:footnote w:type="continuationSeparator" w:id="0">
    <w:p w14:paraId="5774A043" w14:textId="77777777" w:rsidR="00DA5897" w:rsidRDefault="00DA5897" w:rsidP="00537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79F"/>
    <w:multiLevelType w:val="multilevel"/>
    <w:tmpl w:val="DFE6FF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85D5C3A"/>
    <w:multiLevelType w:val="multilevel"/>
    <w:tmpl w:val="D41CB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1CF4A18"/>
    <w:multiLevelType w:val="multilevel"/>
    <w:tmpl w:val="98489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18C2B02"/>
    <w:multiLevelType w:val="multilevel"/>
    <w:tmpl w:val="340AF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CF438B9"/>
    <w:multiLevelType w:val="multilevel"/>
    <w:tmpl w:val="A2F40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90076DC"/>
    <w:multiLevelType w:val="multilevel"/>
    <w:tmpl w:val="6534FC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FAA2256"/>
    <w:multiLevelType w:val="multilevel"/>
    <w:tmpl w:val="F2B6F4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086732371">
    <w:abstractNumId w:val="0"/>
  </w:num>
  <w:num w:numId="2" w16cid:durableId="1211384500">
    <w:abstractNumId w:val="3"/>
  </w:num>
  <w:num w:numId="3" w16cid:durableId="1074351900">
    <w:abstractNumId w:val="4"/>
  </w:num>
  <w:num w:numId="4" w16cid:durableId="1511021772">
    <w:abstractNumId w:val="5"/>
  </w:num>
  <w:num w:numId="5" w16cid:durableId="1779712588">
    <w:abstractNumId w:val="6"/>
  </w:num>
  <w:num w:numId="6" w16cid:durableId="1746369298">
    <w:abstractNumId w:val="1"/>
  </w:num>
  <w:num w:numId="7" w16cid:durableId="1652977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D1"/>
    <w:rsid w:val="00055F2F"/>
    <w:rsid w:val="00135D9B"/>
    <w:rsid w:val="001D76BE"/>
    <w:rsid w:val="002D7A21"/>
    <w:rsid w:val="002E7E36"/>
    <w:rsid w:val="00412468"/>
    <w:rsid w:val="0046325C"/>
    <w:rsid w:val="004A7ED1"/>
    <w:rsid w:val="004F1046"/>
    <w:rsid w:val="00537FA0"/>
    <w:rsid w:val="005C0350"/>
    <w:rsid w:val="00722C23"/>
    <w:rsid w:val="00770B93"/>
    <w:rsid w:val="00792D96"/>
    <w:rsid w:val="00797A68"/>
    <w:rsid w:val="008F3C65"/>
    <w:rsid w:val="00A10980"/>
    <w:rsid w:val="00AB58E6"/>
    <w:rsid w:val="00AE7F29"/>
    <w:rsid w:val="00B83D7F"/>
    <w:rsid w:val="00BA24DF"/>
    <w:rsid w:val="00D14BE5"/>
    <w:rsid w:val="00DA5897"/>
    <w:rsid w:val="00DE1C71"/>
    <w:rsid w:val="00ED16FD"/>
    <w:rsid w:val="00F5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2940C"/>
  <w14:defaultImageDpi w14:val="32767"/>
  <w15:chartTrackingRefBased/>
  <w15:docId w15:val="{2E3A0DAF-54E1-6745-837C-A8CCCEAC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A7ED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ED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7ED1"/>
    <w:pPr>
      <w:spacing w:before="100" w:beforeAutospacing="1" w:after="100" w:afterAutospacing="1"/>
    </w:pPr>
  </w:style>
  <w:style w:type="paragraph" w:customStyle="1" w:styleId="Normal0">
    <w:name w:val="Normal0"/>
    <w:qFormat/>
    <w:rsid w:val="004A7ED1"/>
    <w:pPr>
      <w:spacing w:after="160" w:line="259" w:lineRule="auto"/>
    </w:pPr>
    <w:rPr>
      <w:rFonts w:ascii="Calibri" w:eastAsia="Calibri" w:hAnsi="Calibri" w:cs="Calibri"/>
      <w:sz w:val="22"/>
      <w:szCs w:val="22"/>
      <w:lang w:val="es-PR"/>
    </w:rPr>
  </w:style>
  <w:style w:type="character" w:customStyle="1" w:styleId="grkhzd">
    <w:name w:val="grkhzd"/>
    <w:basedOn w:val="DefaultParagraphFont"/>
    <w:rsid w:val="004A7ED1"/>
  </w:style>
  <w:style w:type="character" w:styleId="UnresolvedMention">
    <w:name w:val="Unresolved Mention"/>
    <w:basedOn w:val="DefaultParagraphFont"/>
    <w:uiPriority w:val="99"/>
    <w:rsid w:val="00537F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7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A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7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A0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797A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waukeedetoxcenter.com/" TargetMode="External"/><Relationship Id="rId13" Type="http://schemas.openxmlformats.org/officeDocument/2006/relationships/hyperlink" Target="mailto:info@metahous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etahouse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mco@aamilwauke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iscs.org/programs/behavior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wain.berry@gbswi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Dentice, Allison</dc:creator>
  <cp:keywords/>
  <dc:description/>
  <cp:lastModifiedBy>Allison Dentice</cp:lastModifiedBy>
  <cp:revision>2</cp:revision>
  <dcterms:created xsi:type="dcterms:W3CDTF">2024-05-22T19:55:00Z</dcterms:created>
  <dcterms:modified xsi:type="dcterms:W3CDTF">2024-05-22T19:55:00Z</dcterms:modified>
</cp:coreProperties>
</file>