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C1AC" w14:textId="1F3F4202" w:rsidR="00B87E0D" w:rsidRPr="006328DF" w:rsidRDefault="4E862A54" w:rsidP="00B87E0D">
      <w:pPr>
        <w:jc w:val="center"/>
        <w:rPr>
          <w:rFonts w:asciiTheme="majorHAnsi" w:hAnsiTheme="majorHAnsi" w:cstheme="majorHAnsi"/>
          <w:b/>
          <w:bCs/>
          <w:color w:val="394149"/>
          <w:sz w:val="32"/>
          <w:szCs w:val="32"/>
        </w:rPr>
      </w:pPr>
      <w:r w:rsidRPr="006328DF">
        <w:rPr>
          <w:rFonts w:asciiTheme="majorHAnsi" w:hAnsiTheme="majorHAnsi" w:cstheme="majorHAnsi"/>
          <w:b/>
          <w:bCs/>
          <w:color w:val="394149"/>
          <w:sz w:val="32"/>
          <w:szCs w:val="32"/>
        </w:rPr>
        <w:t xml:space="preserve"> Education Resource Committee (ERC)</w:t>
      </w:r>
    </w:p>
    <w:p w14:paraId="12E8F2D1" w14:textId="5340CE84" w:rsidR="00B87E0D" w:rsidRPr="006328DF" w:rsidRDefault="00B87E0D" w:rsidP="00B87E0D">
      <w:pPr>
        <w:jc w:val="center"/>
        <w:rPr>
          <w:rFonts w:asciiTheme="majorHAnsi" w:hAnsiTheme="majorHAnsi" w:cstheme="majorHAnsi"/>
          <w:b/>
          <w:bCs/>
          <w:color w:val="394149"/>
          <w:sz w:val="32"/>
          <w:szCs w:val="32"/>
        </w:rPr>
      </w:pPr>
      <w:r w:rsidRPr="006328DF">
        <w:rPr>
          <w:rFonts w:asciiTheme="majorHAnsi" w:hAnsiTheme="majorHAnsi" w:cstheme="majorHAnsi"/>
          <w:b/>
          <w:bCs/>
          <w:color w:val="394149"/>
          <w:sz w:val="32"/>
          <w:szCs w:val="32"/>
        </w:rPr>
        <w:t>Saturday Clinic for the Uninsured</w:t>
      </w:r>
    </w:p>
    <w:p w14:paraId="757D3499" w14:textId="77777777" w:rsidR="00B87E0D" w:rsidRPr="006328DF" w:rsidRDefault="00B87E0D" w:rsidP="00B87E0D">
      <w:pPr>
        <w:rPr>
          <w:rFonts w:asciiTheme="majorHAnsi" w:hAnsiTheme="majorHAnsi" w:cstheme="majorHAnsi"/>
          <w:color w:val="394149"/>
        </w:rPr>
      </w:pPr>
    </w:p>
    <w:p w14:paraId="53F7D8FF" w14:textId="3EB182E2" w:rsidR="00B87E0D" w:rsidRPr="006328DF" w:rsidRDefault="4E862A54" w:rsidP="00B87E0D">
      <w:pPr>
        <w:jc w:val="center"/>
        <w:rPr>
          <w:rFonts w:ascii="Calibri" w:hAnsi="Calibri" w:cs="Calibri"/>
          <w:color w:val="394149"/>
        </w:rPr>
      </w:pPr>
      <w:r w:rsidRPr="006328DF">
        <w:rPr>
          <w:rStyle w:val="normaltextrun"/>
          <w:rFonts w:ascii="Calibri" w:hAnsi="Calibri" w:cs="Calibri"/>
          <w:color w:val="394149"/>
        </w:rPr>
        <w:t>These resources may help with the health barriers you are facing. If you have questions or would like to set up a follow-up appointment for more help, call </w:t>
      </w:r>
      <w:r w:rsidRPr="006328DF">
        <w:rPr>
          <w:rStyle w:val="normaltextrun"/>
          <w:rFonts w:ascii="Calibri" w:hAnsi="Calibri" w:cs="Calibri"/>
          <w:b/>
          <w:bCs/>
          <w:color w:val="394149"/>
        </w:rPr>
        <w:t>(414) 588-2865 and request an ERC appointment</w:t>
      </w:r>
      <w:r w:rsidRPr="006328DF">
        <w:rPr>
          <w:rStyle w:val="normaltextrun"/>
          <w:rFonts w:ascii="Calibri" w:hAnsi="Calibri" w:cs="Calibri"/>
          <w:color w:val="394149"/>
        </w:rPr>
        <w:t> or email </w:t>
      </w:r>
      <w:hyperlink r:id="rId8">
        <w:r w:rsidRPr="006328DF">
          <w:rPr>
            <w:rStyle w:val="normaltextrun"/>
            <w:rFonts w:ascii="Calibri" w:hAnsi="Calibri" w:cs="Calibri"/>
            <w:b/>
            <w:bCs/>
            <w:color w:val="0563C1"/>
            <w:u w:val="single"/>
          </w:rPr>
          <w:t>ERC@mcw.edu</w:t>
        </w:r>
      </w:hyperlink>
      <w:r w:rsidRPr="006328DF">
        <w:rPr>
          <w:rStyle w:val="normaltextrun"/>
          <w:rFonts w:ascii="Calibri" w:hAnsi="Calibri" w:cs="Calibri"/>
          <w:b/>
          <w:bCs/>
          <w:color w:val="394149"/>
        </w:rPr>
        <w:t>.</w:t>
      </w:r>
      <w:r w:rsidRPr="006328DF">
        <w:rPr>
          <w:rStyle w:val="normaltextrun"/>
          <w:rFonts w:ascii="Calibri" w:hAnsi="Calibri" w:cs="Calibri"/>
          <w:color w:val="394149"/>
        </w:rPr>
        <w:t xml:space="preserve"> Appointments can be scheduled on Saturdays </w:t>
      </w:r>
      <w:r w:rsidR="00633F76" w:rsidRPr="006328DF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7E3539DD" wp14:editId="5AF9DD74">
            <wp:simplePos x="0" y="0"/>
            <wp:positionH relativeFrom="column">
              <wp:posOffset>-118745</wp:posOffset>
            </wp:positionH>
            <wp:positionV relativeFrom="paragraph">
              <wp:posOffset>-1143635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76" w:rsidRPr="006328DF">
        <w:rPr>
          <w:rStyle w:val="normaltextrun"/>
          <w:rFonts w:ascii="Calibri" w:hAnsi="Calibri" w:cs="Calibri"/>
          <w:color w:val="394149"/>
        </w:rPr>
        <w:t xml:space="preserve"> </w:t>
      </w:r>
      <w:r w:rsidRPr="006328DF">
        <w:rPr>
          <w:rStyle w:val="normaltextrun"/>
          <w:rFonts w:ascii="Calibri" w:hAnsi="Calibri" w:cs="Calibri"/>
          <w:color w:val="394149"/>
        </w:rPr>
        <w:t>between 8:00 AM and 12:00 PM.</w:t>
      </w:r>
    </w:p>
    <w:p w14:paraId="041F8291" w14:textId="77777777" w:rsidR="00B87E0D" w:rsidRPr="006328DF" w:rsidRDefault="00B87E0D">
      <w:pPr>
        <w:rPr>
          <w:rFonts w:ascii="Calibri" w:hAnsi="Calibri" w:cs="Calibri"/>
        </w:rPr>
      </w:pPr>
    </w:p>
    <w:p w14:paraId="164316EA" w14:textId="459E7AC8" w:rsidR="00F36B5F" w:rsidRPr="006328DF" w:rsidRDefault="00F36B5F" w:rsidP="00F36B5F">
      <w:pPr>
        <w:rPr>
          <w:rFonts w:ascii="Calibri" w:eastAsiaTheme="minorEastAsia" w:hAnsi="Calibri" w:cs="Calibri"/>
          <w:b/>
          <w:bCs/>
          <w:color w:val="000000" w:themeColor="text1"/>
        </w:rPr>
      </w:pPr>
      <w:r w:rsidRPr="006328DF">
        <w:rPr>
          <w:rFonts w:ascii="Calibri" w:eastAsiaTheme="minorEastAsia" w:hAnsi="Calibri" w:cs="Calibri"/>
          <w:b/>
          <w:bCs/>
          <w:color w:val="000000" w:themeColor="text1"/>
        </w:rPr>
        <w:t>Wisconsin Tobacco Quit Line</w:t>
      </w:r>
    </w:p>
    <w:p w14:paraId="57FBADFB" w14:textId="1E36A06D" w:rsidR="0E024D7D" w:rsidRDefault="0E024D7D" w:rsidP="0E024D7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0E024D7D">
        <w:rPr>
          <w:rFonts w:ascii="Calibri" w:eastAsiaTheme="minorEastAsia" w:hAnsi="Calibri" w:cs="Calibri"/>
          <w:b/>
          <w:bCs/>
        </w:rPr>
        <w:t>Description:</w:t>
      </w:r>
      <w:r w:rsidRPr="0E024D7D">
        <w:rPr>
          <w:rFonts w:ascii="Calibri" w:eastAsiaTheme="minorEastAsia" w:hAnsi="Calibri" w:cs="Calibri"/>
        </w:rPr>
        <w:t xml:space="preserve"> </w:t>
      </w:r>
      <w:r w:rsidRPr="0E024D7D">
        <w:rPr>
          <w:rFonts w:ascii="Calibri" w:eastAsia="Calibri" w:hAnsi="Calibri" w:cs="Calibri"/>
          <w:color w:val="000000" w:themeColor="text1"/>
        </w:rPr>
        <w:t>A free service available 24/7 online or by phone to help people quit smoking, vaping, or other tobacco use. Books, worksheets, 5 sessions of tailored coaching, and 2 weeks of nicotine replacement therapy (patch, gum, or lozenge) will be provided. Referrals may be provided to local tobacco addiction treatment programs.</w:t>
      </w:r>
    </w:p>
    <w:p w14:paraId="01504022" w14:textId="44C4244A" w:rsidR="00F36B5F" w:rsidRPr="006328DF" w:rsidRDefault="5A82E38C" w:rsidP="5A82E38C">
      <w:pPr>
        <w:pStyle w:val="ListParagraph"/>
        <w:numPr>
          <w:ilvl w:val="0"/>
          <w:numId w:val="5"/>
        </w:numPr>
        <w:rPr>
          <w:rFonts w:ascii="Calibri" w:eastAsiaTheme="minorEastAsia" w:hAnsi="Calibri" w:cs="Calibri"/>
        </w:rPr>
      </w:pPr>
      <w:r w:rsidRPr="5A82E38C">
        <w:rPr>
          <w:rFonts w:ascii="Calibri" w:eastAsiaTheme="minorEastAsia" w:hAnsi="Calibri" w:cs="Calibri"/>
          <w:b/>
          <w:bCs/>
        </w:rPr>
        <w:t>Website:</w:t>
      </w:r>
      <w:r w:rsidRPr="5A82E38C">
        <w:rPr>
          <w:rFonts w:ascii="Calibri" w:eastAsiaTheme="minorEastAsia" w:hAnsi="Calibri" w:cs="Calibri"/>
        </w:rPr>
        <w:t xml:space="preserve"> WiQuitLine.org </w:t>
      </w:r>
    </w:p>
    <w:p w14:paraId="0C94DD6E" w14:textId="77777777" w:rsidR="00F36B5F" w:rsidRPr="006328DF" w:rsidRDefault="00F36B5F" w:rsidP="00F36B5F">
      <w:pPr>
        <w:pStyle w:val="ListParagraph"/>
        <w:numPr>
          <w:ilvl w:val="0"/>
          <w:numId w:val="5"/>
        </w:numPr>
        <w:rPr>
          <w:rFonts w:ascii="Calibri" w:eastAsiaTheme="minorEastAsia" w:hAnsi="Calibri" w:cs="Calibri"/>
        </w:rPr>
      </w:pPr>
      <w:r w:rsidRPr="006328DF">
        <w:rPr>
          <w:rFonts w:ascii="Calibri" w:eastAsiaTheme="minorEastAsia" w:hAnsi="Calibri" w:cs="Calibri"/>
          <w:b/>
          <w:bCs/>
        </w:rPr>
        <w:t>Contact info:</w:t>
      </w:r>
    </w:p>
    <w:p w14:paraId="45FF7849" w14:textId="213B35DE" w:rsidR="00F36B5F" w:rsidRPr="006328DF" w:rsidRDefault="00F36B5F" w:rsidP="00F36B5F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6328DF">
        <w:rPr>
          <w:rFonts w:ascii="Calibri" w:eastAsiaTheme="minorEastAsia" w:hAnsi="Calibri" w:cs="Calibri"/>
        </w:rPr>
        <w:t>Email: infoctri@ctri.wisc.edu</w:t>
      </w:r>
    </w:p>
    <w:p w14:paraId="1BDFB656" w14:textId="3B3FF561" w:rsidR="00F36B5F" w:rsidRPr="006328DF" w:rsidRDefault="527FB747" w:rsidP="527FB7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527FB747">
        <w:rPr>
          <w:rFonts w:ascii="Calibri" w:eastAsiaTheme="minorEastAsia" w:hAnsi="Calibri" w:cs="Calibri"/>
        </w:rPr>
        <w:t xml:space="preserve">General Phone Number: (800) 784-8669 </w:t>
      </w:r>
    </w:p>
    <w:p w14:paraId="74B6729D" w14:textId="67C0EB73" w:rsidR="00F36B5F" w:rsidRPr="006328DF" w:rsidRDefault="5A82E38C" w:rsidP="527FB747">
      <w:pPr>
        <w:pStyle w:val="ListParagraph"/>
        <w:numPr>
          <w:ilvl w:val="1"/>
          <w:numId w:val="5"/>
        </w:numPr>
      </w:pPr>
      <w:r w:rsidRPr="5A82E38C">
        <w:rPr>
          <w:rFonts w:ascii="Calibri" w:eastAsiaTheme="minorEastAsia" w:hAnsi="Calibri" w:cs="Calibri"/>
        </w:rPr>
        <w:t xml:space="preserve">Text "READY" to 34191 </w:t>
      </w:r>
    </w:p>
    <w:p w14:paraId="47F97575" w14:textId="77777777" w:rsidR="00F36B5F" w:rsidRPr="006328DF" w:rsidRDefault="00F36B5F" w:rsidP="00F36B5F">
      <w:pPr>
        <w:pStyle w:val="ListParagraph"/>
        <w:numPr>
          <w:ilvl w:val="0"/>
          <w:numId w:val="5"/>
        </w:numPr>
        <w:spacing w:line="256" w:lineRule="auto"/>
        <w:rPr>
          <w:rFonts w:ascii="Calibri" w:eastAsiaTheme="minorEastAsia" w:hAnsi="Calibri" w:cs="Calibri"/>
        </w:rPr>
      </w:pPr>
      <w:r w:rsidRPr="006328DF">
        <w:rPr>
          <w:rFonts w:ascii="Calibri" w:eastAsiaTheme="minorEastAsia" w:hAnsi="Calibri" w:cs="Calibri"/>
          <w:b/>
          <w:bCs/>
        </w:rPr>
        <w:t xml:space="preserve">Requirements: </w:t>
      </w:r>
    </w:p>
    <w:p w14:paraId="6BE94D79" w14:textId="77777777" w:rsidR="00354455" w:rsidRPr="006328DF" w:rsidRDefault="00F36B5F" w:rsidP="00F36B5F">
      <w:pPr>
        <w:pStyle w:val="ListParagraph"/>
        <w:numPr>
          <w:ilvl w:val="1"/>
          <w:numId w:val="5"/>
        </w:numPr>
        <w:spacing w:line="256" w:lineRule="auto"/>
        <w:rPr>
          <w:rFonts w:ascii="Calibri" w:eastAsiaTheme="minorEastAsia" w:hAnsi="Calibri" w:cs="Calibri"/>
        </w:rPr>
      </w:pPr>
      <w:r w:rsidRPr="006328DF">
        <w:rPr>
          <w:rFonts w:ascii="Calibri" w:eastAsiaTheme="minorEastAsia" w:hAnsi="Calibri" w:cs="Calibri"/>
        </w:rPr>
        <w:t>13 years or older</w:t>
      </w:r>
    </w:p>
    <w:p w14:paraId="2BB0A464" w14:textId="14E473FF" w:rsidR="00354455" w:rsidRPr="006328DF" w:rsidRDefault="527FB747" w:rsidP="0D366629">
      <w:pPr>
        <w:pStyle w:val="ListParagraph"/>
        <w:numPr>
          <w:ilvl w:val="1"/>
          <w:numId w:val="5"/>
        </w:numPr>
        <w:spacing w:line="256" w:lineRule="auto"/>
        <w:rPr>
          <w:rFonts w:ascii="Calibri" w:eastAsiaTheme="minorEastAsia" w:hAnsi="Calibri" w:cs="Calibri"/>
        </w:rPr>
      </w:pPr>
      <w:r w:rsidRPr="527FB747">
        <w:rPr>
          <w:rFonts w:ascii="Calibri" w:eastAsiaTheme="minorEastAsia" w:hAnsi="Calibri" w:cs="Calibri"/>
        </w:rPr>
        <w:t>Wisconsin resident</w:t>
      </w:r>
    </w:p>
    <w:p w14:paraId="4717E006" w14:textId="70C2909C" w:rsidR="527FB747" w:rsidRDefault="527FB747" w:rsidP="527FB747">
      <w:pPr>
        <w:spacing w:line="256" w:lineRule="auto"/>
      </w:pPr>
    </w:p>
    <w:p w14:paraId="43F172D2" w14:textId="08A57E90" w:rsidR="527FB747" w:rsidRDefault="527FB747" w:rsidP="527FB747">
      <w:pPr>
        <w:spacing w:line="256" w:lineRule="auto"/>
      </w:pPr>
      <w:r w:rsidRPr="527FB747">
        <w:rPr>
          <w:rFonts w:ascii="Calibri" w:eastAsiaTheme="minorEastAsia" w:hAnsi="Calibri" w:cs="Calibri"/>
          <w:b/>
          <w:bCs/>
        </w:rPr>
        <w:t>Not On Tobacco Program</w:t>
      </w:r>
    </w:p>
    <w:p w14:paraId="57FB4179" w14:textId="53734891" w:rsidR="527FB747" w:rsidRDefault="527FB747" w:rsidP="527FB747">
      <w:pPr>
        <w:pStyle w:val="ListParagraph"/>
        <w:numPr>
          <w:ilvl w:val="0"/>
          <w:numId w:val="3"/>
        </w:numPr>
        <w:spacing w:line="256" w:lineRule="auto"/>
        <w:rPr>
          <w:rFonts w:asciiTheme="minorHAnsi" w:eastAsiaTheme="minorEastAsia" w:hAnsiTheme="minorHAnsi" w:cstheme="minorBidi"/>
          <w:b/>
          <w:bCs/>
        </w:rPr>
      </w:pPr>
      <w:r w:rsidRPr="527FB747">
        <w:rPr>
          <w:rFonts w:ascii="Calibri" w:eastAsiaTheme="minorEastAsia" w:hAnsi="Calibri" w:cs="Calibri"/>
          <w:b/>
          <w:bCs/>
        </w:rPr>
        <w:t xml:space="preserve">Description: </w:t>
      </w:r>
      <w:r w:rsidRPr="527FB747">
        <w:rPr>
          <w:rFonts w:ascii="Calibri" w:eastAsiaTheme="minorEastAsia" w:hAnsi="Calibri" w:cs="Calibri"/>
        </w:rPr>
        <w:t xml:space="preserve">Not On Tobacco (N-O-T) is a state-of-the-science, school-based program that </w:t>
      </w:r>
      <w:proofErr w:type="gramStart"/>
      <w:r w:rsidRPr="527FB747">
        <w:rPr>
          <w:rFonts w:ascii="Calibri" w:eastAsiaTheme="minorEastAsia" w:hAnsi="Calibri" w:cs="Calibri"/>
        </w:rPr>
        <w:t>provides assistance to</w:t>
      </w:r>
      <w:proofErr w:type="gramEnd"/>
      <w:r w:rsidRPr="527FB747">
        <w:rPr>
          <w:rFonts w:ascii="Calibri" w:eastAsiaTheme="minorEastAsia" w:hAnsi="Calibri" w:cs="Calibri"/>
        </w:rPr>
        <w:t xml:space="preserve"> teens who wish to quit using tobacco. The program covers the entire quitting process, including the prevention of relapses.</w:t>
      </w:r>
    </w:p>
    <w:p w14:paraId="2BED9AE2" w14:textId="62B30823" w:rsidR="527FB747" w:rsidRDefault="527FB747" w:rsidP="527FB747">
      <w:pPr>
        <w:pStyle w:val="ListParagraph"/>
        <w:numPr>
          <w:ilvl w:val="0"/>
          <w:numId w:val="3"/>
        </w:numPr>
        <w:spacing w:line="256" w:lineRule="auto"/>
        <w:rPr>
          <w:rFonts w:asciiTheme="minorHAnsi" w:eastAsiaTheme="minorEastAsia" w:hAnsiTheme="minorHAnsi" w:cstheme="minorBidi"/>
          <w:b/>
          <w:bCs/>
        </w:rPr>
      </w:pPr>
      <w:r w:rsidRPr="527FB747">
        <w:rPr>
          <w:rFonts w:ascii="Calibri" w:eastAsiaTheme="minorEastAsia" w:hAnsi="Calibri" w:cs="Calibri"/>
          <w:b/>
          <w:bCs/>
        </w:rPr>
        <w:t xml:space="preserve">Website: </w:t>
      </w:r>
      <w:hyperlink r:id="rId10">
        <w:r w:rsidRPr="527FB747">
          <w:rPr>
            <w:rStyle w:val="Hyperlink"/>
            <w:rFonts w:ascii="Calibri" w:eastAsiaTheme="minorEastAsia" w:hAnsi="Calibri" w:cs="Calibri"/>
          </w:rPr>
          <w:t>https://www.lung.org/quit-smoking/helping-teens-quit/not-on-tobacco</w:t>
        </w:r>
      </w:hyperlink>
    </w:p>
    <w:p w14:paraId="158D4182" w14:textId="3CED2D8D" w:rsidR="527FB747" w:rsidRDefault="527FB747" w:rsidP="527FB747">
      <w:pPr>
        <w:pStyle w:val="ListParagraph"/>
        <w:numPr>
          <w:ilvl w:val="0"/>
          <w:numId w:val="3"/>
        </w:numPr>
        <w:spacing w:line="256" w:lineRule="auto"/>
        <w:rPr>
          <w:rFonts w:asciiTheme="minorHAnsi" w:eastAsiaTheme="minorEastAsia" w:hAnsiTheme="minorHAnsi" w:cstheme="minorBidi"/>
          <w:b/>
          <w:bCs/>
        </w:rPr>
      </w:pPr>
      <w:r w:rsidRPr="527FB747">
        <w:rPr>
          <w:rFonts w:ascii="Calibri" w:eastAsiaTheme="minorEastAsia" w:hAnsi="Calibri" w:cs="Calibri"/>
          <w:b/>
          <w:bCs/>
        </w:rPr>
        <w:t>Contact info:</w:t>
      </w:r>
    </w:p>
    <w:p w14:paraId="3E189BAF" w14:textId="7F4F90F1" w:rsidR="527FB747" w:rsidRDefault="2D6B6A86" w:rsidP="2D6B6A86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2D6B6A86">
        <w:rPr>
          <w:rFonts w:ascii="Calibri" w:eastAsiaTheme="minorEastAsia" w:hAnsi="Calibri" w:cs="Calibri"/>
        </w:rPr>
        <w:t xml:space="preserve">Email </w:t>
      </w:r>
    </w:p>
    <w:p w14:paraId="7368BBF3" w14:textId="1E006091" w:rsidR="527FB747" w:rsidRDefault="2D6B6A86" w:rsidP="2D6B6A86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</w:rPr>
      </w:pPr>
      <w:r w:rsidRPr="2D6B6A86">
        <w:rPr>
          <w:rFonts w:ascii="Calibri" w:eastAsiaTheme="minorEastAsia" w:hAnsi="Calibri" w:cs="Calibri"/>
        </w:rPr>
        <w:t xml:space="preserve">General: </w:t>
      </w:r>
      <w:hyperlink r:id="rId11">
        <w:r w:rsidRPr="2D6B6A86">
          <w:rPr>
            <w:rStyle w:val="Hyperlink"/>
            <w:rFonts w:ascii="Calibri" w:eastAsiaTheme="minorEastAsia" w:hAnsi="Calibri" w:cs="Calibri"/>
          </w:rPr>
          <w:t>NOT@Lung.org</w:t>
        </w:r>
      </w:hyperlink>
    </w:p>
    <w:p w14:paraId="26C91BFF" w14:textId="4A5ED2BD" w:rsidR="2D6B6A86" w:rsidRDefault="2D6B6A86" w:rsidP="2D6B6A86">
      <w:pPr>
        <w:pStyle w:val="ListParagraph"/>
        <w:numPr>
          <w:ilvl w:val="2"/>
          <w:numId w:val="5"/>
        </w:numPr>
      </w:pPr>
      <w:r w:rsidRPr="2D6B6A86">
        <w:rPr>
          <w:rFonts w:ascii="Calibri" w:eastAsiaTheme="minorEastAsia" w:hAnsi="Calibri" w:cs="Calibri"/>
        </w:rPr>
        <w:t xml:space="preserve">Local: </w:t>
      </w:r>
      <w:hyperlink r:id="rId12">
        <w:r w:rsidRPr="2D6B6A86">
          <w:rPr>
            <w:rStyle w:val="Hyperlink"/>
            <w:rFonts w:ascii="Calibri" w:eastAsiaTheme="minorEastAsia" w:hAnsi="Calibri" w:cs="Calibri"/>
          </w:rPr>
          <w:t>info@lung.org</w:t>
        </w:r>
      </w:hyperlink>
      <w:r w:rsidRPr="2D6B6A86">
        <w:rPr>
          <w:rFonts w:ascii="Calibri" w:eastAsiaTheme="minorEastAsia" w:hAnsi="Calibri" w:cs="Calibri"/>
        </w:rPr>
        <w:t xml:space="preserve"> </w:t>
      </w:r>
    </w:p>
    <w:p w14:paraId="3D117910" w14:textId="02A5943C" w:rsidR="527FB747" w:rsidRDefault="2D6B6A86" w:rsidP="2D6B6A86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2D6B6A86">
        <w:rPr>
          <w:rFonts w:ascii="Calibri" w:eastAsiaTheme="minorEastAsia" w:hAnsi="Calibri" w:cs="Calibri"/>
        </w:rPr>
        <w:t xml:space="preserve">Phone </w:t>
      </w:r>
    </w:p>
    <w:p w14:paraId="5116C388" w14:textId="5FDE0FBD" w:rsidR="527FB747" w:rsidRDefault="2D6B6A86" w:rsidP="2D6B6A86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</w:rPr>
      </w:pPr>
      <w:r w:rsidRPr="2D6B6A86">
        <w:rPr>
          <w:rFonts w:ascii="Calibri" w:eastAsiaTheme="minorEastAsia" w:hAnsi="Calibri" w:cs="Calibri"/>
        </w:rPr>
        <w:t>General: 1-800-586-4872</w:t>
      </w:r>
    </w:p>
    <w:p w14:paraId="4384AE4F" w14:textId="476FDDB1" w:rsidR="2D6B6A86" w:rsidRDefault="2D6B6A86" w:rsidP="2D6B6A86">
      <w:pPr>
        <w:pStyle w:val="ListParagraph"/>
        <w:numPr>
          <w:ilvl w:val="2"/>
          <w:numId w:val="5"/>
        </w:numPr>
      </w:pPr>
      <w:r w:rsidRPr="2D6B6A86">
        <w:rPr>
          <w:rFonts w:ascii="Calibri" w:eastAsiaTheme="minorEastAsia" w:hAnsi="Calibri" w:cs="Calibri"/>
        </w:rPr>
        <w:t>Local: (262) 703-4200</w:t>
      </w:r>
    </w:p>
    <w:p w14:paraId="4DCD4463" w14:textId="65B359B7" w:rsidR="2D6B6A86" w:rsidRDefault="2D6B6A86" w:rsidP="2D6B6A86">
      <w:pPr>
        <w:pStyle w:val="ListParagraph"/>
        <w:numPr>
          <w:ilvl w:val="1"/>
          <w:numId w:val="5"/>
        </w:numPr>
      </w:pPr>
      <w:r w:rsidRPr="2D6B6A86">
        <w:rPr>
          <w:rFonts w:ascii="Calibri" w:eastAsiaTheme="minorEastAsia" w:hAnsi="Calibri" w:cs="Calibri"/>
        </w:rPr>
        <w:t>Address:</w:t>
      </w:r>
    </w:p>
    <w:p w14:paraId="4C932C7E" w14:textId="363B8603" w:rsidR="2D6B6A86" w:rsidRDefault="2D6B6A86" w:rsidP="2D6B6A86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</w:rPr>
      </w:pPr>
      <w:r w:rsidRPr="2D6B6A86">
        <w:rPr>
          <w:rFonts w:asciiTheme="minorHAnsi" w:eastAsiaTheme="minorEastAsia" w:hAnsiTheme="minorHAnsi" w:cstheme="minorBidi"/>
        </w:rPr>
        <w:t xml:space="preserve">1300 W. Lisbon Road, Suite 700, Brookfield, WI </w:t>
      </w:r>
    </w:p>
    <w:p w14:paraId="1C3DAD33" w14:textId="173DFF72" w:rsidR="527FB747" w:rsidRDefault="527FB747" w:rsidP="527FB747">
      <w:pPr>
        <w:spacing w:line="256" w:lineRule="auto"/>
        <w:ind w:left="720"/>
      </w:pPr>
    </w:p>
    <w:p w14:paraId="285D8A5F" w14:textId="69B359C0" w:rsidR="527FB747" w:rsidRDefault="527FB747" w:rsidP="527FB747">
      <w:pPr>
        <w:spacing w:line="256" w:lineRule="auto"/>
        <w:rPr>
          <w:rFonts w:asciiTheme="minorHAnsi" w:eastAsiaTheme="minorEastAsia" w:hAnsiTheme="minorHAnsi" w:cstheme="minorBidi"/>
          <w:b/>
          <w:bCs/>
        </w:rPr>
      </w:pPr>
      <w:r w:rsidRPr="527FB747">
        <w:rPr>
          <w:rFonts w:asciiTheme="minorHAnsi" w:eastAsiaTheme="minorEastAsia" w:hAnsiTheme="minorHAnsi" w:cstheme="minorBidi"/>
          <w:b/>
          <w:bCs/>
        </w:rPr>
        <w:t>First Breath Program</w:t>
      </w:r>
    </w:p>
    <w:p w14:paraId="5403A669" w14:textId="1F30009B" w:rsidR="527FB747" w:rsidRDefault="527FB747" w:rsidP="527FB747">
      <w:pPr>
        <w:pStyle w:val="ListParagraph"/>
        <w:numPr>
          <w:ilvl w:val="0"/>
          <w:numId w:val="2"/>
        </w:numPr>
        <w:spacing w:line="256" w:lineRule="auto"/>
        <w:rPr>
          <w:rFonts w:asciiTheme="minorHAnsi" w:eastAsiaTheme="minorEastAsia" w:hAnsiTheme="minorHAnsi" w:cstheme="minorBidi"/>
          <w:b/>
          <w:bCs/>
        </w:rPr>
      </w:pPr>
      <w:r w:rsidRPr="527FB747">
        <w:rPr>
          <w:rFonts w:ascii="Calibri" w:eastAsiaTheme="minorEastAsia" w:hAnsi="Calibri" w:cs="Calibri"/>
          <w:b/>
          <w:bCs/>
        </w:rPr>
        <w:t xml:space="preserve">Description: </w:t>
      </w:r>
      <w:r w:rsidRPr="527FB747">
        <w:rPr>
          <w:rFonts w:asciiTheme="minorHAnsi" w:eastAsiaTheme="minorEastAsia" w:hAnsiTheme="minorHAnsi" w:cstheme="minorBidi"/>
        </w:rPr>
        <w:t>Wisconsin’s First Breath program provides free coaching to help expectant mothers deal with stress and quit tobacco use.</w:t>
      </w:r>
    </w:p>
    <w:p w14:paraId="564560B7" w14:textId="488926DB" w:rsidR="527FB747" w:rsidRDefault="2D6B6A86" w:rsidP="4D00E6DD">
      <w:pPr>
        <w:pStyle w:val="ListParagraph"/>
        <w:numPr>
          <w:ilvl w:val="0"/>
          <w:numId w:val="2"/>
        </w:numPr>
        <w:spacing w:line="256" w:lineRule="auto"/>
        <w:rPr>
          <w:rFonts w:asciiTheme="minorHAnsi" w:eastAsiaTheme="minorEastAsia" w:hAnsiTheme="minorHAnsi" w:cstheme="minorBidi"/>
          <w:b/>
          <w:bCs/>
        </w:rPr>
      </w:pPr>
      <w:r w:rsidRPr="2D6B6A86">
        <w:rPr>
          <w:rFonts w:ascii="Calibri" w:eastAsiaTheme="minorEastAsia" w:hAnsi="Calibri" w:cs="Calibri"/>
          <w:b/>
          <w:bCs/>
        </w:rPr>
        <w:t xml:space="preserve">Website: </w:t>
      </w:r>
      <w:hyperlink r:id="rId13">
        <w:r w:rsidRPr="2D6B6A86">
          <w:rPr>
            <w:rStyle w:val="Hyperlink"/>
            <w:rFonts w:ascii="Calibri" w:eastAsiaTheme="minorEastAsia" w:hAnsi="Calibri" w:cs="Calibri"/>
          </w:rPr>
          <w:t>https://wwhf.org/firstbreath/participant/</w:t>
        </w:r>
      </w:hyperlink>
      <w:r w:rsidRPr="2D6B6A86">
        <w:rPr>
          <w:rFonts w:ascii="Calibri" w:eastAsiaTheme="minorEastAsia" w:hAnsi="Calibri" w:cs="Calibri"/>
        </w:rPr>
        <w:t xml:space="preserve"> </w:t>
      </w:r>
    </w:p>
    <w:p w14:paraId="5ACA7C89" w14:textId="0F2C290F" w:rsidR="527FB747" w:rsidRDefault="527FB747" w:rsidP="527FB747">
      <w:pPr>
        <w:pStyle w:val="ListParagraph"/>
        <w:numPr>
          <w:ilvl w:val="0"/>
          <w:numId w:val="5"/>
        </w:numPr>
        <w:spacing w:line="256" w:lineRule="auto"/>
        <w:rPr>
          <w:rFonts w:asciiTheme="minorHAnsi" w:eastAsiaTheme="minorEastAsia" w:hAnsiTheme="minorHAnsi" w:cstheme="minorBidi"/>
          <w:b/>
          <w:bCs/>
        </w:rPr>
      </w:pPr>
      <w:r w:rsidRPr="527FB747">
        <w:rPr>
          <w:rFonts w:ascii="Calibri" w:eastAsiaTheme="minorEastAsia" w:hAnsi="Calibri" w:cs="Calibri"/>
          <w:b/>
          <w:bCs/>
        </w:rPr>
        <w:lastRenderedPageBreak/>
        <w:t xml:space="preserve">Contact info: </w:t>
      </w:r>
    </w:p>
    <w:p w14:paraId="7C1B32A3" w14:textId="01540E9D" w:rsidR="527FB747" w:rsidRDefault="527FB747" w:rsidP="527FB747">
      <w:pPr>
        <w:pStyle w:val="ListParagraph"/>
        <w:numPr>
          <w:ilvl w:val="1"/>
          <w:numId w:val="5"/>
        </w:numPr>
        <w:spacing w:line="256" w:lineRule="auto"/>
        <w:rPr>
          <w:rFonts w:asciiTheme="minorHAnsi" w:eastAsiaTheme="minorEastAsia" w:hAnsiTheme="minorHAnsi" w:cstheme="minorBidi"/>
          <w:b/>
          <w:bCs/>
        </w:rPr>
      </w:pPr>
      <w:r w:rsidRPr="527FB747">
        <w:rPr>
          <w:rFonts w:asciiTheme="minorHAnsi" w:eastAsiaTheme="minorEastAsia" w:hAnsiTheme="minorHAnsi" w:cstheme="minorBidi"/>
        </w:rPr>
        <w:t xml:space="preserve">Email: </w:t>
      </w:r>
      <w:hyperlink r:id="rId14">
        <w:r w:rsidRPr="527FB747">
          <w:rPr>
            <w:rStyle w:val="Hyperlink"/>
            <w:rFonts w:asciiTheme="minorHAnsi" w:eastAsiaTheme="minorEastAsia" w:hAnsiTheme="minorHAnsi" w:cstheme="minorBidi"/>
          </w:rPr>
          <w:t>communications@wwhf.org</w:t>
        </w:r>
      </w:hyperlink>
    </w:p>
    <w:p w14:paraId="0824AC71" w14:textId="5BA9FE90" w:rsidR="527FB747" w:rsidRDefault="527FB747" w:rsidP="527FB7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527FB747">
        <w:rPr>
          <w:rFonts w:asciiTheme="minorHAnsi" w:eastAsiaTheme="minorEastAsia" w:hAnsiTheme="minorHAnsi" w:cstheme="minorBidi"/>
        </w:rPr>
        <w:t xml:space="preserve">General Phone Number: </w:t>
      </w:r>
      <w:hyperlink r:id="rId15">
        <w:r w:rsidRPr="527FB747">
          <w:rPr>
            <w:rStyle w:val="Hyperlink"/>
            <w:rFonts w:asciiTheme="minorHAnsi" w:eastAsiaTheme="minorEastAsia" w:hAnsiTheme="minorHAnsi" w:cstheme="minorBidi"/>
          </w:rPr>
          <w:t>608.251.1675</w:t>
        </w:r>
      </w:hyperlink>
    </w:p>
    <w:p w14:paraId="4B840F00" w14:textId="36514B6F" w:rsidR="527FB747" w:rsidRDefault="527FB747" w:rsidP="527FB747">
      <w:pPr>
        <w:pStyle w:val="ListParagraph"/>
        <w:numPr>
          <w:ilvl w:val="0"/>
          <w:numId w:val="5"/>
        </w:numPr>
        <w:spacing w:line="256" w:lineRule="auto"/>
      </w:pPr>
      <w:r w:rsidRPr="527FB747">
        <w:rPr>
          <w:rFonts w:ascii="Calibri" w:eastAsiaTheme="minorEastAsia" w:hAnsi="Calibri" w:cs="Calibri"/>
          <w:b/>
          <w:bCs/>
        </w:rPr>
        <w:t xml:space="preserve">Requirements: </w:t>
      </w:r>
    </w:p>
    <w:p w14:paraId="4EFE8F2E" w14:textId="4AB091C5" w:rsidR="527FB747" w:rsidRDefault="527FB747" w:rsidP="527FB747">
      <w:pPr>
        <w:pStyle w:val="ListParagraph"/>
        <w:numPr>
          <w:ilvl w:val="1"/>
          <w:numId w:val="5"/>
        </w:numPr>
        <w:spacing w:line="256" w:lineRule="auto"/>
      </w:pPr>
      <w:r w:rsidRPr="527FB747">
        <w:rPr>
          <w:rFonts w:ascii="Calibri" w:eastAsiaTheme="minorEastAsia" w:hAnsi="Calibri" w:cs="Calibri"/>
        </w:rPr>
        <w:t>P</w:t>
      </w:r>
      <w:r w:rsidRPr="527FB747">
        <w:rPr>
          <w:rFonts w:asciiTheme="minorHAnsi" w:eastAsiaTheme="minorEastAsia" w:hAnsiTheme="minorHAnsi" w:cstheme="minorBidi"/>
        </w:rPr>
        <w:t>regnant and postpartum (babies less than 6 months old) people</w:t>
      </w:r>
    </w:p>
    <w:p w14:paraId="59E11BEA" w14:textId="22B0F0AC" w:rsidR="527FB747" w:rsidRDefault="527FB747" w:rsidP="527FB747">
      <w:pPr>
        <w:pStyle w:val="ListParagraph"/>
        <w:numPr>
          <w:ilvl w:val="1"/>
          <w:numId w:val="5"/>
        </w:numPr>
        <w:spacing w:line="256" w:lineRule="auto"/>
        <w:rPr>
          <w:rFonts w:asciiTheme="minorHAnsi" w:eastAsiaTheme="minorEastAsia" w:hAnsiTheme="minorHAnsi" w:cstheme="minorBidi"/>
        </w:rPr>
      </w:pPr>
      <w:r w:rsidRPr="527FB747">
        <w:rPr>
          <w:rFonts w:asciiTheme="minorHAnsi" w:eastAsiaTheme="minorEastAsia" w:hAnsiTheme="minorHAnsi" w:cstheme="minorBidi"/>
        </w:rPr>
        <w:t>Caregiving people</w:t>
      </w:r>
    </w:p>
    <w:p w14:paraId="289A5E4B" w14:textId="528F59B2" w:rsidR="527FB747" w:rsidRDefault="527FB747" w:rsidP="527FB747">
      <w:pPr>
        <w:spacing w:line="256" w:lineRule="auto"/>
      </w:pPr>
    </w:p>
    <w:p w14:paraId="2081606D" w14:textId="2159AA66" w:rsidR="527FB747" w:rsidRDefault="527FB747" w:rsidP="527FB747">
      <w:pPr>
        <w:rPr>
          <w:rFonts w:asciiTheme="minorHAnsi" w:eastAsiaTheme="minorEastAsia" w:hAnsiTheme="minorHAnsi" w:cstheme="minorBidi"/>
          <w:b/>
          <w:bCs/>
        </w:rPr>
      </w:pPr>
      <w:r w:rsidRPr="527FB747">
        <w:rPr>
          <w:rFonts w:asciiTheme="minorHAnsi" w:eastAsiaTheme="minorEastAsia" w:hAnsiTheme="minorHAnsi" w:cstheme="minorBidi"/>
          <w:b/>
          <w:bCs/>
        </w:rPr>
        <w:t>American Indian Quitline</w:t>
      </w:r>
    </w:p>
    <w:p w14:paraId="3BEA947A" w14:textId="4021180A" w:rsidR="527FB747" w:rsidRDefault="527FB747" w:rsidP="527FB747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b/>
          <w:bCs/>
        </w:rPr>
      </w:pPr>
      <w:r w:rsidRPr="527FB747">
        <w:rPr>
          <w:rFonts w:ascii="Calibri" w:eastAsiaTheme="minorEastAsia" w:hAnsi="Calibri" w:cs="Calibri"/>
          <w:b/>
          <w:bCs/>
        </w:rPr>
        <w:t>Description:</w:t>
      </w:r>
      <w:r w:rsidRPr="527FB747">
        <w:rPr>
          <w:rFonts w:ascii="Calibri" w:eastAsiaTheme="minorEastAsia" w:hAnsi="Calibri" w:cs="Calibri"/>
        </w:rPr>
        <w:t xml:space="preserve"> The American Indian Quitline offers free, culturally tailored support to help you quit commercial tobacco. Callers receive seven free phone calls with a trained coach who is experienced in working with American Indians and has respect for their culture. Get 12 weeks of free medicine. Options include:</w:t>
      </w:r>
    </w:p>
    <w:p w14:paraId="78E2C17F" w14:textId="69A6989A" w:rsidR="527FB747" w:rsidRDefault="527FB747" w:rsidP="527FB7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527FB747">
        <w:rPr>
          <w:rFonts w:asciiTheme="minorHAnsi" w:eastAsiaTheme="minorEastAsia" w:hAnsiTheme="minorHAnsi" w:cstheme="minorBidi"/>
        </w:rPr>
        <w:t>Nicotine patches, or gum, or lozenges, or</w:t>
      </w:r>
    </w:p>
    <w:p w14:paraId="393E042A" w14:textId="16070F9C" w:rsidR="527FB747" w:rsidRDefault="527FB747" w:rsidP="527FB7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527FB747">
        <w:rPr>
          <w:rFonts w:asciiTheme="minorHAnsi" w:eastAsiaTheme="minorEastAsia" w:hAnsiTheme="minorHAnsi" w:cstheme="minorBidi"/>
        </w:rPr>
        <w:t>Patches plus lozenges, or</w:t>
      </w:r>
    </w:p>
    <w:p w14:paraId="0AE7DDAA" w14:textId="2F035887" w:rsidR="527FB747" w:rsidRDefault="527FB747" w:rsidP="527FB7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527FB747">
        <w:rPr>
          <w:rFonts w:asciiTheme="minorHAnsi" w:eastAsiaTheme="minorEastAsia" w:hAnsiTheme="minorHAnsi" w:cstheme="minorBidi"/>
        </w:rPr>
        <w:t>Patches plus gum</w:t>
      </w:r>
    </w:p>
    <w:p w14:paraId="3F427757" w14:textId="096E950F" w:rsidR="527FB747" w:rsidRDefault="4E26FCCD" w:rsidP="4E26FCCD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b/>
          <w:bCs/>
        </w:rPr>
      </w:pPr>
      <w:r w:rsidRPr="4E26FCCD">
        <w:rPr>
          <w:rFonts w:ascii="Calibri" w:eastAsiaTheme="minorEastAsia" w:hAnsi="Calibri" w:cs="Calibri"/>
          <w:b/>
          <w:bCs/>
        </w:rPr>
        <w:t>Website:</w:t>
      </w:r>
      <w:r w:rsidRPr="4E26FCCD">
        <w:rPr>
          <w:rFonts w:ascii="Calibri" w:eastAsiaTheme="minorEastAsia" w:hAnsi="Calibri" w:cs="Calibri"/>
        </w:rPr>
        <w:t xml:space="preserve"> </w:t>
      </w:r>
      <w:hyperlink r:id="rId16">
        <w:r w:rsidRPr="4E26FCCD">
          <w:rPr>
            <w:rStyle w:val="Hyperlink"/>
            <w:rFonts w:ascii="Calibri" w:eastAsiaTheme="minorEastAsia" w:hAnsi="Calibri" w:cs="Calibri"/>
          </w:rPr>
          <w:t>https://quitline.wisc.edu/american-indian-program/</w:t>
        </w:r>
      </w:hyperlink>
      <w:r w:rsidRPr="4E26FCCD">
        <w:rPr>
          <w:rFonts w:ascii="Calibri" w:eastAsiaTheme="minorEastAsia" w:hAnsi="Calibri" w:cs="Calibri"/>
        </w:rPr>
        <w:t xml:space="preserve"> </w:t>
      </w:r>
    </w:p>
    <w:p w14:paraId="2F554ED3" w14:textId="77777777" w:rsidR="527FB747" w:rsidRDefault="527FB747" w:rsidP="527FB747">
      <w:pPr>
        <w:pStyle w:val="ListParagraph"/>
        <w:numPr>
          <w:ilvl w:val="0"/>
          <w:numId w:val="5"/>
        </w:numPr>
        <w:rPr>
          <w:rFonts w:ascii="Calibri" w:eastAsiaTheme="minorEastAsia" w:hAnsi="Calibri" w:cs="Calibri"/>
        </w:rPr>
      </w:pPr>
      <w:r w:rsidRPr="527FB747">
        <w:rPr>
          <w:rFonts w:ascii="Calibri" w:eastAsiaTheme="minorEastAsia" w:hAnsi="Calibri" w:cs="Calibri"/>
          <w:b/>
          <w:bCs/>
        </w:rPr>
        <w:t>Contact info:</w:t>
      </w:r>
    </w:p>
    <w:p w14:paraId="05EA09B2" w14:textId="12637C79" w:rsidR="527FB747" w:rsidRDefault="527FB747" w:rsidP="527FB74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527FB747">
        <w:rPr>
          <w:rFonts w:ascii="Calibri" w:eastAsiaTheme="minorEastAsia" w:hAnsi="Calibri" w:cs="Calibri"/>
        </w:rPr>
        <w:t>Email: infoctri@ctri.wisc.edu</w:t>
      </w:r>
    </w:p>
    <w:p w14:paraId="7265360D" w14:textId="2BCD2076" w:rsidR="527FB747" w:rsidRDefault="4E26FCCD" w:rsidP="4E26FCCD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4E26FCCD">
        <w:rPr>
          <w:rFonts w:ascii="Calibri" w:eastAsiaTheme="minorEastAsia" w:hAnsi="Calibri" w:cs="Calibri"/>
        </w:rPr>
        <w:t xml:space="preserve">General Phone Number: 800-784-8669 </w:t>
      </w:r>
    </w:p>
    <w:p w14:paraId="03103315" w14:textId="14B4025F" w:rsidR="527FB747" w:rsidRDefault="527FB747" w:rsidP="4E26FCCD">
      <w:pPr>
        <w:pStyle w:val="ListParagraph"/>
        <w:spacing w:line="256" w:lineRule="auto"/>
        <w:ind w:left="0"/>
        <w:rPr>
          <w:rFonts w:ascii="Calibri" w:eastAsiaTheme="minorEastAsia" w:hAnsi="Calibri" w:cs="Calibri"/>
        </w:rPr>
      </w:pPr>
    </w:p>
    <w:sectPr w:rsidR="527FB747" w:rsidSect="00DB2184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E4B72" w14:textId="77777777" w:rsidR="00AC3948" w:rsidRDefault="00AC3948" w:rsidP="00B87E0D">
      <w:r>
        <w:separator/>
      </w:r>
    </w:p>
  </w:endnote>
  <w:endnote w:type="continuationSeparator" w:id="0">
    <w:p w14:paraId="340301EC" w14:textId="77777777" w:rsidR="00AC3948" w:rsidRDefault="00AC3948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484C" w14:textId="2876891D" w:rsidR="00B87E0D" w:rsidRDefault="00B87E0D" w:rsidP="00B87E0D">
    <w:pPr>
      <w:jc w:val="center"/>
      <w:rPr>
        <w:rFonts w:ascii="Calibri" w:hAnsi="Calibri" w:cs="Calibri"/>
        <w:b/>
        <w:bCs/>
        <w:sz w:val="22"/>
        <w:szCs w:val="22"/>
        <w:lang w:val="en"/>
      </w:rPr>
    </w:pPr>
    <w:r w:rsidRPr="00B87E0D">
      <w:rPr>
        <w:rFonts w:ascii="Calibri" w:hAnsi="Calibri" w:cs="Calibri"/>
        <w:b/>
        <w:bCs/>
        <w:sz w:val="22"/>
        <w:szCs w:val="22"/>
        <w:lang w:val="en"/>
      </w:rPr>
      <w:t>Saturday Clinic for the Uninsured   •</w:t>
    </w:r>
    <w:proofErr w:type="gramStart"/>
    <w:r w:rsidRPr="00B87E0D">
      <w:rPr>
        <w:rFonts w:ascii="Calibri" w:hAnsi="Calibri" w:cs="Calibri"/>
        <w:b/>
        <w:bCs/>
        <w:sz w:val="22"/>
        <w:szCs w:val="22"/>
        <w:lang w:val="en"/>
      </w:rPr>
      <w:t>   (</w:t>
    </w:r>
    <w:proofErr w:type="gramEnd"/>
    <w:r w:rsidRPr="00B87E0D">
      <w:rPr>
        <w:rFonts w:ascii="Calibri" w:hAnsi="Calibri" w:cs="Calibri"/>
        <w:b/>
        <w:bCs/>
        <w:sz w:val="22"/>
        <w:szCs w:val="22"/>
        <w:lang w:val="en"/>
      </w:rPr>
      <w:t>414) 588-2865   •   1121 E North Ave. Milwaukee, WI 53212</w:t>
    </w:r>
  </w:p>
  <w:p w14:paraId="23397AE6" w14:textId="0DD6201A" w:rsidR="00D32A01" w:rsidRPr="00B87E0D" w:rsidRDefault="00D32A01" w:rsidP="45C5D6A7">
    <w:pPr>
      <w:spacing w:line="259" w:lineRule="auto"/>
      <w:jc w:val="center"/>
      <w:rPr>
        <w:rStyle w:val="normaltextrun"/>
        <w:b/>
        <w:bCs/>
        <w:color w:val="000000" w:themeColor="text1"/>
        <w:sz w:val="22"/>
        <w:szCs w:val="22"/>
        <w:lang w:val="en"/>
      </w:rPr>
    </w:pP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Updated: 07/</w:t>
    </w:r>
    <w:r w:rsidR="00FD1AD7"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31</w:t>
    </w: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/</w:t>
    </w:r>
    <w:r w:rsidR="45C5D6A7" w:rsidRPr="45C5D6A7">
      <w:rPr>
        <w:rStyle w:val="normaltextrun"/>
        <w:rFonts w:ascii="Calibri" w:hAnsi="Calibri" w:cs="Calibri"/>
        <w:b/>
        <w:bCs/>
        <w:color w:val="000000" w:themeColor="text1"/>
        <w:sz w:val="22"/>
        <w:szCs w:val="22"/>
        <w:lang w:val="en"/>
      </w:rPr>
      <w:t>202</w:t>
    </w:r>
    <w:r w:rsidR="00FD1AD7">
      <w:rPr>
        <w:rStyle w:val="normaltextrun"/>
        <w:rFonts w:ascii="Calibri" w:hAnsi="Calibri" w:cs="Calibri"/>
        <w:b/>
        <w:bCs/>
        <w:color w:val="000000" w:themeColor="text1"/>
        <w:sz w:val="22"/>
        <w:szCs w:val="22"/>
        <w:lang w:val="en"/>
      </w:rPr>
      <w:t>5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AD85" w14:textId="77777777" w:rsidR="00AC3948" w:rsidRDefault="00AC3948" w:rsidP="00B87E0D">
      <w:r>
        <w:separator/>
      </w:r>
    </w:p>
  </w:footnote>
  <w:footnote w:type="continuationSeparator" w:id="0">
    <w:p w14:paraId="28E0AF9B" w14:textId="77777777" w:rsidR="00AC3948" w:rsidRDefault="00AC3948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361B" w14:textId="5697ADA8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C6F3"/>
    <w:multiLevelType w:val="hybridMultilevel"/>
    <w:tmpl w:val="C464CAB6"/>
    <w:lvl w:ilvl="0" w:tplc="4576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AD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44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6E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20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EE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4D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4C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E4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5603F"/>
    <w:multiLevelType w:val="hybridMultilevel"/>
    <w:tmpl w:val="2ABA6B4A"/>
    <w:lvl w:ilvl="0" w:tplc="8B329C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125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3783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25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4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42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8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A1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2E1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14F62"/>
    <w:multiLevelType w:val="hybridMultilevel"/>
    <w:tmpl w:val="2E1C6910"/>
    <w:lvl w:ilvl="0" w:tplc="FCF6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10F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8F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43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0E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8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D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C7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ED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8FCAC"/>
    <w:multiLevelType w:val="hybridMultilevel"/>
    <w:tmpl w:val="EBDC1F8C"/>
    <w:lvl w:ilvl="0" w:tplc="A90CA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6E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85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82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46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E3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46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A8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BAEED"/>
    <w:multiLevelType w:val="hybridMultilevel"/>
    <w:tmpl w:val="2CCCD9A0"/>
    <w:lvl w:ilvl="0" w:tplc="516CF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4B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2E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A8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6F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2C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65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AA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667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40130">
    <w:abstractNumId w:val="3"/>
  </w:num>
  <w:num w:numId="2" w16cid:durableId="1509831772">
    <w:abstractNumId w:val="4"/>
  </w:num>
  <w:num w:numId="3" w16cid:durableId="1921132141">
    <w:abstractNumId w:val="0"/>
  </w:num>
  <w:num w:numId="4" w16cid:durableId="419639156">
    <w:abstractNumId w:val="2"/>
  </w:num>
  <w:num w:numId="5" w16cid:durableId="94669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737E"/>
    <w:rsid w:val="001D06BC"/>
    <w:rsid w:val="00354455"/>
    <w:rsid w:val="00516539"/>
    <w:rsid w:val="006328DF"/>
    <w:rsid w:val="00633F76"/>
    <w:rsid w:val="006A3631"/>
    <w:rsid w:val="007B4ED0"/>
    <w:rsid w:val="00863213"/>
    <w:rsid w:val="00975BE8"/>
    <w:rsid w:val="00A022F7"/>
    <w:rsid w:val="00A36ADC"/>
    <w:rsid w:val="00AA6440"/>
    <w:rsid w:val="00AC3948"/>
    <w:rsid w:val="00B22D30"/>
    <w:rsid w:val="00B87E0D"/>
    <w:rsid w:val="00D32A01"/>
    <w:rsid w:val="00D54455"/>
    <w:rsid w:val="00DB2184"/>
    <w:rsid w:val="00F36B5F"/>
    <w:rsid w:val="00FD1AD7"/>
    <w:rsid w:val="0D366629"/>
    <w:rsid w:val="0E024D7D"/>
    <w:rsid w:val="2A1E63A9"/>
    <w:rsid w:val="2D6B6A86"/>
    <w:rsid w:val="3110202A"/>
    <w:rsid w:val="446713CF"/>
    <w:rsid w:val="45C5D6A7"/>
    <w:rsid w:val="4D00E6DD"/>
    <w:rsid w:val="4E26FCCD"/>
    <w:rsid w:val="4E862A54"/>
    <w:rsid w:val="527FB747"/>
    <w:rsid w:val="5A82E38C"/>
    <w:rsid w:val="76BAEF89"/>
    <w:rsid w:val="7E1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86321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53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63213"/>
    <w:rPr>
      <w:rFonts w:ascii="Times New Roman" w:eastAsia="Times New Roman" w:hAnsi="Times New Roman"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3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hyperlink" Target="https://wwhf.org/firstbreath/participan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ung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quitline.wisc.edu/american-indian-progra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T@Lu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608-251-1675" TargetMode="External"/><Relationship Id="rId10" Type="http://schemas.openxmlformats.org/officeDocument/2006/relationships/hyperlink" Target="https://www.lung.org/quit-smoking/helping-teens-quit/not-on-tobac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mmunications@wwh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5F3B-25B4-4B47-A5CA-64D61660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Grace Alchemy</cp:lastModifiedBy>
  <cp:revision>2</cp:revision>
  <dcterms:created xsi:type="dcterms:W3CDTF">2025-08-01T03:47:00Z</dcterms:created>
  <dcterms:modified xsi:type="dcterms:W3CDTF">2025-08-01T03:47:00Z</dcterms:modified>
</cp:coreProperties>
</file>