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C8C1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/>
        </w:rPr>
      </w:pPr>
    </w:p>
    <w:p w14:paraId="3E6C7C0A" w14:textId="77777777" w:rsidR="00B65F84" w:rsidRPr="00584348" w:rsidRDefault="00B65F84" w:rsidP="00F627DF">
      <w:pPr>
        <w:tabs>
          <w:tab w:val="center" w:pos="4680"/>
        </w:tabs>
        <w:suppressAutoHyphens/>
        <w:spacing w:line="240" w:lineRule="exact"/>
        <w:jc w:val="center"/>
        <w:rPr>
          <w:rFonts w:ascii="Corbel" w:hAnsi="Corbel"/>
        </w:rPr>
      </w:pPr>
      <w:r w:rsidRPr="00584348">
        <w:rPr>
          <w:rFonts w:ascii="Corbel" w:hAnsi="Corbel"/>
          <w:b/>
          <w:sz w:val="28"/>
        </w:rPr>
        <w:t>LOCATION AND HOURS OF POLLING PLACE</w:t>
      </w:r>
    </w:p>
    <w:p w14:paraId="62DF6313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/>
        </w:rPr>
      </w:pPr>
    </w:p>
    <w:p w14:paraId="2EE8A8C5" w14:textId="77777777" w:rsidR="00C84D93" w:rsidRPr="00584348" w:rsidRDefault="00C84D9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</w:p>
    <w:p w14:paraId="2E9F5161" w14:textId="77777777" w:rsidR="00C84D93" w:rsidRPr="00584348" w:rsidRDefault="00C84D9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</w:p>
    <w:p w14:paraId="3101B87A" w14:textId="64798C83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  <w:r w:rsidRPr="00584348">
        <w:rPr>
          <w:rFonts w:ascii="Corbel" w:hAnsi="Corbel" w:cs="Arial"/>
          <w:szCs w:val="24"/>
        </w:rPr>
        <w:t>At the election to be held on</w:t>
      </w:r>
      <w:r w:rsidR="006B6D19" w:rsidRPr="00584348">
        <w:rPr>
          <w:rFonts w:ascii="Corbel" w:hAnsi="Corbel" w:cs="Arial"/>
          <w:szCs w:val="24"/>
        </w:rPr>
        <w:t xml:space="preserve"> </w:t>
      </w:r>
      <w:r w:rsidR="00A61929">
        <w:rPr>
          <w:rFonts w:ascii="Corbel" w:hAnsi="Corbel" w:cs="Arial"/>
          <w:szCs w:val="24"/>
        </w:rPr>
        <w:t>November 3</w:t>
      </w:r>
      <w:r w:rsidR="00297C30">
        <w:rPr>
          <w:rFonts w:ascii="Corbel" w:hAnsi="Corbel" w:cs="Arial"/>
          <w:szCs w:val="24"/>
        </w:rPr>
        <w:t>, 2020</w:t>
      </w:r>
      <w:r w:rsidR="00FD069C" w:rsidRPr="00584348">
        <w:rPr>
          <w:rFonts w:ascii="Corbel" w:hAnsi="Corbel" w:cs="Arial"/>
          <w:szCs w:val="24"/>
        </w:rPr>
        <w:t xml:space="preserve"> </w:t>
      </w:r>
      <w:r w:rsidRPr="00584348">
        <w:rPr>
          <w:rFonts w:ascii="Corbel" w:hAnsi="Corbel" w:cs="Arial"/>
          <w:szCs w:val="24"/>
        </w:rPr>
        <w:t xml:space="preserve">in </w:t>
      </w:r>
      <w:r w:rsidR="003E75BD" w:rsidRPr="00584348">
        <w:rPr>
          <w:rFonts w:ascii="Corbel" w:hAnsi="Corbel" w:cs="Arial"/>
          <w:szCs w:val="24"/>
        </w:rPr>
        <w:t>the Village</w:t>
      </w:r>
      <w:r w:rsidRPr="00584348">
        <w:rPr>
          <w:rFonts w:ascii="Corbel" w:hAnsi="Corbel" w:cs="Arial"/>
          <w:szCs w:val="24"/>
        </w:rPr>
        <w:t xml:space="preserve"> of Bayside, the f</w:t>
      </w:r>
      <w:r w:rsidR="00C84D93" w:rsidRPr="00584348">
        <w:rPr>
          <w:rFonts w:ascii="Corbel" w:hAnsi="Corbel" w:cs="Arial"/>
          <w:szCs w:val="24"/>
        </w:rPr>
        <w:t>ollowing polling place location</w:t>
      </w:r>
      <w:r w:rsidRPr="00584348">
        <w:rPr>
          <w:rFonts w:ascii="Corbel" w:hAnsi="Corbel" w:cs="Arial"/>
          <w:szCs w:val="24"/>
        </w:rPr>
        <w:t xml:space="preserve"> will be used for the wards indicated:</w:t>
      </w:r>
    </w:p>
    <w:p w14:paraId="2A0EE9AD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</w:p>
    <w:p w14:paraId="19276505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Corbel" w:hAnsi="Corbel" w:cs="Arial"/>
          <w:szCs w:val="24"/>
          <w:u w:val="single"/>
        </w:rPr>
      </w:pPr>
      <w:r w:rsidRPr="00584348">
        <w:rPr>
          <w:rFonts w:ascii="Corbel" w:hAnsi="Corbel" w:cs="Arial"/>
          <w:szCs w:val="24"/>
          <w:u w:val="single"/>
        </w:rPr>
        <w:t>Location</w:t>
      </w:r>
      <w:r w:rsidRPr="00584348">
        <w:rPr>
          <w:rFonts w:ascii="Corbel" w:hAnsi="Corbel" w:cs="Arial"/>
          <w:szCs w:val="24"/>
        </w:rPr>
        <w:tab/>
      </w:r>
      <w:r w:rsidRPr="00584348">
        <w:rPr>
          <w:rFonts w:ascii="Corbel" w:hAnsi="Corbel" w:cs="Arial"/>
          <w:szCs w:val="24"/>
        </w:rPr>
        <w:tab/>
        <w:t xml:space="preserve">        </w:t>
      </w:r>
      <w:r w:rsidRPr="00584348">
        <w:rPr>
          <w:rFonts w:ascii="Corbel" w:hAnsi="Corbel" w:cs="Arial"/>
          <w:szCs w:val="24"/>
          <w:u w:val="single"/>
        </w:rPr>
        <w:t>Wards</w:t>
      </w:r>
    </w:p>
    <w:p w14:paraId="175B3C1F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uppressAutoHyphens/>
        <w:spacing w:line="240" w:lineRule="exact"/>
        <w:ind w:left="1152" w:right="3024"/>
        <w:rPr>
          <w:rFonts w:ascii="Corbel" w:hAnsi="Corbel" w:cs="Arial"/>
          <w:szCs w:val="24"/>
        </w:rPr>
      </w:pPr>
    </w:p>
    <w:p w14:paraId="221E39CB" w14:textId="05EA8B75" w:rsidR="00B65F84" w:rsidRPr="00584348" w:rsidRDefault="00B837E8" w:rsidP="00C84D9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176" w:right="-576" w:hanging="4176"/>
        <w:rPr>
          <w:rFonts w:ascii="Corbel" w:hAnsi="Corbel" w:cs="Arial"/>
          <w:szCs w:val="24"/>
        </w:rPr>
      </w:pPr>
      <w:r w:rsidRPr="00584348">
        <w:rPr>
          <w:rFonts w:ascii="Corbel" w:hAnsi="Corbel" w:cs="Arial"/>
          <w:szCs w:val="24"/>
        </w:rPr>
        <w:t>Village Hall</w:t>
      </w:r>
      <w:r w:rsidRPr="00584348">
        <w:rPr>
          <w:rFonts w:ascii="Corbel" w:hAnsi="Corbel" w:cs="Arial"/>
          <w:szCs w:val="24"/>
        </w:rPr>
        <w:tab/>
      </w:r>
      <w:r w:rsidRPr="00584348">
        <w:rPr>
          <w:rFonts w:ascii="Corbel" w:hAnsi="Corbel" w:cs="Arial"/>
          <w:szCs w:val="24"/>
        </w:rPr>
        <w:tab/>
      </w:r>
      <w:r w:rsidR="003E75BD" w:rsidRPr="00584348">
        <w:rPr>
          <w:rFonts w:ascii="Corbel" w:hAnsi="Corbel" w:cs="Arial"/>
          <w:szCs w:val="24"/>
        </w:rPr>
        <w:t xml:space="preserve">         </w:t>
      </w:r>
      <w:r w:rsidR="00297C30">
        <w:rPr>
          <w:rFonts w:ascii="Corbel" w:hAnsi="Corbel" w:cs="Arial"/>
          <w:szCs w:val="24"/>
        </w:rPr>
        <w:t>1, 1s,2,3, 3s, 4, 5, 6</w:t>
      </w:r>
      <w:r w:rsidR="00B65F84" w:rsidRPr="00584348">
        <w:rPr>
          <w:rFonts w:ascii="Corbel" w:hAnsi="Corbel" w:cs="Arial"/>
          <w:szCs w:val="24"/>
        </w:rPr>
        <w:tab/>
      </w:r>
    </w:p>
    <w:p w14:paraId="7C9BF3FD" w14:textId="77777777" w:rsidR="00B65F84" w:rsidRPr="00584348" w:rsidRDefault="00B837E8" w:rsidP="00C84D9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176" w:right="-576" w:hanging="4176"/>
        <w:rPr>
          <w:rFonts w:ascii="Corbel" w:hAnsi="Corbel" w:cs="Arial"/>
          <w:szCs w:val="24"/>
        </w:rPr>
      </w:pPr>
      <w:r w:rsidRPr="00584348">
        <w:rPr>
          <w:rFonts w:ascii="Corbel" w:hAnsi="Corbel" w:cs="Arial"/>
          <w:szCs w:val="24"/>
        </w:rPr>
        <w:t>9075 N Regent Road</w:t>
      </w:r>
      <w:r w:rsidR="003E75BD" w:rsidRPr="00584348">
        <w:rPr>
          <w:rFonts w:ascii="Corbel" w:hAnsi="Corbel" w:cs="Arial"/>
          <w:szCs w:val="24"/>
        </w:rPr>
        <w:tab/>
        <w:t xml:space="preserve"> </w:t>
      </w:r>
    </w:p>
    <w:p w14:paraId="05EC298C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576" w:right="-576"/>
        <w:rPr>
          <w:rFonts w:ascii="Corbel" w:hAnsi="Corbel" w:cs="Arial"/>
          <w:szCs w:val="24"/>
        </w:rPr>
      </w:pPr>
    </w:p>
    <w:p w14:paraId="5002A46B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b/>
          <w:szCs w:val="24"/>
        </w:rPr>
      </w:pPr>
      <w:r w:rsidRPr="00584348">
        <w:rPr>
          <w:rFonts w:ascii="Corbel" w:hAnsi="Corbel" w:cs="Arial"/>
          <w:b/>
          <w:szCs w:val="24"/>
        </w:rPr>
        <w:t xml:space="preserve">ALL POLLING PLACES </w:t>
      </w:r>
      <w:r w:rsidR="00AF7083" w:rsidRPr="00584348">
        <w:rPr>
          <w:rFonts w:ascii="Corbel" w:hAnsi="Corbel" w:cs="Arial"/>
          <w:b/>
          <w:szCs w:val="24"/>
        </w:rPr>
        <w:t xml:space="preserve">WILL OPEN AT 7:00 AM AND WILL </w:t>
      </w:r>
      <w:r w:rsidR="00905B30" w:rsidRPr="00584348">
        <w:rPr>
          <w:rFonts w:ascii="Corbel" w:hAnsi="Corbel" w:cs="Arial"/>
          <w:b/>
          <w:szCs w:val="24"/>
        </w:rPr>
        <w:t>CLOSE AT 8:00 PM</w:t>
      </w:r>
    </w:p>
    <w:p w14:paraId="106A7E6E" w14:textId="77777777" w:rsidR="00B65F84" w:rsidRPr="00584348" w:rsidRDefault="00B65F84" w:rsidP="003E75B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3600" w:hanging="3600"/>
        <w:rPr>
          <w:rFonts w:ascii="Corbel" w:hAnsi="Corbel" w:cs="Arial"/>
          <w:szCs w:val="24"/>
        </w:rPr>
      </w:pPr>
      <w:r w:rsidRPr="00584348">
        <w:rPr>
          <w:rFonts w:ascii="Corbel" w:hAnsi="Corbel" w:cs="Arial"/>
          <w:b/>
          <w:szCs w:val="24"/>
        </w:rPr>
        <w:t xml:space="preserve"> </w:t>
      </w:r>
      <w:r w:rsidRPr="00584348">
        <w:rPr>
          <w:rFonts w:ascii="Corbel" w:hAnsi="Corbel" w:cs="Arial"/>
          <w:b/>
          <w:szCs w:val="24"/>
        </w:rPr>
        <w:tab/>
      </w:r>
      <w:r w:rsidRPr="00584348">
        <w:rPr>
          <w:rFonts w:ascii="Corbel" w:hAnsi="Corbel" w:cs="Arial"/>
          <w:b/>
          <w:szCs w:val="24"/>
        </w:rPr>
        <w:tab/>
      </w:r>
      <w:r w:rsidRPr="00584348">
        <w:rPr>
          <w:rFonts w:ascii="Corbel" w:hAnsi="Corbel" w:cs="Arial"/>
          <w:b/>
          <w:szCs w:val="24"/>
        </w:rPr>
        <w:tab/>
      </w:r>
    </w:p>
    <w:p w14:paraId="60810878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</w:p>
    <w:p w14:paraId="512EBA83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  <w:r w:rsidRPr="00584348">
        <w:rPr>
          <w:rFonts w:ascii="Corbel" w:hAnsi="Corbel" w:cs="Arial"/>
          <w:szCs w:val="24"/>
        </w:rPr>
        <w:t>If you have any questions concerning your polling place, contact the municipal clerk.</w:t>
      </w:r>
    </w:p>
    <w:p w14:paraId="08B6020B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</w:p>
    <w:p w14:paraId="49791A4A" w14:textId="77777777" w:rsidR="00B65F84" w:rsidRPr="00584348" w:rsidRDefault="003E75BD" w:rsidP="00E75182">
      <w:pPr>
        <w:tabs>
          <w:tab w:val="center" w:pos="4680"/>
        </w:tabs>
        <w:suppressAutoHyphens/>
        <w:spacing w:line="240" w:lineRule="exact"/>
        <w:jc w:val="center"/>
        <w:rPr>
          <w:rFonts w:ascii="Corbel" w:hAnsi="Corbel" w:cs="Arial"/>
          <w:b/>
          <w:szCs w:val="24"/>
        </w:rPr>
      </w:pPr>
      <w:r w:rsidRPr="00584348">
        <w:rPr>
          <w:rFonts w:ascii="Corbel" w:hAnsi="Corbel" w:cs="Arial"/>
          <w:b/>
          <w:szCs w:val="24"/>
        </w:rPr>
        <w:t>Lynn Galyardt</w:t>
      </w:r>
    </w:p>
    <w:p w14:paraId="45F26EDC" w14:textId="77777777" w:rsidR="00B65F84" w:rsidRPr="00584348" w:rsidRDefault="003E75BD" w:rsidP="00E75182">
      <w:pPr>
        <w:tabs>
          <w:tab w:val="center" w:pos="4680"/>
        </w:tabs>
        <w:suppressAutoHyphens/>
        <w:spacing w:line="240" w:lineRule="exact"/>
        <w:jc w:val="center"/>
        <w:rPr>
          <w:rFonts w:ascii="Corbel" w:hAnsi="Corbel" w:cs="Arial"/>
          <w:b/>
          <w:szCs w:val="24"/>
        </w:rPr>
      </w:pPr>
      <w:smartTag w:uri="urn:schemas-microsoft-com:office:smarttags" w:element="Street">
        <w:smartTag w:uri="urn:schemas-microsoft-com:office:smarttags" w:element="address">
          <w:r w:rsidRPr="00584348">
            <w:rPr>
              <w:rFonts w:ascii="Corbel" w:hAnsi="Corbel" w:cs="Arial"/>
              <w:b/>
              <w:szCs w:val="24"/>
            </w:rPr>
            <w:t>9075 N Regent Road</w:t>
          </w:r>
        </w:smartTag>
      </w:smartTag>
    </w:p>
    <w:p w14:paraId="0093CFEF" w14:textId="77777777" w:rsidR="00E75182" w:rsidRPr="00584348" w:rsidRDefault="00C84D93" w:rsidP="00E75182">
      <w:pPr>
        <w:tabs>
          <w:tab w:val="center" w:pos="4680"/>
        </w:tabs>
        <w:suppressAutoHyphens/>
        <w:spacing w:line="240" w:lineRule="exact"/>
        <w:jc w:val="center"/>
        <w:rPr>
          <w:rFonts w:ascii="Corbel" w:hAnsi="Corbel" w:cs="Arial"/>
          <w:b/>
          <w:szCs w:val="24"/>
        </w:rPr>
      </w:pPr>
      <w:r w:rsidRPr="00584348">
        <w:rPr>
          <w:rFonts w:ascii="Corbel" w:hAnsi="Corbel" w:cs="Arial"/>
          <w:b/>
          <w:szCs w:val="24"/>
        </w:rPr>
        <w:t>414-</w:t>
      </w:r>
      <w:r w:rsidR="00F811B9">
        <w:rPr>
          <w:rFonts w:ascii="Corbel" w:hAnsi="Corbel" w:cs="Arial"/>
          <w:b/>
          <w:szCs w:val="24"/>
        </w:rPr>
        <w:t>206</w:t>
      </w:r>
      <w:r w:rsidRPr="00584348">
        <w:rPr>
          <w:rFonts w:ascii="Corbel" w:hAnsi="Corbel" w:cs="Arial"/>
          <w:b/>
          <w:szCs w:val="24"/>
        </w:rPr>
        <w:t>-</w:t>
      </w:r>
      <w:r w:rsidR="00F811B9">
        <w:rPr>
          <w:rFonts w:ascii="Corbel" w:hAnsi="Corbel" w:cs="Arial"/>
          <w:b/>
          <w:szCs w:val="24"/>
        </w:rPr>
        <w:t>39</w:t>
      </w:r>
      <w:r w:rsidRPr="00584348">
        <w:rPr>
          <w:rFonts w:ascii="Corbel" w:hAnsi="Corbel" w:cs="Arial"/>
          <w:b/>
          <w:szCs w:val="24"/>
        </w:rPr>
        <w:t>13</w:t>
      </w:r>
    </w:p>
    <w:p w14:paraId="419CA76A" w14:textId="3827FCF5" w:rsidR="00B65F84" w:rsidRPr="00584348" w:rsidRDefault="00A61929" w:rsidP="00E75182">
      <w:pPr>
        <w:tabs>
          <w:tab w:val="center" w:pos="4680"/>
        </w:tabs>
        <w:suppressAutoHyphens/>
        <w:spacing w:line="240" w:lineRule="exact"/>
        <w:jc w:val="center"/>
        <w:rPr>
          <w:rFonts w:ascii="Corbel" w:hAnsi="Corbel" w:cs="Arial"/>
          <w:b/>
          <w:szCs w:val="24"/>
        </w:rPr>
      </w:pPr>
      <w:r>
        <w:rPr>
          <w:rFonts w:ascii="Corbel" w:hAnsi="Corbel" w:cs="Arial"/>
          <w:b/>
          <w:szCs w:val="24"/>
        </w:rPr>
        <w:t>8:00</w:t>
      </w:r>
      <w:r w:rsidR="00815B02">
        <w:rPr>
          <w:rFonts w:ascii="Corbel" w:hAnsi="Corbel" w:cs="Arial"/>
          <w:b/>
          <w:szCs w:val="24"/>
        </w:rPr>
        <w:t xml:space="preserve"> am to 4:00</w:t>
      </w:r>
      <w:r w:rsidR="003E75BD" w:rsidRPr="00584348">
        <w:rPr>
          <w:rFonts w:ascii="Corbel" w:hAnsi="Corbel" w:cs="Arial"/>
          <w:b/>
          <w:szCs w:val="24"/>
        </w:rPr>
        <w:t xml:space="preserve"> pm</w:t>
      </w:r>
    </w:p>
    <w:p w14:paraId="31CF7210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b/>
          <w:szCs w:val="24"/>
        </w:rPr>
      </w:pPr>
    </w:p>
    <w:p w14:paraId="7E57ABF9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szCs w:val="24"/>
        </w:rPr>
      </w:pPr>
    </w:p>
    <w:p w14:paraId="046D5956" w14:textId="77777777" w:rsidR="00B65F84" w:rsidRPr="00584348" w:rsidRDefault="003E75B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b/>
          <w:color w:val="FF0000"/>
          <w:szCs w:val="24"/>
        </w:rPr>
      </w:pPr>
      <w:r w:rsidRPr="00584348">
        <w:rPr>
          <w:rFonts w:ascii="Corbel" w:hAnsi="Corbel" w:cs="Arial"/>
          <w:b/>
          <w:szCs w:val="24"/>
        </w:rPr>
        <w:t>The</w:t>
      </w:r>
      <w:r w:rsidR="00B65F84" w:rsidRPr="00584348">
        <w:rPr>
          <w:rFonts w:ascii="Corbel" w:hAnsi="Corbel" w:cs="Arial"/>
          <w:b/>
          <w:szCs w:val="24"/>
        </w:rPr>
        <w:t xml:space="preserve"> polling place</w:t>
      </w:r>
      <w:r w:rsidRPr="00584348">
        <w:rPr>
          <w:rFonts w:ascii="Corbel" w:hAnsi="Corbel" w:cs="Arial"/>
          <w:b/>
          <w:szCs w:val="24"/>
        </w:rPr>
        <w:t xml:space="preserve"> is</w:t>
      </w:r>
      <w:r w:rsidR="00B65F84" w:rsidRPr="00584348">
        <w:rPr>
          <w:rFonts w:ascii="Corbel" w:hAnsi="Corbel" w:cs="Arial"/>
          <w:b/>
          <w:szCs w:val="24"/>
        </w:rPr>
        <w:t xml:space="preserve"> accessible to elderly and disabled voters.</w:t>
      </w:r>
      <w:r w:rsidRPr="00584348">
        <w:rPr>
          <w:rFonts w:ascii="Corbel" w:hAnsi="Corbel" w:cs="Arial"/>
          <w:b/>
          <w:color w:val="FF0000"/>
          <w:szCs w:val="24"/>
        </w:rPr>
        <w:t xml:space="preserve"> </w:t>
      </w:r>
    </w:p>
    <w:p w14:paraId="7208DEAD" w14:textId="77777777" w:rsidR="00B65F84" w:rsidRPr="00584348" w:rsidRDefault="00B65F8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Corbel" w:hAnsi="Corbel" w:cs="Arial"/>
          <w:b/>
          <w:szCs w:val="24"/>
        </w:rPr>
      </w:pPr>
    </w:p>
    <w:p w14:paraId="59539A04" w14:textId="77777777" w:rsidR="0057418A" w:rsidRDefault="0057418A" w:rsidP="005843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Corbel" w:hAnsi="Corbel"/>
          <w:color w:val="171717"/>
          <w:sz w:val="18"/>
          <w:szCs w:val="18"/>
          <w:lang w:val="en"/>
        </w:rPr>
      </w:pPr>
    </w:p>
    <w:p w14:paraId="77487F5D" w14:textId="239FADD8" w:rsidR="0057418A" w:rsidRPr="00CC2229" w:rsidRDefault="0057418A" w:rsidP="00584348">
      <w:pPr>
        <w:widowControl/>
        <w:shd w:val="clear" w:color="auto" w:fill="FFFFFF"/>
        <w:overflowPunct/>
        <w:autoSpaceDE/>
        <w:autoSpaceDN/>
        <w:adjustRightInd/>
        <w:spacing w:line="360" w:lineRule="atLeast"/>
        <w:textAlignment w:val="auto"/>
        <w:rPr>
          <w:rFonts w:ascii="Calibri" w:hAnsi="Calibri" w:cs="Arial"/>
          <w:szCs w:val="24"/>
        </w:rPr>
      </w:pPr>
      <w:r w:rsidRPr="00CC2229">
        <w:rPr>
          <w:rFonts w:ascii="Calibri" w:hAnsi="Calibri" w:cs="Arial"/>
          <w:szCs w:val="24"/>
        </w:rPr>
        <w:t>Dated:</w:t>
      </w:r>
      <w:r w:rsidR="0062184A">
        <w:rPr>
          <w:rFonts w:ascii="Calibri" w:hAnsi="Calibri" w:cs="Arial"/>
          <w:szCs w:val="24"/>
        </w:rPr>
        <w:t xml:space="preserve"> </w:t>
      </w:r>
      <w:r w:rsidR="00A61929">
        <w:rPr>
          <w:rFonts w:ascii="Calibri" w:hAnsi="Calibri" w:cs="Arial"/>
          <w:szCs w:val="24"/>
        </w:rPr>
        <w:t>August 26</w:t>
      </w:r>
      <w:r w:rsidR="00A61929" w:rsidRPr="00A61929">
        <w:rPr>
          <w:rFonts w:ascii="Calibri" w:hAnsi="Calibri" w:cs="Arial"/>
          <w:szCs w:val="24"/>
          <w:vertAlign w:val="superscript"/>
        </w:rPr>
        <w:t>th</w:t>
      </w:r>
      <w:r w:rsidR="0062184A">
        <w:rPr>
          <w:rFonts w:ascii="Calibri" w:hAnsi="Calibri" w:cs="Arial"/>
          <w:szCs w:val="24"/>
        </w:rPr>
        <w:t>, 2020</w:t>
      </w:r>
    </w:p>
    <w:p w14:paraId="334B12EA" w14:textId="77777777" w:rsidR="0057418A" w:rsidRPr="0057418A" w:rsidRDefault="0057418A" w:rsidP="0057418A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rFonts w:ascii="Century Gothic" w:eastAsia="Calibri" w:hAnsi="Century Gothic"/>
          <w:snapToGrid w:val="0"/>
          <w:sz w:val="20"/>
        </w:rPr>
      </w:pPr>
    </w:p>
    <w:p w14:paraId="622165DC" w14:textId="77777777" w:rsidR="0057418A" w:rsidRPr="0057418A" w:rsidRDefault="0057418A" w:rsidP="0057418A">
      <w:pPr>
        <w:widowControl/>
        <w:overflowPunct/>
        <w:autoSpaceDE/>
        <w:autoSpaceDN/>
        <w:adjustRightInd/>
        <w:ind w:firstLine="720"/>
        <w:textAlignment w:val="auto"/>
        <w:rPr>
          <w:rFonts w:ascii="Century Gothic" w:eastAsia="Calibri" w:hAnsi="Century Gothic"/>
          <w:snapToGrid w:val="0"/>
          <w:sz w:val="20"/>
        </w:rPr>
      </w:pPr>
      <w:r w:rsidRPr="0057418A">
        <w:rPr>
          <w:rFonts w:ascii="Century Gothic" w:eastAsia="Calibri" w:hAnsi="Century Gothic"/>
          <w:snapToGrid w:val="0"/>
          <w:sz w:val="20"/>
        </w:rPr>
        <w:tab/>
      </w:r>
      <w:r w:rsidRPr="0057418A">
        <w:rPr>
          <w:rFonts w:ascii="Century Gothic" w:eastAsia="Calibri" w:hAnsi="Century Gothic"/>
          <w:snapToGrid w:val="0"/>
          <w:sz w:val="20"/>
        </w:rPr>
        <w:tab/>
      </w:r>
      <w:r w:rsidRPr="0057418A">
        <w:rPr>
          <w:rFonts w:ascii="Century Gothic" w:eastAsia="Calibri" w:hAnsi="Century Gothic"/>
          <w:snapToGrid w:val="0"/>
          <w:sz w:val="20"/>
        </w:rPr>
        <w:tab/>
      </w:r>
      <w:r w:rsidRPr="0057418A">
        <w:rPr>
          <w:rFonts w:ascii="Century Gothic" w:eastAsia="Calibri" w:hAnsi="Century Gothic"/>
          <w:snapToGrid w:val="0"/>
          <w:sz w:val="20"/>
        </w:rPr>
        <w:tab/>
      </w:r>
      <w:r w:rsidRPr="0057418A">
        <w:rPr>
          <w:rFonts w:ascii="Century Gothic" w:eastAsia="Calibri" w:hAnsi="Century Gothic"/>
          <w:snapToGrid w:val="0"/>
          <w:sz w:val="20"/>
        </w:rPr>
        <w:tab/>
        <w:t>___________________________________</w:t>
      </w:r>
    </w:p>
    <w:p w14:paraId="364D945F" w14:textId="77777777" w:rsidR="0057418A" w:rsidRPr="0057418A" w:rsidRDefault="0057418A" w:rsidP="0057418A">
      <w:pPr>
        <w:widowControl/>
        <w:overflowPunct/>
        <w:autoSpaceDE/>
        <w:autoSpaceDN/>
        <w:adjustRightInd/>
        <w:ind w:left="3600" w:firstLine="720"/>
        <w:textAlignment w:val="auto"/>
        <w:rPr>
          <w:rFonts w:ascii="Century Gothic" w:eastAsia="Calibri" w:hAnsi="Century Gothic"/>
          <w:snapToGrid w:val="0"/>
          <w:sz w:val="20"/>
        </w:rPr>
      </w:pPr>
      <w:r w:rsidRPr="0057418A">
        <w:rPr>
          <w:rFonts w:ascii="Century Gothic" w:eastAsia="Calibri" w:hAnsi="Century Gothic"/>
          <w:snapToGrid w:val="0"/>
          <w:sz w:val="20"/>
        </w:rPr>
        <w:t>Lynn Galyardt</w:t>
      </w:r>
    </w:p>
    <w:p w14:paraId="4B5A6349" w14:textId="61E6037B" w:rsidR="0057418A" w:rsidRPr="00CC2229" w:rsidRDefault="00297C30" w:rsidP="0057418A">
      <w:pPr>
        <w:widowControl/>
        <w:overflowPunct/>
        <w:autoSpaceDE/>
        <w:autoSpaceDN/>
        <w:adjustRightInd/>
        <w:ind w:left="4320"/>
        <w:textAlignment w:val="auto"/>
        <w:rPr>
          <w:rFonts w:ascii="Calibri" w:hAnsi="Calibri" w:cs="Arial"/>
          <w:b/>
          <w:szCs w:val="24"/>
        </w:rPr>
      </w:pPr>
      <w:r>
        <w:rPr>
          <w:rFonts w:ascii="Century Gothic" w:eastAsia="Calibri" w:hAnsi="Century Gothic"/>
          <w:snapToGrid w:val="0"/>
          <w:sz w:val="20"/>
        </w:rPr>
        <w:t>Administrative Services Director</w:t>
      </w:r>
      <w:r w:rsidR="0057418A" w:rsidRPr="0057418A">
        <w:rPr>
          <w:rFonts w:ascii="Century Gothic" w:eastAsia="Calibri" w:hAnsi="Century Gothic"/>
          <w:snapToGrid w:val="0"/>
          <w:sz w:val="20"/>
        </w:rPr>
        <w:t>/Clerk/Treasurer</w:t>
      </w:r>
    </w:p>
    <w:p w14:paraId="659FC10F" w14:textId="77777777" w:rsidR="0057418A" w:rsidRPr="00CC2229" w:rsidRDefault="0057418A" w:rsidP="00584348">
      <w:pPr>
        <w:widowControl/>
        <w:shd w:val="clear" w:color="auto" w:fill="FFFFFF"/>
        <w:overflowPunct/>
        <w:autoSpaceDE/>
        <w:autoSpaceDN/>
        <w:adjustRightInd/>
        <w:spacing w:line="360" w:lineRule="atLeast"/>
        <w:textAlignment w:val="auto"/>
        <w:rPr>
          <w:rFonts w:ascii="Calibri" w:hAnsi="Calibri" w:cs="Arial"/>
          <w:b/>
          <w:szCs w:val="24"/>
        </w:rPr>
      </w:pPr>
    </w:p>
    <w:sectPr w:rsidR="0057418A" w:rsidRPr="00CC2229">
      <w:headerReference w:type="default" r:id="rId10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A99D" w14:textId="77777777" w:rsidR="00B42200" w:rsidRDefault="00B42200">
      <w:pPr>
        <w:spacing w:line="20" w:lineRule="exact"/>
      </w:pPr>
    </w:p>
  </w:endnote>
  <w:endnote w:type="continuationSeparator" w:id="0">
    <w:p w14:paraId="1E3447F7" w14:textId="77777777" w:rsidR="00B42200" w:rsidRDefault="00B42200">
      <w:r>
        <w:t xml:space="preserve"> </w:t>
      </w:r>
    </w:p>
  </w:endnote>
  <w:endnote w:type="continuationNotice" w:id="1">
    <w:p w14:paraId="28D2D9C0" w14:textId="77777777" w:rsidR="00B42200" w:rsidRDefault="00B4220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EA28B" w14:textId="77777777" w:rsidR="00B42200" w:rsidRDefault="00B42200">
      <w:r>
        <w:separator/>
      </w:r>
    </w:p>
  </w:footnote>
  <w:footnote w:type="continuationSeparator" w:id="0">
    <w:p w14:paraId="3D89D155" w14:textId="77777777" w:rsidR="00B42200" w:rsidRDefault="00B4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A65CA" w14:textId="3C7BDC91" w:rsidR="00E75182" w:rsidRDefault="003A344A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83B195" wp14:editId="3D7E97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405C8B" w14:textId="77777777" w:rsidR="00E75182" w:rsidRDefault="00E75182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3B195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xE5gEAALsDAAAOAAAAZHJzL2Uyb0RvYy54bWysU1Fv1DAMfkfiP0R553o9tgmq603TpiGk&#10;ARODH5CmSRvRxMHJXXv8epz0ejB4Q7xEtmN/+fzZ2V5PdmAHhcGAq3m5WnOmnITWuK7mX7/cv3rD&#10;WYjCtWIAp2p+VIFf716+2I6+UhvoYWgVMgJxoRp9zfsYfVUUQfbKirACrxxdakArIrnYFS2KkdDt&#10;UGzW66tiBGw9glQhUPRuvuS7jK+1kvGT1kFFNtScuMV8Yj6bdBa7rag6FL438kRD/AMLK4yjR89Q&#10;dyIKtkfzF5Q1EiGAjisJtgCtjVS5B+qmXP/RzVMvvMq9kDjBn2UK/w9Wfjw8IjMtzY4zJyyN6DOJ&#10;Jlw3KFYmeUYfKsp68o+YGgz+AeS3wBzc9pSlbhBh7JVoiVTOL54VJCdQKWvGD9ASuthHyEpNGm0C&#10;JA3YlAdyPA9ETZFJCl6+vXh9taa5SborLzcXZBOlQlRLtccQ3ymwLBk1R+Ke0cXhIcQ5dUlJjzm4&#10;N8OQhz64ZwHCnCMqb82peqE/yxCnZjop0kB7pK4Q5o2iH0BGD/iDs5G2qebh+16g4mx470iZtHqL&#10;gYvRLIZwkkprHjmbzds4r+jeo+l6Qi5zUw5uSD1tcmOJ2syCBEkObUiW5rTNaQV/93PWrz+3+wkA&#10;AP//AwBQSwMEFAAGAAgAAAAhAIlwpszaAAAACAEAAA8AAABkcnMvZG93bnJldi54bWxMT01PwzAM&#10;vSPxHyIjcWMJ0zSN0nRCqyrBDQYXbllj2orGaZOsLf8e7wQXy8/Peh/5fnG9mDDEzpOG+5UCgVR7&#10;21Gj4eO9utuBiMmQNb0n1PCDEfbF9VVuMutnesPpmBrBIhQzo6FNacikjHWLzsSVH5CY+/LBmcQw&#10;NNIGM7O46+Vaqa10piN2aM2Ahxbr7+PZaSjD1lbx8FxWD59zmV5ex2mUo9a3N8vTI4iES/p7hkt8&#10;jg4FZzr5M9koesabDXdJGnheaLVTvJ00rPkui1z+L1D8AgAA//8DAFBLAQItABQABgAIAAAAIQC2&#10;gziS/gAAAOEBAAATAAAAAAAAAAAAAAAAAAAAAABbQ29udGVudF9UeXBlc10ueG1sUEsBAi0AFAAG&#10;AAgAAAAhADj9If/WAAAAlAEAAAsAAAAAAAAAAAAAAAAALwEAAF9yZWxzLy5yZWxzUEsBAi0AFAAG&#10;AAgAAAAhAFCH/ETmAQAAuwMAAA4AAAAAAAAAAAAAAAAALgIAAGRycy9lMm9Eb2MueG1sUEsBAi0A&#10;FAAGAAgAAAAhAIlwpszaAAAACAEAAA8AAAAAAAAAAAAAAAAAQAQAAGRycy9kb3ducmV2LnhtbFBL&#10;BQYAAAAABAAEAPMAAABHBQAAAAA=&#10;" o:allowincell="f" filled="f" stroked="f" strokeweight="0">
              <v:textbox inset="0,0,0,0">
                <w:txbxContent>
                  <w:p w14:paraId="6D405C8B" w14:textId="77777777" w:rsidR="00E75182" w:rsidRDefault="00E75182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752FC355" w14:textId="77777777" w:rsidR="00E75182" w:rsidRDefault="00E75182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84"/>
    <w:rsid w:val="000B2304"/>
    <w:rsid w:val="00167BF8"/>
    <w:rsid w:val="001879D2"/>
    <w:rsid w:val="00191F0C"/>
    <w:rsid w:val="001B0722"/>
    <w:rsid w:val="00217A0F"/>
    <w:rsid w:val="00272469"/>
    <w:rsid w:val="00284ADA"/>
    <w:rsid w:val="00297C30"/>
    <w:rsid w:val="00352AC8"/>
    <w:rsid w:val="003A344A"/>
    <w:rsid w:val="003E75BD"/>
    <w:rsid w:val="003F218A"/>
    <w:rsid w:val="004E5142"/>
    <w:rsid w:val="00543B03"/>
    <w:rsid w:val="0057418A"/>
    <w:rsid w:val="00584348"/>
    <w:rsid w:val="0062184A"/>
    <w:rsid w:val="006363E0"/>
    <w:rsid w:val="006472F5"/>
    <w:rsid w:val="006B6D19"/>
    <w:rsid w:val="006F50B4"/>
    <w:rsid w:val="00712CD6"/>
    <w:rsid w:val="00804117"/>
    <w:rsid w:val="00815B02"/>
    <w:rsid w:val="008203F3"/>
    <w:rsid w:val="00894251"/>
    <w:rsid w:val="008B77DF"/>
    <w:rsid w:val="00905B30"/>
    <w:rsid w:val="00A61929"/>
    <w:rsid w:val="00AF0D62"/>
    <w:rsid w:val="00AF7083"/>
    <w:rsid w:val="00B011B2"/>
    <w:rsid w:val="00B42200"/>
    <w:rsid w:val="00B65F84"/>
    <w:rsid w:val="00B837E8"/>
    <w:rsid w:val="00C012CE"/>
    <w:rsid w:val="00C53429"/>
    <w:rsid w:val="00C75E0B"/>
    <w:rsid w:val="00C84D93"/>
    <w:rsid w:val="00CC2229"/>
    <w:rsid w:val="00CD1275"/>
    <w:rsid w:val="00E75182"/>
    <w:rsid w:val="00F07928"/>
    <w:rsid w:val="00F33AE6"/>
    <w:rsid w:val="00F627DF"/>
    <w:rsid w:val="00F74DBB"/>
    <w:rsid w:val="00F811B9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3313"/>
    <o:shapelayout v:ext="edit">
      <o:idmap v:ext="edit" data="1"/>
    </o:shapelayout>
  </w:shapeDefaults>
  <w:decimalSymbol w:val="."/>
  <w:listSeparator w:val=","/>
  <w14:docId w14:val="5B5CEB81"/>
  <w15:chartTrackingRefBased/>
  <w15:docId w15:val="{E14AE7BF-077A-48E8-B817-84F2D36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B6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455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67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5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5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9af0c0-80c5-48e0-9d46-959e4f68054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F7F2C7DE65E4F8E1AF50AAA8A37D5" ma:contentTypeVersion="4" ma:contentTypeDescription="Create a new document." ma:contentTypeScope="" ma:versionID="6b5f15335df779a4c2ba68c0cd1ac4ec">
  <xsd:schema xmlns:xsd="http://www.w3.org/2001/XMLSchema" xmlns:xs="http://www.w3.org/2001/XMLSchema" xmlns:p="http://schemas.microsoft.com/office/2006/metadata/properties" xmlns:ns2="9edb4893-d6d0-4288-8a79-b3cde64f4077" xmlns:ns3="689af0c0-80c5-48e0-9d46-959e4f68054f" targetNamespace="http://schemas.microsoft.com/office/2006/metadata/properties" ma:root="true" ma:fieldsID="041523ebe75af613a56e9de6cec5db01" ns2:_="" ns3:_="">
    <xsd:import namespace="9edb4893-d6d0-4288-8a79-b3cde64f4077"/>
    <xsd:import namespace="689af0c0-80c5-48e0-9d46-959e4f680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b4893-d6d0-4288-8a79-b3cde64f4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af0c0-80c5-48e0-9d46-959e4f680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D07B9-E7E2-432B-BFD4-F0F298E22E1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edb4893-d6d0-4288-8a79-b3cde64f4077"/>
    <ds:schemaRef ds:uri="689af0c0-80c5-48e0-9d46-959e4f68054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E3FAA8-4405-4840-B529-5A9179F1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0240E-761B-4F9E-92C7-648AFF40BE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2B2897-9941-4CAE-A7A4-84684AAFA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b4893-d6d0-4288-8a79-b3cde64f4077"/>
    <ds:schemaRef ds:uri="689af0c0-80c5-48e0-9d46-959e4f68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Info-Tech Services</dc:creator>
  <cp:keywords/>
  <dc:description/>
  <cp:lastModifiedBy>Cassie Schmidt</cp:lastModifiedBy>
  <cp:revision>2</cp:revision>
  <cp:lastPrinted>2018-09-19T15:02:00Z</cp:lastPrinted>
  <dcterms:created xsi:type="dcterms:W3CDTF">2020-08-26T16:36:00Z</dcterms:created>
  <dcterms:modified xsi:type="dcterms:W3CDTF">2020-08-26T16:36:00Z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Rich Foscato</vt:lpwstr>
  </property>
  <property fmtid="{D5CDD505-2E9C-101B-9397-08002B2CF9AE}" pid="3" name="Order">
    <vt:r8>103300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Rich Foscato</vt:lpwstr>
  </property>
  <property fmtid="{D5CDD505-2E9C-101B-9397-08002B2CF9AE}" pid="7" name="ContentTypeId">
    <vt:lpwstr>0x010100D00F7F2C7DE65E4F8E1AF50AAA8A37D5</vt:lpwstr>
  </property>
  <property fmtid="{D5CDD505-2E9C-101B-9397-08002B2CF9AE}" pid="8" name="AuthorIds_UIVersion_512">
    <vt:lpwstr>6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