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t>TOWN OF GOODRICH</w:t>
      </w:r>
    </w:p>
    <w:p>
      <w:pPr>
        <w:pStyle w:val="Normal"/>
        <w:jc w:val="center"/>
        <w:rPr/>
      </w:pPr>
      <w:r>
        <w:rPr>
          <w:b/>
          <w:bCs/>
        </w:rPr>
        <w:t xml:space="preserve"> </w:t>
      </w:r>
      <w:r>
        <w:rPr>
          <w:b/>
          <w:bCs/>
        </w:rPr>
        <w:t>MEETING MINUTES</w:t>
      </w:r>
    </w:p>
    <w:p>
      <w:pPr>
        <w:pStyle w:val="Normal"/>
        <w:jc w:val="center"/>
        <w:rPr>
          <w:b/>
          <w:b/>
          <w:bCs/>
        </w:rPr>
      </w:pPr>
      <w:r>
        <w:rPr>
          <w:b/>
          <w:bCs/>
        </w:rPr>
      </w:r>
    </w:p>
    <w:p>
      <w:pPr>
        <w:pStyle w:val="Normal"/>
        <w:jc w:val="center"/>
        <w:rPr/>
      </w:pPr>
      <w:r>
        <w:rPr>
          <w:b/>
          <w:bCs/>
        </w:rPr>
        <w:t>March 13, 2018</w:t>
      </w:r>
    </w:p>
    <w:p>
      <w:pPr>
        <w:pStyle w:val="Normal"/>
        <w:rPr>
          <w:b/>
          <w:b/>
          <w:bCs/>
        </w:rPr>
      </w:pPr>
      <w:r>
        <w:rPr>
          <w:b/>
          <w:bCs/>
        </w:rPr>
      </w:r>
    </w:p>
    <w:p>
      <w:pPr>
        <w:pStyle w:val="Normal"/>
        <w:rPr>
          <w:b/>
          <w:b/>
          <w:bCs/>
        </w:rPr>
      </w:pPr>
      <w:r>
        <w:rPr>
          <w:b/>
          <w:bCs/>
        </w:rPr>
      </w:r>
    </w:p>
    <w:p>
      <w:pPr>
        <w:pStyle w:val="Normal"/>
        <w:rPr/>
      </w:pPr>
      <w:r>
        <w:rPr/>
        <w:t>Chairman Erhardt Lemke called the meeting to order at 7:01 PM. All board members were present. We had one quest.</w:t>
      </w:r>
    </w:p>
    <w:p>
      <w:pPr>
        <w:pStyle w:val="Normal"/>
        <w:rPr/>
      </w:pPr>
      <w:r>
        <w:rPr/>
      </w:r>
    </w:p>
    <w:p>
      <w:pPr>
        <w:pStyle w:val="Normal"/>
        <w:numPr>
          <w:ilvl w:val="0"/>
          <w:numId w:val="2"/>
        </w:numPr>
        <w:rPr/>
      </w:pPr>
      <w:r>
        <w:rPr/>
        <w:t xml:space="preserve"> </w:t>
      </w:r>
      <w:r>
        <w:rPr/>
        <w:t>Previous meeting minutes.  Motion by Jason Smola to accept the meeting minutes, second by Richie Dahl. Motion carried.</w:t>
      </w:r>
    </w:p>
    <w:p>
      <w:pPr>
        <w:pStyle w:val="Normal"/>
        <w:ind w:left="720" w:right="0" w:hanging="0"/>
        <w:rPr>
          <w:sz w:val="16"/>
          <w:szCs w:val="16"/>
        </w:rPr>
      </w:pPr>
      <w:r>
        <w:rPr>
          <w:sz w:val="16"/>
          <w:szCs w:val="16"/>
        </w:rPr>
      </w:r>
    </w:p>
    <w:p>
      <w:pPr>
        <w:pStyle w:val="Normal"/>
        <w:numPr>
          <w:ilvl w:val="0"/>
          <w:numId w:val="2"/>
        </w:numPr>
        <w:rPr/>
      </w:pPr>
      <w:r>
        <w:rPr/>
        <w:t>Treasurer’s report. Jason Smola made motion to accept Treasurer’s report, second by Richie Dahl. Motion carried.</w:t>
      </w:r>
    </w:p>
    <w:p>
      <w:pPr>
        <w:pStyle w:val="Normal"/>
        <w:rPr>
          <w:sz w:val="16"/>
          <w:szCs w:val="16"/>
        </w:rPr>
      </w:pPr>
      <w:r>
        <w:rPr>
          <w:sz w:val="16"/>
          <w:szCs w:val="16"/>
        </w:rPr>
      </w:r>
    </w:p>
    <w:p>
      <w:pPr>
        <w:pStyle w:val="Normal"/>
        <w:numPr>
          <w:ilvl w:val="0"/>
          <w:numId w:val="2"/>
        </w:numPr>
        <w:rPr/>
      </w:pPr>
      <w:r>
        <w:rPr/>
        <w:t>Clerk’s report. Digger’s hotline meeting. Richie-2, Erhardt-2, Jason-2.</w:t>
      </w:r>
    </w:p>
    <w:p>
      <w:pPr>
        <w:pStyle w:val="ListParagraph"/>
        <w:rPr/>
      </w:pPr>
      <w:r>
        <w:rPr/>
      </w:r>
    </w:p>
    <w:p>
      <w:pPr>
        <w:pStyle w:val="Normal"/>
        <w:numPr>
          <w:ilvl w:val="0"/>
          <w:numId w:val="2"/>
        </w:numPr>
        <w:rPr/>
      </w:pPr>
      <w:r>
        <w:rPr/>
        <w:t>Chairman’s report. Road inspection will do next month during the week. Erhardt will come up with a route for possible measuring road width a</w:t>
      </w:r>
      <w:r>
        <w:rPr/>
        <w:t>n</w:t>
      </w:r>
      <w:r>
        <w:rPr/>
        <w:t xml:space="preserve">d </w:t>
      </w:r>
      <w:r>
        <w:rPr/>
        <w:t xml:space="preserve">then going and </w:t>
      </w:r>
      <w:r>
        <w:rPr/>
        <w:t xml:space="preserve">talking with land owners about </w:t>
      </w:r>
      <w:r>
        <w:rPr/>
        <w:t xml:space="preserve">marking </w:t>
      </w:r>
      <w:r>
        <w:rPr/>
        <w:t>tree</w:t>
      </w:r>
      <w:r>
        <w:rPr/>
        <w:t>s for</w:t>
      </w:r>
      <w:r>
        <w:rPr/>
        <w:t xml:space="preserve"> removal. </w:t>
      </w:r>
      <w:r>
        <w:rPr/>
        <w:t xml:space="preserve">Will need to dig out that oak stump on (Faber land) Lemke Drive. Need to get signs that read 7 tons per axle or Max. 36,000 lbs. Richie will put signs up with Jason. Will look at putting black rock or chip sealing by bridges to help control freeze up in winter. </w:t>
      </w:r>
    </w:p>
    <w:p>
      <w:pPr>
        <w:pStyle w:val="Normal"/>
        <w:numPr>
          <w:ilvl w:val="0"/>
          <w:numId w:val="0"/>
        </w:numPr>
        <w:ind w:left="360" w:hanging="0"/>
        <w:rPr/>
      </w:pPr>
      <w:r>
        <w:rPr/>
      </w:r>
    </w:p>
    <w:p>
      <w:pPr>
        <w:pStyle w:val="Normal"/>
        <w:numPr>
          <w:ilvl w:val="0"/>
          <w:numId w:val="2"/>
        </w:numPr>
        <w:rPr/>
      </w:pPr>
      <w:r>
        <w:rPr/>
        <w:t xml:space="preserve"> </w:t>
      </w:r>
      <w:r>
        <w:rPr/>
        <w:t xml:space="preserve">Date and time of  Annual meeting is April 17, 2018 at 6:30 pm. </w:t>
      </w:r>
    </w:p>
    <w:p>
      <w:pPr>
        <w:pStyle w:val="Normal"/>
        <w:numPr>
          <w:ilvl w:val="0"/>
          <w:numId w:val="0"/>
        </w:numPr>
        <w:ind w:left="360" w:hanging="0"/>
        <w:rPr/>
      </w:pPr>
      <w:r>
        <w:rPr/>
      </w:r>
    </w:p>
    <w:p>
      <w:pPr>
        <w:pStyle w:val="Normal"/>
        <w:numPr>
          <w:ilvl w:val="0"/>
          <w:numId w:val="2"/>
        </w:numPr>
        <w:rPr/>
      </w:pPr>
      <w:r>
        <w:rPr/>
        <w:t>Richie Dahl made motion to approve the Annual Financial Statement of 2017, second by Erhardt Lemke. Motion carried.</w:t>
      </w:r>
    </w:p>
    <w:p>
      <w:pPr>
        <w:pStyle w:val="Normal"/>
        <w:numPr>
          <w:ilvl w:val="0"/>
          <w:numId w:val="0"/>
        </w:numPr>
        <w:ind w:left="360" w:hanging="0"/>
        <w:rPr/>
      </w:pPr>
      <w:r>
        <w:rPr/>
      </w:r>
    </w:p>
    <w:p>
      <w:pPr>
        <w:pStyle w:val="Normal"/>
        <w:numPr>
          <w:ilvl w:val="0"/>
          <w:numId w:val="2"/>
        </w:numPr>
        <w:rPr/>
      </w:pPr>
      <w:r>
        <w:rPr/>
        <w:t>Make changes to the resolution and bring up next month.</w:t>
      </w:r>
    </w:p>
    <w:p>
      <w:pPr>
        <w:pStyle w:val="Normal"/>
        <w:rPr/>
      </w:pPr>
      <w:r>
        <w:rPr/>
      </w:r>
    </w:p>
    <w:p>
      <w:pPr>
        <w:pStyle w:val="Normal"/>
        <w:numPr>
          <w:ilvl w:val="0"/>
          <w:numId w:val="2"/>
        </w:numPr>
        <w:rPr/>
      </w:pPr>
      <w:r>
        <w:rPr/>
        <w:t xml:space="preserve">Public Input. </w:t>
      </w:r>
      <w:r>
        <w:rPr/>
        <w:t xml:space="preserve">Need to measure Dennis Raasch’s gate and see if in road right of way. </w:t>
      </w:r>
    </w:p>
    <w:p>
      <w:pPr>
        <w:pStyle w:val="Normal"/>
        <w:numPr>
          <w:ilvl w:val="0"/>
          <w:numId w:val="0"/>
        </w:numPr>
        <w:ind w:left="360" w:hanging="0"/>
        <w:rPr/>
      </w:pPr>
      <w:r>
        <w:rPr/>
      </w:r>
    </w:p>
    <w:p>
      <w:pPr>
        <w:pStyle w:val="Normal"/>
        <w:numPr>
          <w:ilvl w:val="0"/>
          <w:numId w:val="2"/>
        </w:numPr>
        <w:rPr/>
      </w:pPr>
      <w:r>
        <w:rPr/>
        <w:t>Pay Bills in the amount o</w:t>
      </w:r>
      <w:r>
        <w:rPr/>
        <w:t>f $6,906.20.</w:t>
      </w:r>
    </w:p>
    <w:p>
      <w:pPr>
        <w:pStyle w:val="Normal"/>
        <w:rPr/>
      </w:pPr>
      <w:r>
        <w:rPr/>
        <w:t xml:space="preserve"> </w:t>
      </w:r>
    </w:p>
    <w:p>
      <w:pPr>
        <w:pStyle w:val="Normal"/>
        <w:numPr>
          <w:ilvl w:val="0"/>
          <w:numId w:val="2"/>
        </w:numPr>
        <w:rPr/>
      </w:pPr>
      <w:r>
        <w:rPr/>
        <w:t xml:space="preserve">Motion to adjourn was made by Jason Smola, second by Richie Dahl.  Motion carried. Next meeting is </w:t>
      </w:r>
      <w:r>
        <w:rPr/>
        <w:t>April</w:t>
      </w:r>
      <w:r>
        <w:rPr/>
        <w:t xml:space="preserve"> 1</w:t>
      </w:r>
      <w:r>
        <w:rPr/>
        <w:t>0</w:t>
      </w:r>
      <w:r>
        <w:rPr/>
        <w:t>, 2018.</w:t>
      </w:r>
    </w:p>
    <w:p>
      <w:pPr>
        <w:pStyle w:val="Normal"/>
        <w:tabs>
          <w:tab w:val="right" w:pos="9936" w:leader="none"/>
        </w:tabs>
        <w:ind w:left="720" w:right="0" w:hanging="0"/>
        <w:rPr/>
      </w:pPr>
      <w:r>
        <w:rPr/>
      </w:r>
    </w:p>
    <w:p>
      <w:pPr>
        <w:pStyle w:val="Normal"/>
        <w:ind w:left="360" w:right="0" w:hanging="0"/>
        <w:rPr/>
      </w:pPr>
      <w:r>
        <w:rPr/>
      </w:r>
    </w:p>
    <w:p>
      <w:pPr>
        <w:pStyle w:val="Normal"/>
        <w:ind w:left="360" w:right="0" w:hanging="0"/>
        <w:rPr/>
      </w:pPr>
      <w:r>
        <w:rPr/>
      </w:r>
    </w:p>
    <w:p>
      <w:pPr>
        <w:pStyle w:val="Normal"/>
        <w:tabs>
          <w:tab w:val="left" w:pos="5340" w:leader="none"/>
        </w:tabs>
        <w:rPr/>
      </w:pPr>
      <w:r>
        <w:rPr/>
        <w:tab/>
        <w:t xml:space="preserve"> </w:t>
      </w:r>
    </w:p>
    <w:p>
      <w:pPr>
        <w:pStyle w:val="Normal"/>
        <w:ind w:left="360" w:right="0" w:hanging="0"/>
        <w:rPr/>
      </w:pPr>
      <w:r>
        <w:rPr/>
        <w:t>Respectfully submitted,</w:t>
      </w:r>
    </w:p>
    <w:p>
      <w:pPr>
        <w:pStyle w:val="Normal"/>
        <w:ind w:left="360" w:right="0" w:hanging="0"/>
        <w:rPr/>
      </w:pPr>
      <w:r>
        <w:rPr/>
        <w:t xml:space="preserve">Catherine J. Lemke, Clerk  </w:t>
      </w:r>
    </w:p>
    <w:sectPr>
      <w:type w:val="nextPage"/>
      <w:pgSz w:w="12240" w:h="15840"/>
      <w:pgMar w:left="1152" w:right="1152" w:header="0" w:top="1152" w:footer="0"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ind w:left="360" w:right="0" w:hanging="0"/>
      <w:jc w:val="center"/>
      <w:outlineLvl w:val="1"/>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4"/>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character" w:styleId="CommentReference">
    <w:name w:val="Comment Reference"/>
    <w:qFormat/>
    <w:rPr>
      <w:sz w:val="16"/>
      <w:szCs w:val="16"/>
    </w:rPr>
  </w:style>
  <w:style w:type="character" w:styleId="CommentTextChar">
    <w:name w:val="Comment Text Char"/>
    <w:basedOn w:val="DefaultParagraphFont"/>
    <w:qFormat/>
    <w:rPr/>
  </w:style>
  <w:style w:type="character" w:styleId="CommentSubjectChar">
    <w:name w:val="Comment Subject Char"/>
    <w:qFormat/>
    <w:rPr>
      <w:b/>
      <w:bCs/>
    </w:rPr>
  </w:style>
  <w:style w:type="character" w:styleId="ListLabel1">
    <w:name w:val="ListLabel 1"/>
    <w:qFormat/>
    <w:rPr>
      <w:sz w:val="24"/>
      <w:szCs w:val="24"/>
    </w:rPr>
  </w:style>
  <w:style w:type="character" w:styleId="ListLabel2">
    <w:name w:val="ListLabel 2"/>
    <w:qFormat/>
    <w:rPr>
      <w:sz w:val="24"/>
      <w:szCs w:val="24"/>
    </w:rPr>
  </w:style>
  <w:style w:type="character" w:styleId="ListLabel3">
    <w:name w:val="ListLabel 3"/>
    <w:qFormat/>
    <w:rPr>
      <w:sz w:val="24"/>
      <w:szCs w:val="24"/>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ind w:left="720" w:right="0" w:hanging="0"/>
    </w:pPr>
    <w:rPr/>
  </w:style>
  <w:style w:type="paragraph" w:styleId="BalloonText">
    <w:name w:val="Balloon Text"/>
    <w:basedOn w:val="Normal"/>
    <w:qFormat/>
    <w:pPr/>
    <w:rPr>
      <w:rFonts w:ascii="Segoe UI" w:hAnsi="Segoe UI" w:cs="Segoe UI"/>
      <w:sz w:val="18"/>
      <w:szCs w:val="18"/>
    </w:rPr>
  </w:style>
  <w:style w:type="paragraph" w:styleId="CommentText">
    <w:name w:val="Comment Text"/>
    <w:basedOn w:val="Normal"/>
    <w:qFormat/>
    <w:pPr/>
    <w:rPr>
      <w:sz w:val="20"/>
      <w:szCs w:val="20"/>
    </w:rPr>
  </w:style>
  <w:style w:type="paragraph" w:styleId="CommentSubject">
    <w:name w:val="Comment Subject"/>
    <w:basedOn w:val="CommentText"/>
    <w:qFormat/>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38</TotalTime>
  <Application>LibreOffice/5.4.4.2$Windows_X86_64 LibreOffice_project/2524958677847fb3bb44820e40380acbe820f960</Application>
  <Pages>1</Pages>
  <Words>258</Words>
  <Characters>1235</Characters>
  <CharactersWithSpaces>1481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2017-11-14T10:55:00Z</dcterms:created>
  <dc:creator>Town of Goodrich</dc:creator>
  <dc:description/>
  <dc:language>en-US</dc:language>
  <cp:lastModifiedBy/>
  <cp:lastPrinted>2018-04-10T13:37:00Z</cp:lastPrinted>
  <dcterms:modified xsi:type="dcterms:W3CDTF">2018-04-10T13:38:52Z</dcterms:modified>
  <cp:revision>10</cp:revision>
  <dc:subject/>
  <dc:title>TOWN OF GOODRICH</dc:title>
</cp:coreProperties>
</file>