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June 8</w:t>
      </w:r>
      <w:r>
        <w:rPr>
          <w:b/>
          <w:bCs/>
        </w:rPr>
        <w:t>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 called the meeting to order at 6:0</w:t>
      </w:r>
      <w:r>
        <w:rPr/>
        <w:t>2</w:t>
      </w:r>
      <w:r>
        <w:rPr/>
        <w:t xml:space="preserve"> pm. All board members were present.  We had </w:t>
      </w:r>
      <w:r>
        <w:rPr/>
        <w:t>3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>Motion by Steve Coralline to approve the meeting minutes, second by Debbie Fuchs.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Steve Coralline made motion to accept Treasurer’s report, second by Debbie Fuchs.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Debbie Fuchs</w:t>
      </w:r>
      <w:r>
        <w:rPr/>
        <w:t xml:space="preserve"> made motion to accept </w:t>
      </w:r>
      <w:r>
        <w:rPr/>
        <w:t>Inn Between Bar to renew Liquor License application for another year</w:t>
      </w:r>
      <w:r>
        <w:rPr/>
        <w:t xml:space="preserve">, seconded by </w:t>
      </w:r>
      <w:r>
        <w:rPr/>
        <w:t>Steve Coralline</w:t>
      </w:r>
      <w:r>
        <w:rPr/>
        <w:t>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Dust control will get finished after a shot of rain.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Ditch mowing was complete second mowing will be in August.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Facebook page will be coming in the next week.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Lp tank by town hall will continue to be worked on.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Debbie Fuchs</w:t>
      </w:r>
      <w:r>
        <w:rPr/>
        <w:t xml:space="preserve"> made motion to accept </w:t>
      </w:r>
      <w:r>
        <w:rPr/>
        <w:t>keyless entry for shop and one town hall door</w:t>
      </w:r>
      <w:r>
        <w:rPr/>
        <w:t xml:space="preserve">, seconded by </w:t>
      </w:r>
      <w:r>
        <w:rPr/>
        <w:t>Steve Coralline</w:t>
      </w:r>
      <w:r>
        <w:rPr/>
        <w:t>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Discussed get appraisal done for plow truck and tractor with mower before next meeting.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Steve Coralline made motion to accept getting load of dust control for new roadbase on Faber and Rinehart, seconded by Debbie Fuchs. Motion carried.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>Public Input. D</w:t>
      </w:r>
      <w:r>
        <w:rPr/>
        <w:t>ebbie Fuchs made motion to accept Strong bones to start again, seconed by Steve Coralline.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Clarence Kropp gave report on Fire Dept. Fire dept got covid grant </w:t>
      </w:r>
      <w:r>
        <w:rPr/>
        <w:t>that helped pay for numerous items. Fire hall parking lot is getting repaired this year.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Jason Smola called for an adjournment at </w:t>
      </w:r>
      <w:r>
        <w:rPr/>
        <w:t>7:54</w:t>
      </w:r>
      <w:r>
        <w:rPr/>
        <w:t xml:space="preserve"> pm. Motion by </w:t>
      </w:r>
      <w:r>
        <w:rPr/>
        <w:t>Debbie Fuchs</w:t>
      </w:r>
      <w:r>
        <w:rPr/>
        <w:t xml:space="preserve">, second by </w:t>
      </w:r>
      <w:r>
        <w:rPr/>
        <w:t>Steve Coralline</w:t>
      </w:r>
      <w:r>
        <w:rPr/>
        <w:t>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20364</TotalTime>
  <Application>LibreOffice/6.2.4.2$Windows_X86_64 LibreOffice_project/2412653d852ce75f65fbfa83fb7e7b669a126d64</Application>
  <Pages>2</Pages>
  <Words>271</Words>
  <Characters>1384</Characters>
  <CharactersWithSpaces>1632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2021-07-20T05:09:49Z</cp:lastPrinted>
  <dcterms:modified xsi:type="dcterms:W3CDTF">2021-07-20T05:09:43Z</dcterms:modified>
  <cp:revision>50</cp:revision>
  <dc:subject/>
  <dc:title>TOWN OF GOODRICH</dc:title>
</cp:coreProperties>
</file>