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January 11</w:t>
      </w:r>
      <w:r>
        <w:rPr>
          <w:b/>
          <w:bCs/>
        </w:rPr>
        <w:t>, 202</w:t>
      </w:r>
      <w:r>
        <w:rPr>
          <w:b/>
          <w:bCs/>
        </w:rPr>
        <w:t>2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>ason Smola called the meeting to order at 6:02 pm. All board members. We had 1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Pleadge of Alleigiance.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Previous meeting minutes.  </w:t>
      </w:r>
      <w:bookmarkStart w:id="1" w:name="__DdeLink__44_3181411567"/>
      <w:r>
        <w:rPr/>
        <w:t>Motion by Debbie Fuchs to approve the meeting minutes, second by Steve Coralline.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Debbie Fuchs</w:t>
      </w:r>
      <w:r>
        <w:rPr/>
        <w:t xml:space="preserve"> made motion to accept Treasurer’s report, second by </w:t>
      </w:r>
      <w:r>
        <w:rPr/>
        <w:t>Steve Coralline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</w:t>
      </w:r>
      <w:r>
        <w:rPr/>
        <w:t>Debbie Fuchs made motion to accept increasing additional sanding from $10 per yard to $20 per yard, second by Steve Coralline.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Chairman’s report.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Discussed having Catapillar to come out and train another employee to run grader for back up operator.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ind w:left="360" w:righ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Jason Smola called for an adjournment at 6:29 pm. Motion by Debbie Fuchs, second by Steve Coralline.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44474</TotalTime>
  <Application>LibreOffice/6.2.4.2$Windows_X86_64 LibreOffice_project/2412653d852ce75f65fbfa83fb7e7b669a126d64</Application>
  <Pages>1</Pages>
  <Words>141</Words>
  <Characters>746</Characters>
  <CharactersWithSpaces>870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2022-02-08T14:40:45Z</cp:lastPrinted>
  <dcterms:modified xsi:type="dcterms:W3CDTF">2022-02-10T14:02:23Z</dcterms:modified>
  <cp:revision>65</cp:revision>
  <dc:subject/>
  <dc:title>TOWN OF GOODRICH</dc:title>
</cp:coreProperties>
</file>