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E21" w:rsidRPr="00A86E21" w:rsidRDefault="00A86E21" w:rsidP="00A86E21">
      <w:pPr>
        <w:spacing w:before="100" w:beforeAutospacing="1" w:after="100" w:afterAutospacing="1" w:line="240" w:lineRule="auto"/>
        <w:jc w:val="center"/>
        <w:rPr>
          <w:rFonts w:ascii="Times New Roman" w:eastAsia="Times New Roman" w:hAnsi="Times New Roman" w:cs="Times New Roman"/>
          <w:color w:val="000000"/>
          <w:sz w:val="26"/>
          <w:szCs w:val="26"/>
        </w:rPr>
      </w:pPr>
      <w:bookmarkStart w:id="0" w:name="_GoBack"/>
      <w:r w:rsidRPr="00A86E21">
        <w:rPr>
          <w:rFonts w:ascii="Times New Roman" w:eastAsia="Times New Roman" w:hAnsi="Times New Roman" w:cs="Times New Roman"/>
          <w:b/>
          <w:bCs/>
          <w:color w:val="000000"/>
          <w:sz w:val="26"/>
          <w:szCs w:val="26"/>
          <w:u w:val="single"/>
        </w:rPr>
        <w:t>REGULAR MEETING OF THE CITY COUNCIL</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b/>
          <w:bCs/>
          <w:color w:val="000000"/>
          <w:sz w:val="26"/>
          <w:szCs w:val="26"/>
          <w:u w:val="single"/>
        </w:rPr>
        <w:t>February 18,2020</w:t>
      </w:r>
    </w:p>
    <w:p w:rsidR="00A86E21" w:rsidRPr="00A86E21" w:rsidRDefault="00A86E21" w:rsidP="00A86E21">
      <w:pPr>
        <w:spacing w:after="0" w:line="240" w:lineRule="auto"/>
        <w:rPr>
          <w:rFonts w:ascii="Times New Roman" w:eastAsia="Times New Roman" w:hAnsi="Times New Roman" w:cs="Times New Roman"/>
          <w:sz w:val="26"/>
          <w:szCs w:val="26"/>
        </w:rPr>
      </w:pP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The meeting was called to order by President McGee at 07:07 PM.</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The Clerk called the roll. Absent members: 1 (Hernandez) Present Members (Anderson-Burgos, Bartley, Greaney, Leahy, Lebron-Martinez, Lisi, McGee, McGiverin, Murphy, Sullivan, Tallman, Vacon).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The name of Councilor Lebron-Martinez was drawn to head the roll call voting.</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Moment of silence was held for Matthew Allen father of Admin. Assistant Ryan Allen whom had passed away on February 7</w:t>
      </w:r>
      <w:r w:rsidRPr="00A86E21">
        <w:rPr>
          <w:rFonts w:ascii="Times New Roman" w:eastAsia="Times New Roman" w:hAnsi="Times New Roman" w:cs="Times New Roman"/>
          <w:color w:val="000000"/>
          <w:sz w:val="26"/>
          <w:szCs w:val="26"/>
          <w:vertAlign w:val="superscript"/>
        </w:rPr>
        <w:t>th</w:t>
      </w:r>
      <w:r w:rsidRPr="00A86E21">
        <w:rPr>
          <w:rFonts w:ascii="Times New Roman" w:eastAsia="Times New Roman" w:hAnsi="Times New Roman" w:cs="Times New Roman"/>
          <w:color w:val="000000"/>
          <w:sz w:val="26"/>
          <w:szCs w:val="26"/>
          <w:shd w:val="clear" w:color="auto" w:fill="FFFFFF"/>
        </w:rPr>
        <w:t>. Mr. Allen was described as a phenomenal gentleman and outstanding athlete by Council President Todd McGee.</w:t>
      </w:r>
    </w:p>
    <w:p w:rsidR="00A86E21" w:rsidRPr="00A86E21" w:rsidRDefault="00A86E21" w:rsidP="00A86E21">
      <w:pPr>
        <w:spacing w:after="0" w:line="240" w:lineRule="auto"/>
        <w:jc w:val="center"/>
        <w:rPr>
          <w:rFonts w:ascii="Times New Roman" w:eastAsia="Times New Roman" w:hAnsi="Times New Roman" w:cs="Times New Roman"/>
          <w:color w:val="000000"/>
          <w:sz w:val="26"/>
          <w:szCs w:val="26"/>
        </w:rPr>
      </w:pP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b/>
          <w:bCs/>
          <w:color w:val="000000"/>
          <w:sz w:val="26"/>
          <w:szCs w:val="26"/>
          <w:u w:val="single"/>
        </w:rPr>
        <w:t>LAID ON THE TABLE</w:t>
      </w:r>
    </w:p>
    <w:p w:rsidR="00A86E21" w:rsidRPr="00A86E21" w:rsidRDefault="00A86E21" w:rsidP="00A86E21">
      <w:pPr>
        <w:spacing w:after="0" w:line="240" w:lineRule="auto"/>
        <w:rPr>
          <w:rFonts w:ascii="Times New Roman" w:eastAsia="Times New Roman" w:hAnsi="Times New Roman" w:cs="Times New Roman"/>
          <w:sz w:val="26"/>
          <w:szCs w:val="26"/>
        </w:rPr>
      </w:pP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From Brenna Murphy McGee, City Clerk MMC and Ryan Allen, Admin. Ass't. to the City Council minutes of December 17, 2019.</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Laid on the table.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From Board of Health minutes of October 3, 2019.</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Received.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The Committee on Ordinance to whom was referred an order  that the City Council review and update if necessary Section 102-34 -The Collection of fees;  Fee Schedule of Chapter 102 – Weights and Measures of the Code of Ordinances.  This Fee Schedule was last updated in 1997.</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  Recommend that the order be adopted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The Committee on Ordinance to whom was referred an order  That the fees in section 102-34 of the city ordinances be increased as necessary.  We are paying the state more for this service than we are collecting. Recommend that the order be adopted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Under discussion: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 xml:space="preserve">Councilor Lisi spoke on the order and noted that the Legal Dept. was involved in putting together language for the item. It was noted that the language and new fee schedule was circulated to all the Councilors and the hope would be that at this time the Council would be ready to take a vote on the fee changes. Councilor Lisi stated that the changes to the fees still are very comparable to surrounding communities and Cities. It was noted that the City had not updated its fee schedule in quite some time and this would allow the City to get a more updated fee schedule. Councilor Bartley spoke and stated that the City should have a sealer of Weights and Measures instead of farming the position out to the state. Councilor Bartley stated that here should be a better plan and it should come from </w:t>
      </w:r>
      <w:r w:rsidRPr="00A86E21">
        <w:rPr>
          <w:rFonts w:ascii="Times New Roman" w:eastAsia="Times New Roman" w:hAnsi="Times New Roman" w:cs="Times New Roman"/>
          <w:color w:val="000000"/>
          <w:sz w:val="26"/>
          <w:szCs w:val="26"/>
          <w:shd w:val="clear" w:color="auto" w:fill="FFFFFF"/>
        </w:rPr>
        <w:lastRenderedPageBreak/>
        <w:t>the Mayor’s Office and noted that it was the Mayor who had cut the position out of the budget to begin with.</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Councilor McGiverin stated that he filed the order because the City is losing money by paying the state to do this work and noted that the fees being charged in the City were way out of whack and outdated.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Report of Committee received and the Ordinance passed its first reading.</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The Ordinance passed its second reading.</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The Ordinance was passed to be enrolled.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The Committee has considered the same and find that it is truly and properly enrolled.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Report of Enrollment received.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The Ordinance was passed to be Ordained and Adopted on a call of the roll of the yeas and nays --Yeas 12--Nays 0--Absent 1 (Hernandez).</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Approved by the Mayor.</w:t>
      </w:r>
      <w:r w:rsidRPr="00A86E21">
        <w:rPr>
          <w:rFonts w:ascii="Times New Roman" w:eastAsia="Times New Roman" w:hAnsi="Times New Roman" w:cs="Times New Roman"/>
          <w:color w:val="000000"/>
          <w:sz w:val="26"/>
          <w:szCs w:val="26"/>
        </w:rPr>
        <w:br/>
      </w:r>
    </w:p>
    <w:p w:rsidR="00A86E21" w:rsidRPr="00A86E21" w:rsidRDefault="00A86E21" w:rsidP="00A86E21">
      <w:pPr>
        <w:spacing w:after="0" w:line="240" w:lineRule="auto"/>
        <w:jc w:val="center"/>
        <w:rPr>
          <w:rFonts w:ascii="Times New Roman" w:eastAsia="Times New Roman" w:hAnsi="Times New Roman" w:cs="Times New Roman"/>
          <w:color w:val="000000"/>
          <w:sz w:val="26"/>
          <w:szCs w:val="26"/>
        </w:rPr>
      </w:pPr>
      <w:r w:rsidRPr="00A86E21">
        <w:rPr>
          <w:rFonts w:ascii="Times New Roman" w:eastAsia="Times New Roman" w:hAnsi="Times New Roman" w:cs="Times New Roman"/>
          <w:b/>
          <w:bCs/>
          <w:color w:val="000000"/>
          <w:sz w:val="26"/>
          <w:szCs w:val="26"/>
          <w:u w:val="single"/>
        </w:rPr>
        <w:t>PUBLIC COMMENT</w:t>
      </w:r>
    </w:p>
    <w:p w:rsidR="00A86E21" w:rsidRPr="00A86E21" w:rsidRDefault="00A86E21" w:rsidP="00A86E21">
      <w:pPr>
        <w:spacing w:after="0" w:line="240" w:lineRule="auto"/>
        <w:jc w:val="center"/>
        <w:rPr>
          <w:rFonts w:ascii="Times New Roman" w:eastAsia="Times New Roman" w:hAnsi="Times New Roman" w:cs="Times New Roman"/>
          <w:color w:val="000000"/>
          <w:sz w:val="26"/>
          <w:szCs w:val="26"/>
        </w:rPr>
      </w:pP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b/>
          <w:bCs/>
          <w:color w:val="000000"/>
          <w:sz w:val="26"/>
          <w:szCs w:val="26"/>
          <w:u w:val="single"/>
        </w:rPr>
        <w:t>COMMUNICATIONS</w:t>
      </w:r>
    </w:p>
    <w:p w:rsidR="00A86E21" w:rsidRPr="00A86E21" w:rsidRDefault="00A86E21" w:rsidP="00A86E21">
      <w:pPr>
        <w:spacing w:after="0" w:line="240" w:lineRule="auto"/>
        <w:rPr>
          <w:rFonts w:ascii="Times New Roman" w:eastAsia="Times New Roman" w:hAnsi="Times New Roman" w:cs="Times New Roman"/>
          <w:sz w:val="26"/>
          <w:szCs w:val="26"/>
        </w:rPr>
      </w:pP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From Brenna Murphy McGee, City Clerk MMC &amp; Ryan Allen, Admin. Ass't. to City Council minutes of February 4, 2020.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Laid on the table.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From Alicia M. Zoeller, Office of Community Development, Re: FFY2020 Funding Recommendations from Citizens Advisory Committee and OCD Staff.</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Received and referred to the Development and Governmental Relations Committee.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From Eileen Regan, Chair of Planning Board, stating that the Planning Board voted unanimously to appoint Marcos Marrero, as the representative form Office of Planning and Economic Development, to serve a 3 year term on the Whiting Reservoir Study Committee.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Received.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From Dr. Stephen Zrike, Superintendent/Receiver, Anthony Soto, Chief of Finance and Operations, Whitney Anderson, Maintenance Administrator, Erin Linville, Chief of Strategy and Turnaround, Letter Re: Recommendation to submit a Statement of Interest (SOI) to the Massachusetts School Building Authority (MSBA) for 1 New Middle School.</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Received and referred to the Finance Committee.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From Thomas W. Andrews, letter of interest to serve on the Whiting Reservoir Committee as an alternate member for the City of Holyoke.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Received. Refer to Administrative Assistant. Copy to Public Service.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lastRenderedPageBreak/>
        <w:br/>
      </w:r>
      <w:r w:rsidRPr="00A86E21">
        <w:rPr>
          <w:rFonts w:ascii="Times New Roman" w:eastAsia="Times New Roman" w:hAnsi="Times New Roman" w:cs="Times New Roman"/>
          <w:color w:val="000000"/>
          <w:sz w:val="26"/>
          <w:szCs w:val="26"/>
          <w:shd w:val="clear" w:color="auto" w:fill="FFFFFF"/>
        </w:rPr>
        <w:t>From Gas &amp; Electric Commission minutes of January 7, 2020.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Under discussion: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Councilors discussed gas pipeline moratorium in place for the City and some of the issues being caused by it. Councilors discussed the importance of having the energy source for Holyoke businesses but also discussed the importance of having clean renewable energy for the City and its residents. It was noted that the Gas and Electric currently are utilizing about 85% renewable energies. Councilors acknowledged that the moratorium is causing an economic hardship for the City. Some Councilors stated that it does not make sense to have a moratorium until the City is in a position to actually make the transition. Councilor Sullivan stated that there is not enough capacity to fulfill the City’s gas needs and noted that pump stations would need to also be upgraded.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Received and referred to the Finance Committee.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From Holyoke Media letter in response to discussion at the Development &amp; Governmental Relations Committee in regards to Spanish language translation and /or captioning of local government meeting broadcasts.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Received and referred to the Development and Governmental Relations Committee.</w:t>
      </w:r>
    </w:p>
    <w:p w:rsidR="00A86E21" w:rsidRPr="00A86E21" w:rsidRDefault="00A86E21" w:rsidP="00A86E21">
      <w:pPr>
        <w:spacing w:after="0" w:line="240" w:lineRule="auto"/>
        <w:jc w:val="center"/>
        <w:rPr>
          <w:rFonts w:ascii="Times New Roman" w:eastAsia="Times New Roman" w:hAnsi="Times New Roman" w:cs="Times New Roman"/>
          <w:color w:val="000000"/>
          <w:sz w:val="26"/>
          <w:szCs w:val="26"/>
        </w:rPr>
      </w:pPr>
      <w:r w:rsidRPr="00A86E21">
        <w:rPr>
          <w:rFonts w:ascii="Times New Roman" w:eastAsia="Times New Roman" w:hAnsi="Times New Roman" w:cs="Times New Roman"/>
          <w:b/>
          <w:bCs/>
          <w:color w:val="000000"/>
          <w:sz w:val="26"/>
          <w:szCs w:val="26"/>
          <w:u w:val="single"/>
        </w:rPr>
        <w:t>PETITIONS</w:t>
      </w:r>
    </w:p>
    <w:p w:rsidR="00A86E21" w:rsidRPr="00A86E21" w:rsidRDefault="00A86E21" w:rsidP="00A86E21">
      <w:pPr>
        <w:spacing w:after="0" w:line="240" w:lineRule="auto"/>
        <w:rPr>
          <w:rFonts w:ascii="Times New Roman" w:eastAsia="Times New Roman" w:hAnsi="Times New Roman" w:cs="Times New Roman"/>
          <w:sz w:val="26"/>
          <w:szCs w:val="26"/>
        </w:rPr>
      </w:pP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Petition of Sergey Troshchiy for a zone change at 405 Ingleside St. from RA to BH.</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Received and referred to the Ordinance Committee.</w:t>
      </w:r>
    </w:p>
    <w:p w:rsidR="00A86E21" w:rsidRPr="00A86E21" w:rsidRDefault="00A86E21" w:rsidP="00A86E21">
      <w:pPr>
        <w:spacing w:after="0" w:line="240" w:lineRule="auto"/>
        <w:jc w:val="center"/>
        <w:rPr>
          <w:rFonts w:ascii="Times New Roman" w:eastAsia="Times New Roman" w:hAnsi="Times New Roman" w:cs="Times New Roman"/>
          <w:color w:val="000000"/>
          <w:sz w:val="26"/>
          <w:szCs w:val="26"/>
        </w:rPr>
      </w:pP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b/>
          <w:bCs/>
          <w:color w:val="000000"/>
          <w:sz w:val="26"/>
          <w:szCs w:val="26"/>
          <w:u w:val="single"/>
        </w:rPr>
        <w:t>PRESIDENT'S REPORT</w:t>
      </w:r>
    </w:p>
    <w:p w:rsidR="00A86E21" w:rsidRPr="00A86E21" w:rsidRDefault="00A86E21" w:rsidP="00A86E21">
      <w:pPr>
        <w:spacing w:after="0" w:line="240" w:lineRule="auto"/>
        <w:rPr>
          <w:rFonts w:ascii="Times New Roman" w:eastAsia="Times New Roman" w:hAnsi="Times New Roman" w:cs="Times New Roman"/>
          <w:sz w:val="26"/>
          <w:szCs w:val="26"/>
        </w:rPr>
      </w:pP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City Council President Todd McGee gave overview of the March meetings noting that the meeting has been moved to March 10</w:t>
      </w:r>
      <w:r w:rsidRPr="00A86E21">
        <w:rPr>
          <w:rFonts w:ascii="Times New Roman" w:eastAsia="Times New Roman" w:hAnsi="Times New Roman" w:cs="Times New Roman"/>
          <w:color w:val="000000"/>
          <w:sz w:val="26"/>
          <w:szCs w:val="26"/>
          <w:vertAlign w:val="superscript"/>
        </w:rPr>
        <w:t>th</w:t>
      </w:r>
      <w:r w:rsidRPr="00A86E21">
        <w:rPr>
          <w:rFonts w:ascii="Times New Roman" w:eastAsia="Times New Roman" w:hAnsi="Times New Roman" w:cs="Times New Roman"/>
          <w:color w:val="000000"/>
          <w:sz w:val="26"/>
          <w:szCs w:val="26"/>
          <w:shd w:val="clear" w:color="auto" w:fill="FFFFFF"/>
        </w:rPr>
        <w:t> and the Parade Committee and others would be invited in for that meeting. Councilor Lisi stated that Ordinance would meet on 3/17 and 3/31. Councilor Lisi stated that the Ord. committee would be meeting jointly with the Planning Board for some of these meetings. It was noted that April 4</w:t>
      </w:r>
      <w:r w:rsidRPr="00A86E21">
        <w:rPr>
          <w:rFonts w:ascii="Times New Roman" w:eastAsia="Times New Roman" w:hAnsi="Times New Roman" w:cs="Times New Roman"/>
          <w:color w:val="000000"/>
          <w:sz w:val="26"/>
          <w:szCs w:val="26"/>
          <w:vertAlign w:val="superscript"/>
        </w:rPr>
        <w:t>th</w:t>
      </w:r>
      <w:r w:rsidRPr="00A86E21">
        <w:rPr>
          <w:rFonts w:ascii="Times New Roman" w:eastAsia="Times New Roman" w:hAnsi="Times New Roman" w:cs="Times New Roman"/>
          <w:color w:val="000000"/>
          <w:sz w:val="26"/>
          <w:szCs w:val="26"/>
          <w:shd w:val="clear" w:color="auto" w:fill="FFFFFF"/>
        </w:rPr>
        <w:t> would be the mini golf event at the Holyoke Public Library for the fourth straight year. Councilor McGee thanked Mike Bloomberg for all the updates on the Essex House. Councilor McGee reminded Councilors to not reply all to certain email updates because it can constitute a violation of open meeting law. Councilors discussed all upcoming events for the City of Holyoke. City Clerk Brenna Murphy-McGee gave update on early voting times and locations to further make the public aware.</w:t>
      </w:r>
    </w:p>
    <w:p w:rsidR="00A86E21" w:rsidRPr="00A86E21" w:rsidRDefault="00A86E21" w:rsidP="00A86E21">
      <w:pPr>
        <w:spacing w:after="0" w:line="240" w:lineRule="auto"/>
        <w:jc w:val="center"/>
        <w:rPr>
          <w:rFonts w:ascii="Times New Roman" w:eastAsia="Times New Roman" w:hAnsi="Times New Roman" w:cs="Times New Roman"/>
          <w:color w:val="000000"/>
          <w:sz w:val="26"/>
          <w:szCs w:val="26"/>
        </w:rPr>
      </w:pP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b/>
          <w:bCs/>
          <w:color w:val="000000"/>
          <w:sz w:val="26"/>
          <w:szCs w:val="26"/>
          <w:u w:val="single"/>
        </w:rPr>
        <w:t>REPORTS OF COMMITTEES</w:t>
      </w:r>
    </w:p>
    <w:p w:rsidR="00A86E21" w:rsidRPr="00A86E21" w:rsidRDefault="00A86E21" w:rsidP="00A86E21">
      <w:pPr>
        <w:spacing w:after="0" w:line="240" w:lineRule="auto"/>
        <w:rPr>
          <w:rFonts w:ascii="Times New Roman" w:eastAsia="Times New Roman" w:hAnsi="Times New Roman" w:cs="Times New Roman"/>
          <w:sz w:val="26"/>
          <w:szCs w:val="26"/>
        </w:rPr>
      </w:pP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The Committee on Ordinance to whom was referred an order that in support of a $6.566 million MassWorks grant for infrastructure improvements that will serve an affordable homeownership project in the vicinity of Carlos Vega Park in South Holyoke, order that:</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 xml:space="preserve">South East Street from Adams Street to Sargeant Street be designated a pedestrian way </w:t>
      </w:r>
      <w:r w:rsidRPr="00A86E21">
        <w:rPr>
          <w:rFonts w:ascii="Times New Roman" w:eastAsia="Times New Roman" w:hAnsi="Times New Roman" w:cs="Times New Roman"/>
          <w:color w:val="000000"/>
          <w:sz w:val="26"/>
          <w:szCs w:val="26"/>
          <w:shd w:val="clear" w:color="auto" w:fill="FFFFFF"/>
        </w:rPr>
        <w:lastRenderedPageBreak/>
        <w:t>with a northerly bicycle lane. (Schedule VI)</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A southerly bicycle lane be added on the west side of Clemente Street from Hamilton Street to Adams Street. (Schedule XI)</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A northerly bicycle lane be added on the east side of South East Street from Sargent Street to Hamilton Street.  (Schedule XI)</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A bicycle lane be added on both sides of South Bridge Street from Sargeant Street to Hamilton Street. (Schedule XI)</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South East Street from Sargeant Street to Hamilton Street be designated one-way in a northerly direction. (Schedule III)</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Clemente Street from Adams Street to Sargeant Street be designated two-way. (Remove a portion of Clemente St from Schedule III)</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have considered the same and Recommend the order be adopted.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Committee Members: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Rebecca Lisi</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Juan . Anderson-Burgos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Linda L. Vacon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Terence Murphy</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Libby Hernandez</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Under discussion: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Committee Chair Lisi spoke and noted that the order would allow for amendments to the traffic ordinances and that these improvements were all approved infrastructure improvements to the South Holyoke Carlos Vega park area. It was noted that it would allow for the area to become more biker and pedestrian friendly and would hopefully improve safety and calm traffic. It was also noted that the hope is that the improvements would improve access to Carlos Vega park. It was noted that this is the kind of revitalization project that shows residents that the City is invested in this area of the City and that the City is working to make the area more vibrant and livable. Councilor Murphy thanked City Engineer Robert Perient for all his work in helping to make these changes happen. Co. Murphy noted that this project would also tie in the Jackson St. water project as well as others. Councilor Murphy stated that there is a lot of positive things that are going to come out of this project. Councilor Murphy noted that there would be raised walkways to and from the park that would hopefully raise visibility for pedestrians and encouraged vehicle traffic to slow down.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Report of Committee received and the Ordinance passed its first reading.</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The Ordinance passed its second reading.</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The Ordinance was passed to be enrolled.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The Committee has considered the same and find that it is truly and properly enrolled.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Report of Enrollment received.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The Ordinance was passed to be Ordained and Adopted on a call of the roll of the yeas and nays --Yeas 12--Nays 0--Absent 1 (Hernandez).</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Approved by the Mayor.</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lastRenderedPageBreak/>
        <w:t>The Committee on Ordinance to whom was referred an order that in support of the South Holyoke Homes project, designed to revitalize housing in the vicinity of Carlos Vega  Park in South Holyoke, the city council approve a home rule petition to exempt the Holyoke Housing Authority’s development project from MGL Ch 149, while continuing to be subject to all prevailing wage laws.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have considered the same and Recommend the order be adopted.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Committee Members: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Rebecca Lisi</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Juan . Anderson-Burgos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Linda L. Vacon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Terence Murphy</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Libby Hernandez</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Under discussion: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Committee Chair Lisi spoke and noted that this order would create a home rule petition that would exempt the HHA and this project from certain overburdening restrictions that have to do with the bidding process for sub-contractors. It was noted that there would still be regulations to ensure prevailing wage regulations are met but it would help to eliminate excessive and burdensome costs in the bidding process and allow for the infrastructure improvements and process to go much more efficiently and at a more affordable cost. Councilor Bartley mentioned another home rule petition that was passed out of the Council but died at the state level. Councilor Bartley stated that he hoped the State Rep. and Senator would be able to ensure that this does not happen with the current order. Councilor Lisi noted that workers protections such as workman’s comp. and prevailing wages would still be in place even if the exemption is adopted.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Report of Committee received and Adopted on a call of the roll of the yeas and nays --Yeas 12--Nays 0--Absent 1 (Hernandez).</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Approved by the Mayor.</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The Committee on Ordinance to whom was referred an order The City Council adopt MGL c. 59, Sec. 5, more specifically section fifty-sixth, which states, “Upon the acceptance of this section by a city or town, the board of assessors may grant, real and personal property tax abatement up to 100 per cent of the total tax assessed to members of the Massachusetts National Guard and to reservists on active duty in foreign countries for the fiscal year they performed such service subject to eligibility criteria to be established by the board of assessors.  The authority to grant abatements under this section shall expire after 2 years of acceptance unless extended by a vote of the city or town.”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have considered the same and Recommend the order be adopted.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Committee Members: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Rebecca Lisi</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Juan . Anderson-Burgos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lastRenderedPageBreak/>
        <w:t>Linda L. Vacon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Terence Murphy</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Libby Hernandez</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Under discussion: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Councilor Lisi spoke and it was noted that this order would allow a City tax abatement for individuals whom spend time out of the year being stationed in active duty abroad. It was noted that certain details such as the percentage of abatement would be calculated by the Board of Assessors but that the Councils role here would be to just allow for the adoption of the State law and to set up the process.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Report of Committee received and Adopted on a call of the roll of the yeas and nays --Yeas 12--Nays 0--Absent 1 (Hernandez).</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Approved by the Mayor.</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Motion was made and seconded to suspend the necessary rules and take 15A out of order:</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The Committee on Public Service to whom was referred Mayoral appointment of Robert S. Edwards to the Commission on Disabilities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have considered the same and Recommend that the order has been complied with .</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Committee Members: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James M. Leahy</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Libby Hernandez</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Rebecca Lisi</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Report of Committee received and Adopted on a call of the roll of the yeas and nays --Yeas 9--Nays 3 (Bartley, Greaney, Jr., Leahy)--Absent 1 (Hernandez).</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Under discussion: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 xml:space="preserve">Committee Chair Leahy discussed the Mayoral appointment of Mr. Robert Edwards to the Commission on Disabilities. Councilor Leahy explained the board and how the COD functions in ensuring the City meets it’s Americans With Disabilities Act obligations. Councilor Bartley stated that he appreciates anyone who is willing to serve on the commission. Councilor Bartley stated that unfortunately the person being appointed to this place on the Commission on Disabilities does not reside in the City of Holyoke and consequently he could not vote for this person to be on the commission. Councilor Bartley stated from his perspective you should be a resident of City of Holyoke to sit on a City of Holyoke board. Councilor McGiverin spoke and stated that he was inclined to feel the same way as Councilor Bartley but that after the interview with Mr. Edwards he has seen that he is qualified and has a good vision for the COD and that he believes that the Mayor has made the right choice in appointing this individual. It was noted that Mr. Edwards letter of intent included words about benefitting people with disabilities and helping people with disabilities to live a normal life. Councilor Murphy stated that he agrees with Councilor McGiverin and stated that he was skeptical of having someone outside of Holyoke join the committee but noted that Mr. Edwards has dedication in his heart to helping people that are disabled. Councilor Murphy stated that people from Holyoke who are interested in getting involved and on these boards should be proactive </w:t>
      </w:r>
      <w:r w:rsidRPr="00A86E21">
        <w:rPr>
          <w:rFonts w:ascii="Times New Roman" w:eastAsia="Times New Roman" w:hAnsi="Times New Roman" w:cs="Times New Roman"/>
          <w:color w:val="000000"/>
          <w:sz w:val="26"/>
          <w:szCs w:val="26"/>
          <w:shd w:val="clear" w:color="auto" w:fill="FFFFFF"/>
        </w:rPr>
        <w:lastRenderedPageBreak/>
        <w:t>and apply to ensure that they are considered. Councilor Vacon asked if there is a precedent of appointing people from outside the City to these kinds of boards and wondered if this would be a bad precedent for other boards to be taking on non-residents to other commissions paid or unpaid in the City. Atty. Barnes spoke and stated that really the Council is allowed to vote for whomever they want for these positions and boards. Atty. Barnes stated that some boards have built in written restrictions and residency requirements. Councilor Greaney stated that because of the residency situation he would not vote for the appointee even though he is a fine enough gentleman. Councilor Anderson-Burgos wanted to know if there are any other people from the City who applied or who are willing to serve on the board noting that if there are they should be considered. Councilor Leahy spoke and noted that there does not seem to be other residents that have applied for the position on the board. Councilor Sullivan stated that the City pays millions of dollars to employees who for the City who work outside the City and that this person is volunteering to be on this board. Councilor Sullivan encouraged the Council to confirm the appointee. Councilor McGiverin stated that all the City Council should be considering is whether or not Mr. Edwards is qualified to be on the board, because there is no residency requirement for the appointment it should not be considered. Councilors discussed tabling the appointment in order to hopefully get more applicants that would live in the City.</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Motion was made and seconded to suspend the necessary rules and take up items 13A and 13F as a package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The Committee on Joint Committee of City Council and School to whom was referred City Council Order that the joint city council and school committee meet to discuss if the city is doing all that we can to move the MSBA process along.  If not, what can the city do to accelerate the process.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 *Ordered that the school department and the department of public works seek to partner with the Mass DOT Safe Routes to School program to seek funding to improve the safety for students walking and or biking to school.  One priority should be the construction of a sidewalk for the Dean Campus beginning at the parking lot exit off Main Street and continuing southerly to the corner of St Vincent Street, and then continuing up St Vincent Street on the northerly side to the parking lot exit on that street.  All other school routes in the city should also be reviewed for needed improvements.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have considered the same and Recommend the order has been complied with.</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Committee Members: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Gladys Lebron-Martinez</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Terence Murphy</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Juan . Anderson-Burgos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Under discussion: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Councilor Lebron-Martinez gave information on the Joint School Committee and City Council meeting. It was noted that various representatives from the School Dept. and receivership were on hand to give information regarding the order. Councilor Lebron-</w:t>
      </w:r>
      <w:r w:rsidRPr="00A86E21">
        <w:rPr>
          <w:rFonts w:ascii="Times New Roman" w:eastAsia="Times New Roman" w:hAnsi="Times New Roman" w:cs="Times New Roman"/>
          <w:color w:val="000000"/>
          <w:sz w:val="26"/>
          <w:szCs w:val="26"/>
          <w:shd w:val="clear" w:color="auto" w:fill="FFFFFF"/>
        </w:rPr>
        <w:lastRenderedPageBreak/>
        <w:t>Martinez noted that information given to the Committee was sufficient to the members of the committee to state that the orders have been complied with. Councilor Murphy spoke and gave info on the Safe Routes to school program from the Mass Department of Traffic. Councilor Murphy stated that Holyoke has 4 schools that would qualify for the program and noted that the order should be forwarded to the relevant City Departments mainly DPW and Engineering in order to collaborate with the state and implement these programs.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Report of Committee received and recommendation adopted.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The Committee on Finance to whom was referred an order that there be and is hereby appropriated by transfer in the fiscal year 2020, SIX HUNDRED THIRTY FOUR THOUSAND ONE HUNDRED SIXTY SIX AND 00/100 Dollars ($634,166.00) as follows: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FROM:</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18202-56513           CHARTER SCHOOL SENDING TUITION                             $436,844</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18202-56511           SCHOOL CHOICE SENDING TUITION                 197,322</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                                TOTAL:   $634,166.00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13001-51000           PERSONAL SERVICES                          $634166</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                                TOTAL:   $634,166.00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have considered the same and Recommend the order be adopted.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Committee Members: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Joseph M. McGiverin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Peter R. Tallman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Michael J. Sullivan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James M. Leahy</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David K. Bartley</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Report of Committee passed two readings and Adopted on a call of the roll of the yeas and nays --Yeas 12--Nays 0--Absent 1 (Hernandez).</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Approved by the Mayor.</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The Committee on Finance to whom was referred an order DUE TO THE OVERALL DECREASE IN PUBLIC SCHOOL STATE EDUCATION RECEIPTS FOR CHARTER SCHOOL ASSESSMENTS FROM $12,522,870 TO $12,182,540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SCHOOL DEPT. PAGE 28: </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LINE 18202-56513 CHARTER SCHOOL SENDING TUITION DECREASE BY $340,330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have considered the same and Recommend the order be adopted.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lastRenderedPageBreak/>
        <w:t>Committee Members: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Joseph M. McGiverin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Peter R. Tallman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Michael J. Sullivan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James M. Leahy</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David K. Bartley</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Report of Committee passed two readings and Adopted on a call of the roll of the yeas and nays --Yeas 12--Nays 0--Absent 1 (Hernandez).</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Approved by the Mayor.</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The Committee on Finance to whom was referred an order that in accordance with M.G.L. Chapter 44 Sec. 53A, the City Council hereby accepts the provisions of the “HOLYOKE CITY HALL RESTORATION &amp; REPAIR” grant and authorizes the establishment of a Fund or other method appropriate for the accounting of the receipts and expenditures of all resources associated with the administration of said grant.</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have considered the same and Recommend the order be adopted.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Committee Members: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Joseph M. McGiverin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Peter R. Tallman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Michael J. Sullivan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James M. Leahy</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David K. Bartley</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Under discussion: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Councilor McGiverin spoke and noted that the grant in the order is for $50,000 that requires not match from the City. It was noted that the money would be for consulting an architect to conserve and preserve the stained-glass windows that are in the ball room at City Hall. Councilor Bartley noted that to fix one window it is in the vicinity of $60,000 which is very expensive.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Report of Committee passed two readings and Adopted on a call of the roll of the yeas and nays --Yeas 12--Nays 0--Absent 1 (Hernandez).</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Approved by the Mayor.</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The Committee on Finance to whom was referred an order that in accordance with M.G.L. Chapter 44 Sec. 53A, the City Council hereby accepts the provisions of the “SENIOR SAFE” grant and authorizes the establishment of a Fund or other method appropriate for the accounting of the receipts and expenditures of all resources associated with the administration of said grant.</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have considered the same and Recommend the order be adopted.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Committee Members: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Joseph M. McGiverin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Peter R. Tallman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lastRenderedPageBreak/>
        <w:t>Michael J. Sullivan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James M. Leahy</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David K. Bartley</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Under discussion: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Councilor McGiverin stated that this grant is for senior safety education and to teach fire safety to elderly folks in the community. It was also noted that fire and carbon dioxide alarms are provided to seniors that need them.</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Report of Committee passed two readings and Adopted on a call of the roll of the yeas and nays --Yeas 12--Nays 0--Absent 1 (Hernandez).</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Approved by the Mayor.</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The Committee on Finance to whom was referred an order that in accordance with M.G.L. Chapter 44 Sec. 53A, the City Council hereby accepts the provisions of the “STUDENT AWARENESS OF FIRE EDUCATION (S.A.F.E.)” grant and authorizes the establishment of a Fund or other method appropriate for the accounting of the receipts and expenditures of all resources associated with the administration of said grant.</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have considered the same and recommend the order be adopted.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Committee Members: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Joseph M. McGiverin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Peter R. Tallman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Michael J. Sullivan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James M. Leahy</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David K. Bartley</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Under discussion: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Councilor McGiverin spoke and noted that the grant is for the Fire Dept. and that the Finance Committee met with Chief Pzreskepowski to speak about the grant. It was noted that this grant funds education in the schools for fire safety and precautions. It was noted that the education goes into shelters and senior housing to give information on how to spread fire awareness education.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Report of Committee passed two readings and Adopted on a call of the roll of the yeas and nays --Yeas 12--Nays 0--Absent 1 (Hernandez).</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Approved by the Mayor.</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The Committee on Finance to whom was referred an order that there be and is hereby appropriated by transfer in the fiscal year 2020, ELEVEN THOUSAND FIVE HUNDRED FORTY NINE AND 48/100 Dollars ($11,549.48) as follows: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FROM:</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15431-51104           HEAD CLERK                                                                                                                     $11,549.48</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                                                                                                                        TOTAL:         </w:t>
      </w:r>
      <w:r w:rsidRPr="00A86E21">
        <w:rPr>
          <w:rFonts w:ascii="Times New Roman" w:eastAsia="Times New Roman" w:hAnsi="Times New Roman" w:cs="Times New Roman"/>
          <w:color w:val="000000"/>
          <w:sz w:val="26"/>
          <w:szCs w:val="26"/>
          <w:shd w:val="clear" w:color="auto" w:fill="FFFFFF"/>
        </w:rPr>
        <w:lastRenderedPageBreak/>
        <w:t>                              $11,549.48</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15431-51103           INVESTIGATOR                                                                                                                 $11,549.48</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                                                                                                                        TOTAL:                                       $11,549.48</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have considered the same and Recommend the order be adopted.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Committee Members: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Joseph M. McGiverin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Peter R. Tallman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Michael J. Sullivan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James M. Leahy</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David K. Bartley</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Under discussion: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It was noted that Jesus Periera stated that the Head Clerk had left her position with the City and that this transfer would help to divide out of that open Clerk line item and pay the investigator position which is a very important position within the Veterans Affairs Dept. It was noted that the investigator position makes sure that eligibility requirements are met by veteran beneficiaries of funds and other things. Councilor Bartley stated that the Veterans Affairs Dept. and Mayor treated the City Council very unfairly during budgeting in the process that took place. Councilor Vacon expressed concern about this transfer expanding budget obligations for future budgets. Councilor Tallman stated that he feels the position is important and that the transfer should go through because the position is important for protecting tax payer money from fraud or other misuses.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Report of Committee passed two readings and Adopted on a call of the roll of the yeas and nays --Yeas 12--Nays 0--Absent 1 (Hernandez).</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Approved by the Mayor.</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The Committee on Finance to whom was referred an order that there be and is hereby appropriated by transfer in the fiscal year 2020, TWENTY EIGHT THOUSAND SIX HUNDRED FORTY THREE AND 52/100 Dollars ($28,643.52) as follows: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FROM:</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12101-51109           RESERVES                                                                                                                         $28,643.52</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                                                                                                                        TOTAL:                                       $28,643.52</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lastRenderedPageBreak/>
        <w:t>12102-55860           PERSONNEL EQUIPMENT                                                                                               $28,643.52</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                                                                                                                        TOTAL:                                       $28,643.52</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have considered the same and Recommend the order be adopted.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Committee Members: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Joseph M. McGiverin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Peter R. Tallman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Michael J. Sullivan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James M. Leahy</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David K. Bartley</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Under discussion: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Councilor McGiverin noted that this order represents the match for a previous grant regarding bulletproof vests for the HPD. It was noted that this match money is necessary for the HPD to receive the grant money for the necessary vests. Councilor Leahy spoke and noted that some of the vests have expired which is not acceptable. Councilor Leahy stated that he supports the order and the transfer.</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Report of Committee passed two readings and Adopted on a call of the roll of the yeas and nays --Yeas 12--Nays 0--Absent 1 (Hernandez).</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Approved by the Mayor.</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The Committee on Finance to whom was referred an order that there be and is hereby appropriated by transfer in the fiscal year 2020, ONE HUNDRED EIGHTEEN THOUSAND AND 00/100 Dollars ($118,000.00) as follows: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FROM:</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8810-10400 STABILIZATION $118,000.00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TOTAL: $118,000.00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12101-51107 PATROL- SCHOOL RESOURCE OFFICER $118,000.00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TOTAL: $118,000.00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have considered the same and Recommend the order be denied.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Committee Members: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Joseph M. McGiverin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Peter R. Tallman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Michael J. Sullivan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James M. Leahy</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David K. Bartley</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Received and referred to the Finance Committee.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lastRenderedPageBreak/>
        <w:t>The Committee on Public Safety to whom was referred an order that the public safety committee meet with the chief of police, the sheriff, the mayor, the school receiver, Ed Caisse, Betty Medina, representative Vega, someone from the district attorney’s office and Congressman Neal’s office to discuss concerns about the recent gun violence.  Included in that discussion needs to include the following:</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1. Are there any federal or state grants available to increase police protective services around the schools, especially those most impacted by the gun violence, including Morgan Lawrence and Sullivan schools?  If so, how quickly might the city be able to receive them.</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2. What actions can be taken to improve community awareness and involvement needed to reduce this violence?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have considered the same and Recommend the order has been complied with, with the following recommendations: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1. Request that the Chief of Police and the Mayor consider applying for a CORP grant for the number of officers and the dollar amount both feel we can afford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2. That we request for the District Attorney any funding available to provide additional activities for youth with emphasis on programs for teens.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Committee Members: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Terence Murphy</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Joseph M. McGiverin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Todd McGee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Under discussion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Councilor Murphy spoke and gave overview of the Public Safety meeting that took place. Councilor Murphy noted that Chief Febo, Aaron Vega Dr. Zrike Mike Moriarty and Morgan School principal were in for discussion. It was noted that emphasis for the schools is students coming too and leaving from Morgan Elementary and that the HPD talked about having additional security to make sure that these routes are safe. It was noted that the committee spoke with the Boys and Girls club to seek collaboration in ensuring safety. It was further noted that outside revenue streams such as grants and other options were looked at in Committee to ensure that there is enough police officers and security personnel in the Churchill neighborhood, especially to increase community policing.</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Report of Committee received and recommendation adopted. Referred to the Mayor Morse.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The Committee on Public Service to whom was referred Order that the Director of Veteran Services come before City Council to discuss veterans Tax Work off Program, eligibility requirements, avenues of advertising being completed, and available slots to ensure that the veterans property owners are aware of this program.  Perhaps with more public advertisement a larger pool of applicants would apply</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lastRenderedPageBreak/>
        <w:t>have considered the same and Recommend the order has been complied with.</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Committee Members: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James M. Leahy</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Libby Hernandez</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Rebecca Lisi</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Under discussion: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Councilor Leahy spoke and gave information on discussion that took place in Public Service Committee. It was noted that the order was to look into the Veterans Tax Work Off program. Councilor Leahy gave overview of how the program works and how it could be expanded after discussion with VA Director Jesus Periera. It was noted that the City would try to fit veterans into slots where they have experience and interest. It was noted how the program is advertised noting that it is on the City website but also Facebook and other outlets. Councilor Leahy also explained the rotating nature for the work off program that works in order to ensure fairness and equality and giving out these work off positions.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Report of Committee received and recommendation adopted.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The Committee on Public Service to whom was referred Ordered that the City Council invite in Scott MacPherson to discuss updates for the media equipment in the Chambers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have considered the same and Recommend the order has been complied with.</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Committee Members: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James M. Leahy</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Libby Hernandez</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Rebecca Lisi</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Under discussion: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Councilor Leahy gave overview of discussion that took place in the Public Safety Committee. It was noted that Scot MacPhearson from Holyoke Media was in with many suggestions on how to technologically update the City Council Chambers and to get updates that would be a real upgrade and real service to the City Council and residents and viewership in the City of Holyoke. It was noted that Mr. MacPhearson had put a soft time table on when these upgrades can be implemented.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Report of Committee received and recommendation adopted.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The Committee on Public Service to whom was referred that a representative from the Holyoke School Dept. be invited to discuss the cost of lighting and janitorial services charged for the use of facilities for the Youth Athletic Program.</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have considered the same and Recommend the order has been complied with.</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Committee Members: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James M. Leahy</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Libby Hernandez</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lastRenderedPageBreak/>
        <w:t>Rebecca Lisi</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Under discussion: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Councilor Leahy spoke and noted the cost of lighting and janitorial services for some of the gymnasiums in the City. It was noted that Anthony Soto from the School Dept. gave a full report on the matter and noted that rates are set by the schools. It was noted that one of the goals is to keep the rates reasonable and fair and equitable to the various leagues and entities that would be using these locations. Councilor Sullivan stated that prices should be up for outside groups utilizing these locations and should be as low as possible for Holyoke groups.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Report of Committee received and recommendation adopted.</w:t>
      </w:r>
    </w:p>
    <w:p w:rsidR="00A86E21" w:rsidRPr="00A86E21" w:rsidRDefault="00A86E21" w:rsidP="00A86E21">
      <w:pPr>
        <w:spacing w:after="0" w:line="240" w:lineRule="auto"/>
        <w:jc w:val="center"/>
        <w:rPr>
          <w:rFonts w:ascii="Times New Roman" w:eastAsia="Times New Roman" w:hAnsi="Times New Roman" w:cs="Times New Roman"/>
          <w:color w:val="000000"/>
          <w:sz w:val="26"/>
          <w:szCs w:val="26"/>
        </w:rPr>
      </w:pPr>
      <w:r w:rsidRPr="00A86E21">
        <w:rPr>
          <w:rFonts w:ascii="Times New Roman" w:eastAsia="Times New Roman" w:hAnsi="Times New Roman" w:cs="Times New Roman"/>
          <w:b/>
          <w:bCs/>
          <w:color w:val="000000"/>
          <w:sz w:val="26"/>
          <w:szCs w:val="26"/>
          <w:u w:val="single"/>
        </w:rPr>
        <w:t>ORDERS AND TRANSFERS</w:t>
      </w:r>
    </w:p>
    <w:p w:rsidR="00A86E21" w:rsidRPr="00A86E21" w:rsidRDefault="00A86E21" w:rsidP="00A86E21">
      <w:pPr>
        <w:spacing w:after="0" w:line="240" w:lineRule="auto"/>
        <w:rPr>
          <w:rFonts w:ascii="Times New Roman" w:eastAsia="Times New Roman" w:hAnsi="Times New Roman" w:cs="Times New Roman"/>
          <w:sz w:val="26"/>
          <w:szCs w:val="26"/>
        </w:rPr>
      </w:pP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LISI Ordered, that medical marijuana deliveries be allowed in the city by special permit</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Received and referred to the Ordinance Committee.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LISI Ordered, that marijuana industry activities be allowed by special permit in the DR Downtown Residential zone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Councilor Bartley has requested Planning to give a list of all parcels zoned DR and would like it sorted by ward.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Received and referred to the Ordinance Committee.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LISI Ordered, that the buffer for all aspects of marijuana manufacturing be reduced from 500 ft to 200 ft</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Received and referred to the Ordinance Committee.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LISI, Sullivan Ordered, that the Mayor renegotiate PILOTS with the HHA, Water department, and HG&amp;E to better reflect the true value of city services these entities benefit from in the city</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Received and adopted. Referred to the Mayor Morse.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LISI Ordered, that the CPC ordinance be amended to require that the CPC come before the city council to present on the decisions that were made to fund/not to fund the applicants who applied for CPA funding</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Received and referred to the Ordinance Committee.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MCGEE Ordered, that the DPW address the stairs and walk ways around city hall, the parking deck,  Annex, and walk ways near the court house during storm times.  DPW to appear before the public safety committee to discuss the issue.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Received and referred to the Public Safety Committee.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MCGEE Ordered, that a handicap sign be placed in front of 89 Waldo St. for Paul R. LaSante.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Received and referred to the Ordinance Committee.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lastRenderedPageBreak/>
        <w:br/>
      </w:r>
      <w:r w:rsidRPr="00A86E21">
        <w:rPr>
          <w:rFonts w:ascii="Times New Roman" w:eastAsia="Times New Roman" w:hAnsi="Times New Roman" w:cs="Times New Roman"/>
          <w:color w:val="000000"/>
          <w:sz w:val="26"/>
          <w:szCs w:val="26"/>
          <w:shd w:val="clear" w:color="auto" w:fill="FFFFFF"/>
        </w:rPr>
        <w:t>MCGEE Ordered, that That the Special State Election in the City of Holyoke for the expression of Senator in General Court for the 2nd Hampden * Hampshire District, or of No Preference, of Political Parties, or for the Election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of Candidates of political Parties for offices herein stated, be and they are hereby called to be held on Tuesday, March 31, 2020, in the several places as designated by the City Council.</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The polls will be opened at 7:00 AM and remain open continuously thereafter until 8:00PM., when the polls will be closed, and all voters of the political parties will in the several polling places in which they are entitled to vote, between said hours, give in their votes by Accu-Vote for the election of candidates of political parties for the following offices: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SENATOR IN GENERAL COURT FOR THE 2ND HAMPDEN &amp; HAMPSHIRE DISTRICT</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ORDERED FURTHER, that the City Clerk cause notice of said primaries to be printed in one or more newspapers published in this city and also to be conspicuously posted in the Office of the City Clerk.</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ORDENA, que las eleccion estatal especial en la ciudad de Holyoke por la Expression de Senador en Corte General para el districto 2 de condado Hampden y Hampshire, o de ninguna preferencia de partido politico, o para la eleccion de candidatos de partidos politicos para oficinas en esto declarado. Ser y por este medio sera llamada a llevar a cabo el Martes, 31 de Marzo 2020, en los varios lugares designado por los Asambleistas municipal.</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Las urnas estaran abiertas a las 7:00A.M. y permaneceran abiertas continuamente de alli en adelante hasta las 8:00P.M. Cuando las urnas sean cerradas y todos los votantes de los partidos politicos, vayan a los varios lugares de votacion en el cual tienen derecho a votar, entre dichas horas, den sus votos, votando en Accu-Vote para la eleccion de candidatos para los partidos politicos las siguentes oficinas: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SENADOR EN CORTE GENERAL DEL DISTRICTO 2 DEL CONDADO HAMPDEN Y HAMPSHIRE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ORDENO, mas adelante, que el escribiente municipal causa aviso de dicha primarias que sea emprentado en uno o mas periodicos publicado en esta ciudad y tambien sea conspicuo anunciado en las oficina del escribiente municipal.</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Received and adopted.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 xml:space="preserve">MCGEE Ordered, that That the Polling Places for each of the voting precincts in the City </w:t>
      </w:r>
      <w:r w:rsidRPr="00A86E21">
        <w:rPr>
          <w:rFonts w:ascii="Times New Roman" w:eastAsia="Times New Roman" w:hAnsi="Times New Roman" w:cs="Times New Roman"/>
          <w:color w:val="000000"/>
          <w:sz w:val="26"/>
          <w:szCs w:val="26"/>
          <w:shd w:val="clear" w:color="auto" w:fill="FFFFFF"/>
        </w:rPr>
        <w:lastRenderedPageBreak/>
        <w:t>of Holyoke for the Special State Election to be held Tuesday, March 31, 2020, be and the same are hereby designated as follows: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ORDENA, que los lugares para cada recinto en la Ciudad de Holyoke para la Eleccion especial estatal que se lleveran a cabo el Martes, 31 de Marzo 2020, sea y al igual, por este medio designado lo siguente: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WARD ONE BARRIO UNO</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PRECINCT A – Rosary Towers Recreation Room 21 Bowers St..</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RECINTO A—Rosary Towers Recreation Room 21 de la Calle Bowers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PRECINCT B—Prospect Heights Community Room, 41 Chestnut St.</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RECINTO B—Prospect Heights, 41 de la Calle Chestnut</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WARD TWO BARRIO DOS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PRECINCT A—Morgan School Gym, South Bridge St. Entrance only</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RECINTO A—Gimnasio de la Escuela Morgan, en la Calle So. Bridge solamente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PRECINCT B – Falcetti Towers, 475 Maple St.</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RECINTO B – Falcetti Towers, 475 de la Calle Maple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WARD THREE BARRIO TRES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PRECINCT A – Elmwood Engine House, South St.</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RECINTO A – Elmwood Engine House, en la Calle South</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PRECINCT B – Metcalf School Gym, 2019 Northampton St.</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RECINTO B –Gimnasio de la Escuela Metcalf, 2019 de la Calle Northampton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WARD FOUR BARRIOS CUATRO</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PRECINCT A&amp; B – St. Paul’s Church Parish Center, Appleton St.</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RECINTO A&amp;B – St. Paul’s Church Parish Center, en la Calle Appleton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WARD FIVE BARRIOS CINCO</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PRECINCT A – Lt. Elmer J. McMahon School Gym, Kane Rd.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RECINTO A—Gimnasio de la Escuela McMahon, en la Calle Kane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PRECINCT B – Maurice A. Donahue School Gym, Whiting Farms Rd.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RECINTO B—Gimnasio de la Escuela Donahue, en la Calle Whiting Farms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WARD SIX BARRIO SEIS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PRECINCT A&amp;B – Sullivan School, 400 Jarvis Ave.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RECINTO A&amp;B – Escuela Sullivan, 400 de la Calle Jarvis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WARD SEVEN BARRIO SIETE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lastRenderedPageBreak/>
        <w:t>PRECINCT A&amp;B - E. N. White School Gym, 1 Jefferson St.</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PRECINTO A&amp;B– Gimnasio de la Escuela E. N. White, 1 de la Calle Jefferson</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Received and adopted.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MCGIVERIN Ordered, that there be and is hereby appropriated by transfer in the fiscal year 2020, FOURTEEN THOUSAND THREE HUNDRED SIXTY AND 55/100 Dollars ($14,360.55) as follows: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FROM:</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12101-51107 PATROLMAN $14,360.55</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TOTAL: $14,360.55</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12101-51180 INJURED ON DUTY $14,360.55</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TOTAL: $14,360.55</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 the City Council:</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February 18, 2020.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Alex B Morse, Mayor</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Passed two readings and Adopted on a call of the roll of the yeas and nays --Yeas 11--Nays 0--Absent 2 (Hernandez, Leahy).</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Approved by the Mayor.</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MCGIVERIN Ordered, that there be and is hereby appropriated by transfer in the fiscal year 2020, TWO THOUSAND ONE HUNDRED TWENTY ONE AND 32/100 Dollars ($2,121.32) as follows: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FROM:</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12201-51105 FIREFIGHTER $2,121.32</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TOTAL: $2,121.32</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12201-51180 INJURED ON DUTY $2,121.32</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TOTAL: $2,121.32</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 the City Council:</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February 18, 2020.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Alex B Morse, Mayor</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Received and Adopted on a call of the roll of the yeas and nays --Yeas 11--Nays 0--Absent 2 (Hernandez, Leahy).</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Approved by the Mayor.</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lastRenderedPageBreak/>
        <w:br/>
      </w:r>
      <w:r w:rsidRPr="00A86E21">
        <w:rPr>
          <w:rFonts w:ascii="Times New Roman" w:eastAsia="Times New Roman" w:hAnsi="Times New Roman" w:cs="Times New Roman"/>
          <w:color w:val="000000"/>
          <w:sz w:val="26"/>
          <w:szCs w:val="26"/>
          <w:shd w:val="clear" w:color="auto" w:fill="FFFFFF"/>
        </w:rPr>
        <w:t>MCGIVERIN Ordered, that in accordance with M.G.L. Chapter 44 Sec. 53A, the City Council hereby accepts the provisions of the "THE NATURE CONSERVACY MATCHING FUNDS FOR THE FY2020 EEA MUNICIPAL VULNERABILITY PREPAREDNESS PROGRAM" grant and authorizes the establishment of a Fund or other method appropriate for the accounting of the receipts and expenditures of all resources associated with the administration of said grant.</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 the City Council:</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February 18, 2020.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Alex B Morse, Mayor</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Received and referred to the Finance Committee.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MURPHY, Lebron-Martinez, Lisi Ordered, that Ordered that the DG&amp;R committee meet with the mayor, the law department the building commissioner, the health director, and the planning director to review what happened at 145 Essex Street.  The goal would be to review any legal obligations that the landlord has, and also if the city or state has any legal obligations.  In addition to that, to discuss whether we can work with non-profit housing agencies to provide immediate shelter until the building is ready for occupancy again.  A plan of action should also be implemented to get tenants back into their apartments in order to get necessary items such as medicines, clothes and pets.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Received and referred to the Public Safety Committee.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TALLMAN Ordered, that Ordered That Ordinance Section 12-4 Flags of the City of Holyoke be amended to include the new regulations for flying the POW flag.</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Received and referred to the Ordinance Committee.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VACON, Bartley Ordered, that the President of MMA and Chair of City Council Committee be invited to attend a DGR meeting.</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Received and referred to the Development and Governmental Relations Committee.</w:t>
      </w:r>
    </w:p>
    <w:p w:rsidR="00A86E21" w:rsidRPr="00A86E21" w:rsidRDefault="00A86E21" w:rsidP="00A86E21">
      <w:pPr>
        <w:spacing w:after="0" w:line="240" w:lineRule="auto"/>
        <w:jc w:val="center"/>
        <w:rPr>
          <w:rFonts w:ascii="Times New Roman" w:eastAsia="Times New Roman" w:hAnsi="Times New Roman" w:cs="Times New Roman"/>
          <w:color w:val="000000"/>
          <w:sz w:val="26"/>
          <w:szCs w:val="26"/>
        </w:rPr>
      </w:pPr>
      <w:r w:rsidRPr="00A86E21">
        <w:rPr>
          <w:rFonts w:ascii="Times New Roman" w:eastAsia="Times New Roman" w:hAnsi="Times New Roman" w:cs="Times New Roman"/>
          <w:b/>
          <w:bCs/>
          <w:color w:val="000000"/>
          <w:sz w:val="26"/>
          <w:szCs w:val="26"/>
          <w:u w:val="single"/>
        </w:rPr>
        <w:t>LATE FILED ORDERS &amp; COMMUNICATIONS</w:t>
      </w:r>
    </w:p>
    <w:p w:rsidR="00CD0942" w:rsidRPr="00A86E21" w:rsidRDefault="00A86E21" w:rsidP="00A86E21">
      <w:pPr>
        <w:rPr>
          <w:sz w:val="26"/>
          <w:szCs w:val="26"/>
        </w:rPr>
      </w:pP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MCGIVERIN Ordered, that there be and is hereby appropriated by transfer in the fiscal year 2020, EIGHT THOUSAND AND 00/100 Dollars ($8,000.00) as follows: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FROM:</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8810-10400 STABILIZATION $8,000.00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TOTAL: $8,000.00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12102-54830 SUPPLIES - MOTOR VEHICLE-POLICE $8,000.00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TOTAL: $8,000.00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lastRenderedPageBreak/>
        <w:t>To the City Council:</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February 18, 2020.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Alex B Morse, Mayor</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Received and referred to the Finance Committee.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MCGIVERIN Ordered, that there be and is hereby appropriated by transfer in the fiscal year 2020, NINETEEN THOUSAND FIVE HUNDRED EIGHTY DOLLARS AND 00/100 Dollars ($19,580.00) as follows: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FROM:</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8810-10400 STABILIZATION $19,580.00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TOTAL: $19,580.00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12101-51505 TIME OWED BUYBACK-POLICE $19,580.00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TOTAL: $19,580.00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 the City Council:</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February 18, 2020.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Alex B Morse, Mayor</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Received and referred to the Finance Committee.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MCGIVERIN Ordered, that there be and is hereby appropriated by transfer in the fiscal year 2020, ONE HUNDRED ONE THOUSAND SIX HUNDRED NINETY SIX AND 00/100 Dollars ($101,696.00) as follows: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FROM:</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8810-10400 STABILIZATION $101,696.00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TOTAL: $101,696.00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12101-51510 SICK BUYBACK - POLICE $101,696.00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TOTAL: $101,696.00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 the City Council:</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February 18, 2020.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lastRenderedPageBreak/>
        <w:t>Alex B Morse, Mayor</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Received and referred to the Finance Committee.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MCGIVERIN Ordered, that there be and is hereby appropriated by transfer in the fiscal year 2020, SEVENTEEN THOUSAND FORTY SIX AND 00/100 Dollars ($17,046.00) as follows: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FROM:</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8810-510400 STABILIZATION $17,046.00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TOTAL: $17,046.00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12101-51500 VACATION BUYBACK - POLICE $17,046.00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TOTAL: $17,046.00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 the City Council:</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February 18, 2020.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Alex B Morse, Mayor</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Received and referred to the Finance Committee.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MCGIVERIN Ordered, that there be and is hereby appropriated by transfer in the fiscal year 2020, THIRTY THOUSAND AND 00/100 Dollars ($30,000.00) as follows: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FROM:</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8810-10400 STABILIZATION $30,000.00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TOTAL: $30,000.00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12102-52410 R &amp; M - MOTOR VEHICLES-POLICE $30,000.00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TOTAL: $30,000.00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 the City Council:</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February 18, 2020.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Alex B Morse, Mayor</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Received and referred to the Finance Committee.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GREANEY, JR. Ordered, that a handicap space be placed in front of 420 Dwight St. (canal place)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lastRenderedPageBreak/>
        <w:t>---&gt; Received and referred to the Ordinance Committee.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LEAHY Ordered, that the City or a vendor create a system for constituents to be able to track Councilors orders and outcomes of those orders. This information should be available on the Cities website.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Received and referred to the Public Service Committee.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MCGEE Ordered, that Ordered that the City Council give a proclamation to Ronald Deitrich for celebrating 60 years of service with the Auxiliary Police Department.</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Received and adopted.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MCGIVERIN Ordered, that there be and is hereby appropriated by transfer in the fiscal year 2020, THIRTY FIVE THOUSAND THREE HUNDRED FIFTY EIGHT AND 01/100 Dollars ($35,358.01) as follows:</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FROM:</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8810-10400 STABILIZATION $35,358.01</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TOTAL: $35,358.01</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12201-51510 SICK LEAVE BUYBACK-FIRE DEPARTMENT $35,358.01</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TOTAL: $35,358.01</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To the City Council:</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February 18, 2020.</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Alex B Morse, Mayor</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---&gt; Received and referred to the Finance Committee.</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Adjourn at 10:03 PM.</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A true record</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ATTEST:</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______________________________</w:t>
      </w:r>
      <w:r w:rsidRPr="00A86E21">
        <w:rPr>
          <w:rFonts w:ascii="Times New Roman" w:eastAsia="Times New Roman" w:hAnsi="Times New Roman" w:cs="Times New Roman"/>
          <w:color w:val="000000"/>
          <w:sz w:val="26"/>
          <w:szCs w:val="26"/>
        </w:rPr>
        <w:br/>
      </w:r>
      <w:r w:rsidRPr="00A86E21">
        <w:rPr>
          <w:rFonts w:ascii="Times New Roman" w:eastAsia="Times New Roman" w:hAnsi="Times New Roman" w:cs="Times New Roman"/>
          <w:color w:val="000000"/>
          <w:sz w:val="26"/>
          <w:szCs w:val="26"/>
          <w:shd w:val="clear" w:color="auto" w:fill="FFFFFF"/>
        </w:rPr>
        <w:t>City Clerk</w:t>
      </w:r>
      <w:bookmarkEnd w:id="0"/>
    </w:p>
    <w:sectPr w:rsidR="00CD0942" w:rsidRPr="00A86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942"/>
    <w:rsid w:val="009C447E"/>
    <w:rsid w:val="00A86E21"/>
    <w:rsid w:val="00CD0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2688"/>
  <w15:chartTrackingRefBased/>
  <w15:docId w15:val="{D49BD2B8-CB63-4300-8279-FDA7BF33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D094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09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157786">
      <w:bodyDiv w:val="1"/>
      <w:marLeft w:val="0"/>
      <w:marRight w:val="0"/>
      <w:marTop w:val="0"/>
      <w:marBottom w:val="0"/>
      <w:divBdr>
        <w:top w:val="none" w:sz="0" w:space="0" w:color="auto"/>
        <w:left w:val="none" w:sz="0" w:space="0" w:color="auto"/>
        <w:bottom w:val="none" w:sz="0" w:space="0" w:color="auto"/>
        <w:right w:val="none" w:sz="0" w:space="0" w:color="auto"/>
      </w:divBdr>
    </w:div>
    <w:div w:id="838353814">
      <w:bodyDiv w:val="1"/>
      <w:marLeft w:val="0"/>
      <w:marRight w:val="0"/>
      <w:marTop w:val="0"/>
      <w:marBottom w:val="0"/>
      <w:divBdr>
        <w:top w:val="none" w:sz="0" w:space="0" w:color="auto"/>
        <w:left w:val="none" w:sz="0" w:space="0" w:color="auto"/>
        <w:bottom w:val="none" w:sz="0" w:space="0" w:color="auto"/>
        <w:right w:val="none" w:sz="0" w:space="0" w:color="auto"/>
      </w:divBdr>
    </w:div>
    <w:div w:id="188744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6740</Words>
  <Characters>38419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Villada</dc:creator>
  <cp:keywords/>
  <dc:description/>
  <cp:lastModifiedBy>Andres Villada</cp:lastModifiedBy>
  <cp:revision>2</cp:revision>
  <dcterms:created xsi:type="dcterms:W3CDTF">2020-04-27T16:52:00Z</dcterms:created>
  <dcterms:modified xsi:type="dcterms:W3CDTF">2020-04-27T16:52:00Z</dcterms:modified>
</cp:coreProperties>
</file>