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DF7FF" w14:textId="358A01B3" w:rsidR="00BC640C" w:rsidRPr="00A521B3" w:rsidRDefault="00BC640C" w:rsidP="00393C52">
      <w:pPr>
        <w:spacing w:before="240" w:after="360" w:line="240" w:lineRule="auto"/>
        <w:jc w:val="center"/>
        <w:rPr>
          <w:rFonts w:ascii="Helvetica" w:eastAsia="Times New Roman" w:hAnsi="Helvetica" w:cs="Helvetica"/>
          <w:b/>
          <w:bCs/>
        </w:rPr>
      </w:pPr>
      <w:bookmarkStart w:id="0" w:name="_Hlk87882394"/>
      <w:r w:rsidRPr="00A521B3">
        <w:rPr>
          <w:rFonts w:ascii="Helvetica" w:eastAsia="Times New Roman" w:hAnsi="Helvetica" w:cs="Helvetica"/>
          <w:b/>
          <w:bCs/>
        </w:rPr>
        <w:t>City Council</w:t>
      </w:r>
      <w:r w:rsidRPr="00A521B3">
        <w:rPr>
          <w:rFonts w:ascii="Helvetica" w:eastAsia="Times New Roman" w:hAnsi="Helvetica" w:cs="Helvetica"/>
          <w:b/>
          <w:bCs/>
        </w:rPr>
        <w:br/>
        <w:t>Holyoke Massachusetts</w:t>
      </w:r>
      <w:r w:rsidR="00D51246">
        <w:rPr>
          <w:rFonts w:ascii="Helvetica" w:eastAsia="Times New Roman" w:hAnsi="Helvetica" w:cs="Helvetica"/>
          <w:b/>
          <w:bCs/>
        </w:rPr>
        <w:br/>
      </w:r>
      <w:r w:rsidRPr="00A521B3">
        <w:rPr>
          <w:rFonts w:ascii="Helvetica" w:eastAsia="Times New Roman" w:hAnsi="Helvetica" w:cs="Helvetica"/>
          <w:b/>
          <w:bCs/>
        </w:rPr>
        <w:t xml:space="preserve">Pursuant to the Massachusetts Open Meeting Law, G.L. c. </w:t>
      </w:r>
      <w:proofErr w:type="spellStart"/>
      <w:r w:rsidRPr="00A521B3">
        <w:rPr>
          <w:rFonts w:ascii="Helvetica" w:eastAsia="Times New Roman" w:hAnsi="Helvetica" w:cs="Helvetica"/>
          <w:b/>
          <w:bCs/>
        </w:rPr>
        <w:t>30A</w:t>
      </w:r>
      <w:proofErr w:type="spellEnd"/>
      <w:r w:rsidRPr="00A521B3">
        <w:rPr>
          <w:rFonts w:ascii="Helvetica" w:eastAsia="Times New Roman" w:hAnsi="Helvetica" w:cs="Helvetica"/>
          <w:b/>
          <w:bCs/>
        </w:rPr>
        <w:t xml:space="preserve">, §§ 18-25, </w:t>
      </w:r>
      <w:r w:rsidRPr="00A521B3">
        <w:rPr>
          <w:rFonts w:ascii="Helvetica" w:eastAsia="Times New Roman" w:hAnsi="Helvetica" w:cs="Helvetica"/>
          <w:b/>
          <w:bCs/>
        </w:rPr>
        <w:br/>
        <w:t>Chapter 2</w:t>
      </w:r>
      <w:r w:rsidR="00E57019">
        <w:rPr>
          <w:rFonts w:ascii="Helvetica" w:eastAsia="Times New Roman" w:hAnsi="Helvetica" w:cs="Helvetica"/>
          <w:b/>
          <w:bCs/>
        </w:rPr>
        <w:t>2</w:t>
      </w:r>
      <w:r w:rsidRPr="00A521B3">
        <w:rPr>
          <w:rFonts w:ascii="Helvetica" w:eastAsia="Times New Roman" w:hAnsi="Helvetica" w:cs="Helvetica"/>
          <w:b/>
          <w:bCs/>
        </w:rPr>
        <w:t xml:space="preserve"> of the Acts of 202</w:t>
      </w:r>
      <w:r w:rsidR="00E57019">
        <w:rPr>
          <w:rFonts w:ascii="Helvetica" w:eastAsia="Times New Roman" w:hAnsi="Helvetica" w:cs="Helvetica"/>
          <w:b/>
          <w:bCs/>
        </w:rPr>
        <w:t>2</w:t>
      </w:r>
      <w:r w:rsidRPr="00A521B3">
        <w:rPr>
          <w:rFonts w:ascii="Helvetica" w:eastAsia="Times New Roman" w:hAnsi="Helvetica" w:cs="Helvetica"/>
          <w:b/>
          <w:bCs/>
        </w:rPr>
        <w:t xml:space="preserve">, </w:t>
      </w:r>
      <w:r w:rsidRPr="00A521B3">
        <w:rPr>
          <w:rFonts w:ascii="Helvetica" w:eastAsia="Times New Roman" w:hAnsi="Helvetica" w:cs="Helvetica"/>
          <w:b/>
          <w:bCs/>
        </w:rPr>
        <w:br/>
        <w:t>notice is hereby given of a meeting of the committee on</w:t>
      </w:r>
      <w:r w:rsidRPr="00A521B3">
        <w:rPr>
          <w:rFonts w:ascii="Helvetica" w:eastAsia="Times New Roman" w:hAnsi="Helvetica" w:cs="Helvetica"/>
          <w:b/>
          <w:bCs/>
        </w:rPr>
        <w:br/>
      </w:r>
      <w:r w:rsidR="0030687E" w:rsidRPr="00A521B3">
        <w:rPr>
          <w:rFonts w:ascii="Helvetica" w:eastAsia="Times New Roman" w:hAnsi="Helvetica" w:cs="Helvetica"/>
          <w:b/>
          <w:bCs/>
        </w:rPr>
        <w:t>Public Service</w:t>
      </w:r>
    </w:p>
    <w:p w14:paraId="624F3169" w14:textId="45E384DB" w:rsidR="008F0A30" w:rsidRDefault="006E67F6" w:rsidP="00393C52">
      <w:pPr>
        <w:spacing w:before="240" w:after="360" w:line="240" w:lineRule="auto"/>
        <w:jc w:val="center"/>
        <w:rPr>
          <w:rFonts w:ascii="Helvetica" w:eastAsia="Times New Roman" w:hAnsi="Helvetica" w:cs="Helvetica"/>
        </w:rPr>
      </w:pPr>
      <w:bookmarkStart w:id="1" w:name="_Hlk87882409"/>
      <w:bookmarkEnd w:id="0"/>
      <w:r>
        <w:rPr>
          <w:rFonts w:ascii="Helvetica" w:eastAsia="Times New Roman" w:hAnsi="Helvetica" w:cs="Helvetica"/>
        </w:rPr>
        <w:t xml:space="preserve">Wednesday, </w:t>
      </w:r>
      <w:r w:rsidR="00F45EF9">
        <w:rPr>
          <w:rFonts w:ascii="Helvetica" w:eastAsia="Times New Roman" w:hAnsi="Helvetica" w:cs="Helvetica"/>
        </w:rPr>
        <w:t>January 18, 2023</w:t>
      </w:r>
      <w:r w:rsidR="00BC640C" w:rsidRPr="00A521B3">
        <w:rPr>
          <w:rFonts w:ascii="Helvetica" w:eastAsia="Times New Roman" w:hAnsi="Helvetica" w:cs="Helvetica"/>
        </w:rPr>
        <w:t xml:space="preserve"> </w:t>
      </w:r>
      <w:r w:rsidR="00BC640C" w:rsidRPr="00A521B3">
        <w:rPr>
          <w:rFonts w:ascii="Helvetica" w:eastAsia="Times New Roman" w:hAnsi="Helvetica" w:cs="Helvetica"/>
        </w:rPr>
        <w:br/>
        <w:t>6:</w:t>
      </w:r>
      <w:r w:rsidR="0030687E" w:rsidRPr="00A521B3">
        <w:rPr>
          <w:rFonts w:ascii="Helvetica" w:eastAsia="Times New Roman" w:hAnsi="Helvetica" w:cs="Helvetica"/>
        </w:rPr>
        <w:t>00</w:t>
      </w:r>
      <w:r w:rsidR="00BC640C" w:rsidRPr="00A521B3">
        <w:rPr>
          <w:rFonts w:ascii="Helvetica" w:eastAsia="Times New Roman" w:hAnsi="Helvetica" w:cs="Helvetica"/>
        </w:rPr>
        <w:t xml:space="preserve"> PM</w:t>
      </w:r>
      <w:bookmarkStart w:id="2" w:name="_Hlk87882469"/>
      <w:bookmarkEnd w:id="1"/>
    </w:p>
    <w:p w14:paraId="4593E091" w14:textId="65394D16" w:rsidR="00BC640C" w:rsidRPr="00A521B3" w:rsidRDefault="00BC640C" w:rsidP="00393C52">
      <w:pPr>
        <w:spacing w:before="240" w:after="360" w:line="240" w:lineRule="auto"/>
        <w:jc w:val="center"/>
        <w:rPr>
          <w:rFonts w:ascii="Helvetica" w:eastAsia="Times New Roman" w:hAnsi="Helvetica" w:cs="Helvetica"/>
        </w:rPr>
      </w:pPr>
      <w:r w:rsidRPr="00A521B3">
        <w:rPr>
          <w:rFonts w:ascii="Helvetica" w:eastAsia="Times New Roman" w:hAnsi="Helvetica" w:cs="Helvetica"/>
        </w:rPr>
        <w:t xml:space="preserve">Meeting to take place at </w:t>
      </w:r>
      <w:r w:rsidRPr="00A521B3">
        <w:rPr>
          <w:rFonts w:ascii="Helvetica" w:eastAsia="Times New Roman" w:hAnsi="Helvetica" w:cs="Helvetica"/>
        </w:rPr>
        <w:br/>
        <w:t>Holyoke City Hall, 536 Dwight St</w:t>
      </w:r>
      <w:r w:rsidRPr="00A521B3">
        <w:rPr>
          <w:rFonts w:ascii="Helvetica" w:eastAsia="Times New Roman" w:hAnsi="Helvetica" w:cs="Helvetica"/>
        </w:rPr>
        <w:br/>
        <w:t>and can be accessed remotely on Zoom Meetings</w:t>
      </w:r>
      <w:r w:rsidRPr="00A521B3">
        <w:rPr>
          <w:rFonts w:ascii="Helvetica" w:eastAsia="Times New Roman" w:hAnsi="Helvetica" w:cs="Helvetica"/>
        </w:rPr>
        <w:br/>
        <w:t xml:space="preserve">Per order of the Chair: </w:t>
      </w:r>
      <w:bookmarkEnd w:id="2"/>
      <w:r w:rsidR="0030687E" w:rsidRPr="00A521B3">
        <w:rPr>
          <w:rFonts w:ascii="Helvetica" w:eastAsia="Times New Roman" w:hAnsi="Helvetica" w:cs="Helvetica"/>
        </w:rPr>
        <w:t>Peter Tallman</w:t>
      </w:r>
    </w:p>
    <w:p w14:paraId="46A22DF3" w14:textId="1FD94AD1" w:rsidR="007E2AFB" w:rsidRDefault="00BC640C" w:rsidP="00393C52">
      <w:pPr>
        <w:spacing w:before="240" w:after="240" w:line="240" w:lineRule="auto"/>
        <w:jc w:val="center"/>
        <w:rPr>
          <w:rFonts w:ascii="Helvetica" w:eastAsia="Times New Roman" w:hAnsi="Helvetica" w:cs="Helvetica"/>
        </w:rPr>
      </w:pPr>
      <w:bookmarkStart w:id="3" w:name="_Hlk87882499"/>
      <w:r w:rsidRPr="00A521B3">
        <w:rPr>
          <w:rFonts w:ascii="Helvetica" w:eastAsia="Times New Roman" w:hAnsi="Helvetica" w:cs="Helvetica"/>
        </w:rPr>
        <w:t xml:space="preserve">Remote access via </w:t>
      </w:r>
      <w:proofErr w:type="spellStart"/>
      <w:r w:rsidRPr="00A521B3">
        <w:rPr>
          <w:rFonts w:ascii="Helvetica" w:eastAsia="Times New Roman" w:hAnsi="Helvetica" w:cs="Helvetica"/>
        </w:rPr>
        <w:t>www.zoom.us</w:t>
      </w:r>
      <w:bookmarkEnd w:id="3"/>
      <w:proofErr w:type="spellEnd"/>
      <w:r w:rsidR="007E2AFB" w:rsidRPr="00A521B3">
        <w:rPr>
          <w:rFonts w:ascii="Helvetica" w:eastAsia="Times New Roman" w:hAnsi="Helvetica" w:cs="Helvetica"/>
        </w:rPr>
        <w:t xml:space="preserve"> </w:t>
      </w:r>
      <w:r w:rsidRPr="00A521B3">
        <w:rPr>
          <w:rFonts w:ascii="Helvetica" w:eastAsia="Times New Roman" w:hAnsi="Helvetica" w:cs="Helvetica"/>
        </w:rPr>
        <w:br/>
      </w:r>
      <w:r w:rsidR="00F45EF9" w:rsidRPr="00F45EF9">
        <w:rPr>
          <w:rFonts w:ascii="Helvetica" w:eastAsia="Times New Roman" w:hAnsi="Helvetica" w:cs="Helvetica"/>
        </w:rPr>
        <w:t>https://us02web.zoom.us/j/85357085255?pwd=djc5bUhUTk5jNWo4cGxOVEUzZi8rZz09</w:t>
      </w:r>
      <w:r w:rsidRPr="00A521B3">
        <w:rPr>
          <w:rFonts w:ascii="Helvetica" w:eastAsia="Times New Roman" w:hAnsi="Helvetica" w:cs="Helvetica"/>
        </w:rPr>
        <w:br/>
      </w:r>
      <w:r w:rsidR="007E2AFB" w:rsidRPr="00A521B3">
        <w:rPr>
          <w:rFonts w:ascii="Helvetica" w:eastAsia="Times New Roman" w:hAnsi="Helvetica" w:cs="Helvetica"/>
        </w:rPr>
        <w:t xml:space="preserve">Meeting ID: </w:t>
      </w:r>
      <w:r w:rsidR="00F45EF9" w:rsidRPr="00F45EF9">
        <w:rPr>
          <w:rFonts w:ascii="Helvetica" w:eastAsia="Times New Roman" w:hAnsi="Helvetica" w:cs="Helvetica"/>
        </w:rPr>
        <w:t>853 5708 5255</w:t>
      </w:r>
      <w:r w:rsidR="00E57019">
        <w:rPr>
          <w:rFonts w:ascii="Helvetica" w:eastAsia="Times New Roman" w:hAnsi="Helvetica" w:cs="Helvetica"/>
        </w:rPr>
        <w:t xml:space="preserve"> </w:t>
      </w:r>
      <w:r w:rsidR="007E2AFB" w:rsidRPr="00A521B3">
        <w:rPr>
          <w:rFonts w:ascii="Helvetica" w:eastAsia="Times New Roman" w:hAnsi="Helvetica" w:cs="Helvetica"/>
        </w:rPr>
        <w:t xml:space="preserve">Meeting Passcode: </w:t>
      </w:r>
      <w:r w:rsidR="00F45EF9" w:rsidRPr="00F45EF9">
        <w:rPr>
          <w:rFonts w:ascii="Helvetica" w:eastAsia="Times New Roman" w:hAnsi="Helvetica" w:cs="Helvetica"/>
        </w:rPr>
        <w:t>864854</w:t>
      </w:r>
      <w:r w:rsidR="00F45EF9">
        <w:rPr>
          <w:rFonts w:ascii="Helvetica" w:eastAsia="Times New Roman" w:hAnsi="Helvetica" w:cs="Helvetica"/>
        </w:rPr>
        <w:t xml:space="preserve"> </w:t>
      </w:r>
      <w:r w:rsidR="007E2AFB" w:rsidRPr="00A521B3">
        <w:rPr>
          <w:rFonts w:ascii="Helvetica" w:eastAsia="Times New Roman" w:hAnsi="Helvetica" w:cs="Helvetica"/>
        </w:rPr>
        <w:t xml:space="preserve">or by call in at 1 (646) 558-8656 with </w:t>
      </w:r>
      <w:r w:rsidRPr="00A521B3">
        <w:rPr>
          <w:rFonts w:ascii="Helvetica" w:eastAsia="Times New Roman" w:hAnsi="Helvetica" w:cs="Helvetica"/>
        </w:rPr>
        <w:t xml:space="preserve">the </w:t>
      </w:r>
      <w:r w:rsidR="007E2AFB" w:rsidRPr="00A521B3">
        <w:rPr>
          <w:rFonts w:ascii="Helvetica" w:eastAsia="Times New Roman" w:hAnsi="Helvetica" w:cs="Helvetica"/>
        </w:rPr>
        <w:t>same Meeting ID and Passcode.</w:t>
      </w:r>
    </w:p>
    <w:p w14:paraId="6D4E5B51" w14:textId="25326742" w:rsidR="002244CE" w:rsidRDefault="008246EA" w:rsidP="002244CE">
      <w:pPr>
        <w:spacing w:before="240" w:after="240" w:line="240" w:lineRule="auto"/>
        <w:ind w:left="720" w:hanging="720"/>
        <w:rPr>
          <w:rFonts w:ascii="Helvetica" w:eastAsia="Times New Roman" w:hAnsi="Helvetica" w:cs="Helvetica"/>
        </w:rPr>
      </w:pPr>
      <w:r>
        <w:rPr>
          <w:rFonts w:ascii="Helvetica" w:eastAsia="Times New Roman" w:hAnsi="Helvetica" w:cs="Helvetica"/>
        </w:rPr>
        <w:t>Agenda</w:t>
      </w:r>
    </w:p>
    <w:p w14:paraId="19B01E8E" w14:textId="68572925" w:rsidR="00E13F3D" w:rsidRDefault="00E13F3D" w:rsidP="002244CE">
      <w:pPr>
        <w:spacing w:before="240" w:after="240" w:line="240" w:lineRule="auto"/>
        <w:ind w:left="720" w:hanging="720"/>
        <w:rPr>
          <w:rFonts w:ascii="Helvetica" w:eastAsia="Times New Roman" w:hAnsi="Helvetica" w:cs="Helvetica"/>
        </w:rPr>
      </w:pPr>
      <w:r>
        <w:rPr>
          <w:rFonts w:ascii="Helvetica" w:eastAsia="Times New Roman" w:hAnsi="Helvetica" w:cs="Helvetica"/>
        </w:rPr>
        <w:t xml:space="preserve">Item 1: 12-20-22 </w:t>
      </w:r>
      <w:r w:rsidRPr="00E13F3D">
        <w:rPr>
          <w:rFonts w:ascii="Helvetica" w:eastAsia="Times New Roman" w:hAnsi="Helvetica" w:cs="Helvetica"/>
        </w:rPr>
        <w:t xml:space="preserve">From Mayor Joshua A. Garcia, letter appointing Ms. Callie </w:t>
      </w:r>
      <w:proofErr w:type="spellStart"/>
      <w:r w:rsidRPr="00E13F3D">
        <w:rPr>
          <w:rFonts w:ascii="Helvetica" w:eastAsia="Times New Roman" w:hAnsi="Helvetica" w:cs="Helvetica"/>
        </w:rPr>
        <w:t>Niezgoda</w:t>
      </w:r>
      <w:proofErr w:type="spellEnd"/>
      <w:r w:rsidRPr="00E13F3D">
        <w:rPr>
          <w:rFonts w:ascii="Helvetica" w:eastAsia="Times New Roman" w:hAnsi="Helvetica" w:cs="Helvetica"/>
        </w:rPr>
        <w:t xml:space="preserve"> Flanagan, 38 Jefferson St. to serve as a member of the Holyoke Economic and Industrial Corporation (</w:t>
      </w:r>
      <w:proofErr w:type="spellStart"/>
      <w:r w:rsidRPr="00E13F3D">
        <w:rPr>
          <w:rFonts w:ascii="Helvetica" w:eastAsia="Times New Roman" w:hAnsi="Helvetica" w:cs="Helvetica"/>
        </w:rPr>
        <w:t>HEDIC</w:t>
      </w:r>
      <w:proofErr w:type="spellEnd"/>
      <w:r w:rsidRPr="00E13F3D">
        <w:rPr>
          <w:rFonts w:ascii="Helvetica" w:eastAsia="Times New Roman" w:hAnsi="Helvetica" w:cs="Helvetica"/>
        </w:rPr>
        <w:t>): This seat on the Board of Directors represents the Finance Sector. This is a three year term; said term will expire on June 30, 2025.</w:t>
      </w:r>
    </w:p>
    <w:p w14:paraId="72D24C00" w14:textId="6A4C0E5E" w:rsidR="00E13F3D" w:rsidRDefault="00E13F3D" w:rsidP="002244CE">
      <w:pPr>
        <w:spacing w:before="240" w:after="240" w:line="240" w:lineRule="auto"/>
        <w:ind w:left="720" w:hanging="720"/>
        <w:rPr>
          <w:rFonts w:ascii="Helvetica" w:eastAsia="Times New Roman" w:hAnsi="Helvetica" w:cs="Helvetica"/>
        </w:rPr>
      </w:pPr>
      <w:r>
        <w:rPr>
          <w:rFonts w:ascii="Helvetica" w:eastAsia="Times New Roman" w:hAnsi="Helvetica" w:cs="Helvetica"/>
        </w:rPr>
        <w:t xml:space="preserve">Item 2: 5-7-19 LISI -- Ordered, that the City Council invite a representative from Soldier On as well as out Veterans Services Director to discuss support services for Veterans who fail to meet the requirements of Soldier On programs. </w:t>
      </w:r>
    </w:p>
    <w:p w14:paraId="02D00937" w14:textId="7CCE6C9F" w:rsidR="00AF7576" w:rsidRDefault="00AF7576" w:rsidP="002244CE">
      <w:pPr>
        <w:spacing w:before="240" w:after="240" w:line="240" w:lineRule="auto"/>
        <w:ind w:left="720" w:hanging="720"/>
        <w:rPr>
          <w:rFonts w:ascii="Helvetica" w:eastAsia="Times New Roman" w:hAnsi="Helvetica" w:cs="Helvetica"/>
        </w:rPr>
      </w:pPr>
      <w:r>
        <w:rPr>
          <w:rFonts w:ascii="Helvetica" w:eastAsia="Times New Roman" w:hAnsi="Helvetica" w:cs="Helvetica"/>
        </w:rPr>
        <w:t xml:space="preserve">Item 3: 2-15-22 </w:t>
      </w:r>
      <w:r w:rsidRPr="00AF7576">
        <w:rPr>
          <w:rFonts w:ascii="Helvetica" w:eastAsia="Times New Roman" w:hAnsi="Helvetica" w:cs="Helvetica"/>
        </w:rPr>
        <w:t xml:space="preserve">RIVERA_I -- order that the </w:t>
      </w:r>
      <w:proofErr w:type="spellStart"/>
      <w:r w:rsidRPr="00AF7576">
        <w:rPr>
          <w:rFonts w:ascii="Helvetica" w:eastAsia="Times New Roman" w:hAnsi="Helvetica" w:cs="Helvetica"/>
        </w:rPr>
        <w:t>dpw</w:t>
      </w:r>
      <w:proofErr w:type="spellEnd"/>
      <w:r w:rsidRPr="00AF7576">
        <w:rPr>
          <w:rFonts w:ascii="Helvetica" w:eastAsia="Times New Roman" w:hAnsi="Helvetica" w:cs="Helvetica"/>
        </w:rPr>
        <w:t xml:space="preserve"> work on putting up signs welcoming people to Holyoke at every highway entrance in 7 different languages.</w:t>
      </w:r>
    </w:p>
    <w:p w14:paraId="447A5C44" w14:textId="70CA82EE" w:rsidR="00E13F3D" w:rsidRDefault="00AF7576" w:rsidP="002244CE">
      <w:pPr>
        <w:spacing w:before="240" w:after="240" w:line="240" w:lineRule="auto"/>
        <w:ind w:left="720" w:hanging="720"/>
        <w:rPr>
          <w:rFonts w:ascii="Helvetica" w:eastAsia="Times New Roman" w:hAnsi="Helvetica" w:cs="Helvetica"/>
        </w:rPr>
      </w:pPr>
      <w:r>
        <w:rPr>
          <w:rFonts w:ascii="Helvetica" w:eastAsia="Times New Roman" w:hAnsi="Helvetica" w:cs="Helvetica"/>
        </w:rPr>
        <w:t xml:space="preserve">Item 4: 12-1-20 </w:t>
      </w:r>
      <w:r w:rsidRPr="00AF7576">
        <w:rPr>
          <w:rFonts w:ascii="Helvetica" w:eastAsia="Times New Roman" w:hAnsi="Helvetica" w:cs="Helvetica"/>
        </w:rPr>
        <w:t>BARTLEY -- The Holyoke City Council encourages all city department heads to provide correspondence to Spanish-speaking persons in Spanish to the extent feasible. The Holyoke City Council particularly encourages that technical letters from the Mayor’s office, School Dept., Law Dept., Building Commissioner, Planning Board, City Clerk, License Board, and City Council, by translated into Spanish, upon request. (This is a refiled order from 12/3/2019).</w:t>
      </w:r>
    </w:p>
    <w:p w14:paraId="671F2118" w14:textId="77777777" w:rsidR="00E13F3D" w:rsidRDefault="00E13F3D" w:rsidP="002244CE">
      <w:pPr>
        <w:spacing w:before="240" w:after="240" w:line="240" w:lineRule="auto"/>
        <w:ind w:left="720" w:hanging="720"/>
        <w:rPr>
          <w:rFonts w:ascii="Helvetica" w:eastAsia="Times New Roman" w:hAnsi="Helvetica" w:cs="Helvetica"/>
        </w:rPr>
      </w:pPr>
    </w:p>
    <w:p w14:paraId="5606B45E" w14:textId="68D25C8B" w:rsidR="00FD3725" w:rsidRPr="00F52CE0" w:rsidRDefault="00FD3725" w:rsidP="00F52CE0">
      <w:pPr>
        <w:spacing w:before="360" w:after="240" w:line="240" w:lineRule="auto"/>
        <w:ind w:left="720" w:hanging="720"/>
        <w:rPr>
          <w:rFonts w:ascii="Helvetica" w:eastAsia="Times New Roman" w:hAnsi="Helvetica" w:cs="Helvetica"/>
        </w:rPr>
      </w:pPr>
      <w:bookmarkStart w:id="4" w:name="_Hlk70064864"/>
      <w:r w:rsidRPr="00A521B3">
        <w:rPr>
          <w:rFonts w:ascii="Helvetica" w:eastAsia="Times New Roman" w:hAnsi="Helvetica" w:cs="Helvetica"/>
        </w:rPr>
        <w:t>Administrative Assistant: Jeffery Anderson-Burgo</w:t>
      </w:r>
      <w:bookmarkEnd w:id="4"/>
      <w:r w:rsidR="00F52CE0">
        <w:rPr>
          <w:rFonts w:ascii="Helvetica" w:eastAsia="Times New Roman" w:hAnsi="Helvetica" w:cs="Helvetica"/>
        </w:rPr>
        <w:t>s</w:t>
      </w:r>
      <w:r w:rsidR="003534A0">
        <w:rPr>
          <w:rFonts w:ascii="Helvetica" w:eastAsia="Times New Roman" w:hAnsi="Helvetica" w:cs="Helvetica"/>
        </w:rPr>
        <w:br/>
      </w:r>
      <w:r w:rsidRPr="00A521B3">
        <w:rPr>
          <w:rFonts w:ascii="Helvetica" w:eastAsia="Times New Roman" w:hAnsi="Helvetica" w:cs="Helvetica"/>
        </w:rPr>
        <w:t xml:space="preserve">The listing of matters are those reasonably anticipated by the chair which may be discussed at the meeting. Not all items listed may in fact be discussed and other items may also be brought up for discussion to the extent permitted by law. Also one or two </w:t>
      </w:r>
      <w:r w:rsidRPr="00A521B3">
        <w:rPr>
          <w:rFonts w:ascii="Helvetica" w:eastAsia="Times New Roman" w:hAnsi="Helvetica" w:cs="Helvetica"/>
        </w:rPr>
        <w:lastRenderedPageBreak/>
        <w:t>items may require the committee to enter into executive session at this meeting. Agenda subject to change up to two business days (48 hours) prior to posted meeting time.</w:t>
      </w:r>
    </w:p>
    <w:sectPr w:rsidR="00FD3725" w:rsidRPr="00F52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AFB"/>
    <w:rsid w:val="00013F9C"/>
    <w:rsid w:val="000543FC"/>
    <w:rsid w:val="000758B3"/>
    <w:rsid w:val="00082D44"/>
    <w:rsid w:val="000A2663"/>
    <w:rsid w:val="0011588D"/>
    <w:rsid w:val="00117729"/>
    <w:rsid w:val="001802F4"/>
    <w:rsid w:val="00193D2D"/>
    <w:rsid w:val="001B7BC8"/>
    <w:rsid w:val="002229D1"/>
    <w:rsid w:val="002244CE"/>
    <w:rsid w:val="002530C2"/>
    <w:rsid w:val="00261781"/>
    <w:rsid w:val="002863B7"/>
    <w:rsid w:val="0030687E"/>
    <w:rsid w:val="003534A0"/>
    <w:rsid w:val="00373025"/>
    <w:rsid w:val="003757A2"/>
    <w:rsid w:val="00393C52"/>
    <w:rsid w:val="003D18D6"/>
    <w:rsid w:val="003F5A01"/>
    <w:rsid w:val="004202A2"/>
    <w:rsid w:val="00423626"/>
    <w:rsid w:val="00475179"/>
    <w:rsid w:val="004A78B4"/>
    <w:rsid w:val="004F7CB7"/>
    <w:rsid w:val="005100BF"/>
    <w:rsid w:val="0054302D"/>
    <w:rsid w:val="005707E1"/>
    <w:rsid w:val="00595BE0"/>
    <w:rsid w:val="006144B0"/>
    <w:rsid w:val="00621C0E"/>
    <w:rsid w:val="006227E9"/>
    <w:rsid w:val="00666CFD"/>
    <w:rsid w:val="006A2790"/>
    <w:rsid w:val="006D3475"/>
    <w:rsid w:val="006E67F6"/>
    <w:rsid w:val="00740E7D"/>
    <w:rsid w:val="00760C7E"/>
    <w:rsid w:val="007634B8"/>
    <w:rsid w:val="007B2B1E"/>
    <w:rsid w:val="007C7D77"/>
    <w:rsid w:val="007E0D9E"/>
    <w:rsid w:val="007E2AFB"/>
    <w:rsid w:val="007E41AB"/>
    <w:rsid w:val="008002B1"/>
    <w:rsid w:val="0080514F"/>
    <w:rsid w:val="008246EA"/>
    <w:rsid w:val="00825C62"/>
    <w:rsid w:val="00850F1A"/>
    <w:rsid w:val="00856099"/>
    <w:rsid w:val="008757DD"/>
    <w:rsid w:val="008B6755"/>
    <w:rsid w:val="008F0A30"/>
    <w:rsid w:val="009901D4"/>
    <w:rsid w:val="009E6A9B"/>
    <w:rsid w:val="00A0062C"/>
    <w:rsid w:val="00A230B1"/>
    <w:rsid w:val="00A2351B"/>
    <w:rsid w:val="00A521B3"/>
    <w:rsid w:val="00AF7576"/>
    <w:rsid w:val="00B04C3A"/>
    <w:rsid w:val="00B24FB9"/>
    <w:rsid w:val="00B33435"/>
    <w:rsid w:val="00BC640C"/>
    <w:rsid w:val="00C1650C"/>
    <w:rsid w:val="00C61602"/>
    <w:rsid w:val="00CA52B0"/>
    <w:rsid w:val="00CB482A"/>
    <w:rsid w:val="00CD075C"/>
    <w:rsid w:val="00CD756B"/>
    <w:rsid w:val="00D04654"/>
    <w:rsid w:val="00D07879"/>
    <w:rsid w:val="00D51246"/>
    <w:rsid w:val="00D55F6C"/>
    <w:rsid w:val="00D62F53"/>
    <w:rsid w:val="00DA2F18"/>
    <w:rsid w:val="00DC6491"/>
    <w:rsid w:val="00E02B27"/>
    <w:rsid w:val="00E13F3D"/>
    <w:rsid w:val="00E52953"/>
    <w:rsid w:val="00E57019"/>
    <w:rsid w:val="00E7505E"/>
    <w:rsid w:val="00E83E58"/>
    <w:rsid w:val="00E86029"/>
    <w:rsid w:val="00EA673F"/>
    <w:rsid w:val="00F0230F"/>
    <w:rsid w:val="00F132C1"/>
    <w:rsid w:val="00F20C9A"/>
    <w:rsid w:val="00F33B3B"/>
    <w:rsid w:val="00F45EF9"/>
    <w:rsid w:val="00F52CE0"/>
    <w:rsid w:val="00FA66D0"/>
    <w:rsid w:val="00FD3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63580"/>
  <w15:chartTrackingRefBased/>
  <w15:docId w15:val="{280D92E0-77CA-400B-A9DB-3D36A356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Helvetica"/>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AFB"/>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0F1A"/>
    <w:rPr>
      <w:rFonts w:ascii="Times New Roman" w:hAnsi="Times New Roman" w:cs="Times New Roman"/>
      <w:sz w:val="24"/>
      <w:szCs w:val="24"/>
    </w:rPr>
  </w:style>
  <w:style w:type="character" w:styleId="Hyperlink">
    <w:name w:val="Hyperlink"/>
    <w:basedOn w:val="DefaultParagraphFont"/>
    <w:uiPriority w:val="99"/>
    <w:unhideWhenUsed/>
    <w:rsid w:val="00BC640C"/>
    <w:rPr>
      <w:color w:val="0563C1" w:themeColor="hyperlink"/>
      <w:u w:val="single"/>
    </w:rPr>
  </w:style>
  <w:style w:type="character" w:styleId="UnresolvedMention">
    <w:name w:val="Unresolved Mention"/>
    <w:basedOn w:val="DefaultParagraphFont"/>
    <w:uiPriority w:val="99"/>
    <w:semiHidden/>
    <w:unhideWhenUsed/>
    <w:rsid w:val="00BC6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Anderson-Burgos</dc:creator>
  <cp:keywords/>
  <dc:description/>
  <cp:lastModifiedBy>Jeffery Anderson-Burgos</cp:lastModifiedBy>
  <cp:revision>4</cp:revision>
  <cp:lastPrinted>2022-11-04T16:47:00Z</cp:lastPrinted>
  <dcterms:created xsi:type="dcterms:W3CDTF">2022-12-29T21:50:00Z</dcterms:created>
  <dcterms:modified xsi:type="dcterms:W3CDTF">2023-01-13T20:15:00Z</dcterms:modified>
</cp:coreProperties>
</file>