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97932" w14:textId="33501FCF" w:rsidR="007765FA" w:rsidRPr="008058D8" w:rsidRDefault="008058D8">
      <w:pPr>
        <w:pStyle w:val="BodyText"/>
        <w:spacing w:before="39"/>
        <w:ind w:left="3199" w:right="3436"/>
        <w:jc w:val="center"/>
        <w:rPr>
          <w:rFonts w:ascii="Arial" w:hAnsi="Arial" w:cs="Arial"/>
          <w:b/>
          <w:bCs/>
          <w:sz w:val="24"/>
          <w:szCs w:val="24"/>
        </w:rPr>
      </w:pPr>
      <w:r w:rsidRPr="008058D8">
        <w:rPr>
          <w:rFonts w:ascii="Arial" w:hAnsi="Arial" w:cs="Arial"/>
          <w:b/>
          <w:bCs/>
          <w:sz w:val="24"/>
          <w:szCs w:val="24"/>
        </w:rPr>
        <w:t xml:space="preserve">Site Plan Application </w:t>
      </w:r>
    </w:p>
    <w:p w14:paraId="2C5B430A" w14:textId="323DD82A" w:rsidR="007765FA" w:rsidRDefault="00360E5E">
      <w:pPr>
        <w:pStyle w:val="BodyText"/>
        <w:spacing w:before="7"/>
        <w:rPr>
          <w:sz w:val="20"/>
        </w:rPr>
      </w:pPr>
      <w:r>
        <w:pict w14:anchorId="3E3C8A8A">
          <v:group id="docshapegroup3" o:spid="_x0000_s1061" style="position:absolute;margin-left:35.55pt;margin-top:5.5pt;width:343.75pt;height:102.7pt;z-index:15733760;mso-position-horizontal-relative:page" coordorigin="247,-216" coordsize="6875,20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64" type="#_x0000_t75" style="position:absolute;left:4807;top:-217;width:2314;height:2054">
              <v:imagedata r:id="rId7" o:title=""/>
            </v:shape>
            <v:rect id="docshape5" o:spid="_x0000_s1063" style="position:absolute;left:247;top:-36;width:4624;height:1837" stroked="f"/>
            <v:shapetype id="_x0000_t202" coordsize="21600,21600" o:spt="202" path="m,l,21600r21600,l21600,xe">
              <v:stroke joinstyle="miter"/>
              <v:path gradientshapeok="t" o:connecttype="rect"/>
            </v:shapetype>
            <v:shape id="docshape6" o:spid="_x0000_s1062" type="#_x0000_t202" style="position:absolute;left:247;top:-217;width:6875;height:2054" filled="f" stroked="f">
              <v:textbox style="mso-next-textbox:#docshape6" inset="0,0,0,0">
                <w:txbxContent>
                  <w:p w14:paraId="12356CA1" w14:textId="77777777" w:rsidR="007765FA" w:rsidRDefault="007765FA">
                    <w:pPr>
                      <w:spacing w:before="7"/>
                      <w:rPr>
                        <w:i/>
                        <w:sz w:val="20"/>
                      </w:rPr>
                    </w:pPr>
                  </w:p>
                  <w:p w14:paraId="0611CE45" w14:textId="77777777" w:rsidR="008058D8" w:rsidRDefault="008058D8">
                    <w:pPr>
                      <w:spacing w:before="2" w:line="237" w:lineRule="auto"/>
                      <w:ind w:left="144" w:right="4399"/>
                      <w:rPr>
                        <w:spacing w:val="1"/>
                        <w:sz w:val="21"/>
                      </w:rPr>
                    </w:pPr>
                    <w:r>
                      <w:rPr>
                        <w:sz w:val="21"/>
                      </w:rPr>
                      <w:t>1720 Riverview Drive</w:t>
                    </w:r>
                    <w:r w:rsidR="00713A77">
                      <w:rPr>
                        <w:spacing w:val="1"/>
                        <w:sz w:val="21"/>
                      </w:rPr>
                      <w:t xml:space="preserve"> </w:t>
                    </w:r>
                  </w:p>
                  <w:p w14:paraId="3D8ACB97" w14:textId="39C75EF3" w:rsidR="008058D8" w:rsidRDefault="008058D8">
                    <w:pPr>
                      <w:spacing w:before="2" w:line="237" w:lineRule="auto"/>
                      <w:ind w:left="144" w:right="4399"/>
                      <w:rPr>
                        <w:spacing w:val="-45"/>
                        <w:sz w:val="21"/>
                      </w:rPr>
                    </w:pPr>
                    <w:r>
                      <w:rPr>
                        <w:sz w:val="21"/>
                      </w:rPr>
                      <w:t>Kalamazoo</w:t>
                    </w:r>
                    <w:r w:rsidR="00713A77">
                      <w:rPr>
                        <w:sz w:val="21"/>
                      </w:rPr>
                      <w:t>,</w:t>
                    </w:r>
                    <w:r w:rsidR="00713A77">
                      <w:rPr>
                        <w:spacing w:val="-6"/>
                        <w:sz w:val="21"/>
                      </w:rPr>
                      <w:t xml:space="preserve"> </w:t>
                    </w:r>
                    <w:r w:rsidR="00713A77">
                      <w:rPr>
                        <w:sz w:val="21"/>
                      </w:rPr>
                      <w:t>MI</w:t>
                    </w:r>
                    <w:r w:rsidR="00713A77">
                      <w:rPr>
                        <w:spacing w:val="-6"/>
                        <w:sz w:val="21"/>
                      </w:rPr>
                      <w:t xml:space="preserve"> </w:t>
                    </w:r>
                    <w:r w:rsidR="00713A77">
                      <w:rPr>
                        <w:sz w:val="21"/>
                      </w:rPr>
                      <w:t>4</w:t>
                    </w:r>
                    <w:r>
                      <w:rPr>
                        <w:sz w:val="21"/>
                      </w:rPr>
                      <w:t>9004</w:t>
                    </w:r>
                    <w:r w:rsidR="00713A77">
                      <w:rPr>
                        <w:spacing w:val="-45"/>
                        <w:sz w:val="21"/>
                      </w:rPr>
                      <w:t xml:space="preserve"> </w:t>
                    </w:r>
                  </w:p>
                  <w:p w14:paraId="3F1F4D93" w14:textId="61928C71" w:rsidR="007765FA" w:rsidRDefault="00713A77">
                    <w:pPr>
                      <w:spacing w:before="2" w:line="237" w:lineRule="auto"/>
                      <w:ind w:left="144" w:right="4399"/>
                      <w:rPr>
                        <w:sz w:val="21"/>
                      </w:rPr>
                    </w:pPr>
                    <w:r>
                      <w:rPr>
                        <w:sz w:val="21"/>
                      </w:rPr>
                      <w:t>P.</w:t>
                    </w:r>
                    <w:r>
                      <w:rPr>
                        <w:spacing w:val="-1"/>
                        <w:sz w:val="21"/>
                      </w:rPr>
                      <w:t xml:space="preserve"> </w:t>
                    </w:r>
                    <w:r>
                      <w:rPr>
                        <w:sz w:val="21"/>
                      </w:rPr>
                      <w:t>(2</w:t>
                    </w:r>
                    <w:r w:rsidR="008058D8">
                      <w:rPr>
                        <w:sz w:val="21"/>
                      </w:rPr>
                      <w:t>69</w:t>
                    </w:r>
                    <w:r>
                      <w:rPr>
                        <w:sz w:val="21"/>
                      </w:rPr>
                      <w:t>)</w:t>
                    </w:r>
                    <w:r>
                      <w:rPr>
                        <w:spacing w:val="-2"/>
                        <w:sz w:val="21"/>
                      </w:rPr>
                      <w:t xml:space="preserve"> </w:t>
                    </w:r>
                    <w:r w:rsidR="008058D8">
                      <w:rPr>
                        <w:sz w:val="21"/>
                      </w:rPr>
                      <w:t>381-8080</w:t>
                    </w:r>
                  </w:p>
                  <w:p w14:paraId="2EEFE52F" w14:textId="7FC09BB9" w:rsidR="007765FA" w:rsidRDefault="00713A77">
                    <w:pPr>
                      <w:spacing w:line="254" w:lineRule="exact"/>
                      <w:ind w:left="144"/>
                      <w:rPr>
                        <w:sz w:val="21"/>
                      </w:rPr>
                    </w:pPr>
                    <w:r>
                      <w:rPr>
                        <w:sz w:val="21"/>
                      </w:rPr>
                      <w:t>F.</w:t>
                    </w:r>
                    <w:r>
                      <w:rPr>
                        <w:spacing w:val="-10"/>
                        <w:sz w:val="21"/>
                      </w:rPr>
                      <w:t xml:space="preserve"> </w:t>
                    </w:r>
                    <w:r>
                      <w:rPr>
                        <w:sz w:val="21"/>
                      </w:rPr>
                      <w:t>(2</w:t>
                    </w:r>
                    <w:r w:rsidR="008058D8">
                      <w:rPr>
                        <w:sz w:val="21"/>
                      </w:rPr>
                      <w:t>69</w:t>
                    </w:r>
                    <w:r>
                      <w:rPr>
                        <w:sz w:val="21"/>
                      </w:rPr>
                      <w:t>)</w:t>
                    </w:r>
                    <w:r>
                      <w:rPr>
                        <w:spacing w:val="-10"/>
                        <w:sz w:val="21"/>
                      </w:rPr>
                      <w:t xml:space="preserve"> </w:t>
                    </w:r>
                    <w:r w:rsidR="008058D8">
                      <w:rPr>
                        <w:sz w:val="21"/>
                      </w:rPr>
                      <w:t>381-3550</w:t>
                    </w:r>
                  </w:p>
                  <w:p w14:paraId="4437FB50" w14:textId="776E6A3E" w:rsidR="007765FA" w:rsidRDefault="008058D8">
                    <w:pPr>
                      <w:spacing w:line="240" w:lineRule="exact"/>
                      <w:ind w:left="144"/>
                      <w:rPr>
                        <w:rFonts w:ascii="Arial"/>
                        <w:sz w:val="21"/>
                      </w:rPr>
                    </w:pPr>
                    <w:r>
                      <w:rPr>
                        <w:rFonts w:ascii="Arial"/>
                        <w:sz w:val="21"/>
                      </w:rPr>
                      <w:t>ktwp</w:t>
                    </w:r>
                    <w:r w:rsidR="00713A77">
                      <w:rPr>
                        <w:rFonts w:ascii="Arial"/>
                        <w:sz w:val="21"/>
                      </w:rPr>
                      <w:t>.org</w:t>
                    </w:r>
                  </w:p>
                </w:txbxContent>
              </v:textbox>
            </v:shape>
            <w10:wrap anchorx="page"/>
          </v:group>
        </w:pict>
      </w:r>
      <w:r w:rsidR="008058D8">
        <w:rPr>
          <w:noProof/>
          <w:spacing w:val="-45"/>
          <w:sz w:val="21"/>
        </w:rPr>
        <w:drawing>
          <wp:anchor distT="0" distB="0" distL="114300" distR="114300" simplePos="0" relativeHeight="251659264" behindDoc="0" locked="0" layoutInCell="1" allowOverlap="1" wp14:anchorId="54D35E2C" wp14:editId="11B72BF7">
            <wp:simplePos x="0" y="0"/>
            <wp:positionH relativeFrom="column">
              <wp:posOffset>2139951</wp:posOffset>
            </wp:positionH>
            <wp:positionV relativeFrom="paragraph">
              <wp:posOffset>29845</wp:posOffset>
            </wp:positionV>
            <wp:extent cx="3200400" cy="13906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00400" cy="1390650"/>
                    </a:xfrm>
                    <a:prstGeom prst="rect">
                      <a:avLst/>
                    </a:prstGeom>
                  </pic:spPr>
                </pic:pic>
              </a:graphicData>
            </a:graphic>
            <wp14:sizeRelH relativeFrom="margin">
              <wp14:pctWidth>0</wp14:pctWidth>
            </wp14:sizeRelH>
            <wp14:sizeRelV relativeFrom="margin">
              <wp14:pctHeight>0</wp14:pctHeight>
            </wp14:sizeRelV>
          </wp:anchor>
        </w:drawing>
      </w:r>
    </w:p>
    <w:p w14:paraId="4427A23C" w14:textId="273EE0AB" w:rsidR="007765FA" w:rsidRDefault="00360E5E">
      <w:pPr>
        <w:spacing w:before="52"/>
        <w:ind w:right="105"/>
        <w:jc w:val="right"/>
        <w:rPr>
          <w:b/>
          <w:sz w:val="24"/>
        </w:rPr>
      </w:pPr>
      <w:r>
        <w:pict w14:anchorId="3120467A">
          <v:shape id="docshape2" o:spid="_x0000_s1065" type="#_x0000_t202" style="position:absolute;left:0;text-align:left;margin-left:36pt;margin-top:236.5pt;width:7.25pt;height:12pt;z-index:-16192512;mso-position-horizontal-relative:page" filled="f" stroked="f">
            <v:textbox style="mso-next-textbox:#docshape2" inset="0,0,0,0">
              <w:txbxContent>
                <w:p w14:paraId="46474DDD" w14:textId="77777777" w:rsidR="007765FA" w:rsidRDefault="00713A77">
                  <w:pPr>
                    <w:spacing w:line="240" w:lineRule="exact"/>
                    <w:rPr>
                      <w:i/>
                      <w:sz w:val="24"/>
                    </w:rPr>
                  </w:pPr>
                  <w:r>
                    <w:rPr>
                      <w:i/>
                      <w:sz w:val="24"/>
                    </w:rPr>
                    <w:t>□</w:t>
                  </w:r>
                </w:p>
              </w:txbxContent>
            </v:textbox>
            <w10:wrap anchorx="page"/>
          </v:shape>
        </w:pict>
      </w:r>
      <w:r>
        <w:pict w14:anchorId="339BB044">
          <v:group id="docshapegroup7" o:spid="_x0000_s1058" style="position:absolute;left:0;text-align:left;margin-left:35.55pt;margin-top:235.5pt;width:9.7pt;height:11.1pt;z-index:-16187392;mso-position-horizontal-relative:page" coordorigin="711,4710" coordsize="194,222">
            <v:rect id="docshape8" o:spid="_x0000_s1060" style="position:absolute;left:711;top:4710;width:194;height:222" stroked="f"/>
            <v:rect id="docshape9" o:spid="_x0000_s1059" style="position:absolute;left:721;top:4720;width:174;height:202" filled="f" strokeweight="1pt"/>
            <w10:wrap anchorx="page"/>
          </v:group>
        </w:pict>
      </w:r>
    </w:p>
    <w:p w14:paraId="3F87BC33" w14:textId="3F7353D4" w:rsidR="007765FA" w:rsidRDefault="00713A77">
      <w:pPr>
        <w:pStyle w:val="BodyText"/>
        <w:spacing w:before="10"/>
        <w:rPr>
          <w:b/>
          <w:sz w:val="7"/>
        </w:rPr>
      </w:pPr>
      <w:r>
        <w:rPr>
          <w:noProof/>
        </w:rPr>
        <w:drawing>
          <wp:anchor distT="0" distB="0" distL="0" distR="0" simplePos="0" relativeHeight="251654144" behindDoc="0" locked="0" layoutInCell="1" allowOverlap="1" wp14:anchorId="76C5FC43" wp14:editId="6E8E47A6">
            <wp:simplePos x="0" y="0"/>
            <wp:positionH relativeFrom="page">
              <wp:posOffset>5884545</wp:posOffset>
            </wp:positionH>
            <wp:positionV relativeFrom="paragraph">
              <wp:posOffset>124202</wp:posOffset>
            </wp:positionV>
            <wp:extent cx="1409699" cy="838200"/>
            <wp:effectExtent l="0" t="0" r="0" b="0"/>
            <wp:wrapTopAndBottom/>
            <wp:docPr id="1" name="image2.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1409699" cy="838200"/>
                    </a:xfrm>
                    <a:prstGeom prst="rect">
                      <a:avLst/>
                    </a:prstGeom>
                  </pic:spPr>
                </pic:pic>
              </a:graphicData>
            </a:graphic>
          </wp:anchor>
        </w:drawing>
      </w:r>
    </w:p>
    <w:p w14:paraId="554BD9A7" w14:textId="6869B02F" w:rsidR="007765FA" w:rsidRDefault="007765FA">
      <w:pPr>
        <w:pStyle w:val="BodyText"/>
        <w:spacing w:before="7"/>
        <w:rPr>
          <w:b/>
          <w:sz w:val="23"/>
        </w:rPr>
      </w:pPr>
    </w:p>
    <w:tbl>
      <w:tblPr>
        <w:tblW w:w="0" w:type="auto"/>
        <w:tblInd w:w="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0"/>
        <w:gridCol w:w="2700"/>
        <w:gridCol w:w="2700"/>
      </w:tblGrid>
      <w:tr w:rsidR="007765FA" w14:paraId="74FC385F" w14:textId="77777777" w:rsidTr="008058D8">
        <w:trPr>
          <w:trHeight w:val="412"/>
        </w:trPr>
        <w:tc>
          <w:tcPr>
            <w:tcW w:w="10800" w:type="dxa"/>
            <w:gridSpan w:val="3"/>
            <w:shd w:val="clear" w:color="auto" w:fill="36639E"/>
          </w:tcPr>
          <w:p w14:paraId="59E9AF70" w14:textId="535E71C9" w:rsidR="007765FA" w:rsidRDefault="00713A77">
            <w:pPr>
              <w:pStyle w:val="TableParagraph"/>
              <w:spacing w:line="292" w:lineRule="exact"/>
              <w:ind w:left="4083" w:right="4075"/>
              <w:jc w:val="center"/>
              <w:rPr>
                <w:b/>
                <w:sz w:val="24"/>
              </w:rPr>
            </w:pPr>
            <w:r>
              <w:rPr>
                <w:b/>
                <w:color w:val="FFFFFF"/>
                <w:sz w:val="24"/>
              </w:rPr>
              <w:t>APPLICANT</w:t>
            </w:r>
          </w:p>
        </w:tc>
      </w:tr>
      <w:tr w:rsidR="007765FA" w14:paraId="548BF6B7" w14:textId="77777777">
        <w:trPr>
          <w:trHeight w:val="412"/>
        </w:trPr>
        <w:tc>
          <w:tcPr>
            <w:tcW w:w="10800" w:type="dxa"/>
            <w:gridSpan w:val="3"/>
          </w:tcPr>
          <w:p w14:paraId="0B0B88CE" w14:textId="77777777" w:rsidR="007765FA" w:rsidRDefault="00713A77">
            <w:pPr>
              <w:pStyle w:val="TableParagraph"/>
              <w:spacing w:line="194" w:lineRule="exact"/>
              <w:rPr>
                <w:sz w:val="16"/>
              </w:rPr>
            </w:pPr>
            <w:r>
              <w:rPr>
                <w:sz w:val="16"/>
              </w:rPr>
              <w:t>Contact</w:t>
            </w:r>
            <w:r>
              <w:rPr>
                <w:spacing w:val="-7"/>
                <w:sz w:val="16"/>
              </w:rPr>
              <w:t xml:space="preserve"> </w:t>
            </w:r>
            <w:r>
              <w:rPr>
                <w:sz w:val="16"/>
              </w:rPr>
              <w:t>Person</w:t>
            </w:r>
          </w:p>
        </w:tc>
      </w:tr>
      <w:tr w:rsidR="007765FA" w14:paraId="4A18956E" w14:textId="77777777">
        <w:trPr>
          <w:trHeight w:val="434"/>
        </w:trPr>
        <w:tc>
          <w:tcPr>
            <w:tcW w:w="5400" w:type="dxa"/>
          </w:tcPr>
          <w:p w14:paraId="1884A6F2" w14:textId="77777777" w:rsidR="007765FA" w:rsidRDefault="00713A77">
            <w:pPr>
              <w:pStyle w:val="TableParagraph"/>
              <w:spacing w:line="194" w:lineRule="exact"/>
              <w:rPr>
                <w:i/>
                <w:sz w:val="16"/>
              </w:rPr>
            </w:pPr>
            <w:r>
              <w:rPr>
                <w:sz w:val="16"/>
              </w:rPr>
              <w:t>Business</w:t>
            </w:r>
            <w:r>
              <w:rPr>
                <w:spacing w:val="-6"/>
                <w:sz w:val="16"/>
              </w:rPr>
              <w:t xml:space="preserve"> </w:t>
            </w:r>
            <w:r>
              <w:rPr>
                <w:sz w:val="16"/>
              </w:rPr>
              <w:t>Name</w:t>
            </w:r>
            <w:r>
              <w:rPr>
                <w:spacing w:val="-6"/>
                <w:sz w:val="16"/>
              </w:rPr>
              <w:t xml:space="preserve"> </w:t>
            </w:r>
            <w:r>
              <w:rPr>
                <w:i/>
                <w:sz w:val="16"/>
              </w:rPr>
              <w:t>(if</w:t>
            </w:r>
            <w:r>
              <w:rPr>
                <w:i/>
                <w:spacing w:val="-6"/>
                <w:sz w:val="16"/>
              </w:rPr>
              <w:t xml:space="preserve"> </w:t>
            </w:r>
            <w:r>
              <w:rPr>
                <w:i/>
                <w:sz w:val="16"/>
              </w:rPr>
              <w:t>applicable)</w:t>
            </w:r>
          </w:p>
        </w:tc>
        <w:tc>
          <w:tcPr>
            <w:tcW w:w="5400" w:type="dxa"/>
            <w:gridSpan w:val="2"/>
          </w:tcPr>
          <w:p w14:paraId="34054AF0" w14:textId="77777777" w:rsidR="007765FA" w:rsidRDefault="00713A77">
            <w:pPr>
              <w:pStyle w:val="TableParagraph"/>
              <w:spacing w:line="194" w:lineRule="exact"/>
              <w:rPr>
                <w:sz w:val="16"/>
              </w:rPr>
            </w:pPr>
            <w:r>
              <w:rPr>
                <w:sz w:val="16"/>
              </w:rPr>
              <w:t>Email</w:t>
            </w:r>
          </w:p>
        </w:tc>
      </w:tr>
      <w:tr w:rsidR="007765FA" w14:paraId="60B9F9A8" w14:textId="77777777">
        <w:trPr>
          <w:trHeight w:val="434"/>
        </w:trPr>
        <w:tc>
          <w:tcPr>
            <w:tcW w:w="5400" w:type="dxa"/>
          </w:tcPr>
          <w:p w14:paraId="2C29784D" w14:textId="77777777" w:rsidR="007765FA" w:rsidRDefault="00713A77">
            <w:pPr>
              <w:pStyle w:val="TableParagraph"/>
              <w:spacing w:line="194" w:lineRule="exact"/>
              <w:rPr>
                <w:sz w:val="16"/>
              </w:rPr>
            </w:pPr>
            <w:r>
              <w:rPr>
                <w:sz w:val="16"/>
              </w:rPr>
              <w:t>Address</w:t>
            </w:r>
          </w:p>
        </w:tc>
        <w:tc>
          <w:tcPr>
            <w:tcW w:w="2700" w:type="dxa"/>
          </w:tcPr>
          <w:p w14:paraId="4DF8E58F" w14:textId="77777777" w:rsidR="007765FA" w:rsidRDefault="00713A77">
            <w:pPr>
              <w:pStyle w:val="TableParagraph"/>
              <w:spacing w:line="194" w:lineRule="exact"/>
              <w:rPr>
                <w:sz w:val="16"/>
              </w:rPr>
            </w:pPr>
            <w:r>
              <w:rPr>
                <w:sz w:val="16"/>
              </w:rPr>
              <w:t>Phone</w:t>
            </w:r>
          </w:p>
        </w:tc>
        <w:tc>
          <w:tcPr>
            <w:tcW w:w="2700" w:type="dxa"/>
          </w:tcPr>
          <w:p w14:paraId="608B72A4" w14:textId="77777777" w:rsidR="007765FA" w:rsidRDefault="00713A77">
            <w:pPr>
              <w:pStyle w:val="TableParagraph"/>
              <w:spacing w:line="194" w:lineRule="exact"/>
              <w:rPr>
                <w:sz w:val="16"/>
              </w:rPr>
            </w:pPr>
            <w:r>
              <w:rPr>
                <w:sz w:val="16"/>
              </w:rPr>
              <w:t>Cell</w:t>
            </w:r>
            <w:r>
              <w:rPr>
                <w:spacing w:val="-5"/>
                <w:sz w:val="16"/>
              </w:rPr>
              <w:t xml:space="preserve"> </w:t>
            </w:r>
            <w:r>
              <w:rPr>
                <w:sz w:val="16"/>
              </w:rPr>
              <w:t>Phone</w:t>
            </w:r>
          </w:p>
        </w:tc>
      </w:tr>
      <w:tr w:rsidR="007765FA" w14:paraId="5DB9B1AF" w14:textId="77777777">
        <w:trPr>
          <w:trHeight w:val="433"/>
        </w:trPr>
        <w:tc>
          <w:tcPr>
            <w:tcW w:w="5400" w:type="dxa"/>
          </w:tcPr>
          <w:p w14:paraId="59AB9A71" w14:textId="77777777" w:rsidR="007765FA" w:rsidRDefault="00713A77">
            <w:pPr>
              <w:pStyle w:val="TableParagraph"/>
              <w:spacing w:line="194" w:lineRule="exact"/>
              <w:rPr>
                <w:sz w:val="16"/>
              </w:rPr>
            </w:pPr>
            <w:r>
              <w:rPr>
                <w:sz w:val="16"/>
              </w:rPr>
              <w:t>City</w:t>
            </w:r>
          </w:p>
        </w:tc>
        <w:tc>
          <w:tcPr>
            <w:tcW w:w="2700" w:type="dxa"/>
          </w:tcPr>
          <w:p w14:paraId="2750B6EC" w14:textId="77777777" w:rsidR="007765FA" w:rsidRDefault="00713A77">
            <w:pPr>
              <w:pStyle w:val="TableParagraph"/>
              <w:spacing w:line="194" w:lineRule="exact"/>
              <w:rPr>
                <w:sz w:val="16"/>
              </w:rPr>
            </w:pPr>
            <w:r>
              <w:rPr>
                <w:sz w:val="16"/>
              </w:rPr>
              <w:t>State</w:t>
            </w:r>
          </w:p>
        </w:tc>
        <w:tc>
          <w:tcPr>
            <w:tcW w:w="2700" w:type="dxa"/>
          </w:tcPr>
          <w:p w14:paraId="5E86355A" w14:textId="77777777" w:rsidR="007765FA" w:rsidRDefault="00713A77">
            <w:pPr>
              <w:pStyle w:val="TableParagraph"/>
              <w:spacing w:line="194" w:lineRule="exact"/>
              <w:rPr>
                <w:sz w:val="16"/>
              </w:rPr>
            </w:pPr>
            <w:r>
              <w:rPr>
                <w:sz w:val="16"/>
              </w:rPr>
              <w:t>Zip</w:t>
            </w:r>
            <w:r>
              <w:rPr>
                <w:spacing w:val="-3"/>
                <w:sz w:val="16"/>
              </w:rPr>
              <w:t xml:space="preserve"> </w:t>
            </w:r>
            <w:r>
              <w:rPr>
                <w:sz w:val="16"/>
              </w:rPr>
              <w:t>Code</w:t>
            </w:r>
          </w:p>
        </w:tc>
      </w:tr>
      <w:tr w:rsidR="007765FA" w14:paraId="03A20849" w14:textId="77777777" w:rsidTr="008058D8">
        <w:trPr>
          <w:trHeight w:val="412"/>
        </w:trPr>
        <w:tc>
          <w:tcPr>
            <w:tcW w:w="10800" w:type="dxa"/>
            <w:gridSpan w:val="3"/>
            <w:shd w:val="clear" w:color="auto" w:fill="36639E"/>
          </w:tcPr>
          <w:p w14:paraId="37E2674F" w14:textId="77777777" w:rsidR="007765FA" w:rsidRDefault="00713A77">
            <w:pPr>
              <w:pStyle w:val="TableParagraph"/>
              <w:spacing w:line="292" w:lineRule="exact"/>
              <w:ind w:left="4085" w:right="4075"/>
              <w:jc w:val="center"/>
              <w:rPr>
                <w:b/>
                <w:sz w:val="24"/>
              </w:rPr>
            </w:pPr>
            <w:r>
              <w:rPr>
                <w:b/>
                <w:color w:val="FFFFFF"/>
                <w:sz w:val="24"/>
              </w:rPr>
              <w:t>PROPERTY</w:t>
            </w:r>
            <w:r>
              <w:rPr>
                <w:b/>
                <w:color w:val="FFFFFF"/>
                <w:spacing w:val="-1"/>
                <w:sz w:val="24"/>
              </w:rPr>
              <w:t xml:space="preserve"> </w:t>
            </w:r>
            <w:r>
              <w:rPr>
                <w:b/>
                <w:color w:val="FFFFFF"/>
                <w:sz w:val="24"/>
              </w:rPr>
              <w:t>OWNER</w:t>
            </w:r>
          </w:p>
        </w:tc>
      </w:tr>
      <w:tr w:rsidR="007765FA" w14:paraId="67B6C053" w14:textId="77777777">
        <w:trPr>
          <w:trHeight w:val="292"/>
        </w:trPr>
        <w:tc>
          <w:tcPr>
            <w:tcW w:w="10800" w:type="dxa"/>
            <w:gridSpan w:val="3"/>
            <w:tcBorders>
              <w:left w:val="nil"/>
              <w:right w:val="nil"/>
            </w:tcBorders>
          </w:tcPr>
          <w:p w14:paraId="7A24900A" w14:textId="77777777" w:rsidR="007765FA" w:rsidRDefault="00713A77">
            <w:pPr>
              <w:pStyle w:val="TableParagraph"/>
              <w:spacing w:before="37" w:line="235" w:lineRule="exact"/>
              <w:ind w:left="194"/>
              <w:rPr>
                <w:i/>
                <w:sz w:val="20"/>
              </w:rPr>
            </w:pPr>
            <w:r>
              <w:rPr>
                <w:i/>
                <w:sz w:val="20"/>
              </w:rPr>
              <w:t>Check</w:t>
            </w:r>
            <w:r>
              <w:rPr>
                <w:i/>
                <w:spacing w:val="-1"/>
                <w:sz w:val="20"/>
              </w:rPr>
              <w:t xml:space="preserve"> </w:t>
            </w:r>
            <w:r>
              <w:rPr>
                <w:i/>
                <w:sz w:val="20"/>
              </w:rPr>
              <w:t>here</w:t>
            </w:r>
            <w:r>
              <w:rPr>
                <w:i/>
                <w:spacing w:val="-1"/>
                <w:sz w:val="20"/>
              </w:rPr>
              <w:t xml:space="preserve"> </w:t>
            </w:r>
            <w:r>
              <w:rPr>
                <w:i/>
                <w:sz w:val="20"/>
              </w:rPr>
              <w:t>if</w:t>
            </w:r>
            <w:r>
              <w:rPr>
                <w:i/>
                <w:spacing w:val="-3"/>
                <w:sz w:val="20"/>
              </w:rPr>
              <w:t xml:space="preserve"> </w:t>
            </w:r>
            <w:r>
              <w:rPr>
                <w:i/>
                <w:sz w:val="20"/>
              </w:rPr>
              <w:t>same</w:t>
            </w:r>
            <w:r>
              <w:rPr>
                <w:i/>
                <w:spacing w:val="-1"/>
                <w:sz w:val="20"/>
              </w:rPr>
              <w:t xml:space="preserve"> </w:t>
            </w:r>
            <w:r>
              <w:rPr>
                <w:i/>
                <w:sz w:val="20"/>
              </w:rPr>
              <w:t>as</w:t>
            </w:r>
            <w:r>
              <w:rPr>
                <w:i/>
                <w:spacing w:val="-3"/>
                <w:sz w:val="20"/>
              </w:rPr>
              <w:t xml:space="preserve"> </w:t>
            </w:r>
            <w:r>
              <w:rPr>
                <w:i/>
                <w:sz w:val="20"/>
              </w:rPr>
              <w:t>above</w:t>
            </w:r>
          </w:p>
        </w:tc>
      </w:tr>
      <w:tr w:rsidR="007765FA" w14:paraId="59CBA0CE" w14:textId="77777777">
        <w:trPr>
          <w:trHeight w:val="433"/>
        </w:trPr>
        <w:tc>
          <w:tcPr>
            <w:tcW w:w="5400" w:type="dxa"/>
          </w:tcPr>
          <w:p w14:paraId="68FD112F" w14:textId="77777777" w:rsidR="007765FA" w:rsidRDefault="00713A77">
            <w:pPr>
              <w:pStyle w:val="TableParagraph"/>
              <w:spacing w:line="194" w:lineRule="exact"/>
              <w:rPr>
                <w:sz w:val="16"/>
              </w:rPr>
            </w:pPr>
            <w:r>
              <w:rPr>
                <w:sz w:val="16"/>
              </w:rPr>
              <w:t>Name</w:t>
            </w:r>
          </w:p>
        </w:tc>
        <w:tc>
          <w:tcPr>
            <w:tcW w:w="5400" w:type="dxa"/>
            <w:gridSpan w:val="2"/>
          </w:tcPr>
          <w:p w14:paraId="4F891A88" w14:textId="77777777" w:rsidR="007765FA" w:rsidRDefault="00713A77">
            <w:pPr>
              <w:pStyle w:val="TableParagraph"/>
              <w:spacing w:line="194" w:lineRule="exact"/>
              <w:rPr>
                <w:sz w:val="16"/>
              </w:rPr>
            </w:pPr>
            <w:r>
              <w:rPr>
                <w:sz w:val="16"/>
              </w:rPr>
              <w:t>Email</w:t>
            </w:r>
          </w:p>
        </w:tc>
      </w:tr>
      <w:tr w:rsidR="007765FA" w14:paraId="456850C0" w14:textId="77777777">
        <w:trPr>
          <w:trHeight w:val="433"/>
        </w:trPr>
        <w:tc>
          <w:tcPr>
            <w:tcW w:w="5400" w:type="dxa"/>
          </w:tcPr>
          <w:p w14:paraId="73E4F106" w14:textId="77777777" w:rsidR="007765FA" w:rsidRDefault="00713A77">
            <w:pPr>
              <w:pStyle w:val="TableParagraph"/>
              <w:spacing w:line="194" w:lineRule="exact"/>
              <w:rPr>
                <w:sz w:val="16"/>
              </w:rPr>
            </w:pPr>
            <w:r>
              <w:rPr>
                <w:sz w:val="16"/>
              </w:rPr>
              <w:t>Address</w:t>
            </w:r>
          </w:p>
        </w:tc>
        <w:tc>
          <w:tcPr>
            <w:tcW w:w="2700" w:type="dxa"/>
          </w:tcPr>
          <w:p w14:paraId="30FF6C7D" w14:textId="77777777" w:rsidR="007765FA" w:rsidRDefault="00713A77">
            <w:pPr>
              <w:pStyle w:val="TableParagraph"/>
              <w:spacing w:line="194" w:lineRule="exact"/>
              <w:rPr>
                <w:sz w:val="16"/>
              </w:rPr>
            </w:pPr>
            <w:r>
              <w:rPr>
                <w:sz w:val="16"/>
              </w:rPr>
              <w:t>Phone</w:t>
            </w:r>
          </w:p>
        </w:tc>
        <w:tc>
          <w:tcPr>
            <w:tcW w:w="2700" w:type="dxa"/>
          </w:tcPr>
          <w:p w14:paraId="51F1D43F" w14:textId="77777777" w:rsidR="007765FA" w:rsidRDefault="00713A77">
            <w:pPr>
              <w:pStyle w:val="TableParagraph"/>
              <w:spacing w:line="194" w:lineRule="exact"/>
              <w:rPr>
                <w:sz w:val="16"/>
              </w:rPr>
            </w:pPr>
            <w:r>
              <w:rPr>
                <w:sz w:val="16"/>
              </w:rPr>
              <w:t>Cell</w:t>
            </w:r>
            <w:r>
              <w:rPr>
                <w:spacing w:val="-5"/>
                <w:sz w:val="16"/>
              </w:rPr>
              <w:t xml:space="preserve"> </w:t>
            </w:r>
            <w:r>
              <w:rPr>
                <w:sz w:val="16"/>
              </w:rPr>
              <w:t>Phone</w:t>
            </w:r>
          </w:p>
        </w:tc>
      </w:tr>
      <w:tr w:rsidR="007765FA" w14:paraId="19602184" w14:textId="77777777">
        <w:trPr>
          <w:trHeight w:val="434"/>
        </w:trPr>
        <w:tc>
          <w:tcPr>
            <w:tcW w:w="5400" w:type="dxa"/>
          </w:tcPr>
          <w:p w14:paraId="4DEEA3C0" w14:textId="77777777" w:rsidR="007765FA" w:rsidRDefault="00713A77">
            <w:pPr>
              <w:pStyle w:val="TableParagraph"/>
              <w:spacing w:line="194" w:lineRule="exact"/>
              <w:rPr>
                <w:sz w:val="16"/>
              </w:rPr>
            </w:pPr>
            <w:r>
              <w:rPr>
                <w:sz w:val="16"/>
              </w:rPr>
              <w:t>City</w:t>
            </w:r>
          </w:p>
        </w:tc>
        <w:tc>
          <w:tcPr>
            <w:tcW w:w="2700" w:type="dxa"/>
          </w:tcPr>
          <w:p w14:paraId="570CD9F6" w14:textId="77777777" w:rsidR="007765FA" w:rsidRDefault="00713A77">
            <w:pPr>
              <w:pStyle w:val="TableParagraph"/>
              <w:spacing w:line="194" w:lineRule="exact"/>
              <w:rPr>
                <w:sz w:val="16"/>
              </w:rPr>
            </w:pPr>
            <w:r>
              <w:rPr>
                <w:sz w:val="16"/>
              </w:rPr>
              <w:t>State</w:t>
            </w:r>
          </w:p>
        </w:tc>
        <w:tc>
          <w:tcPr>
            <w:tcW w:w="2700" w:type="dxa"/>
          </w:tcPr>
          <w:p w14:paraId="23128AB6" w14:textId="77777777" w:rsidR="007765FA" w:rsidRDefault="00713A77">
            <w:pPr>
              <w:pStyle w:val="TableParagraph"/>
              <w:spacing w:line="194" w:lineRule="exact"/>
              <w:rPr>
                <w:sz w:val="16"/>
              </w:rPr>
            </w:pPr>
            <w:r>
              <w:rPr>
                <w:sz w:val="16"/>
              </w:rPr>
              <w:t>Zip</w:t>
            </w:r>
            <w:r>
              <w:rPr>
                <w:spacing w:val="-3"/>
                <w:sz w:val="16"/>
              </w:rPr>
              <w:t xml:space="preserve"> </w:t>
            </w:r>
            <w:r>
              <w:rPr>
                <w:sz w:val="16"/>
              </w:rPr>
              <w:t>Code</w:t>
            </w:r>
          </w:p>
        </w:tc>
      </w:tr>
      <w:tr w:rsidR="007765FA" w14:paraId="4CCC1C94" w14:textId="77777777" w:rsidTr="008058D8">
        <w:trPr>
          <w:trHeight w:val="412"/>
        </w:trPr>
        <w:tc>
          <w:tcPr>
            <w:tcW w:w="10800" w:type="dxa"/>
            <w:gridSpan w:val="3"/>
            <w:shd w:val="clear" w:color="auto" w:fill="36639E"/>
          </w:tcPr>
          <w:p w14:paraId="17F27DAD" w14:textId="77777777" w:rsidR="007765FA" w:rsidRDefault="00713A77">
            <w:pPr>
              <w:pStyle w:val="TableParagraph"/>
              <w:spacing w:line="292" w:lineRule="exact"/>
              <w:ind w:left="4085" w:right="4075"/>
              <w:jc w:val="center"/>
              <w:rPr>
                <w:b/>
                <w:sz w:val="24"/>
              </w:rPr>
            </w:pPr>
            <w:r>
              <w:rPr>
                <w:b/>
                <w:color w:val="FFFFFF"/>
                <w:sz w:val="24"/>
              </w:rPr>
              <w:t>PROPERTY</w:t>
            </w:r>
            <w:r>
              <w:rPr>
                <w:b/>
                <w:color w:val="FFFFFF"/>
                <w:spacing w:val="-1"/>
                <w:sz w:val="24"/>
              </w:rPr>
              <w:t xml:space="preserve"> </w:t>
            </w:r>
            <w:r>
              <w:rPr>
                <w:b/>
                <w:color w:val="FFFFFF"/>
                <w:sz w:val="24"/>
              </w:rPr>
              <w:t>INFORMATION</w:t>
            </w:r>
          </w:p>
        </w:tc>
      </w:tr>
      <w:tr w:rsidR="007765FA" w14:paraId="2077C656" w14:textId="77777777">
        <w:trPr>
          <w:trHeight w:val="433"/>
        </w:trPr>
        <w:tc>
          <w:tcPr>
            <w:tcW w:w="5400" w:type="dxa"/>
          </w:tcPr>
          <w:p w14:paraId="4D714596" w14:textId="77777777" w:rsidR="007765FA" w:rsidRDefault="00713A77">
            <w:pPr>
              <w:pStyle w:val="TableParagraph"/>
              <w:spacing w:line="194" w:lineRule="exact"/>
              <w:rPr>
                <w:sz w:val="16"/>
              </w:rPr>
            </w:pPr>
            <w:r>
              <w:rPr>
                <w:sz w:val="16"/>
              </w:rPr>
              <w:t>Street</w:t>
            </w:r>
            <w:r>
              <w:rPr>
                <w:spacing w:val="-7"/>
                <w:sz w:val="16"/>
              </w:rPr>
              <w:t xml:space="preserve"> </w:t>
            </w:r>
            <w:r>
              <w:rPr>
                <w:sz w:val="16"/>
              </w:rPr>
              <w:t>Address</w:t>
            </w:r>
          </w:p>
        </w:tc>
        <w:tc>
          <w:tcPr>
            <w:tcW w:w="5400" w:type="dxa"/>
            <w:gridSpan w:val="2"/>
          </w:tcPr>
          <w:p w14:paraId="0D8773F2" w14:textId="1259A69E" w:rsidR="007765FA" w:rsidRDefault="008058D8">
            <w:pPr>
              <w:pStyle w:val="TableParagraph"/>
              <w:spacing w:line="194" w:lineRule="exact"/>
              <w:rPr>
                <w:sz w:val="16"/>
              </w:rPr>
            </w:pPr>
            <w:r>
              <w:rPr>
                <w:sz w:val="16"/>
              </w:rPr>
              <w:t>Suite/Apt.</w:t>
            </w:r>
            <w:r w:rsidR="00715D8D">
              <w:rPr>
                <w:sz w:val="16"/>
              </w:rPr>
              <w:t xml:space="preserve"> #</w:t>
            </w:r>
          </w:p>
        </w:tc>
      </w:tr>
      <w:tr w:rsidR="007765FA" w14:paraId="7F47490B" w14:textId="77777777">
        <w:trPr>
          <w:trHeight w:val="434"/>
        </w:trPr>
        <w:tc>
          <w:tcPr>
            <w:tcW w:w="5400" w:type="dxa"/>
          </w:tcPr>
          <w:p w14:paraId="2E00864B" w14:textId="77777777" w:rsidR="007765FA" w:rsidRDefault="00713A77">
            <w:pPr>
              <w:pStyle w:val="TableParagraph"/>
              <w:spacing w:line="194" w:lineRule="exact"/>
              <w:rPr>
                <w:sz w:val="16"/>
              </w:rPr>
            </w:pPr>
            <w:r>
              <w:rPr>
                <w:sz w:val="16"/>
              </w:rPr>
              <w:t>Zoning</w:t>
            </w:r>
            <w:r>
              <w:rPr>
                <w:spacing w:val="-7"/>
                <w:sz w:val="16"/>
              </w:rPr>
              <w:t xml:space="preserve"> </w:t>
            </w:r>
            <w:r>
              <w:rPr>
                <w:sz w:val="16"/>
              </w:rPr>
              <w:t>District</w:t>
            </w:r>
          </w:p>
        </w:tc>
        <w:tc>
          <w:tcPr>
            <w:tcW w:w="5400" w:type="dxa"/>
            <w:gridSpan w:val="2"/>
          </w:tcPr>
          <w:p w14:paraId="652CB5CC" w14:textId="77777777" w:rsidR="007765FA" w:rsidRDefault="00713A77">
            <w:pPr>
              <w:pStyle w:val="TableParagraph"/>
              <w:spacing w:line="194" w:lineRule="exact"/>
              <w:rPr>
                <w:sz w:val="16"/>
              </w:rPr>
            </w:pPr>
            <w:r>
              <w:rPr>
                <w:sz w:val="16"/>
              </w:rPr>
              <w:t>Master</w:t>
            </w:r>
            <w:r>
              <w:rPr>
                <w:spacing w:val="-8"/>
                <w:sz w:val="16"/>
              </w:rPr>
              <w:t xml:space="preserve"> </w:t>
            </w:r>
            <w:r>
              <w:rPr>
                <w:sz w:val="16"/>
              </w:rPr>
              <w:t>Plan</w:t>
            </w:r>
            <w:r>
              <w:rPr>
                <w:spacing w:val="-7"/>
                <w:sz w:val="16"/>
              </w:rPr>
              <w:t xml:space="preserve"> </w:t>
            </w:r>
            <w:r>
              <w:rPr>
                <w:sz w:val="16"/>
              </w:rPr>
              <w:t>Designation</w:t>
            </w:r>
          </w:p>
        </w:tc>
      </w:tr>
      <w:tr w:rsidR="007765FA" w14:paraId="32C45055" w14:textId="77777777">
        <w:trPr>
          <w:trHeight w:val="434"/>
        </w:trPr>
        <w:tc>
          <w:tcPr>
            <w:tcW w:w="5400" w:type="dxa"/>
          </w:tcPr>
          <w:p w14:paraId="6CCA2773" w14:textId="77777777" w:rsidR="007765FA" w:rsidRDefault="00713A77">
            <w:pPr>
              <w:pStyle w:val="TableParagraph"/>
              <w:spacing w:line="194" w:lineRule="exact"/>
              <w:rPr>
                <w:sz w:val="16"/>
              </w:rPr>
            </w:pPr>
            <w:r>
              <w:rPr>
                <w:sz w:val="16"/>
              </w:rPr>
              <w:t>Gross</w:t>
            </w:r>
            <w:r>
              <w:rPr>
                <w:spacing w:val="-6"/>
                <w:sz w:val="16"/>
              </w:rPr>
              <w:t xml:space="preserve"> </w:t>
            </w:r>
            <w:r>
              <w:rPr>
                <w:sz w:val="16"/>
              </w:rPr>
              <w:t>Acreage</w:t>
            </w:r>
          </w:p>
        </w:tc>
        <w:tc>
          <w:tcPr>
            <w:tcW w:w="5400" w:type="dxa"/>
            <w:gridSpan w:val="2"/>
          </w:tcPr>
          <w:p w14:paraId="22585BBE" w14:textId="77777777" w:rsidR="007765FA" w:rsidRDefault="00713A77">
            <w:pPr>
              <w:pStyle w:val="TableParagraph"/>
              <w:spacing w:line="194" w:lineRule="exact"/>
              <w:rPr>
                <w:sz w:val="16"/>
              </w:rPr>
            </w:pPr>
            <w:r>
              <w:rPr>
                <w:sz w:val="16"/>
              </w:rPr>
              <w:t>Parcel</w:t>
            </w:r>
            <w:r>
              <w:rPr>
                <w:spacing w:val="-7"/>
                <w:sz w:val="16"/>
              </w:rPr>
              <w:t xml:space="preserve"> </w:t>
            </w:r>
            <w:r>
              <w:rPr>
                <w:sz w:val="16"/>
              </w:rPr>
              <w:t>Dimensions</w:t>
            </w:r>
          </w:p>
        </w:tc>
      </w:tr>
      <w:tr w:rsidR="007765FA" w14:paraId="556B5787" w14:textId="77777777" w:rsidTr="008058D8">
        <w:trPr>
          <w:trHeight w:val="412"/>
        </w:trPr>
        <w:tc>
          <w:tcPr>
            <w:tcW w:w="10800" w:type="dxa"/>
            <w:gridSpan w:val="3"/>
            <w:shd w:val="clear" w:color="auto" w:fill="36639E"/>
          </w:tcPr>
          <w:p w14:paraId="235D82B0" w14:textId="77777777" w:rsidR="007765FA" w:rsidRDefault="00713A77">
            <w:pPr>
              <w:pStyle w:val="TableParagraph"/>
              <w:spacing w:line="292" w:lineRule="exact"/>
              <w:ind w:left="4082" w:right="4075"/>
              <w:jc w:val="center"/>
              <w:rPr>
                <w:b/>
                <w:sz w:val="24"/>
              </w:rPr>
            </w:pPr>
            <w:r>
              <w:rPr>
                <w:b/>
                <w:color w:val="FFFFFF"/>
                <w:sz w:val="24"/>
              </w:rPr>
              <w:t>PROJECT INFORMATION</w:t>
            </w:r>
          </w:p>
        </w:tc>
      </w:tr>
      <w:tr w:rsidR="007765FA" w14:paraId="1A736E58" w14:textId="77777777">
        <w:trPr>
          <w:trHeight w:val="433"/>
        </w:trPr>
        <w:tc>
          <w:tcPr>
            <w:tcW w:w="10800" w:type="dxa"/>
            <w:gridSpan w:val="3"/>
          </w:tcPr>
          <w:p w14:paraId="1209BBB9" w14:textId="77777777" w:rsidR="007765FA" w:rsidRDefault="00713A77">
            <w:pPr>
              <w:pStyle w:val="TableParagraph"/>
              <w:spacing w:line="194" w:lineRule="exact"/>
              <w:rPr>
                <w:sz w:val="16"/>
              </w:rPr>
            </w:pPr>
            <w:r>
              <w:rPr>
                <w:sz w:val="16"/>
              </w:rPr>
              <w:t>Project</w:t>
            </w:r>
            <w:r>
              <w:rPr>
                <w:spacing w:val="-6"/>
                <w:sz w:val="16"/>
              </w:rPr>
              <w:t xml:space="preserve"> </w:t>
            </w:r>
            <w:r>
              <w:rPr>
                <w:sz w:val="16"/>
              </w:rPr>
              <w:t>Name</w:t>
            </w:r>
          </w:p>
        </w:tc>
      </w:tr>
      <w:tr w:rsidR="007765FA" w14:paraId="7485C081" w14:textId="77777777">
        <w:trPr>
          <w:trHeight w:val="534"/>
        </w:trPr>
        <w:tc>
          <w:tcPr>
            <w:tcW w:w="10800" w:type="dxa"/>
            <w:gridSpan w:val="3"/>
          </w:tcPr>
          <w:p w14:paraId="69238BDD" w14:textId="77777777" w:rsidR="00715D8D" w:rsidRDefault="00715D8D">
            <w:pPr>
              <w:pStyle w:val="TableParagraph"/>
              <w:tabs>
                <w:tab w:val="left" w:pos="1130"/>
                <w:tab w:val="left" w:pos="2102"/>
                <w:tab w:val="left" w:pos="3890"/>
                <w:tab w:val="left" w:pos="5181"/>
                <w:tab w:val="left" w:pos="6573"/>
                <w:tab w:val="left" w:pos="8322"/>
                <w:tab w:val="left" w:pos="10480"/>
              </w:tabs>
              <w:spacing w:before="36" w:line="235" w:lineRule="exact"/>
              <w:rPr>
                <w:b/>
                <w:sz w:val="20"/>
              </w:rPr>
            </w:pPr>
          </w:p>
          <w:p w14:paraId="5A25BB0D" w14:textId="789AE3D6" w:rsidR="007765FA" w:rsidRDefault="00713A77">
            <w:pPr>
              <w:pStyle w:val="TableParagraph"/>
              <w:tabs>
                <w:tab w:val="left" w:pos="1130"/>
                <w:tab w:val="left" w:pos="2102"/>
                <w:tab w:val="left" w:pos="3890"/>
                <w:tab w:val="left" w:pos="5181"/>
                <w:tab w:val="left" w:pos="6573"/>
                <w:tab w:val="left" w:pos="8322"/>
                <w:tab w:val="left" w:pos="10480"/>
              </w:tabs>
              <w:spacing w:before="36" w:line="235" w:lineRule="exact"/>
              <w:rPr>
                <w:sz w:val="20"/>
              </w:rPr>
            </w:pPr>
            <w:r>
              <w:rPr>
                <w:b/>
                <w:sz w:val="20"/>
              </w:rPr>
              <w:t>Site</w:t>
            </w:r>
            <w:r>
              <w:rPr>
                <w:b/>
                <w:spacing w:val="-2"/>
                <w:sz w:val="20"/>
              </w:rPr>
              <w:t xml:space="preserve"> </w:t>
            </w:r>
            <w:r>
              <w:rPr>
                <w:b/>
                <w:sz w:val="20"/>
              </w:rPr>
              <w:t>Plan</w:t>
            </w:r>
            <w:r>
              <w:rPr>
                <w:sz w:val="20"/>
              </w:rPr>
              <w:t>:</w:t>
            </w:r>
            <w:r>
              <w:rPr>
                <w:sz w:val="20"/>
              </w:rPr>
              <w:tab/>
              <w:t>New</w:t>
            </w:r>
            <w:r>
              <w:rPr>
                <w:spacing w:val="43"/>
                <w:sz w:val="20"/>
              </w:rPr>
              <w:t xml:space="preserve"> </w:t>
            </w:r>
            <w:r>
              <w:rPr>
                <w:sz w:val="20"/>
              </w:rPr>
              <w:t>or</w:t>
            </w:r>
            <w:r>
              <w:rPr>
                <w:sz w:val="20"/>
              </w:rPr>
              <w:tab/>
              <w:t>Amendment</w:t>
            </w:r>
            <w:r>
              <w:rPr>
                <w:sz w:val="20"/>
              </w:rPr>
              <w:tab/>
            </w:r>
            <w:r>
              <w:rPr>
                <w:sz w:val="20"/>
              </w:rPr>
              <w:tab/>
              <w:t>PC</w:t>
            </w:r>
            <w:r>
              <w:rPr>
                <w:spacing w:val="-3"/>
                <w:sz w:val="20"/>
              </w:rPr>
              <w:t xml:space="preserve"> </w:t>
            </w:r>
            <w:r>
              <w:rPr>
                <w:sz w:val="20"/>
              </w:rPr>
              <w:t>Review</w:t>
            </w:r>
            <w:r>
              <w:rPr>
                <w:spacing w:val="41"/>
                <w:sz w:val="20"/>
              </w:rPr>
              <w:t xml:space="preserve"> </w:t>
            </w:r>
            <w:r>
              <w:rPr>
                <w:sz w:val="20"/>
              </w:rPr>
              <w:t>or</w:t>
            </w:r>
            <w:r>
              <w:rPr>
                <w:sz w:val="20"/>
              </w:rPr>
              <w:tab/>
              <w:t>Admin</w:t>
            </w:r>
            <w:r>
              <w:rPr>
                <w:spacing w:val="-3"/>
                <w:sz w:val="20"/>
              </w:rPr>
              <w:t xml:space="preserve"> </w:t>
            </w:r>
            <w:r>
              <w:rPr>
                <w:sz w:val="20"/>
              </w:rPr>
              <w:t>Review</w:t>
            </w:r>
            <w:r>
              <w:rPr>
                <w:sz w:val="20"/>
              </w:rPr>
              <w:tab/>
            </w:r>
            <w:r>
              <w:rPr>
                <w:b/>
                <w:sz w:val="20"/>
              </w:rPr>
              <w:t>Other</w:t>
            </w:r>
            <w:r>
              <w:rPr>
                <w:sz w:val="20"/>
              </w:rPr>
              <w:t>:</w:t>
            </w:r>
            <w:r>
              <w:rPr>
                <w:spacing w:val="-1"/>
                <w:sz w:val="20"/>
              </w:rPr>
              <w:t xml:space="preserve"> </w:t>
            </w:r>
            <w:r>
              <w:rPr>
                <w:w w:val="99"/>
                <w:sz w:val="20"/>
                <w:u w:val="single"/>
              </w:rPr>
              <w:t xml:space="preserve"> </w:t>
            </w:r>
            <w:r>
              <w:rPr>
                <w:sz w:val="20"/>
                <w:u w:val="single"/>
              </w:rPr>
              <w:tab/>
            </w:r>
          </w:p>
        </w:tc>
      </w:tr>
      <w:tr w:rsidR="007765FA" w14:paraId="48AF12CC" w14:textId="77777777">
        <w:trPr>
          <w:trHeight w:val="700"/>
        </w:trPr>
        <w:tc>
          <w:tcPr>
            <w:tcW w:w="5400" w:type="dxa"/>
          </w:tcPr>
          <w:p w14:paraId="4A370C73" w14:textId="77777777" w:rsidR="007765FA" w:rsidRDefault="00713A77">
            <w:pPr>
              <w:pStyle w:val="TableParagraph"/>
              <w:tabs>
                <w:tab w:val="left" w:pos="1753"/>
              </w:tabs>
              <w:spacing w:line="288" w:lineRule="auto"/>
              <w:ind w:left="297" w:right="1171" w:hanging="190"/>
              <w:rPr>
                <w:sz w:val="18"/>
              </w:rPr>
            </w:pPr>
            <w:r>
              <w:rPr>
                <w:sz w:val="18"/>
              </w:rPr>
              <w:t>Do</w:t>
            </w:r>
            <w:r>
              <w:rPr>
                <w:spacing w:val="-3"/>
                <w:sz w:val="18"/>
              </w:rPr>
              <w:t xml:space="preserve"> </w:t>
            </w:r>
            <w:r>
              <w:rPr>
                <w:sz w:val="18"/>
              </w:rPr>
              <w:t>the</w:t>
            </w:r>
            <w:r>
              <w:rPr>
                <w:spacing w:val="-4"/>
                <w:sz w:val="18"/>
              </w:rPr>
              <w:t xml:space="preserve"> </w:t>
            </w:r>
            <w:r>
              <w:rPr>
                <w:sz w:val="18"/>
              </w:rPr>
              <w:t>proposed</w:t>
            </w:r>
            <w:r>
              <w:rPr>
                <w:spacing w:val="-5"/>
                <w:sz w:val="18"/>
              </w:rPr>
              <w:t xml:space="preserve"> </w:t>
            </w:r>
            <w:r>
              <w:rPr>
                <w:sz w:val="18"/>
              </w:rPr>
              <w:t>uses</w:t>
            </w:r>
            <w:r>
              <w:rPr>
                <w:spacing w:val="-4"/>
                <w:sz w:val="18"/>
              </w:rPr>
              <w:t xml:space="preserve"> </w:t>
            </w:r>
            <w:r>
              <w:rPr>
                <w:sz w:val="18"/>
              </w:rPr>
              <w:t>require</w:t>
            </w:r>
            <w:r>
              <w:rPr>
                <w:spacing w:val="-4"/>
                <w:sz w:val="18"/>
              </w:rPr>
              <w:t xml:space="preserve"> </w:t>
            </w:r>
            <w:r>
              <w:rPr>
                <w:sz w:val="18"/>
              </w:rPr>
              <w:t>special</w:t>
            </w:r>
            <w:r>
              <w:rPr>
                <w:spacing w:val="-4"/>
                <w:sz w:val="18"/>
              </w:rPr>
              <w:t xml:space="preserve"> </w:t>
            </w:r>
            <w:r>
              <w:rPr>
                <w:sz w:val="18"/>
              </w:rPr>
              <w:t>land</w:t>
            </w:r>
            <w:r>
              <w:rPr>
                <w:spacing w:val="-5"/>
                <w:sz w:val="18"/>
              </w:rPr>
              <w:t xml:space="preserve"> </w:t>
            </w:r>
            <w:r>
              <w:rPr>
                <w:sz w:val="18"/>
              </w:rPr>
              <w:t>use</w:t>
            </w:r>
            <w:r>
              <w:rPr>
                <w:spacing w:val="-4"/>
                <w:sz w:val="18"/>
              </w:rPr>
              <w:t xml:space="preserve"> </w:t>
            </w:r>
            <w:r>
              <w:rPr>
                <w:sz w:val="18"/>
              </w:rPr>
              <w:t>approval?</w:t>
            </w:r>
            <w:r>
              <w:rPr>
                <w:spacing w:val="-38"/>
                <w:sz w:val="18"/>
              </w:rPr>
              <w:t xml:space="preserve"> </w:t>
            </w:r>
            <w:r>
              <w:rPr>
                <w:sz w:val="18"/>
              </w:rPr>
              <w:t>Yes</w:t>
            </w:r>
            <w:r>
              <w:rPr>
                <w:sz w:val="18"/>
              </w:rPr>
              <w:tab/>
              <w:t>No</w:t>
            </w:r>
          </w:p>
        </w:tc>
        <w:tc>
          <w:tcPr>
            <w:tcW w:w="5400" w:type="dxa"/>
            <w:gridSpan w:val="2"/>
          </w:tcPr>
          <w:p w14:paraId="3CE56DB8" w14:textId="77777777" w:rsidR="007765FA" w:rsidRDefault="00713A77">
            <w:pPr>
              <w:pStyle w:val="TableParagraph"/>
              <w:tabs>
                <w:tab w:val="left" w:pos="1753"/>
              </w:tabs>
              <w:spacing w:line="288" w:lineRule="auto"/>
              <w:ind w:left="297" w:right="1711" w:hanging="190"/>
              <w:rPr>
                <w:sz w:val="18"/>
              </w:rPr>
            </w:pPr>
            <w:r>
              <w:rPr>
                <w:sz w:val="18"/>
              </w:rPr>
              <w:t>Wireless</w:t>
            </w:r>
            <w:r>
              <w:rPr>
                <w:spacing w:val="-5"/>
                <w:sz w:val="18"/>
              </w:rPr>
              <w:t xml:space="preserve"> </w:t>
            </w:r>
            <w:r>
              <w:rPr>
                <w:sz w:val="18"/>
              </w:rPr>
              <w:t>Communication</w:t>
            </w:r>
            <w:r>
              <w:rPr>
                <w:spacing w:val="-5"/>
                <w:sz w:val="18"/>
              </w:rPr>
              <w:t xml:space="preserve"> </w:t>
            </w:r>
            <w:r>
              <w:rPr>
                <w:sz w:val="18"/>
              </w:rPr>
              <w:t>Facility</w:t>
            </w:r>
            <w:r>
              <w:rPr>
                <w:spacing w:val="-3"/>
                <w:sz w:val="18"/>
              </w:rPr>
              <w:t xml:space="preserve"> </w:t>
            </w:r>
            <w:r>
              <w:rPr>
                <w:sz w:val="18"/>
              </w:rPr>
              <w:t>&amp;</w:t>
            </w:r>
            <w:r>
              <w:rPr>
                <w:spacing w:val="-5"/>
                <w:sz w:val="18"/>
              </w:rPr>
              <w:t xml:space="preserve"> </w:t>
            </w:r>
            <w:r>
              <w:rPr>
                <w:sz w:val="18"/>
              </w:rPr>
              <w:t>Co-Locations:</w:t>
            </w:r>
            <w:r>
              <w:rPr>
                <w:spacing w:val="-38"/>
                <w:sz w:val="18"/>
              </w:rPr>
              <w:t xml:space="preserve"> </w:t>
            </w:r>
            <w:r>
              <w:rPr>
                <w:sz w:val="18"/>
              </w:rPr>
              <w:t>Yes</w:t>
            </w:r>
            <w:r>
              <w:rPr>
                <w:sz w:val="18"/>
              </w:rPr>
              <w:tab/>
              <w:t>No</w:t>
            </w:r>
          </w:p>
        </w:tc>
      </w:tr>
      <w:tr w:rsidR="007765FA" w14:paraId="29259925" w14:textId="77777777">
        <w:trPr>
          <w:trHeight w:val="1141"/>
        </w:trPr>
        <w:tc>
          <w:tcPr>
            <w:tcW w:w="10800" w:type="dxa"/>
            <w:gridSpan w:val="3"/>
          </w:tcPr>
          <w:p w14:paraId="7F70E59C" w14:textId="77777777" w:rsidR="007765FA" w:rsidRDefault="00713A77">
            <w:pPr>
              <w:pStyle w:val="TableParagraph"/>
              <w:spacing w:line="219" w:lineRule="exact"/>
              <w:rPr>
                <w:sz w:val="18"/>
              </w:rPr>
            </w:pPr>
            <w:r>
              <w:rPr>
                <w:sz w:val="18"/>
              </w:rPr>
              <w:t>Project</w:t>
            </w:r>
            <w:r>
              <w:rPr>
                <w:spacing w:val="-5"/>
                <w:sz w:val="18"/>
              </w:rPr>
              <w:t xml:space="preserve"> </w:t>
            </w:r>
            <w:r>
              <w:rPr>
                <w:sz w:val="18"/>
              </w:rPr>
              <w:t>Description</w:t>
            </w:r>
          </w:p>
        </w:tc>
      </w:tr>
    </w:tbl>
    <w:p w14:paraId="2270E381" w14:textId="77777777" w:rsidR="007765FA" w:rsidRDefault="00360E5E">
      <w:pPr>
        <w:spacing w:before="78"/>
        <w:ind w:left="580" w:right="198"/>
        <w:rPr>
          <w:i/>
          <w:sz w:val="20"/>
        </w:rPr>
      </w:pPr>
      <w:r>
        <w:pict w14:anchorId="4E476692">
          <v:shape id="docshape10" o:spid="_x0000_s1057" type="#_x0000_t202" style="position:absolute;left:0;text-align:left;margin-left:82.2pt;margin-top:-105.4pt;width:7.25pt;height:12pt;z-index:-16192000;mso-position-horizontal-relative:page;mso-position-vertical-relative:text" filled="f" stroked="f">
            <v:textbox style="mso-next-textbox:#docshape10" inset="0,0,0,0">
              <w:txbxContent>
                <w:p w14:paraId="4DFCAC6A" w14:textId="77777777" w:rsidR="007765FA" w:rsidRDefault="00713A77">
                  <w:pPr>
                    <w:spacing w:line="240" w:lineRule="exact"/>
                    <w:rPr>
                      <w:sz w:val="24"/>
                    </w:rPr>
                  </w:pPr>
                  <w:r>
                    <w:rPr>
                      <w:sz w:val="24"/>
                    </w:rPr>
                    <w:t>□</w:t>
                  </w:r>
                </w:p>
              </w:txbxContent>
            </v:textbox>
            <w10:wrap anchorx="page"/>
          </v:shape>
        </w:pict>
      </w:r>
      <w:r>
        <w:pict w14:anchorId="2436CCDA">
          <v:shape id="docshape11" o:spid="_x0000_s1056" type="#_x0000_t202" style="position:absolute;left:0;text-align:left;margin-left:128.9pt;margin-top:-105.4pt;width:7.25pt;height:12pt;z-index:-16191488;mso-position-horizontal-relative:page;mso-position-vertical-relative:text" filled="f" stroked="f">
            <v:textbox style="mso-next-textbox:#docshape11" inset="0,0,0,0">
              <w:txbxContent>
                <w:p w14:paraId="5424B0BE" w14:textId="77777777" w:rsidR="007765FA" w:rsidRDefault="00713A77">
                  <w:pPr>
                    <w:spacing w:line="240" w:lineRule="exact"/>
                    <w:rPr>
                      <w:sz w:val="24"/>
                    </w:rPr>
                  </w:pPr>
                  <w:r>
                    <w:rPr>
                      <w:sz w:val="24"/>
                    </w:rPr>
                    <w:t>□</w:t>
                  </w:r>
                </w:p>
              </w:txbxContent>
            </v:textbox>
            <w10:wrap anchorx="page"/>
          </v:shape>
        </w:pict>
      </w:r>
      <w:r>
        <w:pict w14:anchorId="655D8A8E">
          <v:shape id="docshape12" o:spid="_x0000_s1055" type="#_x0000_t202" style="position:absolute;left:0;text-align:left;margin-left:283.3pt;margin-top:-105.4pt;width:7.25pt;height:12pt;z-index:-16190976;mso-position-horizontal-relative:page;mso-position-vertical-relative:text" filled="f" stroked="f">
            <v:textbox style="mso-next-textbox:#docshape12" inset="0,0,0,0">
              <w:txbxContent>
                <w:p w14:paraId="13E6D545" w14:textId="77777777" w:rsidR="007765FA" w:rsidRDefault="00713A77">
                  <w:pPr>
                    <w:spacing w:line="240" w:lineRule="exact"/>
                    <w:rPr>
                      <w:sz w:val="24"/>
                    </w:rPr>
                  </w:pPr>
                  <w:r>
                    <w:rPr>
                      <w:sz w:val="24"/>
                    </w:rPr>
                    <w:t>□</w:t>
                  </w:r>
                </w:p>
              </w:txbxContent>
            </v:textbox>
            <w10:wrap anchorx="page"/>
          </v:shape>
        </w:pict>
      </w:r>
      <w:r>
        <w:pict w14:anchorId="50994EBD">
          <v:shape id="docshape13" o:spid="_x0000_s1054" type="#_x0000_t202" style="position:absolute;left:0;text-align:left;margin-left:354.7pt;margin-top:-105.4pt;width:7.25pt;height:12pt;z-index:-16190464;mso-position-horizontal-relative:page;mso-position-vertical-relative:text" filled="f" stroked="f">
            <v:textbox style="mso-next-textbox:#docshape13" inset="0,0,0,0">
              <w:txbxContent>
                <w:p w14:paraId="5355525C" w14:textId="77777777" w:rsidR="007765FA" w:rsidRDefault="00713A77">
                  <w:pPr>
                    <w:spacing w:line="240" w:lineRule="exact"/>
                    <w:rPr>
                      <w:sz w:val="24"/>
                    </w:rPr>
                  </w:pPr>
                  <w:r>
                    <w:rPr>
                      <w:sz w:val="24"/>
                    </w:rPr>
                    <w:t>□</w:t>
                  </w:r>
                </w:p>
              </w:txbxContent>
            </v:textbox>
            <w10:wrap anchorx="page"/>
          </v:shape>
        </w:pict>
      </w:r>
      <w:r>
        <w:pict w14:anchorId="246E8ABE">
          <v:shape id="docshape14" o:spid="_x0000_s1053" type="#_x0000_t202" style="position:absolute;left:0;text-align:left;margin-left:41.4pt;margin-top:-77.7pt;width:5.45pt;height:9pt;z-index:-16189952;mso-position-horizontal-relative:page;mso-position-vertical-relative:text" filled="f" stroked="f">
            <v:textbox style="mso-next-textbox:#docshape14" inset="0,0,0,0">
              <w:txbxContent>
                <w:p w14:paraId="012CF8A3" w14:textId="77777777" w:rsidR="007765FA" w:rsidRDefault="00713A77">
                  <w:pPr>
                    <w:spacing w:line="180" w:lineRule="exact"/>
                    <w:rPr>
                      <w:sz w:val="18"/>
                    </w:rPr>
                  </w:pPr>
                  <w:r>
                    <w:rPr>
                      <w:sz w:val="18"/>
                    </w:rPr>
                    <w:t>□</w:t>
                  </w:r>
                </w:p>
              </w:txbxContent>
            </v:textbox>
            <w10:wrap anchorx="page"/>
          </v:shape>
        </w:pict>
      </w:r>
      <w:r>
        <w:pict w14:anchorId="3FCD6BF2">
          <v:shape id="docshape15" o:spid="_x0000_s1052" type="#_x0000_t202" style="position:absolute;left:0;text-align:left;margin-left:114.3pt;margin-top:-77.7pt;width:5.45pt;height:9pt;z-index:-16189440;mso-position-horizontal-relative:page;mso-position-vertical-relative:text" filled="f" stroked="f">
            <v:textbox style="mso-next-textbox:#docshape15" inset="0,0,0,0">
              <w:txbxContent>
                <w:p w14:paraId="21C4F03C" w14:textId="77777777" w:rsidR="007765FA" w:rsidRDefault="00713A77">
                  <w:pPr>
                    <w:spacing w:line="180" w:lineRule="exact"/>
                    <w:rPr>
                      <w:sz w:val="18"/>
                    </w:rPr>
                  </w:pPr>
                  <w:r>
                    <w:rPr>
                      <w:sz w:val="18"/>
                    </w:rPr>
                    <w:t>□</w:t>
                  </w:r>
                </w:p>
              </w:txbxContent>
            </v:textbox>
            <w10:wrap anchorx="page"/>
          </v:shape>
        </w:pict>
      </w:r>
      <w:r>
        <w:pict w14:anchorId="46B30359">
          <v:shape id="docshape16" o:spid="_x0000_s1051" type="#_x0000_t202" style="position:absolute;left:0;text-align:left;margin-left:311.4pt;margin-top:-77.7pt;width:5.45pt;height:9pt;z-index:-16188928;mso-position-horizontal-relative:page;mso-position-vertical-relative:text" filled="f" stroked="f">
            <v:textbox style="mso-next-textbox:#docshape16" inset="0,0,0,0">
              <w:txbxContent>
                <w:p w14:paraId="25F33ACD" w14:textId="77777777" w:rsidR="007765FA" w:rsidRDefault="00713A77">
                  <w:pPr>
                    <w:spacing w:line="180" w:lineRule="exact"/>
                    <w:rPr>
                      <w:sz w:val="18"/>
                    </w:rPr>
                  </w:pPr>
                  <w:r>
                    <w:rPr>
                      <w:sz w:val="18"/>
                    </w:rPr>
                    <w:t>□</w:t>
                  </w:r>
                </w:p>
              </w:txbxContent>
            </v:textbox>
            <w10:wrap anchorx="page"/>
          </v:shape>
        </w:pict>
      </w:r>
      <w:r>
        <w:pict w14:anchorId="5C943E67">
          <v:shape id="docshape17" o:spid="_x0000_s1050" type="#_x0000_t202" style="position:absolute;left:0;text-align:left;margin-left:384.3pt;margin-top:-77.7pt;width:5.45pt;height:9pt;z-index:-16188416;mso-position-horizontal-relative:page;mso-position-vertical-relative:text" filled="f" stroked="f">
            <v:textbox style="mso-next-textbox:#docshape17" inset="0,0,0,0">
              <w:txbxContent>
                <w:p w14:paraId="1464FE2F" w14:textId="77777777" w:rsidR="007765FA" w:rsidRDefault="00713A77">
                  <w:pPr>
                    <w:spacing w:line="180" w:lineRule="exact"/>
                    <w:rPr>
                      <w:sz w:val="18"/>
                    </w:rPr>
                  </w:pPr>
                  <w:r>
                    <w:rPr>
                      <w:sz w:val="18"/>
                    </w:rPr>
                    <w:t>□</w:t>
                  </w:r>
                </w:p>
              </w:txbxContent>
            </v:textbox>
            <w10:wrap anchorx="page"/>
          </v:shape>
        </w:pict>
      </w:r>
      <w:r>
        <w:pict w14:anchorId="3E2AE3CA">
          <v:group id="docshapegroup18" o:spid="_x0000_s1047" style="position:absolute;left:0;text-align:left;margin-left:80.85pt;margin-top:-104.05pt;width:9.7pt;height:10.65pt;z-index:-16186880;mso-position-horizontal-relative:page;mso-position-vertical-relative:text" coordorigin="1617,-2081" coordsize="194,213">
            <v:rect id="docshape19" o:spid="_x0000_s1049" style="position:absolute;left:1616;top:-2081;width:194;height:213" stroked="f"/>
            <v:rect id="docshape20" o:spid="_x0000_s1048" style="position:absolute;left:1626;top:-2071;width:174;height:193" filled="f" strokeweight="1pt"/>
            <w10:wrap anchorx="page"/>
          </v:group>
        </w:pict>
      </w:r>
      <w:r>
        <w:pict w14:anchorId="0E718537">
          <v:group id="docshapegroup21" o:spid="_x0000_s1044" style="position:absolute;left:0;text-align:left;margin-left:127.5pt;margin-top:-105.1pt;width:9.7pt;height:10.65pt;z-index:-16186368;mso-position-horizontal-relative:page;mso-position-vertical-relative:text" coordorigin="2550,-2102" coordsize="194,213">
            <v:rect id="docshape22" o:spid="_x0000_s1046" style="position:absolute;left:2549;top:-2103;width:194;height:213" stroked="f"/>
            <v:rect id="docshape23" o:spid="_x0000_s1045" style="position:absolute;left:2559;top:-2093;width:174;height:193" filled="f" strokeweight="1pt"/>
            <w10:wrap anchorx="page"/>
          </v:group>
        </w:pict>
      </w:r>
      <w:r>
        <w:pict w14:anchorId="341057BD">
          <v:group id="docshapegroup24" o:spid="_x0000_s1041" style="position:absolute;left:0;text-align:left;margin-left:283.15pt;margin-top:-105.55pt;width:9.7pt;height:10.65pt;z-index:-16185856;mso-position-horizontal-relative:page;mso-position-vertical-relative:text" coordorigin="5663,-2111" coordsize="194,213">
            <v:rect id="docshape25" o:spid="_x0000_s1043" style="position:absolute;left:5662;top:-2112;width:194;height:213" stroked="f"/>
            <v:rect id="docshape26" o:spid="_x0000_s1042" style="position:absolute;left:5672;top:-2102;width:174;height:193" filled="f" strokeweight="1pt"/>
            <w10:wrap anchorx="page"/>
          </v:group>
        </w:pict>
      </w:r>
      <w:r>
        <w:pict w14:anchorId="7202AF72">
          <v:group id="docshapegroup27" o:spid="_x0000_s1038" style="position:absolute;left:0;text-align:left;margin-left:353.8pt;margin-top:-106.5pt;width:9.7pt;height:10.65pt;z-index:-16185344;mso-position-horizontal-relative:page;mso-position-vertical-relative:text" coordorigin="7076,-2130" coordsize="194,213">
            <v:rect id="docshape28" o:spid="_x0000_s1040" style="position:absolute;left:7076;top:-2130;width:194;height:213" stroked="f"/>
            <v:rect id="docshape29" o:spid="_x0000_s1039" style="position:absolute;left:7086;top:-2120;width:174;height:193" filled="f" strokeweight="1pt"/>
            <w10:wrap anchorx="page"/>
          </v:group>
        </w:pict>
      </w:r>
      <w:r>
        <w:pict w14:anchorId="6C1194AF">
          <v:group id="docshapegroup30" o:spid="_x0000_s1035" style="position:absolute;left:0;text-align:left;margin-left:39.25pt;margin-top:-77.4pt;width:8.3pt;height:9.25pt;z-index:-16184832;mso-position-horizontal-relative:page;mso-position-vertical-relative:text" coordorigin="785,-1548" coordsize="166,185">
            <v:rect id="docshape31" o:spid="_x0000_s1037" style="position:absolute;left:785;top:-1548;width:166;height:185" stroked="f"/>
            <v:rect id="docshape32" o:spid="_x0000_s1036" style="position:absolute;left:795;top:-1538;width:146;height:165" filled="f" strokeweight="1pt"/>
            <w10:wrap anchorx="page"/>
          </v:group>
        </w:pict>
      </w:r>
      <w:r>
        <w:pict w14:anchorId="7981E98B">
          <v:group id="docshapegroup33" o:spid="_x0000_s1032" style="position:absolute;left:0;text-align:left;margin-left:112.25pt;margin-top:-77.85pt;width:8.35pt;height:9.25pt;z-index:-16184320;mso-position-horizontal-relative:page;mso-position-vertical-relative:text" coordorigin="2245,-1557" coordsize="167,185">
            <v:rect id="docshape34" o:spid="_x0000_s1034" style="position:absolute;left:2244;top:-1558;width:167;height:185" stroked="f"/>
            <v:rect id="docshape35" o:spid="_x0000_s1033" style="position:absolute;left:2254;top:-1548;width:147;height:165" filled="f" strokeweight=".35281mm"/>
            <w10:wrap anchorx="page"/>
          </v:group>
        </w:pict>
      </w:r>
      <w:r>
        <w:pict w14:anchorId="07E96FF6">
          <v:group id="docshapegroup36" o:spid="_x0000_s1029" style="position:absolute;left:0;text-align:left;margin-left:309.9pt;margin-top:-77.85pt;width:8.35pt;height:9.25pt;z-index:-16183808;mso-position-horizontal-relative:page;mso-position-vertical-relative:text" coordorigin="6198,-1557" coordsize="167,185">
            <v:rect id="docshape37" o:spid="_x0000_s1031" style="position:absolute;left:6198;top:-1558;width:167;height:185" stroked="f"/>
            <v:rect id="docshape38" o:spid="_x0000_s1030" style="position:absolute;left:6208;top:-1548;width:147;height:165" filled="f" strokeweight=".35281mm"/>
            <w10:wrap anchorx="page"/>
          </v:group>
        </w:pict>
      </w:r>
      <w:r>
        <w:pict w14:anchorId="2178EA97">
          <v:group id="docshapegroup39" o:spid="_x0000_s1026" style="position:absolute;left:0;text-align:left;margin-left:382.9pt;margin-top:-78.3pt;width:8.3pt;height:9.25pt;z-index:-16183296;mso-position-horizontal-relative:page;mso-position-vertical-relative:text" coordorigin="7658,-1566" coordsize="166,185">
            <v:rect id="docshape40" o:spid="_x0000_s1028" style="position:absolute;left:7658;top:-1567;width:166;height:185" stroked="f"/>
            <v:rect id="docshape41" o:spid="_x0000_s1027" style="position:absolute;left:7668;top:-1557;width:146;height:165" filled="f" strokeweight="1pt"/>
            <w10:wrap anchorx="page"/>
          </v:group>
        </w:pict>
      </w:r>
      <w:r w:rsidR="00713A77">
        <w:rPr>
          <w:i/>
          <w:sz w:val="20"/>
        </w:rPr>
        <w:t>I (we), the undersigned, do hereby indicate that all information contained in this application, accompanying plans and attachments</w:t>
      </w:r>
      <w:r w:rsidR="00713A77">
        <w:rPr>
          <w:i/>
          <w:spacing w:val="-43"/>
          <w:sz w:val="20"/>
        </w:rPr>
        <w:t xml:space="preserve"> </w:t>
      </w:r>
      <w:r w:rsidR="00713A77">
        <w:rPr>
          <w:i/>
          <w:sz w:val="20"/>
        </w:rPr>
        <w:t>are complete</w:t>
      </w:r>
      <w:r w:rsidR="00713A77">
        <w:rPr>
          <w:i/>
          <w:spacing w:val="1"/>
          <w:sz w:val="20"/>
        </w:rPr>
        <w:t xml:space="preserve"> </w:t>
      </w:r>
      <w:r w:rsidR="00713A77">
        <w:rPr>
          <w:i/>
          <w:sz w:val="20"/>
        </w:rPr>
        <w:t>and</w:t>
      </w:r>
      <w:r w:rsidR="00713A77">
        <w:rPr>
          <w:i/>
          <w:spacing w:val="1"/>
          <w:sz w:val="20"/>
        </w:rPr>
        <w:t xml:space="preserve"> </w:t>
      </w:r>
      <w:r w:rsidR="00713A77">
        <w:rPr>
          <w:i/>
          <w:sz w:val="20"/>
        </w:rPr>
        <w:t>accurate</w:t>
      </w:r>
      <w:r w:rsidR="00713A77">
        <w:rPr>
          <w:i/>
          <w:spacing w:val="1"/>
          <w:sz w:val="20"/>
        </w:rPr>
        <w:t xml:space="preserve"> </w:t>
      </w:r>
      <w:r w:rsidR="00713A77">
        <w:rPr>
          <w:i/>
          <w:sz w:val="20"/>
        </w:rPr>
        <w:t>to</w:t>
      </w:r>
      <w:r w:rsidR="00713A77">
        <w:rPr>
          <w:i/>
          <w:spacing w:val="1"/>
          <w:sz w:val="20"/>
        </w:rPr>
        <w:t xml:space="preserve"> </w:t>
      </w:r>
      <w:r w:rsidR="00713A77">
        <w:rPr>
          <w:i/>
          <w:sz w:val="20"/>
        </w:rPr>
        <w:t>the best of</w:t>
      </w:r>
      <w:r w:rsidR="00713A77">
        <w:rPr>
          <w:i/>
          <w:spacing w:val="-1"/>
          <w:sz w:val="20"/>
        </w:rPr>
        <w:t xml:space="preserve"> </w:t>
      </w:r>
      <w:r w:rsidR="00713A77">
        <w:rPr>
          <w:i/>
          <w:sz w:val="20"/>
        </w:rPr>
        <w:t>my (our) knowledge.</w:t>
      </w:r>
    </w:p>
    <w:p w14:paraId="5FD49524" w14:textId="77777777" w:rsidR="007765FA" w:rsidRDefault="007765FA">
      <w:pPr>
        <w:pStyle w:val="BodyText"/>
        <w:rPr>
          <w:i/>
          <w:sz w:val="20"/>
        </w:rPr>
      </w:pPr>
    </w:p>
    <w:p w14:paraId="796A78A4" w14:textId="77777777" w:rsidR="007765FA" w:rsidRDefault="007765FA">
      <w:pPr>
        <w:pStyle w:val="BodyText"/>
        <w:spacing w:before="9"/>
        <w:rPr>
          <w:i/>
          <w:sz w:val="17"/>
        </w:rPr>
      </w:pPr>
    </w:p>
    <w:tbl>
      <w:tblPr>
        <w:tblW w:w="0" w:type="auto"/>
        <w:tblInd w:w="587" w:type="dxa"/>
        <w:tblLayout w:type="fixed"/>
        <w:tblCellMar>
          <w:left w:w="0" w:type="dxa"/>
          <w:right w:w="0" w:type="dxa"/>
        </w:tblCellMar>
        <w:tblLook w:val="01E0" w:firstRow="1" w:lastRow="1" w:firstColumn="1" w:lastColumn="1" w:noHBand="0" w:noVBand="0"/>
      </w:tblPr>
      <w:tblGrid>
        <w:gridCol w:w="1686"/>
        <w:gridCol w:w="474"/>
        <w:gridCol w:w="3284"/>
        <w:gridCol w:w="122"/>
        <w:gridCol w:w="4084"/>
      </w:tblGrid>
      <w:tr w:rsidR="007765FA" w14:paraId="38B54551" w14:textId="77777777">
        <w:trPr>
          <w:trHeight w:val="616"/>
        </w:trPr>
        <w:tc>
          <w:tcPr>
            <w:tcW w:w="1686" w:type="dxa"/>
            <w:tcBorders>
              <w:top w:val="single" w:sz="6" w:space="0" w:color="000000"/>
              <w:bottom w:val="single" w:sz="6" w:space="0" w:color="000000"/>
            </w:tcBorders>
          </w:tcPr>
          <w:p w14:paraId="04A3215F" w14:textId="77777777" w:rsidR="007765FA" w:rsidRDefault="00713A77">
            <w:pPr>
              <w:pStyle w:val="TableParagraph"/>
              <w:spacing w:before="13" w:line="240" w:lineRule="auto"/>
              <w:ind w:left="0"/>
              <w:rPr>
                <w:sz w:val="18"/>
              </w:rPr>
            </w:pPr>
            <w:r>
              <w:rPr>
                <w:sz w:val="18"/>
              </w:rPr>
              <w:t>Date</w:t>
            </w:r>
          </w:p>
        </w:tc>
        <w:tc>
          <w:tcPr>
            <w:tcW w:w="474" w:type="dxa"/>
          </w:tcPr>
          <w:p w14:paraId="0143DB4F" w14:textId="77777777" w:rsidR="007765FA" w:rsidRDefault="007765FA">
            <w:pPr>
              <w:pStyle w:val="TableParagraph"/>
              <w:spacing w:line="240" w:lineRule="auto"/>
              <w:ind w:left="0"/>
              <w:rPr>
                <w:rFonts w:ascii="Times New Roman"/>
                <w:sz w:val="18"/>
              </w:rPr>
            </w:pPr>
          </w:p>
        </w:tc>
        <w:tc>
          <w:tcPr>
            <w:tcW w:w="3284" w:type="dxa"/>
            <w:tcBorders>
              <w:top w:val="single" w:sz="6" w:space="0" w:color="000000"/>
              <w:bottom w:val="single" w:sz="6" w:space="0" w:color="000000"/>
            </w:tcBorders>
          </w:tcPr>
          <w:p w14:paraId="2341161B" w14:textId="77777777" w:rsidR="007765FA" w:rsidRDefault="00713A77">
            <w:pPr>
              <w:pStyle w:val="TableParagraph"/>
              <w:spacing w:before="13" w:line="240" w:lineRule="auto"/>
              <w:ind w:left="0"/>
              <w:rPr>
                <w:sz w:val="18"/>
              </w:rPr>
            </w:pPr>
            <w:r>
              <w:rPr>
                <w:sz w:val="18"/>
              </w:rPr>
              <w:t>Signature</w:t>
            </w:r>
            <w:r>
              <w:rPr>
                <w:spacing w:val="-5"/>
                <w:sz w:val="18"/>
              </w:rPr>
              <w:t xml:space="preserve"> </w:t>
            </w:r>
            <w:r>
              <w:rPr>
                <w:sz w:val="18"/>
              </w:rPr>
              <w:t>of</w:t>
            </w:r>
            <w:r>
              <w:rPr>
                <w:spacing w:val="-5"/>
                <w:sz w:val="18"/>
              </w:rPr>
              <w:t xml:space="preserve"> </w:t>
            </w:r>
            <w:r>
              <w:rPr>
                <w:sz w:val="18"/>
              </w:rPr>
              <w:t>Applicant</w:t>
            </w:r>
          </w:p>
        </w:tc>
        <w:tc>
          <w:tcPr>
            <w:tcW w:w="122" w:type="dxa"/>
          </w:tcPr>
          <w:p w14:paraId="12F9CA53" w14:textId="77777777" w:rsidR="007765FA" w:rsidRDefault="007765FA">
            <w:pPr>
              <w:pStyle w:val="TableParagraph"/>
              <w:spacing w:line="240" w:lineRule="auto"/>
              <w:ind w:left="0"/>
              <w:rPr>
                <w:rFonts w:ascii="Times New Roman"/>
                <w:sz w:val="18"/>
              </w:rPr>
            </w:pPr>
          </w:p>
        </w:tc>
        <w:tc>
          <w:tcPr>
            <w:tcW w:w="4084" w:type="dxa"/>
            <w:tcBorders>
              <w:top w:val="single" w:sz="6" w:space="0" w:color="000000"/>
              <w:bottom w:val="single" w:sz="6" w:space="0" w:color="000000"/>
            </w:tcBorders>
          </w:tcPr>
          <w:p w14:paraId="13D3A031" w14:textId="77777777" w:rsidR="007765FA" w:rsidRDefault="00713A77">
            <w:pPr>
              <w:pStyle w:val="TableParagraph"/>
              <w:spacing w:before="13" w:line="240" w:lineRule="auto"/>
              <w:ind w:left="28"/>
              <w:rPr>
                <w:sz w:val="18"/>
              </w:rPr>
            </w:pPr>
            <w:r>
              <w:rPr>
                <w:sz w:val="18"/>
              </w:rPr>
              <w:t>Print</w:t>
            </w:r>
            <w:r>
              <w:rPr>
                <w:spacing w:val="-4"/>
                <w:sz w:val="18"/>
              </w:rPr>
              <w:t xml:space="preserve"> </w:t>
            </w:r>
            <w:r>
              <w:rPr>
                <w:sz w:val="18"/>
              </w:rPr>
              <w:t>Applicant</w:t>
            </w:r>
            <w:r>
              <w:rPr>
                <w:spacing w:val="-4"/>
                <w:sz w:val="18"/>
              </w:rPr>
              <w:t xml:space="preserve"> </w:t>
            </w:r>
            <w:r>
              <w:rPr>
                <w:sz w:val="18"/>
              </w:rPr>
              <w:t>Name</w:t>
            </w:r>
          </w:p>
        </w:tc>
      </w:tr>
      <w:tr w:rsidR="007765FA" w14:paraId="7631C60E" w14:textId="77777777">
        <w:trPr>
          <w:trHeight w:val="229"/>
        </w:trPr>
        <w:tc>
          <w:tcPr>
            <w:tcW w:w="1686" w:type="dxa"/>
            <w:tcBorders>
              <w:top w:val="single" w:sz="6" w:space="0" w:color="000000"/>
            </w:tcBorders>
          </w:tcPr>
          <w:p w14:paraId="1D30F787" w14:textId="77777777" w:rsidR="007765FA" w:rsidRDefault="00713A77">
            <w:pPr>
              <w:pStyle w:val="TableParagraph"/>
              <w:spacing w:before="13" w:line="196" w:lineRule="exact"/>
              <w:ind w:left="0"/>
              <w:rPr>
                <w:sz w:val="18"/>
              </w:rPr>
            </w:pPr>
            <w:r>
              <w:rPr>
                <w:sz w:val="18"/>
              </w:rPr>
              <w:t>Date</w:t>
            </w:r>
          </w:p>
        </w:tc>
        <w:tc>
          <w:tcPr>
            <w:tcW w:w="474" w:type="dxa"/>
          </w:tcPr>
          <w:p w14:paraId="7A94AF96" w14:textId="77777777" w:rsidR="007765FA" w:rsidRDefault="007765FA">
            <w:pPr>
              <w:pStyle w:val="TableParagraph"/>
              <w:spacing w:line="240" w:lineRule="auto"/>
              <w:ind w:left="0"/>
              <w:rPr>
                <w:rFonts w:ascii="Times New Roman"/>
                <w:sz w:val="16"/>
              </w:rPr>
            </w:pPr>
          </w:p>
        </w:tc>
        <w:tc>
          <w:tcPr>
            <w:tcW w:w="3284" w:type="dxa"/>
            <w:tcBorders>
              <w:top w:val="single" w:sz="6" w:space="0" w:color="000000"/>
            </w:tcBorders>
          </w:tcPr>
          <w:p w14:paraId="3520FA84" w14:textId="77777777" w:rsidR="007765FA" w:rsidRDefault="00713A77">
            <w:pPr>
              <w:pStyle w:val="TableParagraph"/>
              <w:spacing w:before="13" w:line="196" w:lineRule="exact"/>
              <w:ind w:left="0"/>
              <w:rPr>
                <w:sz w:val="18"/>
              </w:rPr>
            </w:pPr>
            <w:r>
              <w:rPr>
                <w:sz w:val="18"/>
              </w:rPr>
              <w:t>Signature</w:t>
            </w:r>
            <w:r>
              <w:rPr>
                <w:spacing w:val="-4"/>
                <w:sz w:val="18"/>
              </w:rPr>
              <w:t xml:space="preserve"> </w:t>
            </w:r>
            <w:r>
              <w:rPr>
                <w:sz w:val="18"/>
              </w:rPr>
              <w:t>of</w:t>
            </w:r>
            <w:r>
              <w:rPr>
                <w:spacing w:val="-3"/>
                <w:sz w:val="18"/>
              </w:rPr>
              <w:t xml:space="preserve"> </w:t>
            </w:r>
            <w:r>
              <w:rPr>
                <w:sz w:val="18"/>
              </w:rPr>
              <w:t>Property</w:t>
            </w:r>
            <w:r>
              <w:rPr>
                <w:spacing w:val="-3"/>
                <w:sz w:val="18"/>
              </w:rPr>
              <w:t xml:space="preserve"> </w:t>
            </w:r>
            <w:r>
              <w:rPr>
                <w:sz w:val="18"/>
              </w:rPr>
              <w:t>Owner</w:t>
            </w:r>
          </w:p>
        </w:tc>
        <w:tc>
          <w:tcPr>
            <w:tcW w:w="122" w:type="dxa"/>
          </w:tcPr>
          <w:p w14:paraId="4D375885" w14:textId="77777777" w:rsidR="007765FA" w:rsidRDefault="007765FA">
            <w:pPr>
              <w:pStyle w:val="TableParagraph"/>
              <w:spacing w:line="240" w:lineRule="auto"/>
              <w:ind w:left="0"/>
              <w:rPr>
                <w:rFonts w:ascii="Times New Roman"/>
                <w:sz w:val="16"/>
              </w:rPr>
            </w:pPr>
          </w:p>
        </w:tc>
        <w:tc>
          <w:tcPr>
            <w:tcW w:w="4084" w:type="dxa"/>
            <w:tcBorders>
              <w:top w:val="single" w:sz="6" w:space="0" w:color="000000"/>
            </w:tcBorders>
          </w:tcPr>
          <w:p w14:paraId="5F4BB37E" w14:textId="77777777" w:rsidR="007765FA" w:rsidRDefault="00713A77">
            <w:pPr>
              <w:pStyle w:val="TableParagraph"/>
              <w:spacing w:before="13" w:line="196" w:lineRule="exact"/>
              <w:ind w:left="-1"/>
              <w:rPr>
                <w:sz w:val="18"/>
              </w:rPr>
            </w:pPr>
            <w:r>
              <w:rPr>
                <w:sz w:val="18"/>
              </w:rPr>
              <w:t>Print</w:t>
            </w:r>
            <w:r>
              <w:rPr>
                <w:spacing w:val="-4"/>
                <w:sz w:val="18"/>
              </w:rPr>
              <w:t xml:space="preserve"> </w:t>
            </w:r>
            <w:r>
              <w:rPr>
                <w:sz w:val="18"/>
              </w:rPr>
              <w:t>Property</w:t>
            </w:r>
            <w:r>
              <w:rPr>
                <w:spacing w:val="-2"/>
                <w:sz w:val="18"/>
              </w:rPr>
              <w:t xml:space="preserve"> </w:t>
            </w:r>
            <w:r>
              <w:rPr>
                <w:sz w:val="18"/>
              </w:rPr>
              <w:t>Owner</w:t>
            </w:r>
            <w:r>
              <w:rPr>
                <w:spacing w:val="-3"/>
                <w:sz w:val="18"/>
              </w:rPr>
              <w:t xml:space="preserve"> </w:t>
            </w:r>
            <w:r>
              <w:rPr>
                <w:sz w:val="18"/>
              </w:rPr>
              <w:t>Name</w:t>
            </w:r>
          </w:p>
        </w:tc>
      </w:tr>
    </w:tbl>
    <w:p w14:paraId="6E880CC1" w14:textId="77777777" w:rsidR="007765FA" w:rsidRDefault="007765FA">
      <w:pPr>
        <w:spacing w:line="196" w:lineRule="exact"/>
        <w:rPr>
          <w:sz w:val="18"/>
        </w:rPr>
        <w:sectPr w:rsidR="007765FA">
          <w:footerReference w:type="default" r:id="rId10"/>
          <w:type w:val="continuous"/>
          <w:pgSz w:w="12240" w:h="15840"/>
          <w:pgMar w:top="680" w:right="480" w:bottom="580" w:left="140" w:header="0" w:footer="396" w:gutter="0"/>
          <w:pgNumType w:start="1"/>
          <w:cols w:space="720"/>
        </w:sectPr>
      </w:pPr>
    </w:p>
    <w:p w14:paraId="745E4A1C" w14:textId="77777777" w:rsidR="007765FA" w:rsidRDefault="007765FA">
      <w:pPr>
        <w:pStyle w:val="BodyText"/>
        <w:spacing w:before="4"/>
        <w:rPr>
          <w:i/>
        </w:rPr>
      </w:pPr>
    </w:p>
    <w:p w14:paraId="604E1A11" w14:textId="77777777" w:rsidR="007765FA" w:rsidRPr="00293155" w:rsidRDefault="00713A77">
      <w:pPr>
        <w:pStyle w:val="Heading1"/>
        <w:spacing w:before="55"/>
        <w:ind w:firstLine="0"/>
        <w:rPr>
          <w:rFonts w:ascii="Arial" w:hAnsi="Arial" w:cs="Arial"/>
          <w:sz w:val="20"/>
          <w:szCs w:val="20"/>
        </w:rPr>
      </w:pPr>
      <w:r w:rsidRPr="00293155">
        <w:rPr>
          <w:rFonts w:ascii="Arial" w:hAnsi="Arial" w:cs="Arial"/>
          <w:sz w:val="20"/>
          <w:szCs w:val="20"/>
        </w:rPr>
        <w:t>GENERAL</w:t>
      </w:r>
      <w:r w:rsidRPr="00293155">
        <w:rPr>
          <w:rFonts w:ascii="Arial" w:hAnsi="Arial" w:cs="Arial"/>
          <w:spacing w:val="-10"/>
          <w:sz w:val="20"/>
          <w:szCs w:val="20"/>
        </w:rPr>
        <w:t xml:space="preserve"> </w:t>
      </w:r>
      <w:r w:rsidRPr="00293155">
        <w:rPr>
          <w:rFonts w:ascii="Arial" w:hAnsi="Arial" w:cs="Arial"/>
          <w:sz w:val="20"/>
          <w:szCs w:val="20"/>
        </w:rPr>
        <w:t>INFORMATION</w:t>
      </w:r>
    </w:p>
    <w:p w14:paraId="2F4AEECB" w14:textId="6E51B2F9" w:rsidR="007765FA" w:rsidRPr="00293155" w:rsidRDefault="00761586">
      <w:pPr>
        <w:pStyle w:val="BodyText"/>
        <w:spacing w:before="51" w:line="285" w:lineRule="auto"/>
        <w:ind w:left="580" w:right="198"/>
        <w:rPr>
          <w:rFonts w:ascii="Arial" w:hAnsi="Arial" w:cs="Arial"/>
          <w:sz w:val="20"/>
          <w:szCs w:val="20"/>
        </w:rPr>
      </w:pPr>
      <w:bookmarkStart w:id="0" w:name="When_this_completed_application_is_filed"/>
      <w:bookmarkEnd w:id="0"/>
      <w:r>
        <w:rPr>
          <w:rFonts w:ascii="Arial" w:hAnsi="Arial" w:cs="Arial"/>
          <w:sz w:val="20"/>
          <w:szCs w:val="20"/>
        </w:rPr>
        <w:t>The site plan review process will commence</w:t>
      </w:r>
      <w:r w:rsidR="005B3960">
        <w:rPr>
          <w:rFonts w:ascii="Arial" w:hAnsi="Arial" w:cs="Arial"/>
          <w:sz w:val="20"/>
          <w:szCs w:val="20"/>
        </w:rPr>
        <w:t xml:space="preserve"> with</w:t>
      </w:r>
      <w:r>
        <w:rPr>
          <w:rFonts w:ascii="Arial" w:hAnsi="Arial" w:cs="Arial"/>
          <w:sz w:val="20"/>
          <w:szCs w:val="20"/>
        </w:rPr>
        <w:t xml:space="preserve"> the filing of this application, payment of all applicable fees, and submittal of the full site plan package to the Township</w:t>
      </w:r>
      <w:r w:rsidR="00713A77" w:rsidRPr="00293155">
        <w:rPr>
          <w:rFonts w:ascii="Arial" w:hAnsi="Arial" w:cs="Arial"/>
          <w:sz w:val="20"/>
          <w:szCs w:val="20"/>
        </w:rPr>
        <w:t>. Please review</w:t>
      </w:r>
      <w:r>
        <w:rPr>
          <w:rFonts w:ascii="Arial" w:hAnsi="Arial" w:cs="Arial"/>
          <w:sz w:val="20"/>
          <w:szCs w:val="20"/>
        </w:rPr>
        <w:t xml:space="preserve"> Article 26.00</w:t>
      </w:r>
      <w:r w:rsidR="00713A77" w:rsidRPr="00293155">
        <w:rPr>
          <w:rFonts w:ascii="Arial" w:hAnsi="Arial" w:cs="Arial"/>
          <w:sz w:val="20"/>
          <w:szCs w:val="20"/>
        </w:rPr>
        <w:t xml:space="preserve"> of the</w:t>
      </w:r>
      <w:r>
        <w:rPr>
          <w:rFonts w:ascii="Arial" w:hAnsi="Arial" w:cs="Arial"/>
          <w:sz w:val="20"/>
          <w:szCs w:val="20"/>
        </w:rPr>
        <w:t xml:space="preserve"> Township</w:t>
      </w:r>
      <w:r w:rsidR="00713A77" w:rsidRPr="00293155">
        <w:rPr>
          <w:rFonts w:ascii="Arial" w:hAnsi="Arial" w:cs="Arial"/>
          <w:sz w:val="20"/>
          <w:szCs w:val="20"/>
        </w:rPr>
        <w:t xml:space="preserve"> </w:t>
      </w:r>
      <w:r>
        <w:rPr>
          <w:rFonts w:ascii="Arial" w:hAnsi="Arial" w:cs="Arial"/>
          <w:sz w:val="20"/>
          <w:szCs w:val="20"/>
        </w:rPr>
        <w:t>Z</w:t>
      </w:r>
      <w:r w:rsidR="00713A77" w:rsidRPr="00293155">
        <w:rPr>
          <w:rFonts w:ascii="Arial" w:hAnsi="Arial" w:cs="Arial"/>
          <w:sz w:val="20"/>
          <w:szCs w:val="20"/>
        </w:rPr>
        <w:t xml:space="preserve">oning </w:t>
      </w:r>
      <w:r>
        <w:rPr>
          <w:rFonts w:ascii="Arial" w:hAnsi="Arial" w:cs="Arial"/>
          <w:sz w:val="20"/>
          <w:szCs w:val="20"/>
        </w:rPr>
        <w:t>O</w:t>
      </w:r>
      <w:r w:rsidR="00713A77" w:rsidRPr="00293155">
        <w:rPr>
          <w:rFonts w:ascii="Arial" w:hAnsi="Arial" w:cs="Arial"/>
          <w:sz w:val="20"/>
          <w:szCs w:val="20"/>
        </w:rPr>
        <w:t>rdinance before submitting this application to assure compliance</w:t>
      </w:r>
      <w:r w:rsidR="00713A77" w:rsidRPr="00293155">
        <w:rPr>
          <w:rFonts w:ascii="Arial" w:hAnsi="Arial" w:cs="Arial"/>
          <w:spacing w:val="1"/>
          <w:sz w:val="20"/>
          <w:szCs w:val="20"/>
        </w:rPr>
        <w:t xml:space="preserve"> </w:t>
      </w:r>
      <w:r w:rsidR="00713A77" w:rsidRPr="00293155">
        <w:rPr>
          <w:rFonts w:ascii="Arial" w:hAnsi="Arial" w:cs="Arial"/>
          <w:sz w:val="20"/>
          <w:szCs w:val="20"/>
        </w:rPr>
        <w:t>with Township regulations.</w:t>
      </w:r>
    </w:p>
    <w:p w14:paraId="68B7BBCF" w14:textId="77777777" w:rsidR="007765FA" w:rsidRPr="00293155" w:rsidRDefault="007765FA">
      <w:pPr>
        <w:pStyle w:val="BodyText"/>
        <w:rPr>
          <w:rFonts w:ascii="Arial" w:hAnsi="Arial" w:cs="Arial"/>
          <w:sz w:val="24"/>
          <w:szCs w:val="20"/>
        </w:rPr>
      </w:pPr>
    </w:p>
    <w:p w14:paraId="6BACDAC6" w14:textId="77777777" w:rsidR="007765FA" w:rsidRPr="00293155" w:rsidRDefault="00713A77">
      <w:pPr>
        <w:pStyle w:val="ListParagraph"/>
        <w:numPr>
          <w:ilvl w:val="0"/>
          <w:numId w:val="1"/>
        </w:numPr>
        <w:tabs>
          <w:tab w:val="left" w:pos="941"/>
        </w:tabs>
        <w:spacing w:before="1" w:line="285" w:lineRule="auto"/>
        <w:ind w:right="506" w:hanging="361"/>
        <w:rPr>
          <w:rFonts w:ascii="Arial" w:hAnsi="Arial" w:cs="Arial"/>
          <w:sz w:val="20"/>
          <w:szCs w:val="20"/>
        </w:rPr>
      </w:pPr>
      <w:r w:rsidRPr="00293155">
        <w:rPr>
          <w:rFonts w:ascii="Arial" w:hAnsi="Arial" w:cs="Arial"/>
          <w:sz w:val="20"/>
          <w:szCs w:val="20"/>
        </w:rPr>
        <w:t>Applications</w:t>
      </w:r>
      <w:r w:rsidRPr="00293155">
        <w:rPr>
          <w:rFonts w:ascii="Arial" w:hAnsi="Arial" w:cs="Arial"/>
          <w:spacing w:val="-6"/>
          <w:sz w:val="20"/>
          <w:szCs w:val="20"/>
        </w:rPr>
        <w:t xml:space="preserve"> </w:t>
      </w:r>
      <w:r w:rsidRPr="00293155">
        <w:rPr>
          <w:rFonts w:ascii="Arial" w:hAnsi="Arial" w:cs="Arial"/>
          <w:sz w:val="20"/>
          <w:szCs w:val="20"/>
        </w:rPr>
        <w:t>must</w:t>
      </w:r>
      <w:r w:rsidRPr="00293155">
        <w:rPr>
          <w:rFonts w:ascii="Arial" w:hAnsi="Arial" w:cs="Arial"/>
          <w:spacing w:val="-7"/>
          <w:sz w:val="20"/>
          <w:szCs w:val="20"/>
        </w:rPr>
        <w:t xml:space="preserve"> </w:t>
      </w:r>
      <w:r w:rsidRPr="00293155">
        <w:rPr>
          <w:rFonts w:ascii="Arial" w:hAnsi="Arial" w:cs="Arial"/>
          <w:sz w:val="20"/>
          <w:szCs w:val="20"/>
        </w:rPr>
        <w:t>be</w:t>
      </w:r>
      <w:r w:rsidRPr="00293155">
        <w:rPr>
          <w:rFonts w:ascii="Arial" w:hAnsi="Arial" w:cs="Arial"/>
          <w:spacing w:val="-7"/>
          <w:sz w:val="20"/>
          <w:szCs w:val="20"/>
        </w:rPr>
        <w:t xml:space="preserve"> </w:t>
      </w:r>
      <w:r w:rsidRPr="00293155">
        <w:rPr>
          <w:rFonts w:ascii="Arial" w:hAnsi="Arial" w:cs="Arial"/>
          <w:sz w:val="20"/>
          <w:szCs w:val="20"/>
        </w:rPr>
        <w:t>submitted</w:t>
      </w:r>
      <w:r w:rsidRPr="00293155">
        <w:rPr>
          <w:rFonts w:ascii="Arial" w:hAnsi="Arial" w:cs="Arial"/>
          <w:spacing w:val="-6"/>
          <w:sz w:val="20"/>
          <w:szCs w:val="20"/>
        </w:rPr>
        <w:t xml:space="preserve"> </w:t>
      </w:r>
      <w:r w:rsidRPr="00293155">
        <w:rPr>
          <w:rFonts w:ascii="Arial" w:hAnsi="Arial" w:cs="Arial"/>
          <w:sz w:val="20"/>
          <w:szCs w:val="20"/>
        </w:rPr>
        <w:t>on</w:t>
      </w:r>
      <w:r w:rsidRPr="00293155">
        <w:rPr>
          <w:rFonts w:ascii="Arial" w:hAnsi="Arial" w:cs="Arial"/>
          <w:spacing w:val="-6"/>
          <w:sz w:val="20"/>
          <w:szCs w:val="20"/>
        </w:rPr>
        <w:t xml:space="preserve"> </w:t>
      </w:r>
      <w:r w:rsidRPr="00293155">
        <w:rPr>
          <w:rFonts w:ascii="Arial" w:hAnsi="Arial" w:cs="Arial"/>
          <w:sz w:val="20"/>
          <w:szCs w:val="20"/>
        </w:rPr>
        <w:t>the</w:t>
      </w:r>
      <w:r w:rsidRPr="00293155">
        <w:rPr>
          <w:rFonts w:ascii="Arial" w:hAnsi="Arial" w:cs="Arial"/>
          <w:spacing w:val="-7"/>
          <w:sz w:val="20"/>
          <w:szCs w:val="20"/>
        </w:rPr>
        <w:t xml:space="preserve"> </w:t>
      </w:r>
      <w:r w:rsidRPr="00293155">
        <w:rPr>
          <w:rFonts w:ascii="Arial" w:hAnsi="Arial" w:cs="Arial"/>
          <w:sz w:val="20"/>
          <w:szCs w:val="20"/>
        </w:rPr>
        <w:t>attached</w:t>
      </w:r>
      <w:r w:rsidRPr="00293155">
        <w:rPr>
          <w:rFonts w:ascii="Arial" w:hAnsi="Arial" w:cs="Arial"/>
          <w:spacing w:val="-5"/>
          <w:sz w:val="20"/>
          <w:szCs w:val="20"/>
        </w:rPr>
        <w:t xml:space="preserve"> </w:t>
      </w:r>
      <w:r w:rsidRPr="00293155">
        <w:rPr>
          <w:rFonts w:ascii="Arial" w:hAnsi="Arial" w:cs="Arial"/>
          <w:sz w:val="20"/>
          <w:szCs w:val="20"/>
        </w:rPr>
        <w:t>completed</w:t>
      </w:r>
      <w:r w:rsidRPr="00293155">
        <w:rPr>
          <w:rFonts w:ascii="Arial" w:hAnsi="Arial" w:cs="Arial"/>
          <w:spacing w:val="-5"/>
          <w:sz w:val="20"/>
          <w:szCs w:val="20"/>
        </w:rPr>
        <w:t xml:space="preserve"> </w:t>
      </w:r>
      <w:r w:rsidRPr="00293155">
        <w:rPr>
          <w:rFonts w:ascii="Arial" w:hAnsi="Arial" w:cs="Arial"/>
          <w:sz w:val="20"/>
          <w:szCs w:val="20"/>
        </w:rPr>
        <w:t>application</w:t>
      </w:r>
      <w:r w:rsidRPr="00293155">
        <w:rPr>
          <w:rFonts w:ascii="Arial" w:hAnsi="Arial" w:cs="Arial"/>
          <w:spacing w:val="-6"/>
          <w:sz w:val="20"/>
          <w:szCs w:val="20"/>
        </w:rPr>
        <w:t xml:space="preserve"> </w:t>
      </w:r>
      <w:r w:rsidRPr="00293155">
        <w:rPr>
          <w:rFonts w:ascii="Arial" w:hAnsi="Arial" w:cs="Arial"/>
          <w:sz w:val="20"/>
          <w:szCs w:val="20"/>
        </w:rPr>
        <w:t>with</w:t>
      </w:r>
      <w:r w:rsidRPr="00293155">
        <w:rPr>
          <w:rFonts w:ascii="Arial" w:hAnsi="Arial" w:cs="Arial"/>
          <w:spacing w:val="-7"/>
          <w:sz w:val="20"/>
          <w:szCs w:val="20"/>
        </w:rPr>
        <w:t xml:space="preserve"> </w:t>
      </w:r>
      <w:r w:rsidRPr="00293155">
        <w:rPr>
          <w:rFonts w:ascii="Arial" w:hAnsi="Arial" w:cs="Arial"/>
          <w:sz w:val="20"/>
          <w:szCs w:val="20"/>
        </w:rPr>
        <w:t>all</w:t>
      </w:r>
      <w:r w:rsidRPr="00293155">
        <w:rPr>
          <w:rFonts w:ascii="Arial" w:hAnsi="Arial" w:cs="Arial"/>
          <w:spacing w:val="-6"/>
          <w:sz w:val="20"/>
          <w:szCs w:val="20"/>
        </w:rPr>
        <w:t xml:space="preserve"> </w:t>
      </w:r>
      <w:r w:rsidRPr="00293155">
        <w:rPr>
          <w:rFonts w:ascii="Arial" w:hAnsi="Arial" w:cs="Arial"/>
          <w:sz w:val="20"/>
          <w:szCs w:val="20"/>
        </w:rPr>
        <w:t>information</w:t>
      </w:r>
      <w:r w:rsidRPr="00293155">
        <w:rPr>
          <w:rFonts w:ascii="Arial" w:hAnsi="Arial" w:cs="Arial"/>
          <w:spacing w:val="-6"/>
          <w:sz w:val="20"/>
          <w:szCs w:val="20"/>
        </w:rPr>
        <w:t xml:space="preserve"> </w:t>
      </w:r>
      <w:r w:rsidRPr="00293155">
        <w:rPr>
          <w:rFonts w:ascii="Arial" w:hAnsi="Arial" w:cs="Arial"/>
          <w:sz w:val="20"/>
          <w:szCs w:val="20"/>
        </w:rPr>
        <w:t>typed</w:t>
      </w:r>
      <w:r w:rsidRPr="00293155">
        <w:rPr>
          <w:rFonts w:ascii="Arial" w:hAnsi="Arial" w:cs="Arial"/>
          <w:spacing w:val="-6"/>
          <w:sz w:val="20"/>
          <w:szCs w:val="20"/>
        </w:rPr>
        <w:t xml:space="preserve"> </w:t>
      </w:r>
      <w:r w:rsidRPr="00293155">
        <w:rPr>
          <w:rFonts w:ascii="Arial" w:hAnsi="Arial" w:cs="Arial"/>
          <w:sz w:val="20"/>
          <w:szCs w:val="20"/>
        </w:rPr>
        <w:t>or</w:t>
      </w:r>
      <w:r w:rsidRPr="00293155">
        <w:rPr>
          <w:rFonts w:ascii="Arial" w:hAnsi="Arial" w:cs="Arial"/>
          <w:spacing w:val="-6"/>
          <w:sz w:val="20"/>
          <w:szCs w:val="20"/>
        </w:rPr>
        <w:t xml:space="preserve"> </w:t>
      </w:r>
      <w:r w:rsidRPr="00293155">
        <w:rPr>
          <w:rFonts w:ascii="Arial" w:hAnsi="Arial" w:cs="Arial"/>
          <w:sz w:val="20"/>
          <w:szCs w:val="20"/>
        </w:rPr>
        <w:t>printed</w:t>
      </w:r>
      <w:r w:rsidRPr="00293155">
        <w:rPr>
          <w:rFonts w:ascii="Arial" w:hAnsi="Arial" w:cs="Arial"/>
          <w:spacing w:val="-6"/>
          <w:sz w:val="20"/>
          <w:szCs w:val="20"/>
        </w:rPr>
        <w:t xml:space="preserve"> </w:t>
      </w:r>
      <w:r w:rsidRPr="00293155">
        <w:rPr>
          <w:rFonts w:ascii="Arial" w:hAnsi="Arial" w:cs="Arial"/>
          <w:sz w:val="20"/>
          <w:szCs w:val="20"/>
        </w:rPr>
        <w:t>in</w:t>
      </w:r>
      <w:r w:rsidRPr="00293155">
        <w:rPr>
          <w:rFonts w:ascii="Arial" w:hAnsi="Arial" w:cs="Arial"/>
          <w:spacing w:val="-6"/>
          <w:sz w:val="20"/>
          <w:szCs w:val="20"/>
        </w:rPr>
        <w:t xml:space="preserve"> </w:t>
      </w:r>
      <w:r w:rsidRPr="00293155">
        <w:rPr>
          <w:rFonts w:ascii="Arial" w:hAnsi="Arial" w:cs="Arial"/>
          <w:sz w:val="20"/>
          <w:szCs w:val="20"/>
        </w:rPr>
        <w:t>ink</w:t>
      </w:r>
      <w:r w:rsidRPr="00293155">
        <w:rPr>
          <w:rFonts w:ascii="Arial" w:hAnsi="Arial" w:cs="Arial"/>
          <w:spacing w:val="-47"/>
          <w:sz w:val="20"/>
          <w:szCs w:val="20"/>
        </w:rPr>
        <w:t xml:space="preserve"> </w:t>
      </w:r>
      <w:r w:rsidRPr="00293155">
        <w:rPr>
          <w:rFonts w:ascii="Arial" w:hAnsi="Arial" w:cs="Arial"/>
          <w:sz w:val="20"/>
          <w:szCs w:val="20"/>
        </w:rPr>
        <w:t>along with</w:t>
      </w:r>
      <w:r w:rsidRPr="00293155">
        <w:rPr>
          <w:rFonts w:ascii="Arial" w:hAnsi="Arial" w:cs="Arial"/>
          <w:spacing w:val="1"/>
          <w:sz w:val="20"/>
          <w:szCs w:val="20"/>
        </w:rPr>
        <w:t xml:space="preserve"> </w:t>
      </w:r>
      <w:r w:rsidRPr="00293155">
        <w:rPr>
          <w:rFonts w:ascii="Arial" w:hAnsi="Arial" w:cs="Arial"/>
          <w:sz w:val="20"/>
          <w:szCs w:val="20"/>
        </w:rPr>
        <w:t>the following:</w:t>
      </w:r>
    </w:p>
    <w:p w14:paraId="6151D151" w14:textId="051FA220" w:rsidR="007765FA" w:rsidRPr="00293155" w:rsidRDefault="00596C00" w:rsidP="00293155">
      <w:pPr>
        <w:pStyle w:val="ListParagraph"/>
        <w:numPr>
          <w:ilvl w:val="1"/>
          <w:numId w:val="1"/>
        </w:numPr>
        <w:tabs>
          <w:tab w:val="left" w:pos="1301"/>
        </w:tabs>
        <w:spacing w:line="285" w:lineRule="auto"/>
        <w:ind w:right="251"/>
        <w:rPr>
          <w:rFonts w:ascii="Arial" w:hAnsi="Arial" w:cs="Arial"/>
          <w:sz w:val="20"/>
          <w:szCs w:val="20"/>
        </w:rPr>
      </w:pPr>
      <w:r w:rsidRPr="00293155">
        <w:rPr>
          <w:rFonts w:ascii="Arial" w:hAnsi="Arial" w:cs="Arial"/>
          <w:b/>
          <w:sz w:val="20"/>
          <w:szCs w:val="20"/>
        </w:rPr>
        <w:t>Seven</w:t>
      </w:r>
      <w:r w:rsidR="00713A77" w:rsidRPr="00293155">
        <w:rPr>
          <w:rFonts w:ascii="Arial" w:hAnsi="Arial" w:cs="Arial"/>
          <w:b/>
          <w:sz w:val="20"/>
          <w:szCs w:val="20"/>
        </w:rPr>
        <w:t xml:space="preserve"> </w:t>
      </w:r>
      <w:r w:rsidR="00713A77" w:rsidRPr="00293155">
        <w:rPr>
          <w:rFonts w:ascii="Arial" w:hAnsi="Arial" w:cs="Arial"/>
          <w:b/>
          <w:i/>
          <w:sz w:val="20"/>
          <w:szCs w:val="20"/>
        </w:rPr>
        <w:t xml:space="preserve">folded </w:t>
      </w:r>
      <w:r w:rsidR="00713A77" w:rsidRPr="00293155">
        <w:rPr>
          <w:rFonts w:ascii="Arial" w:hAnsi="Arial" w:cs="Arial"/>
          <w:b/>
          <w:sz w:val="20"/>
          <w:szCs w:val="20"/>
        </w:rPr>
        <w:t xml:space="preserve">copies and a PDF of the plans </w:t>
      </w:r>
      <w:r w:rsidR="00713A77" w:rsidRPr="00293155">
        <w:rPr>
          <w:rFonts w:ascii="Arial" w:hAnsi="Arial" w:cs="Arial"/>
          <w:sz w:val="20"/>
          <w:szCs w:val="20"/>
        </w:rPr>
        <w:t>that comply with the Site Plan Information Checklist on the following</w:t>
      </w:r>
      <w:r w:rsidR="00713A77" w:rsidRPr="00293155">
        <w:rPr>
          <w:rFonts w:ascii="Arial" w:hAnsi="Arial" w:cs="Arial"/>
          <w:spacing w:val="1"/>
          <w:sz w:val="20"/>
          <w:szCs w:val="20"/>
        </w:rPr>
        <w:t xml:space="preserve"> </w:t>
      </w:r>
      <w:r w:rsidR="00713A77" w:rsidRPr="00293155">
        <w:rPr>
          <w:rFonts w:ascii="Arial" w:hAnsi="Arial" w:cs="Arial"/>
          <w:sz w:val="20"/>
          <w:szCs w:val="20"/>
        </w:rPr>
        <w:t>page.</w:t>
      </w:r>
      <w:r w:rsidR="00713A77" w:rsidRPr="00293155">
        <w:rPr>
          <w:rFonts w:ascii="Arial" w:hAnsi="Arial" w:cs="Arial"/>
          <w:spacing w:val="-7"/>
          <w:sz w:val="20"/>
          <w:szCs w:val="20"/>
        </w:rPr>
        <w:t xml:space="preserve"> </w:t>
      </w:r>
    </w:p>
    <w:p w14:paraId="1AD80624" w14:textId="77777777" w:rsidR="007765FA" w:rsidRPr="00293155" w:rsidRDefault="00713A77" w:rsidP="00293155">
      <w:pPr>
        <w:pStyle w:val="ListParagraph"/>
        <w:numPr>
          <w:ilvl w:val="1"/>
          <w:numId w:val="1"/>
        </w:numPr>
        <w:tabs>
          <w:tab w:val="left" w:pos="1301"/>
        </w:tabs>
        <w:spacing w:line="268" w:lineRule="exact"/>
        <w:rPr>
          <w:rFonts w:ascii="Arial" w:hAnsi="Arial" w:cs="Arial"/>
          <w:sz w:val="20"/>
          <w:szCs w:val="20"/>
        </w:rPr>
      </w:pPr>
      <w:r w:rsidRPr="00293155">
        <w:rPr>
          <w:rFonts w:ascii="Arial" w:hAnsi="Arial" w:cs="Arial"/>
          <w:sz w:val="20"/>
          <w:szCs w:val="20"/>
        </w:rPr>
        <w:t>Any</w:t>
      </w:r>
      <w:r w:rsidRPr="00293155">
        <w:rPr>
          <w:rFonts w:ascii="Arial" w:hAnsi="Arial" w:cs="Arial"/>
          <w:spacing w:val="-6"/>
          <w:sz w:val="20"/>
          <w:szCs w:val="20"/>
        </w:rPr>
        <w:t xml:space="preserve"> </w:t>
      </w:r>
      <w:r w:rsidRPr="00293155">
        <w:rPr>
          <w:rFonts w:ascii="Arial" w:hAnsi="Arial" w:cs="Arial"/>
          <w:sz w:val="20"/>
          <w:szCs w:val="20"/>
        </w:rPr>
        <w:t>other</w:t>
      </w:r>
      <w:r w:rsidRPr="00293155">
        <w:rPr>
          <w:rFonts w:ascii="Arial" w:hAnsi="Arial" w:cs="Arial"/>
          <w:spacing w:val="-4"/>
          <w:sz w:val="20"/>
          <w:szCs w:val="20"/>
        </w:rPr>
        <w:t xml:space="preserve"> </w:t>
      </w:r>
      <w:r w:rsidRPr="00293155">
        <w:rPr>
          <w:rFonts w:ascii="Arial" w:hAnsi="Arial" w:cs="Arial"/>
          <w:sz w:val="20"/>
          <w:szCs w:val="20"/>
        </w:rPr>
        <w:t>information</w:t>
      </w:r>
      <w:r w:rsidRPr="00293155">
        <w:rPr>
          <w:rFonts w:ascii="Arial" w:hAnsi="Arial" w:cs="Arial"/>
          <w:spacing w:val="-6"/>
          <w:sz w:val="20"/>
          <w:szCs w:val="20"/>
        </w:rPr>
        <w:t xml:space="preserve"> </w:t>
      </w:r>
      <w:r w:rsidRPr="00293155">
        <w:rPr>
          <w:rFonts w:ascii="Arial" w:hAnsi="Arial" w:cs="Arial"/>
          <w:sz w:val="20"/>
          <w:szCs w:val="20"/>
        </w:rPr>
        <w:t>which</w:t>
      </w:r>
      <w:r w:rsidRPr="00293155">
        <w:rPr>
          <w:rFonts w:ascii="Arial" w:hAnsi="Arial" w:cs="Arial"/>
          <w:spacing w:val="-4"/>
          <w:sz w:val="20"/>
          <w:szCs w:val="20"/>
        </w:rPr>
        <w:t xml:space="preserve"> </w:t>
      </w:r>
      <w:r w:rsidRPr="00293155">
        <w:rPr>
          <w:rFonts w:ascii="Arial" w:hAnsi="Arial" w:cs="Arial"/>
          <w:sz w:val="20"/>
          <w:szCs w:val="20"/>
        </w:rPr>
        <w:t>the</w:t>
      </w:r>
      <w:r w:rsidRPr="00293155">
        <w:rPr>
          <w:rFonts w:ascii="Arial" w:hAnsi="Arial" w:cs="Arial"/>
          <w:spacing w:val="-5"/>
          <w:sz w:val="20"/>
          <w:szCs w:val="20"/>
        </w:rPr>
        <w:t xml:space="preserve"> </w:t>
      </w:r>
      <w:r w:rsidRPr="00293155">
        <w:rPr>
          <w:rFonts w:ascii="Arial" w:hAnsi="Arial" w:cs="Arial"/>
          <w:sz w:val="20"/>
          <w:szCs w:val="20"/>
        </w:rPr>
        <w:t>applicant</w:t>
      </w:r>
      <w:r w:rsidRPr="00293155">
        <w:rPr>
          <w:rFonts w:ascii="Arial" w:hAnsi="Arial" w:cs="Arial"/>
          <w:spacing w:val="-6"/>
          <w:sz w:val="20"/>
          <w:szCs w:val="20"/>
        </w:rPr>
        <w:t xml:space="preserve"> </w:t>
      </w:r>
      <w:r w:rsidRPr="00293155">
        <w:rPr>
          <w:rFonts w:ascii="Arial" w:hAnsi="Arial" w:cs="Arial"/>
          <w:sz w:val="20"/>
          <w:szCs w:val="20"/>
        </w:rPr>
        <w:t>feels</w:t>
      </w:r>
      <w:r w:rsidRPr="00293155">
        <w:rPr>
          <w:rFonts w:ascii="Arial" w:hAnsi="Arial" w:cs="Arial"/>
          <w:spacing w:val="-5"/>
          <w:sz w:val="20"/>
          <w:szCs w:val="20"/>
        </w:rPr>
        <w:t xml:space="preserve"> </w:t>
      </w:r>
      <w:r w:rsidRPr="00293155">
        <w:rPr>
          <w:rFonts w:ascii="Arial" w:hAnsi="Arial" w:cs="Arial"/>
          <w:sz w:val="20"/>
          <w:szCs w:val="20"/>
        </w:rPr>
        <w:t>will</w:t>
      </w:r>
      <w:r w:rsidRPr="00293155">
        <w:rPr>
          <w:rFonts w:ascii="Arial" w:hAnsi="Arial" w:cs="Arial"/>
          <w:spacing w:val="-5"/>
          <w:sz w:val="20"/>
          <w:szCs w:val="20"/>
        </w:rPr>
        <w:t xml:space="preserve"> </w:t>
      </w:r>
      <w:r w:rsidRPr="00293155">
        <w:rPr>
          <w:rFonts w:ascii="Arial" w:hAnsi="Arial" w:cs="Arial"/>
          <w:sz w:val="20"/>
          <w:szCs w:val="20"/>
        </w:rPr>
        <w:t>aid</w:t>
      </w:r>
      <w:r w:rsidRPr="00293155">
        <w:rPr>
          <w:rFonts w:ascii="Arial" w:hAnsi="Arial" w:cs="Arial"/>
          <w:spacing w:val="-5"/>
          <w:sz w:val="20"/>
          <w:szCs w:val="20"/>
        </w:rPr>
        <w:t xml:space="preserve"> </w:t>
      </w:r>
      <w:r w:rsidRPr="00293155">
        <w:rPr>
          <w:rFonts w:ascii="Arial" w:hAnsi="Arial" w:cs="Arial"/>
          <w:sz w:val="20"/>
          <w:szCs w:val="20"/>
        </w:rPr>
        <w:t>the</w:t>
      </w:r>
      <w:r w:rsidRPr="00293155">
        <w:rPr>
          <w:rFonts w:ascii="Arial" w:hAnsi="Arial" w:cs="Arial"/>
          <w:spacing w:val="-5"/>
          <w:sz w:val="20"/>
          <w:szCs w:val="20"/>
        </w:rPr>
        <w:t xml:space="preserve"> </w:t>
      </w:r>
      <w:r w:rsidRPr="00293155">
        <w:rPr>
          <w:rFonts w:ascii="Arial" w:hAnsi="Arial" w:cs="Arial"/>
          <w:sz w:val="20"/>
          <w:szCs w:val="20"/>
        </w:rPr>
        <w:t>Township</w:t>
      </w:r>
      <w:r w:rsidRPr="00293155">
        <w:rPr>
          <w:rFonts w:ascii="Arial" w:hAnsi="Arial" w:cs="Arial"/>
          <w:spacing w:val="-5"/>
          <w:sz w:val="20"/>
          <w:szCs w:val="20"/>
        </w:rPr>
        <w:t xml:space="preserve"> </w:t>
      </w:r>
      <w:r w:rsidRPr="00293155">
        <w:rPr>
          <w:rFonts w:ascii="Arial" w:hAnsi="Arial" w:cs="Arial"/>
          <w:sz w:val="20"/>
          <w:szCs w:val="20"/>
        </w:rPr>
        <w:t>in</w:t>
      </w:r>
      <w:r w:rsidRPr="00293155">
        <w:rPr>
          <w:rFonts w:ascii="Arial" w:hAnsi="Arial" w:cs="Arial"/>
          <w:spacing w:val="-6"/>
          <w:sz w:val="20"/>
          <w:szCs w:val="20"/>
        </w:rPr>
        <w:t xml:space="preserve"> </w:t>
      </w:r>
      <w:r w:rsidRPr="00293155">
        <w:rPr>
          <w:rFonts w:ascii="Arial" w:hAnsi="Arial" w:cs="Arial"/>
          <w:sz w:val="20"/>
          <w:szCs w:val="20"/>
        </w:rPr>
        <w:t>reaching</w:t>
      </w:r>
      <w:r w:rsidRPr="00293155">
        <w:rPr>
          <w:rFonts w:ascii="Arial" w:hAnsi="Arial" w:cs="Arial"/>
          <w:spacing w:val="-5"/>
          <w:sz w:val="20"/>
          <w:szCs w:val="20"/>
        </w:rPr>
        <w:t xml:space="preserve"> </w:t>
      </w:r>
      <w:r w:rsidRPr="00293155">
        <w:rPr>
          <w:rFonts w:ascii="Arial" w:hAnsi="Arial" w:cs="Arial"/>
          <w:sz w:val="20"/>
          <w:szCs w:val="20"/>
        </w:rPr>
        <w:t>its</w:t>
      </w:r>
      <w:r w:rsidRPr="00293155">
        <w:rPr>
          <w:rFonts w:ascii="Arial" w:hAnsi="Arial" w:cs="Arial"/>
          <w:spacing w:val="-4"/>
          <w:sz w:val="20"/>
          <w:szCs w:val="20"/>
        </w:rPr>
        <w:t xml:space="preserve"> </w:t>
      </w:r>
      <w:r w:rsidRPr="00293155">
        <w:rPr>
          <w:rFonts w:ascii="Arial" w:hAnsi="Arial" w:cs="Arial"/>
          <w:sz w:val="20"/>
          <w:szCs w:val="20"/>
        </w:rPr>
        <w:t>decision.</w:t>
      </w:r>
    </w:p>
    <w:p w14:paraId="6C705443" w14:textId="77777777" w:rsidR="007765FA" w:rsidRPr="00293155" w:rsidRDefault="00713A77" w:rsidP="00293155">
      <w:pPr>
        <w:pStyle w:val="Heading1"/>
        <w:numPr>
          <w:ilvl w:val="1"/>
          <w:numId w:val="1"/>
        </w:numPr>
        <w:tabs>
          <w:tab w:val="left" w:pos="1300"/>
          <w:tab w:val="left" w:pos="1301"/>
        </w:tabs>
        <w:spacing w:after="50"/>
        <w:rPr>
          <w:rFonts w:ascii="Arial" w:hAnsi="Arial" w:cs="Arial"/>
          <w:b w:val="0"/>
          <w:sz w:val="20"/>
          <w:szCs w:val="20"/>
        </w:rPr>
      </w:pPr>
      <w:r w:rsidRPr="00293155">
        <w:rPr>
          <w:rFonts w:ascii="Arial" w:hAnsi="Arial" w:cs="Arial"/>
          <w:sz w:val="20"/>
          <w:szCs w:val="20"/>
        </w:rPr>
        <w:t>FEES</w:t>
      </w:r>
      <w:r w:rsidRPr="00293155">
        <w:rPr>
          <w:rFonts w:ascii="Arial" w:hAnsi="Arial" w:cs="Arial"/>
          <w:b w:val="0"/>
          <w:sz w:val="20"/>
          <w:szCs w:val="20"/>
        </w:rPr>
        <w:t>:</w:t>
      </w:r>
    </w:p>
    <w:tbl>
      <w:tblPr>
        <w:tblW w:w="9050" w:type="dxa"/>
        <w:jc w:val="center"/>
        <w:tblLook w:val="04A0" w:firstRow="1" w:lastRow="0" w:firstColumn="1" w:lastColumn="0" w:noHBand="0" w:noVBand="1"/>
      </w:tblPr>
      <w:tblGrid>
        <w:gridCol w:w="5900"/>
        <w:gridCol w:w="3150"/>
      </w:tblGrid>
      <w:tr w:rsidR="00293155" w:rsidRPr="00293155" w14:paraId="6EA83817" w14:textId="77777777" w:rsidTr="008870B1">
        <w:trPr>
          <w:trHeight w:val="315"/>
          <w:jc w:val="center"/>
        </w:trPr>
        <w:tc>
          <w:tcPr>
            <w:tcW w:w="9050" w:type="dxa"/>
            <w:gridSpan w:val="2"/>
            <w:tcBorders>
              <w:top w:val="single" w:sz="4" w:space="0" w:color="auto"/>
              <w:left w:val="single" w:sz="8" w:space="0" w:color="auto"/>
              <w:bottom w:val="single" w:sz="8" w:space="0" w:color="auto"/>
              <w:right w:val="single" w:sz="8" w:space="0" w:color="000000"/>
            </w:tcBorders>
            <w:shd w:val="clear" w:color="auto" w:fill="36639A"/>
            <w:noWrap/>
            <w:vAlign w:val="center"/>
            <w:hideMark/>
          </w:tcPr>
          <w:p w14:paraId="57804371" w14:textId="426B4BB9" w:rsidR="00293155" w:rsidRPr="00293155" w:rsidRDefault="008870B1" w:rsidP="00293155">
            <w:pPr>
              <w:widowControl/>
              <w:autoSpaceDE/>
              <w:autoSpaceDN/>
              <w:jc w:val="center"/>
              <w:rPr>
                <w:rFonts w:ascii="Arial" w:eastAsia="Times New Roman" w:hAnsi="Arial" w:cs="Arial"/>
                <w:b/>
                <w:bCs/>
                <w:color w:val="FFFFFF" w:themeColor="background1"/>
                <w:sz w:val="20"/>
                <w:szCs w:val="20"/>
              </w:rPr>
            </w:pPr>
            <w:r>
              <w:rPr>
                <w:rFonts w:ascii="Arial" w:eastAsia="Times New Roman" w:hAnsi="Arial" w:cs="Arial"/>
                <w:b/>
                <w:bCs/>
                <w:color w:val="FFFFFF" w:themeColor="background1"/>
                <w:sz w:val="20"/>
                <w:szCs w:val="20"/>
              </w:rPr>
              <w:t xml:space="preserve">SITE PLANS </w:t>
            </w:r>
            <w:r w:rsidR="00531F96" w:rsidRPr="008870B1">
              <w:rPr>
                <w:rFonts w:ascii="Arial" w:eastAsia="Times New Roman" w:hAnsi="Arial" w:cs="Arial"/>
                <w:b/>
                <w:bCs/>
                <w:color w:val="FFFFFF" w:themeColor="background1"/>
                <w:sz w:val="20"/>
                <w:szCs w:val="20"/>
              </w:rPr>
              <w:t xml:space="preserve"> </w:t>
            </w:r>
          </w:p>
        </w:tc>
      </w:tr>
      <w:tr w:rsidR="00293155" w:rsidRPr="00293155" w14:paraId="7A980C6A" w14:textId="77777777" w:rsidTr="00531F96">
        <w:trPr>
          <w:trHeight w:val="315"/>
          <w:jc w:val="center"/>
        </w:trPr>
        <w:tc>
          <w:tcPr>
            <w:tcW w:w="5900" w:type="dxa"/>
            <w:tcBorders>
              <w:top w:val="nil"/>
              <w:left w:val="single" w:sz="8" w:space="0" w:color="auto"/>
              <w:bottom w:val="single" w:sz="8" w:space="0" w:color="auto"/>
              <w:right w:val="single" w:sz="8" w:space="0" w:color="auto"/>
            </w:tcBorders>
            <w:shd w:val="clear" w:color="auto" w:fill="auto"/>
            <w:noWrap/>
            <w:vAlign w:val="center"/>
            <w:hideMark/>
          </w:tcPr>
          <w:p w14:paraId="467CB5BA" w14:textId="1C88F83F" w:rsidR="00293155" w:rsidRPr="00293155" w:rsidRDefault="00531F96" w:rsidP="00293155">
            <w:pPr>
              <w:widowControl/>
              <w:autoSpaceDE/>
              <w:autoSpaceDN/>
              <w:rPr>
                <w:rFonts w:ascii="Arial" w:eastAsia="Times New Roman" w:hAnsi="Arial" w:cs="Arial"/>
                <w:color w:val="1A1A1A"/>
                <w:sz w:val="18"/>
                <w:szCs w:val="18"/>
              </w:rPr>
            </w:pPr>
            <w:r w:rsidRPr="008870B1">
              <w:rPr>
                <w:rFonts w:ascii="Arial" w:eastAsia="Times New Roman" w:hAnsi="Arial" w:cs="Arial"/>
                <w:color w:val="1A1A1A"/>
                <w:sz w:val="18"/>
                <w:szCs w:val="18"/>
              </w:rPr>
              <w:t xml:space="preserve">Pre-Application Conference with the Township Planner, Zoning Administrator, and Fire Marshal </w:t>
            </w:r>
            <w:r w:rsidRPr="008870B1">
              <w:rPr>
                <w:rFonts w:ascii="Arial" w:eastAsia="Times New Roman" w:hAnsi="Arial" w:cs="Arial"/>
                <w:i/>
                <w:iCs/>
                <w:color w:val="1A1A1A"/>
                <w:sz w:val="18"/>
                <w:szCs w:val="18"/>
              </w:rPr>
              <w:t>during</w:t>
            </w:r>
            <w:r w:rsidRPr="008870B1">
              <w:rPr>
                <w:rFonts w:ascii="Arial" w:eastAsia="Times New Roman" w:hAnsi="Arial" w:cs="Arial"/>
                <w:color w:val="1A1A1A"/>
                <w:sz w:val="18"/>
                <w:szCs w:val="18"/>
              </w:rPr>
              <w:t xml:space="preserve"> Planner’s office hours. Note: Any extra consultation or review outside of this meeting may require additional fees and escrow payment (per Article 26 Section 26.02.C.1.)</w:t>
            </w:r>
          </w:p>
        </w:tc>
        <w:tc>
          <w:tcPr>
            <w:tcW w:w="3150" w:type="dxa"/>
            <w:tcBorders>
              <w:top w:val="nil"/>
              <w:left w:val="nil"/>
              <w:bottom w:val="single" w:sz="8" w:space="0" w:color="auto"/>
              <w:right w:val="single" w:sz="8" w:space="0" w:color="auto"/>
            </w:tcBorders>
            <w:shd w:val="clear" w:color="auto" w:fill="auto"/>
            <w:noWrap/>
            <w:vAlign w:val="center"/>
            <w:hideMark/>
          </w:tcPr>
          <w:p w14:paraId="395485A6" w14:textId="4725E48B" w:rsidR="00293155" w:rsidRPr="00293155" w:rsidRDefault="00531F96" w:rsidP="00293155">
            <w:pPr>
              <w:widowControl/>
              <w:autoSpaceDE/>
              <w:autoSpaceDN/>
              <w:jc w:val="center"/>
              <w:rPr>
                <w:rFonts w:ascii="Arial" w:eastAsia="Times New Roman" w:hAnsi="Arial" w:cs="Arial"/>
                <w:color w:val="1A1A1A"/>
                <w:sz w:val="18"/>
                <w:szCs w:val="18"/>
              </w:rPr>
            </w:pPr>
            <w:r w:rsidRPr="008870B1">
              <w:rPr>
                <w:rFonts w:ascii="Arial" w:eastAsia="Times New Roman" w:hAnsi="Arial" w:cs="Arial"/>
                <w:color w:val="1A1A1A"/>
                <w:sz w:val="18"/>
                <w:szCs w:val="18"/>
              </w:rPr>
              <w:t>$100 per hour</w:t>
            </w:r>
          </w:p>
        </w:tc>
      </w:tr>
      <w:tr w:rsidR="00293155" w:rsidRPr="00293155" w14:paraId="46C53037" w14:textId="77777777" w:rsidTr="00531F96">
        <w:trPr>
          <w:trHeight w:val="315"/>
          <w:jc w:val="center"/>
        </w:trPr>
        <w:tc>
          <w:tcPr>
            <w:tcW w:w="5900" w:type="dxa"/>
            <w:tcBorders>
              <w:top w:val="nil"/>
              <w:left w:val="single" w:sz="8" w:space="0" w:color="auto"/>
              <w:bottom w:val="single" w:sz="8" w:space="0" w:color="auto"/>
              <w:right w:val="single" w:sz="8" w:space="0" w:color="auto"/>
            </w:tcBorders>
            <w:shd w:val="clear" w:color="auto" w:fill="auto"/>
            <w:noWrap/>
            <w:vAlign w:val="center"/>
          </w:tcPr>
          <w:p w14:paraId="59EDB5BF" w14:textId="3873E339" w:rsidR="00293155" w:rsidRPr="008870B1" w:rsidRDefault="00531F96" w:rsidP="00293155">
            <w:pPr>
              <w:widowControl/>
              <w:autoSpaceDE/>
              <w:autoSpaceDN/>
              <w:rPr>
                <w:rFonts w:ascii="Arial" w:eastAsia="Times New Roman" w:hAnsi="Arial" w:cs="Arial"/>
                <w:color w:val="1A1A1A"/>
                <w:sz w:val="18"/>
                <w:szCs w:val="18"/>
              </w:rPr>
            </w:pPr>
            <w:r w:rsidRPr="008870B1">
              <w:rPr>
                <w:rFonts w:ascii="Arial" w:eastAsia="Times New Roman" w:hAnsi="Arial" w:cs="Arial"/>
                <w:color w:val="1A1A1A"/>
                <w:sz w:val="18"/>
                <w:szCs w:val="18"/>
              </w:rPr>
              <w:t xml:space="preserve">Pre-Application Conference with the Township Planner, Zoning Administrator, and Fire Marshal </w:t>
            </w:r>
            <w:r w:rsidRPr="008870B1">
              <w:rPr>
                <w:rFonts w:ascii="Arial" w:eastAsia="Times New Roman" w:hAnsi="Arial" w:cs="Arial"/>
                <w:i/>
                <w:iCs/>
                <w:color w:val="1A1A1A"/>
                <w:sz w:val="18"/>
                <w:szCs w:val="18"/>
              </w:rPr>
              <w:t>outside</w:t>
            </w:r>
            <w:r w:rsidRPr="008870B1">
              <w:rPr>
                <w:rFonts w:ascii="Arial" w:eastAsia="Times New Roman" w:hAnsi="Arial" w:cs="Arial"/>
                <w:color w:val="1A1A1A"/>
                <w:sz w:val="18"/>
                <w:szCs w:val="18"/>
              </w:rPr>
              <w:t xml:space="preserve"> of Planner’s office hours. Note: Any extra consultation or review outside of this meeting may require additional fees and escrow payment (per Article 26 Section 26.02.C.1.)</w:t>
            </w:r>
          </w:p>
        </w:tc>
        <w:tc>
          <w:tcPr>
            <w:tcW w:w="3150" w:type="dxa"/>
            <w:tcBorders>
              <w:top w:val="nil"/>
              <w:left w:val="nil"/>
              <w:bottom w:val="single" w:sz="8" w:space="0" w:color="auto"/>
              <w:right w:val="single" w:sz="8" w:space="0" w:color="auto"/>
            </w:tcBorders>
            <w:shd w:val="clear" w:color="auto" w:fill="auto"/>
            <w:noWrap/>
            <w:vAlign w:val="center"/>
          </w:tcPr>
          <w:p w14:paraId="0F623CDA" w14:textId="7324A825" w:rsidR="00293155" w:rsidRPr="008870B1" w:rsidRDefault="00531F96" w:rsidP="00293155">
            <w:pPr>
              <w:widowControl/>
              <w:autoSpaceDE/>
              <w:autoSpaceDN/>
              <w:jc w:val="center"/>
              <w:rPr>
                <w:rFonts w:ascii="Arial" w:eastAsia="Times New Roman" w:hAnsi="Arial" w:cs="Arial"/>
                <w:color w:val="1A1A1A"/>
                <w:sz w:val="18"/>
                <w:szCs w:val="18"/>
              </w:rPr>
            </w:pPr>
            <w:r w:rsidRPr="008870B1">
              <w:rPr>
                <w:rFonts w:ascii="Arial" w:eastAsia="Times New Roman" w:hAnsi="Arial" w:cs="Arial"/>
                <w:color w:val="1A1A1A"/>
                <w:sz w:val="18"/>
                <w:szCs w:val="18"/>
              </w:rPr>
              <w:t>$300 per hour</w:t>
            </w:r>
          </w:p>
        </w:tc>
      </w:tr>
      <w:tr w:rsidR="00293155" w:rsidRPr="00293155" w14:paraId="47B21D64" w14:textId="77777777" w:rsidTr="00531F96">
        <w:trPr>
          <w:trHeight w:val="315"/>
          <w:jc w:val="center"/>
        </w:trPr>
        <w:tc>
          <w:tcPr>
            <w:tcW w:w="5900" w:type="dxa"/>
            <w:tcBorders>
              <w:top w:val="nil"/>
              <w:left w:val="single" w:sz="8" w:space="0" w:color="auto"/>
              <w:bottom w:val="single" w:sz="8" w:space="0" w:color="auto"/>
              <w:right w:val="single" w:sz="8" w:space="0" w:color="auto"/>
            </w:tcBorders>
            <w:shd w:val="clear" w:color="auto" w:fill="auto"/>
            <w:noWrap/>
            <w:vAlign w:val="center"/>
          </w:tcPr>
          <w:p w14:paraId="71309FF6" w14:textId="2AA35D8F" w:rsidR="00293155" w:rsidRPr="008870B1" w:rsidRDefault="00293155" w:rsidP="00293155">
            <w:pPr>
              <w:widowControl/>
              <w:autoSpaceDE/>
              <w:autoSpaceDN/>
              <w:rPr>
                <w:rFonts w:ascii="Arial" w:eastAsia="Times New Roman" w:hAnsi="Arial" w:cs="Arial"/>
                <w:color w:val="1A1A1A"/>
                <w:sz w:val="18"/>
                <w:szCs w:val="18"/>
              </w:rPr>
            </w:pPr>
            <w:r w:rsidRPr="008870B1">
              <w:rPr>
                <w:rFonts w:ascii="Arial" w:eastAsia="Times New Roman" w:hAnsi="Arial" w:cs="Arial"/>
                <w:color w:val="1A1A1A"/>
                <w:sz w:val="18"/>
                <w:szCs w:val="18"/>
              </w:rPr>
              <w:t>Special Meeting – Planning Commission</w:t>
            </w:r>
          </w:p>
        </w:tc>
        <w:tc>
          <w:tcPr>
            <w:tcW w:w="3150" w:type="dxa"/>
            <w:tcBorders>
              <w:top w:val="nil"/>
              <w:left w:val="nil"/>
              <w:bottom w:val="single" w:sz="8" w:space="0" w:color="auto"/>
              <w:right w:val="single" w:sz="8" w:space="0" w:color="auto"/>
            </w:tcBorders>
            <w:shd w:val="clear" w:color="auto" w:fill="auto"/>
            <w:noWrap/>
            <w:vAlign w:val="center"/>
          </w:tcPr>
          <w:p w14:paraId="71759A6C" w14:textId="1B896D88" w:rsidR="00293155" w:rsidRPr="008870B1" w:rsidRDefault="00293155" w:rsidP="00293155">
            <w:pPr>
              <w:widowControl/>
              <w:autoSpaceDE/>
              <w:autoSpaceDN/>
              <w:jc w:val="center"/>
              <w:rPr>
                <w:rFonts w:ascii="Arial" w:eastAsia="Times New Roman" w:hAnsi="Arial" w:cs="Arial"/>
                <w:color w:val="1A1A1A"/>
                <w:sz w:val="18"/>
                <w:szCs w:val="18"/>
              </w:rPr>
            </w:pPr>
            <w:r w:rsidRPr="008870B1">
              <w:rPr>
                <w:rFonts w:ascii="Arial" w:eastAsia="Times New Roman" w:hAnsi="Arial" w:cs="Arial"/>
                <w:color w:val="1A1A1A"/>
                <w:sz w:val="18"/>
                <w:szCs w:val="18"/>
              </w:rPr>
              <w:t>$600 + $1,000 escrow</w:t>
            </w:r>
          </w:p>
        </w:tc>
      </w:tr>
      <w:tr w:rsidR="00293155" w:rsidRPr="00293155" w14:paraId="276D8EA4" w14:textId="77777777" w:rsidTr="00531F96">
        <w:trPr>
          <w:trHeight w:val="315"/>
          <w:jc w:val="center"/>
        </w:trPr>
        <w:tc>
          <w:tcPr>
            <w:tcW w:w="5900" w:type="dxa"/>
            <w:tcBorders>
              <w:top w:val="nil"/>
              <w:left w:val="single" w:sz="8" w:space="0" w:color="auto"/>
              <w:bottom w:val="single" w:sz="8" w:space="0" w:color="auto"/>
              <w:right w:val="single" w:sz="8" w:space="0" w:color="auto"/>
            </w:tcBorders>
            <w:shd w:val="clear" w:color="auto" w:fill="auto"/>
            <w:noWrap/>
            <w:vAlign w:val="center"/>
            <w:hideMark/>
          </w:tcPr>
          <w:p w14:paraId="362139EA" w14:textId="2280C31C" w:rsidR="00293155" w:rsidRPr="00293155" w:rsidRDefault="00293155" w:rsidP="00293155">
            <w:pPr>
              <w:widowControl/>
              <w:autoSpaceDE/>
              <w:autoSpaceDN/>
              <w:rPr>
                <w:rFonts w:ascii="Arial" w:eastAsia="Times New Roman" w:hAnsi="Arial" w:cs="Arial"/>
                <w:color w:val="1A1A1A"/>
                <w:sz w:val="18"/>
                <w:szCs w:val="18"/>
              </w:rPr>
            </w:pPr>
            <w:r w:rsidRPr="00293155">
              <w:rPr>
                <w:rFonts w:ascii="Arial" w:eastAsia="Times New Roman" w:hAnsi="Arial" w:cs="Arial"/>
                <w:color w:val="1A1A1A"/>
                <w:sz w:val="18"/>
                <w:szCs w:val="18"/>
              </w:rPr>
              <w:t>Site Plan - Major</w:t>
            </w:r>
          </w:p>
        </w:tc>
        <w:tc>
          <w:tcPr>
            <w:tcW w:w="3150" w:type="dxa"/>
            <w:tcBorders>
              <w:top w:val="nil"/>
              <w:left w:val="nil"/>
              <w:bottom w:val="single" w:sz="8" w:space="0" w:color="auto"/>
              <w:right w:val="single" w:sz="8" w:space="0" w:color="auto"/>
            </w:tcBorders>
            <w:shd w:val="clear" w:color="auto" w:fill="auto"/>
            <w:noWrap/>
            <w:vAlign w:val="center"/>
            <w:hideMark/>
          </w:tcPr>
          <w:p w14:paraId="33B7A624" w14:textId="77777777" w:rsidR="00293155" w:rsidRPr="00293155" w:rsidRDefault="00293155" w:rsidP="00293155">
            <w:pPr>
              <w:widowControl/>
              <w:autoSpaceDE/>
              <w:autoSpaceDN/>
              <w:jc w:val="center"/>
              <w:rPr>
                <w:rFonts w:ascii="Arial" w:eastAsia="Times New Roman" w:hAnsi="Arial" w:cs="Arial"/>
                <w:color w:val="1A1A1A"/>
                <w:sz w:val="18"/>
                <w:szCs w:val="18"/>
              </w:rPr>
            </w:pPr>
            <w:r w:rsidRPr="00293155">
              <w:rPr>
                <w:rFonts w:ascii="Arial" w:eastAsia="Times New Roman" w:hAnsi="Arial" w:cs="Arial"/>
                <w:color w:val="1A1A1A"/>
                <w:sz w:val="18"/>
                <w:szCs w:val="18"/>
              </w:rPr>
              <w:t>$600 + $3600 escrow</w:t>
            </w:r>
          </w:p>
        </w:tc>
      </w:tr>
      <w:tr w:rsidR="00293155" w:rsidRPr="00293155" w14:paraId="26F4C8DB" w14:textId="77777777" w:rsidTr="00531F96">
        <w:trPr>
          <w:trHeight w:val="315"/>
          <w:jc w:val="center"/>
        </w:trPr>
        <w:tc>
          <w:tcPr>
            <w:tcW w:w="5900" w:type="dxa"/>
            <w:tcBorders>
              <w:top w:val="nil"/>
              <w:left w:val="single" w:sz="8" w:space="0" w:color="auto"/>
              <w:bottom w:val="single" w:sz="8" w:space="0" w:color="auto"/>
              <w:right w:val="single" w:sz="8" w:space="0" w:color="auto"/>
            </w:tcBorders>
            <w:shd w:val="clear" w:color="auto" w:fill="auto"/>
            <w:noWrap/>
            <w:vAlign w:val="center"/>
            <w:hideMark/>
          </w:tcPr>
          <w:p w14:paraId="31060212" w14:textId="77777777" w:rsidR="00293155" w:rsidRPr="00293155" w:rsidRDefault="00293155" w:rsidP="00293155">
            <w:pPr>
              <w:widowControl/>
              <w:autoSpaceDE/>
              <w:autoSpaceDN/>
              <w:rPr>
                <w:rFonts w:ascii="Arial" w:eastAsia="Times New Roman" w:hAnsi="Arial" w:cs="Arial"/>
                <w:color w:val="1A1A1A"/>
                <w:sz w:val="18"/>
                <w:szCs w:val="18"/>
              </w:rPr>
            </w:pPr>
            <w:r w:rsidRPr="00293155">
              <w:rPr>
                <w:rFonts w:ascii="Arial" w:eastAsia="Times New Roman" w:hAnsi="Arial" w:cs="Arial"/>
                <w:color w:val="1A1A1A"/>
                <w:sz w:val="18"/>
                <w:szCs w:val="18"/>
              </w:rPr>
              <w:t>Site Plan Amendment - Minor</w:t>
            </w:r>
          </w:p>
        </w:tc>
        <w:tc>
          <w:tcPr>
            <w:tcW w:w="3150" w:type="dxa"/>
            <w:tcBorders>
              <w:top w:val="nil"/>
              <w:left w:val="nil"/>
              <w:bottom w:val="single" w:sz="8" w:space="0" w:color="auto"/>
              <w:right w:val="single" w:sz="8" w:space="0" w:color="auto"/>
            </w:tcBorders>
            <w:shd w:val="clear" w:color="auto" w:fill="auto"/>
            <w:noWrap/>
            <w:vAlign w:val="center"/>
            <w:hideMark/>
          </w:tcPr>
          <w:p w14:paraId="4E8A33DF" w14:textId="77777777" w:rsidR="00293155" w:rsidRPr="00293155" w:rsidRDefault="00293155" w:rsidP="00293155">
            <w:pPr>
              <w:widowControl/>
              <w:autoSpaceDE/>
              <w:autoSpaceDN/>
              <w:jc w:val="center"/>
              <w:rPr>
                <w:rFonts w:ascii="Arial" w:eastAsia="Times New Roman" w:hAnsi="Arial" w:cs="Arial"/>
                <w:color w:val="1A1A1A"/>
                <w:sz w:val="18"/>
                <w:szCs w:val="18"/>
              </w:rPr>
            </w:pPr>
            <w:r w:rsidRPr="00293155">
              <w:rPr>
                <w:rFonts w:ascii="Arial" w:eastAsia="Times New Roman" w:hAnsi="Arial" w:cs="Arial"/>
                <w:color w:val="1A1A1A"/>
                <w:sz w:val="18"/>
                <w:szCs w:val="18"/>
              </w:rPr>
              <w:t>$300 + $1800 escrow</w:t>
            </w:r>
          </w:p>
        </w:tc>
      </w:tr>
      <w:tr w:rsidR="00293155" w:rsidRPr="00293155" w14:paraId="10F8FEC0" w14:textId="77777777" w:rsidTr="00531F96">
        <w:trPr>
          <w:trHeight w:val="315"/>
          <w:jc w:val="center"/>
        </w:trPr>
        <w:tc>
          <w:tcPr>
            <w:tcW w:w="5900" w:type="dxa"/>
            <w:tcBorders>
              <w:top w:val="nil"/>
              <w:left w:val="single" w:sz="8" w:space="0" w:color="auto"/>
              <w:bottom w:val="single" w:sz="8" w:space="0" w:color="auto"/>
              <w:right w:val="single" w:sz="8" w:space="0" w:color="auto"/>
            </w:tcBorders>
            <w:shd w:val="clear" w:color="auto" w:fill="auto"/>
            <w:vAlign w:val="center"/>
            <w:hideMark/>
          </w:tcPr>
          <w:p w14:paraId="17CA410B" w14:textId="77777777" w:rsidR="00293155" w:rsidRPr="00293155" w:rsidRDefault="00293155" w:rsidP="00293155">
            <w:pPr>
              <w:widowControl/>
              <w:autoSpaceDE/>
              <w:autoSpaceDN/>
              <w:rPr>
                <w:rFonts w:ascii="Arial" w:eastAsia="Times New Roman" w:hAnsi="Arial" w:cs="Arial"/>
                <w:color w:val="1A1A1A"/>
                <w:sz w:val="18"/>
                <w:szCs w:val="18"/>
              </w:rPr>
            </w:pPr>
            <w:r w:rsidRPr="00293155">
              <w:rPr>
                <w:rFonts w:ascii="Arial" w:eastAsia="Times New Roman" w:hAnsi="Arial" w:cs="Arial"/>
                <w:color w:val="1A1A1A"/>
                <w:sz w:val="18"/>
                <w:szCs w:val="18"/>
              </w:rPr>
              <w:t>Preliminary Site Sketch Plan/Concept Plan - Not Mandatory</w:t>
            </w:r>
          </w:p>
        </w:tc>
        <w:tc>
          <w:tcPr>
            <w:tcW w:w="3150" w:type="dxa"/>
            <w:tcBorders>
              <w:top w:val="nil"/>
              <w:left w:val="nil"/>
              <w:bottom w:val="single" w:sz="8" w:space="0" w:color="auto"/>
              <w:right w:val="single" w:sz="8" w:space="0" w:color="auto"/>
            </w:tcBorders>
            <w:shd w:val="clear" w:color="auto" w:fill="auto"/>
            <w:noWrap/>
            <w:vAlign w:val="center"/>
            <w:hideMark/>
          </w:tcPr>
          <w:p w14:paraId="452E0169" w14:textId="77777777" w:rsidR="00293155" w:rsidRPr="00293155" w:rsidRDefault="00293155" w:rsidP="00293155">
            <w:pPr>
              <w:widowControl/>
              <w:autoSpaceDE/>
              <w:autoSpaceDN/>
              <w:jc w:val="center"/>
              <w:rPr>
                <w:rFonts w:ascii="Arial" w:eastAsia="Times New Roman" w:hAnsi="Arial" w:cs="Arial"/>
                <w:color w:val="1A1A1A"/>
                <w:sz w:val="18"/>
                <w:szCs w:val="18"/>
              </w:rPr>
            </w:pPr>
            <w:r w:rsidRPr="00293155">
              <w:rPr>
                <w:rFonts w:ascii="Arial" w:eastAsia="Times New Roman" w:hAnsi="Arial" w:cs="Arial"/>
                <w:color w:val="1A1A1A"/>
                <w:sz w:val="18"/>
                <w:szCs w:val="18"/>
              </w:rPr>
              <w:t>$500 escrow</w:t>
            </w:r>
          </w:p>
        </w:tc>
      </w:tr>
      <w:tr w:rsidR="00293155" w:rsidRPr="00293155" w14:paraId="44600A5B" w14:textId="77777777" w:rsidTr="00531F96">
        <w:trPr>
          <w:trHeight w:val="315"/>
          <w:jc w:val="center"/>
        </w:trPr>
        <w:tc>
          <w:tcPr>
            <w:tcW w:w="5900" w:type="dxa"/>
            <w:tcBorders>
              <w:top w:val="nil"/>
              <w:left w:val="single" w:sz="8" w:space="0" w:color="auto"/>
              <w:bottom w:val="single" w:sz="8" w:space="0" w:color="auto"/>
              <w:right w:val="single" w:sz="8" w:space="0" w:color="auto"/>
            </w:tcBorders>
            <w:shd w:val="clear" w:color="auto" w:fill="auto"/>
            <w:noWrap/>
            <w:vAlign w:val="center"/>
            <w:hideMark/>
          </w:tcPr>
          <w:p w14:paraId="3B51CAEA" w14:textId="77777777" w:rsidR="00293155" w:rsidRPr="00293155" w:rsidRDefault="00293155" w:rsidP="00293155">
            <w:pPr>
              <w:widowControl/>
              <w:autoSpaceDE/>
              <w:autoSpaceDN/>
              <w:rPr>
                <w:rFonts w:ascii="Arial" w:eastAsia="Times New Roman" w:hAnsi="Arial" w:cs="Arial"/>
                <w:color w:val="1A1A1A"/>
                <w:sz w:val="18"/>
                <w:szCs w:val="18"/>
              </w:rPr>
            </w:pPr>
            <w:r w:rsidRPr="00293155">
              <w:rPr>
                <w:rFonts w:ascii="Arial" w:eastAsia="Times New Roman" w:hAnsi="Arial" w:cs="Arial"/>
                <w:color w:val="1A1A1A"/>
                <w:sz w:val="18"/>
                <w:szCs w:val="18"/>
              </w:rPr>
              <w:t>Cell Towers</w:t>
            </w:r>
          </w:p>
        </w:tc>
        <w:tc>
          <w:tcPr>
            <w:tcW w:w="3150" w:type="dxa"/>
            <w:tcBorders>
              <w:top w:val="nil"/>
              <w:left w:val="nil"/>
              <w:bottom w:val="single" w:sz="8" w:space="0" w:color="auto"/>
              <w:right w:val="single" w:sz="8" w:space="0" w:color="auto"/>
            </w:tcBorders>
            <w:shd w:val="clear" w:color="auto" w:fill="auto"/>
            <w:noWrap/>
            <w:vAlign w:val="center"/>
            <w:hideMark/>
          </w:tcPr>
          <w:p w14:paraId="4BE25191" w14:textId="77777777" w:rsidR="00293155" w:rsidRPr="00293155" w:rsidRDefault="00293155" w:rsidP="00293155">
            <w:pPr>
              <w:widowControl/>
              <w:autoSpaceDE/>
              <w:autoSpaceDN/>
              <w:jc w:val="center"/>
              <w:rPr>
                <w:rFonts w:ascii="Arial" w:eastAsia="Times New Roman" w:hAnsi="Arial" w:cs="Arial"/>
                <w:color w:val="1A1A1A"/>
                <w:sz w:val="18"/>
                <w:szCs w:val="18"/>
              </w:rPr>
            </w:pPr>
            <w:r w:rsidRPr="00293155">
              <w:rPr>
                <w:rFonts w:ascii="Arial" w:eastAsia="Times New Roman" w:hAnsi="Arial" w:cs="Arial"/>
                <w:color w:val="1A1A1A"/>
                <w:sz w:val="18"/>
                <w:szCs w:val="18"/>
              </w:rPr>
              <w:t>$1000*</w:t>
            </w:r>
          </w:p>
        </w:tc>
      </w:tr>
      <w:tr w:rsidR="00293155" w:rsidRPr="00293155" w14:paraId="163AE2E9" w14:textId="77777777" w:rsidTr="008870B1">
        <w:trPr>
          <w:trHeight w:val="371"/>
          <w:jc w:val="center"/>
        </w:trPr>
        <w:tc>
          <w:tcPr>
            <w:tcW w:w="9050" w:type="dxa"/>
            <w:gridSpan w:val="2"/>
            <w:tcBorders>
              <w:top w:val="single" w:sz="8" w:space="0" w:color="auto"/>
              <w:left w:val="single" w:sz="8" w:space="0" w:color="auto"/>
              <w:bottom w:val="single" w:sz="8" w:space="0" w:color="auto"/>
              <w:right w:val="single" w:sz="8" w:space="0" w:color="000000"/>
            </w:tcBorders>
            <w:shd w:val="clear" w:color="auto" w:fill="36639A"/>
            <w:noWrap/>
            <w:vAlign w:val="center"/>
            <w:hideMark/>
          </w:tcPr>
          <w:p w14:paraId="73F4ED27" w14:textId="6AC28737" w:rsidR="00293155" w:rsidRPr="00293155" w:rsidRDefault="008870B1" w:rsidP="00293155">
            <w:pPr>
              <w:widowControl/>
              <w:autoSpaceDE/>
              <w:autoSpaceDN/>
              <w:jc w:val="center"/>
              <w:rPr>
                <w:rFonts w:ascii="Arial" w:eastAsia="Times New Roman" w:hAnsi="Arial" w:cs="Arial"/>
                <w:b/>
                <w:bCs/>
                <w:color w:val="FFFFFF" w:themeColor="background1"/>
                <w:sz w:val="18"/>
                <w:szCs w:val="18"/>
              </w:rPr>
            </w:pPr>
            <w:r>
              <w:rPr>
                <w:rFonts w:ascii="Arial" w:eastAsia="Times New Roman" w:hAnsi="Arial" w:cs="Arial"/>
                <w:b/>
                <w:bCs/>
                <w:color w:val="FFFFFF" w:themeColor="background1"/>
                <w:sz w:val="20"/>
                <w:szCs w:val="20"/>
              </w:rPr>
              <w:t>RESDIENTIAL DEVELOPMENT</w:t>
            </w:r>
            <w:r w:rsidR="00531F96" w:rsidRPr="008870B1">
              <w:rPr>
                <w:rFonts w:ascii="Arial" w:eastAsia="Times New Roman" w:hAnsi="Arial" w:cs="Arial"/>
                <w:b/>
                <w:bCs/>
                <w:color w:val="FFFFFF" w:themeColor="background1"/>
                <w:sz w:val="20"/>
                <w:szCs w:val="20"/>
              </w:rPr>
              <w:t xml:space="preserve"> </w:t>
            </w:r>
          </w:p>
        </w:tc>
      </w:tr>
      <w:tr w:rsidR="00293155" w:rsidRPr="00293155" w14:paraId="3D773F88" w14:textId="77777777" w:rsidTr="00531F96">
        <w:trPr>
          <w:trHeight w:val="315"/>
          <w:jc w:val="center"/>
        </w:trPr>
        <w:tc>
          <w:tcPr>
            <w:tcW w:w="5900" w:type="dxa"/>
            <w:tcBorders>
              <w:top w:val="nil"/>
              <w:left w:val="single" w:sz="8" w:space="0" w:color="auto"/>
              <w:bottom w:val="single" w:sz="8" w:space="0" w:color="auto"/>
              <w:right w:val="single" w:sz="8" w:space="0" w:color="auto"/>
            </w:tcBorders>
            <w:shd w:val="clear" w:color="auto" w:fill="auto"/>
            <w:noWrap/>
            <w:vAlign w:val="center"/>
            <w:hideMark/>
          </w:tcPr>
          <w:p w14:paraId="17378741" w14:textId="77777777" w:rsidR="00293155" w:rsidRPr="00293155" w:rsidRDefault="00293155" w:rsidP="00293155">
            <w:pPr>
              <w:widowControl/>
              <w:autoSpaceDE/>
              <w:autoSpaceDN/>
              <w:rPr>
                <w:rFonts w:ascii="Arial" w:eastAsia="Times New Roman" w:hAnsi="Arial" w:cs="Arial"/>
                <w:color w:val="1A1A1A"/>
                <w:sz w:val="18"/>
                <w:szCs w:val="18"/>
              </w:rPr>
            </w:pPr>
            <w:r w:rsidRPr="00293155">
              <w:rPr>
                <w:rFonts w:ascii="Arial" w:eastAsia="Times New Roman" w:hAnsi="Arial" w:cs="Arial"/>
                <w:color w:val="1A1A1A"/>
                <w:sz w:val="18"/>
                <w:szCs w:val="18"/>
              </w:rPr>
              <w:t>&lt;6 Dwelling Units or &lt;1,500 s.f.</w:t>
            </w:r>
          </w:p>
        </w:tc>
        <w:tc>
          <w:tcPr>
            <w:tcW w:w="3150" w:type="dxa"/>
            <w:tcBorders>
              <w:top w:val="nil"/>
              <w:left w:val="nil"/>
              <w:bottom w:val="single" w:sz="8" w:space="0" w:color="auto"/>
              <w:right w:val="single" w:sz="8" w:space="0" w:color="auto"/>
            </w:tcBorders>
            <w:shd w:val="clear" w:color="auto" w:fill="auto"/>
            <w:noWrap/>
            <w:vAlign w:val="center"/>
            <w:hideMark/>
          </w:tcPr>
          <w:p w14:paraId="484C9830" w14:textId="77777777" w:rsidR="00293155" w:rsidRPr="00293155" w:rsidRDefault="00293155" w:rsidP="00293155">
            <w:pPr>
              <w:widowControl/>
              <w:autoSpaceDE/>
              <w:autoSpaceDN/>
              <w:jc w:val="center"/>
              <w:rPr>
                <w:rFonts w:ascii="Arial" w:eastAsia="Times New Roman" w:hAnsi="Arial" w:cs="Arial"/>
                <w:color w:val="1A1A1A"/>
                <w:sz w:val="18"/>
                <w:szCs w:val="18"/>
              </w:rPr>
            </w:pPr>
            <w:r w:rsidRPr="00293155">
              <w:rPr>
                <w:rFonts w:ascii="Arial" w:eastAsia="Times New Roman" w:hAnsi="Arial" w:cs="Arial"/>
                <w:color w:val="1A1A1A"/>
                <w:sz w:val="18"/>
                <w:szCs w:val="18"/>
              </w:rPr>
              <w:t>$600 + $3600 escrow</w:t>
            </w:r>
          </w:p>
        </w:tc>
      </w:tr>
      <w:tr w:rsidR="00293155" w:rsidRPr="00293155" w14:paraId="58AE59D9" w14:textId="77777777" w:rsidTr="00531F96">
        <w:trPr>
          <w:trHeight w:val="315"/>
          <w:jc w:val="center"/>
        </w:trPr>
        <w:tc>
          <w:tcPr>
            <w:tcW w:w="5900" w:type="dxa"/>
            <w:tcBorders>
              <w:top w:val="nil"/>
              <w:left w:val="single" w:sz="8" w:space="0" w:color="auto"/>
              <w:bottom w:val="single" w:sz="8" w:space="0" w:color="auto"/>
              <w:right w:val="single" w:sz="8" w:space="0" w:color="auto"/>
            </w:tcBorders>
            <w:shd w:val="clear" w:color="auto" w:fill="auto"/>
            <w:noWrap/>
            <w:vAlign w:val="center"/>
            <w:hideMark/>
          </w:tcPr>
          <w:p w14:paraId="22CD12EF" w14:textId="77777777" w:rsidR="00293155" w:rsidRPr="00293155" w:rsidRDefault="00293155" w:rsidP="00293155">
            <w:pPr>
              <w:widowControl/>
              <w:autoSpaceDE/>
              <w:autoSpaceDN/>
              <w:rPr>
                <w:rFonts w:ascii="Arial" w:eastAsia="Times New Roman" w:hAnsi="Arial" w:cs="Arial"/>
                <w:color w:val="1A1A1A"/>
                <w:sz w:val="18"/>
                <w:szCs w:val="18"/>
              </w:rPr>
            </w:pPr>
            <w:r w:rsidRPr="00293155">
              <w:rPr>
                <w:rFonts w:ascii="Arial" w:eastAsia="Times New Roman" w:hAnsi="Arial" w:cs="Arial"/>
                <w:color w:val="1A1A1A"/>
                <w:sz w:val="18"/>
                <w:szCs w:val="18"/>
              </w:rPr>
              <w:t>6-99 Dwelling Units or 1,501 s.f. to 50,000 s.f.</w:t>
            </w:r>
          </w:p>
        </w:tc>
        <w:tc>
          <w:tcPr>
            <w:tcW w:w="3150" w:type="dxa"/>
            <w:tcBorders>
              <w:top w:val="nil"/>
              <w:left w:val="nil"/>
              <w:bottom w:val="single" w:sz="8" w:space="0" w:color="auto"/>
              <w:right w:val="single" w:sz="8" w:space="0" w:color="auto"/>
            </w:tcBorders>
            <w:shd w:val="clear" w:color="auto" w:fill="auto"/>
            <w:noWrap/>
            <w:vAlign w:val="center"/>
            <w:hideMark/>
          </w:tcPr>
          <w:p w14:paraId="305C1C17" w14:textId="77777777" w:rsidR="00293155" w:rsidRPr="00293155" w:rsidRDefault="00293155" w:rsidP="00293155">
            <w:pPr>
              <w:widowControl/>
              <w:autoSpaceDE/>
              <w:autoSpaceDN/>
              <w:jc w:val="center"/>
              <w:rPr>
                <w:rFonts w:ascii="Arial" w:eastAsia="Times New Roman" w:hAnsi="Arial" w:cs="Arial"/>
                <w:color w:val="1A1A1A"/>
                <w:sz w:val="18"/>
                <w:szCs w:val="18"/>
              </w:rPr>
            </w:pPr>
            <w:r w:rsidRPr="00293155">
              <w:rPr>
                <w:rFonts w:ascii="Arial" w:eastAsia="Times New Roman" w:hAnsi="Arial" w:cs="Arial"/>
                <w:color w:val="1A1A1A"/>
                <w:sz w:val="18"/>
                <w:szCs w:val="18"/>
              </w:rPr>
              <w:t>$720 + $3600 escrow</w:t>
            </w:r>
          </w:p>
        </w:tc>
      </w:tr>
      <w:tr w:rsidR="00293155" w:rsidRPr="00293155" w14:paraId="10F7C276" w14:textId="77777777" w:rsidTr="00531F96">
        <w:trPr>
          <w:trHeight w:val="315"/>
          <w:jc w:val="center"/>
        </w:trPr>
        <w:tc>
          <w:tcPr>
            <w:tcW w:w="5900" w:type="dxa"/>
            <w:tcBorders>
              <w:top w:val="nil"/>
              <w:left w:val="single" w:sz="8" w:space="0" w:color="auto"/>
              <w:bottom w:val="single" w:sz="8" w:space="0" w:color="auto"/>
              <w:right w:val="single" w:sz="8" w:space="0" w:color="auto"/>
            </w:tcBorders>
            <w:shd w:val="clear" w:color="auto" w:fill="auto"/>
            <w:noWrap/>
            <w:vAlign w:val="center"/>
            <w:hideMark/>
          </w:tcPr>
          <w:p w14:paraId="33B9BC37" w14:textId="77777777" w:rsidR="00293155" w:rsidRPr="00293155" w:rsidRDefault="00293155" w:rsidP="00293155">
            <w:pPr>
              <w:widowControl/>
              <w:autoSpaceDE/>
              <w:autoSpaceDN/>
              <w:rPr>
                <w:rFonts w:ascii="Arial" w:eastAsia="Times New Roman" w:hAnsi="Arial" w:cs="Arial"/>
                <w:color w:val="1A1A1A"/>
                <w:sz w:val="18"/>
                <w:szCs w:val="18"/>
              </w:rPr>
            </w:pPr>
            <w:r w:rsidRPr="00293155">
              <w:rPr>
                <w:rFonts w:ascii="Arial" w:eastAsia="Times New Roman" w:hAnsi="Arial" w:cs="Arial"/>
                <w:color w:val="1A1A1A"/>
                <w:sz w:val="18"/>
                <w:szCs w:val="18"/>
              </w:rPr>
              <w:t>100 Dwelling Units or &gt;50,001 s.f.</w:t>
            </w:r>
          </w:p>
        </w:tc>
        <w:tc>
          <w:tcPr>
            <w:tcW w:w="3150" w:type="dxa"/>
            <w:tcBorders>
              <w:top w:val="nil"/>
              <w:left w:val="nil"/>
              <w:bottom w:val="single" w:sz="8" w:space="0" w:color="auto"/>
              <w:right w:val="single" w:sz="8" w:space="0" w:color="auto"/>
            </w:tcBorders>
            <w:shd w:val="clear" w:color="auto" w:fill="auto"/>
            <w:noWrap/>
            <w:vAlign w:val="center"/>
            <w:hideMark/>
          </w:tcPr>
          <w:p w14:paraId="77765069" w14:textId="77777777" w:rsidR="00293155" w:rsidRPr="00293155" w:rsidRDefault="00293155" w:rsidP="00293155">
            <w:pPr>
              <w:widowControl/>
              <w:autoSpaceDE/>
              <w:autoSpaceDN/>
              <w:jc w:val="center"/>
              <w:rPr>
                <w:rFonts w:ascii="Arial" w:eastAsia="Times New Roman" w:hAnsi="Arial" w:cs="Arial"/>
                <w:color w:val="1A1A1A"/>
                <w:sz w:val="18"/>
                <w:szCs w:val="18"/>
              </w:rPr>
            </w:pPr>
            <w:r w:rsidRPr="00293155">
              <w:rPr>
                <w:rFonts w:ascii="Arial" w:eastAsia="Times New Roman" w:hAnsi="Arial" w:cs="Arial"/>
                <w:color w:val="1A1A1A"/>
                <w:sz w:val="18"/>
                <w:szCs w:val="18"/>
              </w:rPr>
              <w:t>$840 + $3600 escrow</w:t>
            </w:r>
          </w:p>
        </w:tc>
      </w:tr>
      <w:tr w:rsidR="00293155" w:rsidRPr="00293155" w14:paraId="16F1D077" w14:textId="77777777" w:rsidTr="00531F96">
        <w:trPr>
          <w:trHeight w:val="315"/>
          <w:jc w:val="center"/>
        </w:trPr>
        <w:tc>
          <w:tcPr>
            <w:tcW w:w="5900" w:type="dxa"/>
            <w:tcBorders>
              <w:top w:val="nil"/>
              <w:left w:val="single" w:sz="8" w:space="0" w:color="auto"/>
              <w:bottom w:val="single" w:sz="8" w:space="0" w:color="auto"/>
              <w:right w:val="single" w:sz="8" w:space="0" w:color="auto"/>
            </w:tcBorders>
            <w:shd w:val="clear" w:color="auto" w:fill="auto"/>
            <w:noWrap/>
            <w:vAlign w:val="center"/>
            <w:hideMark/>
          </w:tcPr>
          <w:p w14:paraId="0BEBD527" w14:textId="77777777" w:rsidR="00293155" w:rsidRPr="00293155" w:rsidRDefault="00293155" w:rsidP="00293155">
            <w:pPr>
              <w:widowControl/>
              <w:autoSpaceDE/>
              <w:autoSpaceDN/>
              <w:rPr>
                <w:rFonts w:ascii="Arial" w:eastAsia="Times New Roman" w:hAnsi="Arial" w:cs="Arial"/>
                <w:color w:val="1A1A1A"/>
                <w:sz w:val="18"/>
                <w:szCs w:val="18"/>
              </w:rPr>
            </w:pPr>
            <w:r w:rsidRPr="00293155">
              <w:rPr>
                <w:rFonts w:ascii="Arial" w:eastAsia="Times New Roman" w:hAnsi="Arial" w:cs="Arial"/>
                <w:color w:val="1A1A1A"/>
                <w:sz w:val="18"/>
                <w:szCs w:val="18"/>
              </w:rPr>
              <w:t>Plat/Condominiums</w:t>
            </w:r>
          </w:p>
        </w:tc>
        <w:tc>
          <w:tcPr>
            <w:tcW w:w="3150" w:type="dxa"/>
            <w:tcBorders>
              <w:top w:val="nil"/>
              <w:left w:val="nil"/>
              <w:bottom w:val="single" w:sz="8" w:space="0" w:color="auto"/>
              <w:right w:val="single" w:sz="8" w:space="0" w:color="auto"/>
            </w:tcBorders>
            <w:shd w:val="clear" w:color="auto" w:fill="auto"/>
            <w:noWrap/>
            <w:vAlign w:val="center"/>
            <w:hideMark/>
          </w:tcPr>
          <w:p w14:paraId="715CFA0E" w14:textId="77777777" w:rsidR="00293155" w:rsidRPr="00293155" w:rsidRDefault="00293155" w:rsidP="00293155">
            <w:pPr>
              <w:widowControl/>
              <w:autoSpaceDE/>
              <w:autoSpaceDN/>
              <w:jc w:val="center"/>
              <w:rPr>
                <w:rFonts w:ascii="Arial" w:eastAsia="Times New Roman" w:hAnsi="Arial" w:cs="Arial"/>
                <w:color w:val="1A1A1A"/>
                <w:sz w:val="18"/>
                <w:szCs w:val="18"/>
              </w:rPr>
            </w:pPr>
            <w:r w:rsidRPr="00293155">
              <w:rPr>
                <w:rFonts w:ascii="Arial" w:eastAsia="Times New Roman" w:hAnsi="Arial" w:cs="Arial"/>
                <w:color w:val="1A1A1A"/>
                <w:sz w:val="18"/>
                <w:szCs w:val="18"/>
              </w:rPr>
              <w:t>$1080 + $2000 escrow</w:t>
            </w:r>
          </w:p>
        </w:tc>
      </w:tr>
    </w:tbl>
    <w:p w14:paraId="3803347E" w14:textId="6C6B3614" w:rsidR="00293155" w:rsidRPr="000902E9" w:rsidRDefault="00293155" w:rsidP="00293155">
      <w:pPr>
        <w:pStyle w:val="BodyText"/>
        <w:spacing w:before="4"/>
        <w:ind w:left="1300"/>
        <w:rPr>
          <w:rFonts w:ascii="Arial" w:hAnsi="Arial" w:cs="Arial"/>
          <w:sz w:val="15"/>
          <w:szCs w:val="15"/>
        </w:rPr>
      </w:pPr>
      <w:r w:rsidRPr="000902E9">
        <w:rPr>
          <w:rFonts w:ascii="Arial" w:hAnsi="Arial" w:cs="Arial"/>
          <w:sz w:val="15"/>
          <w:szCs w:val="15"/>
        </w:rPr>
        <w:t>*</w:t>
      </w:r>
      <w:r w:rsidR="000902E9" w:rsidRPr="000902E9">
        <w:rPr>
          <w:rFonts w:ascii="Arial" w:hAnsi="Arial" w:cs="Arial"/>
          <w:sz w:val="15"/>
          <w:szCs w:val="15"/>
        </w:rPr>
        <w:t>P</w:t>
      </w:r>
      <w:r w:rsidRPr="000902E9">
        <w:rPr>
          <w:rFonts w:ascii="Arial" w:hAnsi="Arial" w:cs="Arial"/>
          <w:sz w:val="15"/>
          <w:szCs w:val="15"/>
        </w:rPr>
        <w:t>er FCC regulations, the charge for wireless communications facilities permits shall not exceed $1,000 or actual costs, whichever is less.</w:t>
      </w:r>
    </w:p>
    <w:p w14:paraId="461A6586" w14:textId="77777777" w:rsidR="007765FA" w:rsidRDefault="007765FA" w:rsidP="00293155">
      <w:pPr>
        <w:pStyle w:val="BodyText"/>
        <w:spacing w:before="4"/>
        <w:ind w:left="1300"/>
        <w:rPr>
          <w:sz w:val="26"/>
        </w:rPr>
      </w:pPr>
    </w:p>
    <w:p w14:paraId="7DB59E2B" w14:textId="43CA41EA" w:rsidR="007765FA" w:rsidRDefault="00713A77" w:rsidP="000902E9">
      <w:pPr>
        <w:pStyle w:val="ListParagraph"/>
        <w:numPr>
          <w:ilvl w:val="0"/>
          <w:numId w:val="1"/>
        </w:numPr>
        <w:tabs>
          <w:tab w:val="left" w:pos="940"/>
        </w:tabs>
        <w:spacing w:line="286" w:lineRule="auto"/>
        <w:ind w:right="331"/>
        <w:rPr>
          <w:rFonts w:ascii="Arial" w:hAnsi="Arial" w:cs="Arial"/>
          <w:sz w:val="20"/>
          <w:szCs w:val="20"/>
        </w:rPr>
      </w:pPr>
      <w:r w:rsidRPr="00293155">
        <w:rPr>
          <w:rFonts w:ascii="Arial" w:hAnsi="Arial" w:cs="Arial"/>
          <w:sz w:val="20"/>
          <w:szCs w:val="20"/>
        </w:rPr>
        <w:t>Township staff and consultants will review the plans to ensure compliance with Township ordinances. If it is</w:t>
      </w:r>
      <w:r w:rsidRPr="00293155">
        <w:rPr>
          <w:rFonts w:ascii="Arial" w:hAnsi="Arial" w:cs="Arial"/>
          <w:spacing w:val="1"/>
          <w:sz w:val="20"/>
          <w:szCs w:val="20"/>
        </w:rPr>
        <w:t xml:space="preserve"> </w:t>
      </w:r>
      <w:r w:rsidRPr="00293155">
        <w:rPr>
          <w:rFonts w:ascii="Arial" w:hAnsi="Arial" w:cs="Arial"/>
          <w:sz w:val="20"/>
          <w:szCs w:val="20"/>
        </w:rPr>
        <w:t>determined that one or more applicable item(s) are not included or need to be modified, the applicant will be</w:t>
      </w:r>
      <w:r w:rsidRPr="00293155">
        <w:rPr>
          <w:rFonts w:ascii="Arial" w:hAnsi="Arial" w:cs="Arial"/>
          <w:spacing w:val="1"/>
          <w:sz w:val="20"/>
          <w:szCs w:val="20"/>
        </w:rPr>
        <w:t xml:space="preserve"> </w:t>
      </w:r>
      <w:r w:rsidRPr="00293155">
        <w:rPr>
          <w:rFonts w:ascii="Arial" w:hAnsi="Arial" w:cs="Arial"/>
          <w:sz w:val="20"/>
          <w:szCs w:val="20"/>
        </w:rPr>
        <w:t>contacted.</w:t>
      </w:r>
      <w:r w:rsidRPr="00293155">
        <w:rPr>
          <w:rFonts w:ascii="Arial" w:hAnsi="Arial" w:cs="Arial"/>
          <w:spacing w:val="-6"/>
          <w:sz w:val="20"/>
          <w:szCs w:val="20"/>
        </w:rPr>
        <w:t xml:space="preserve"> </w:t>
      </w:r>
      <w:r w:rsidRPr="00293155">
        <w:rPr>
          <w:rFonts w:ascii="Arial" w:hAnsi="Arial" w:cs="Arial"/>
          <w:sz w:val="20"/>
          <w:szCs w:val="20"/>
        </w:rPr>
        <w:t>Incomplete</w:t>
      </w:r>
      <w:r w:rsidRPr="00293155">
        <w:rPr>
          <w:rFonts w:ascii="Arial" w:hAnsi="Arial" w:cs="Arial"/>
          <w:spacing w:val="-5"/>
          <w:sz w:val="20"/>
          <w:szCs w:val="20"/>
        </w:rPr>
        <w:t xml:space="preserve"> </w:t>
      </w:r>
      <w:r w:rsidRPr="00293155">
        <w:rPr>
          <w:rFonts w:ascii="Arial" w:hAnsi="Arial" w:cs="Arial"/>
          <w:sz w:val="20"/>
          <w:szCs w:val="20"/>
        </w:rPr>
        <w:t>site</w:t>
      </w:r>
      <w:r w:rsidRPr="00293155">
        <w:rPr>
          <w:rFonts w:ascii="Arial" w:hAnsi="Arial" w:cs="Arial"/>
          <w:spacing w:val="-6"/>
          <w:sz w:val="20"/>
          <w:szCs w:val="20"/>
        </w:rPr>
        <w:t xml:space="preserve"> </w:t>
      </w:r>
      <w:r w:rsidRPr="00293155">
        <w:rPr>
          <w:rFonts w:ascii="Arial" w:hAnsi="Arial" w:cs="Arial"/>
          <w:sz w:val="20"/>
          <w:szCs w:val="20"/>
        </w:rPr>
        <w:t>plans</w:t>
      </w:r>
      <w:r w:rsidRPr="00293155">
        <w:rPr>
          <w:rFonts w:ascii="Arial" w:hAnsi="Arial" w:cs="Arial"/>
          <w:spacing w:val="-5"/>
          <w:sz w:val="20"/>
          <w:szCs w:val="20"/>
        </w:rPr>
        <w:t xml:space="preserve"> </w:t>
      </w:r>
      <w:r w:rsidRPr="00293155">
        <w:rPr>
          <w:rFonts w:ascii="Arial" w:hAnsi="Arial" w:cs="Arial"/>
          <w:sz w:val="20"/>
          <w:szCs w:val="20"/>
        </w:rPr>
        <w:t>will</w:t>
      </w:r>
      <w:r w:rsidRPr="00293155">
        <w:rPr>
          <w:rFonts w:ascii="Arial" w:hAnsi="Arial" w:cs="Arial"/>
          <w:spacing w:val="-5"/>
          <w:sz w:val="20"/>
          <w:szCs w:val="20"/>
        </w:rPr>
        <w:t xml:space="preserve"> </w:t>
      </w:r>
      <w:r w:rsidRPr="00293155">
        <w:rPr>
          <w:rFonts w:ascii="Arial" w:hAnsi="Arial" w:cs="Arial"/>
          <w:sz w:val="20"/>
          <w:szCs w:val="20"/>
        </w:rPr>
        <w:t>not</w:t>
      </w:r>
      <w:r w:rsidRPr="00293155">
        <w:rPr>
          <w:rFonts w:ascii="Arial" w:hAnsi="Arial" w:cs="Arial"/>
          <w:spacing w:val="-6"/>
          <w:sz w:val="20"/>
          <w:szCs w:val="20"/>
        </w:rPr>
        <w:t xml:space="preserve"> </w:t>
      </w:r>
      <w:r w:rsidRPr="00293155">
        <w:rPr>
          <w:rFonts w:ascii="Arial" w:hAnsi="Arial" w:cs="Arial"/>
          <w:sz w:val="20"/>
          <w:szCs w:val="20"/>
        </w:rPr>
        <w:t>be</w:t>
      </w:r>
      <w:r w:rsidRPr="00293155">
        <w:rPr>
          <w:rFonts w:ascii="Arial" w:hAnsi="Arial" w:cs="Arial"/>
          <w:spacing w:val="-7"/>
          <w:sz w:val="20"/>
          <w:szCs w:val="20"/>
        </w:rPr>
        <w:t xml:space="preserve"> </w:t>
      </w:r>
      <w:r w:rsidRPr="00293155">
        <w:rPr>
          <w:rFonts w:ascii="Arial" w:hAnsi="Arial" w:cs="Arial"/>
          <w:sz w:val="20"/>
          <w:szCs w:val="20"/>
        </w:rPr>
        <w:t>placed</w:t>
      </w:r>
      <w:r w:rsidRPr="00293155">
        <w:rPr>
          <w:rFonts w:ascii="Arial" w:hAnsi="Arial" w:cs="Arial"/>
          <w:spacing w:val="-5"/>
          <w:sz w:val="20"/>
          <w:szCs w:val="20"/>
        </w:rPr>
        <w:t xml:space="preserve"> </w:t>
      </w:r>
      <w:r w:rsidRPr="00293155">
        <w:rPr>
          <w:rFonts w:ascii="Arial" w:hAnsi="Arial" w:cs="Arial"/>
          <w:sz w:val="20"/>
          <w:szCs w:val="20"/>
        </w:rPr>
        <w:t>on</w:t>
      </w:r>
      <w:r w:rsidRPr="00293155">
        <w:rPr>
          <w:rFonts w:ascii="Arial" w:hAnsi="Arial" w:cs="Arial"/>
          <w:spacing w:val="-6"/>
          <w:sz w:val="20"/>
          <w:szCs w:val="20"/>
        </w:rPr>
        <w:t xml:space="preserve"> </w:t>
      </w:r>
      <w:r w:rsidRPr="00293155">
        <w:rPr>
          <w:rFonts w:ascii="Arial" w:hAnsi="Arial" w:cs="Arial"/>
          <w:sz w:val="20"/>
          <w:szCs w:val="20"/>
        </w:rPr>
        <w:t>a</w:t>
      </w:r>
      <w:r w:rsidRPr="00293155">
        <w:rPr>
          <w:rFonts w:ascii="Arial" w:hAnsi="Arial" w:cs="Arial"/>
          <w:spacing w:val="-4"/>
          <w:sz w:val="20"/>
          <w:szCs w:val="20"/>
        </w:rPr>
        <w:t xml:space="preserve"> </w:t>
      </w:r>
      <w:r w:rsidRPr="00293155">
        <w:rPr>
          <w:rFonts w:ascii="Arial" w:hAnsi="Arial" w:cs="Arial"/>
          <w:sz w:val="20"/>
          <w:szCs w:val="20"/>
        </w:rPr>
        <w:t>Planning</w:t>
      </w:r>
      <w:r w:rsidRPr="00293155">
        <w:rPr>
          <w:rFonts w:ascii="Arial" w:hAnsi="Arial" w:cs="Arial"/>
          <w:spacing w:val="-5"/>
          <w:sz w:val="20"/>
          <w:szCs w:val="20"/>
        </w:rPr>
        <w:t xml:space="preserve"> </w:t>
      </w:r>
      <w:r w:rsidRPr="00293155">
        <w:rPr>
          <w:rFonts w:ascii="Arial" w:hAnsi="Arial" w:cs="Arial"/>
          <w:sz w:val="20"/>
          <w:szCs w:val="20"/>
        </w:rPr>
        <w:t>Commission</w:t>
      </w:r>
      <w:r w:rsidRPr="00293155">
        <w:rPr>
          <w:rFonts w:ascii="Arial" w:hAnsi="Arial" w:cs="Arial"/>
          <w:spacing w:val="-6"/>
          <w:sz w:val="20"/>
          <w:szCs w:val="20"/>
        </w:rPr>
        <w:t xml:space="preserve"> </w:t>
      </w:r>
      <w:r w:rsidRPr="00293155">
        <w:rPr>
          <w:rFonts w:ascii="Arial" w:hAnsi="Arial" w:cs="Arial"/>
          <w:sz w:val="20"/>
          <w:szCs w:val="20"/>
        </w:rPr>
        <w:t>agenda</w:t>
      </w:r>
      <w:r w:rsidRPr="00293155">
        <w:rPr>
          <w:rFonts w:ascii="Arial" w:hAnsi="Arial" w:cs="Arial"/>
          <w:spacing w:val="-4"/>
          <w:sz w:val="20"/>
          <w:szCs w:val="20"/>
        </w:rPr>
        <w:t xml:space="preserve"> </w:t>
      </w:r>
      <w:r w:rsidRPr="00293155">
        <w:rPr>
          <w:rFonts w:ascii="Arial" w:hAnsi="Arial" w:cs="Arial"/>
          <w:sz w:val="20"/>
          <w:szCs w:val="20"/>
        </w:rPr>
        <w:t>until</w:t>
      </w:r>
      <w:r w:rsidRPr="00293155">
        <w:rPr>
          <w:rFonts w:ascii="Arial" w:hAnsi="Arial" w:cs="Arial"/>
          <w:spacing w:val="-6"/>
          <w:sz w:val="20"/>
          <w:szCs w:val="20"/>
        </w:rPr>
        <w:t xml:space="preserve"> </w:t>
      </w:r>
      <w:r w:rsidRPr="00293155">
        <w:rPr>
          <w:rFonts w:ascii="Arial" w:hAnsi="Arial" w:cs="Arial"/>
          <w:sz w:val="20"/>
          <w:szCs w:val="20"/>
        </w:rPr>
        <w:t>all</w:t>
      </w:r>
      <w:r w:rsidRPr="00293155">
        <w:rPr>
          <w:rFonts w:ascii="Arial" w:hAnsi="Arial" w:cs="Arial"/>
          <w:spacing w:val="-5"/>
          <w:sz w:val="20"/>
          <w:szCs w:val="20"/>
        </w:rPr>
        <w:t xml:space="preserve"> </w:t>
      </w:r>
      <w:r w:rsidRPr="00293155">
        <w:rPr>
          <w:rFonts w:ascii="Arial" w:hAnsi="Arial" w:cs="Arial"/>
          <w:sz w:val="20"/>
          <w:szCs w:val="20"/>
        </w:rPr>
        <w:t>necessary</w:t>
      </w:r>
      <w:r w:rsidRPr="00293155">
        <w:rPr>
          <w:rFonts w:ascii="Arial" w:hAnsi="Arial" w:cs="Arial"/>
          <w:spacing w:val="-6"/>
          <w:sz w:val="20"/>
          <w:szCs w:val="20"/>
        </w:rPr>
        <w:t xml:space="preserve"> </w:t>
      </w:r>
      <w:r w:rsidRPr="00293155">
        <w:rPr>
          <w:rFonts w:ascii="Arial" w:hAnsi="Arial" w:cs="Arial"/>
          <w:sz w:val="20"/>
          <w:szCs w:val="20"/>
        </w:rPr>
        <w:t>information</w:t>
      </w:r>
      <w:r w:rsidRPr="00293155">
        <w:rPr>
          <w:rFonts w:ascii="Arial" w:hAnsi="Arial" w:cs="Arial"/>
          <w:spacing w:val="-46"/>
          <w:sz w:val="20"/>
          <w:szCs w:val="20"/>
        </w:rPr>
        <w:t xml:space="preserve"> </w:t>
      </w:r>
      <w:r w:rsidRPr="00293155">
        <w:rPr>
          <w:rFonts w:ascii="Arial" w:hAnsi="Arial" w:cs="Arial"/>
          <w:sz w:val="20"/>
          <w:szCs w:val="20"/>
        </w:rPr>
        <w:t>is submitted and reviewed.</w:t>
      </w:r>
    </w:p>
    <w:p w14:paraId="414F8E4A" w14:textId="77777777" w:rsidR="008870B1" w:rsidRPr="00293155" w:rsidRDefault="008870B1" w:rsidP="008870B1">
      <w:pPr>
        <w:pStyle w:val="ListParagraph"/>
        <w:tabs>
          <w:tab w:val="left" w:pos="940"/>
        </w:tabs>
        <w:spacing w:line="285" w:lineRule="auto"/>
        <w:ind w:left="1081" w:right="330" w:firstLine="0"/>
        <w:rPr>
          <w:rFonts w:ascii="Arial" w:hAnsi="Arial" w:cs="Arial"/>
          <w:sz w:val="20"/>
          <w:szCs w:val="20"/>
        </w:rPr>
      </w:pPr>
    </w:p>
    <w:p w14:paraId="3B81C551" w14:textId="792562CD" w:rsidR="007765FA" w:rsidRPr="00293155" w:rsidRDefault="00713A77" w:rsidP="000902E9">
      <w:pPr>
        <w:pStyle w:val="ListParagraph"/>
        <w:numPr>
          <w:ilvl w:val="0"/>
          <w:numId w:val="1"/>
        </w:numPr>
        <w:tabs>
          <w:tab w:val="left" w:pos="940"/>
        </w:tabs>
        <w:spacing w:line="286" w:lineRule="auto"/>
        <w:ind w:right="288"/>
        <w:rPr>
          <w:rFonts w:ascii="Arial" w:hAnsi="Arial" w:cs="Arial"/>
          <w:sz w:val="20"/>
          <w:szCs w:val="20"/>
        </w:rPr>
      </w:pPr>
      <w:r w:rsidRPr="00293155">
        <w:rPr>
          <w:rFonts w:ascii="Arial" w:hAnsi="Arial" w:cs="Arial"/>
          <w:sz w:val="20"/>
          <w:szCs w:val="20"/>
        </w:rPr>
        <w:t>When it is determined that the plan review is complete and any necessary revisions have been made, the applicant</w:t>
      </w:r>
      <w:r w:rsidRPr="00293155">
        <w:rPr>
          <w:rFonts w:ascii="Arial" w:hAnsi="Arial" w:cs="Arial"/>
          <w:spacing w:val="1"/>
          <w:sz w:val="20"/>
          <w:szCs w:val="20"/>
        </w:rPr>
        <w:t xml:space="preserve"> </w:t>
      </w:r>
      <w:r w:rsidRPr="00293155">
        <w:rPr>
          <w:rFonts w:ascii="Arial" w:hAnsi="Arial" w:cs="Arial"/>
          <w:sz w:val="20"/>
          <w:szCs w:val="20"/>
        </w:rPr>
        <w:t>shall submit an updated PDF of the plans a minimum of 10 days prior to the scheduled Planning Commission</w:t>
      </w:r>
      <w:r w:rsidRPr="00293155">
        <w:rPr>
          <w:rFonts w:ascii="Arial" w:hAnsi="Arial" w:cs="Arial"/>
          <w:spacing w:val="1"/>
          <w:sz w:val="20"/>
          <w:szCs w:val="20"/>
        </w:rPr>
        <w:t xml:space="preserve"> </w:t>
      </w:r>
      <w:r w:rsidRPr="00293155">
        <w:rPr>
          <w:rFonts w:ascii="Arial" w:hAnsi="Arial" w:cs="Arial"/>
          <w:sz w:val="20"/>
          <w:szCs w:val="20"/>
        </w:rPr>
        <w:t>meeting. The Planning &amp; Development Services Department will not accept revisions once the plans are complete</w:t>
      </w:r>
      <w:r w:rsidRPr="00293155">
        <w:rPr>
          <w:rFonts w:ascii="Arial" w:hAnsi="Arial" w:cs="Arial"/>
          <w:spacing w:val="1"/>
          <w:sz w:val="20"/>
          <w:szCs w:val="20"/>
        </w:rPr>
        <w:t xml:space="preserve"> </w:t>
      </w:r>
      <w:r w:rsidRPr="00293155">
        <w:rPr>
          <w:rFonts w:ascii="Arial" w:hAnsi="Arial" w:cs="Arial"/>
          <w:sz w:val="20"/>
          <w:szCs w:val="20"/>
        </w:rPr>
        <w:t xml:space="preserve">and a meeting date is set. Planning Commission meetings are generally held the </w:t>
      </w:r>
      <w:r w:rsidR="00293155">
        <w:rPr>
          <w:rFonts w:ascii="Arial" w:hAnsi="Arial" w:cs="Arial"/>
          <w:sz w:val="20"/>
          <w:szCs w:val="20"/>
        </w:rPr>
        <w:t>first Thursday</w:t>
      </w:r>
      <w:r w:rsidRPr="00293155">
        <w:rPr>
          <w:rFonts w:ascii="Arial" w:hAnsi="Arial" w:cs="Arial"/>
          <w:sz w:val="20"/>
          <w:szCs w:val="20"/>
        </w:rPr>
        <w:t xml:space="preserve"> of every</w:t>
      </w:r>
      <w:r w:rsidRPr="00293155">
        <w:rPr>
          <w:rFonts w:ascii="Arial" w:hAnsi="Arial" w:cs="Arial"/>
          <w:spacing w:val="-47"/>
          <w:sz w:val="20"/>
          <w:szCs w:val="20"/>
        </w:rPr>
        <w:t xml:space="preserve"> </w:t>
      </w:r>
      <w:r w:rsidR="00293155">
        <w:rPr>
          <w:rFonts w:ascii="Arial" w:hAnsi="Arial" w:cs="Arial"/>
          <w:spacing w:val="-47"/>
          <w:sz w:val="20"/>
          <w:szCs w:val="20"/>
        </w:rPr>
        <w:t xml:space="preserve"> </w:t>
      </w:r>
      <w:r w:rsidRPr="00293155">
        <w:rPr>
          <w:rFonts w:ascii="Arial" w:hAnsi="Arial" w:cs="Arial"/>
          <w:sz w:val="20"/>
          <w:szCs w:val="20"/>
        </w:rPr>
        <w:t>month at</w:t>
      </w:r>
      <w:r w:rsidRPr="00293155">
        <w:rPr>
          <w:rFonts w:ascii="Arial" w:hAnsi="Arial" w:cs="Arial"/>
          <w:spacing w:val="-1"/>
          <w:sz w:val="20"/>
          <w:szCs w:val="20"/>
        </w:rPr>
        <w:t xml:space="preserve"> </w:t>
      </w:r>
      <w:r w:rsidRPr="00293155">
        <w:rPr>
          <w:rFonts w:ascii="Arial" w:hAnsi="Arial" w:cs="Arial"/>
          <w:sz w:val="20"/>
          <w:szCs w:val="20"/>
        </w:rPr>
        <w:t>7:</w:t>
      </w:r>
      <w:r w:rsidR="00293155">
        <w:rPr>
          <w:rFonts w:ascii="Arial" w:hAnsi="Arial" w:cs="Arial"/>
          <w:sz w:val="20"/>
          <w:szCs w:val="20"/>
        </w:rPr>
        <w:t>00</w:t>
      </w:r>
      <w:r w:rsidRPr="00293155">
        <w:rPr>
          <w:rFonts w:ascii="Arial" w:hAnsi="Arial" w:cs="Arial"/>
          <w:sz w:val="20"/>
          <w:szCs w:val="20"/>
        </w:rPr>
        <w:t xml:space="preserve"> P.M.</w:t>
      </w:r>
    </w:p>
    <w:p w14:paraId="089AE8CB" w14:textId="77777777" w:rsidR="007765FA" w:rsidRDefault="007765FA">
      <w:pPr>
        <w:sectPr w:rsidR="007765FA">
          <w:headerReference w:type="default" r:id="rId11"/>
          <w:footerReference w:type="default" r:id="rId12"/>
          <w:pgSz w:w="12240" w:h="15840"/>
          <w:pgMar w:top="1760" w:right="480" w:bottom="580" w:left="140" w:header="234" w:footer="396" w:gutter="0"/>
          <w:cols w:space="720"/>
        </w:sectPr>
      </w:pPr>
    </w:p>
    <w:p w14:paraId="39E15A8F" w14:textId="77777777" w:rsidR="007765FA" w:rsidRDefault="007765FA">
      <w:pPr>
        <w:pStyle w:val="BodyText"/>
        <w:spacing w:before="11"/>
        <w:rPr>
          <w:sz w:val="26"/>
        </w:rPr>
      </w:pPr>
    </w:p>
    <w:tbl>
      <w:tblPr>
        <w:tblW w:w="0" w:type="auto"/>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06"/>
        <w:gridCol w:w="859"/>
      </w:tblGrid>
      <w:tr w:rsidR="0061614A" w14:paraId="38621371" w14:textId="77777777" w:rsidTr="0061614A">
        <w:trPr>
          <w:trHeight w:val="508"/>
        </w:trPr>
        <w:tc>
          <w:tcPr>
            <w:tcW w:w="9765" w:type="dxa"/>
            <w:gridSpan w:val="2"/>
            <w:shd w:val="clear" w:color="auto" w:fill="36639A"/>
            <w:vAlign w:val="center"/>
          </w:tcPr>
          <w:p w14:paraId="51123596" w14:textId="51FEB345" w:rsidR="0061614A" w:rsidRDefault="0061614A" w:rsidP="0061614A">
            <w:pPr>
              <w:pStyle w:val="TableParagraph"/>
              <w:ind w:left="196"/>
              <w:jc w:val="center"/>
              <w:rPr>
                <w:b/>
                <w:sz w:val="21"/>
              </w:rPr>
            </w:pPr>
            <w:r w:rsidRPr="0061614A">
              <w:rPr>
                <w:rFonts w:ascii="Arial" w:hAnsi="Arial" w:cs="Arial"/>
                <w:b/>
                <w:bCs/>
                <w:color w:val="FFFFFF" w:themeColor="background1"/>
                <w:sz w:val="20"/>
              </w:rPr>
              <w:t>R</w:t>
            </w:r>
            <w:r>
              <w:rPr>
                <w:rFonts w:ascii="Arial" w:hAnsi="Arial" w:cs="Arial"/>
                <w:b/>
                <w:bCs/>
                <w:color w:val="FFFFFF" w:themeColor="background1"/>
                <w:sz w:val="20"/>
              </w:rPr>
              <w:t>EQUIRED INFORMATION ON SITE PLANS – CHECKLIST</w:t>
            </w:r>
          </w:p>
        </w:tc>
      </w:tr>
      <w:tr w:rsidR="0061614A" w:rsidRPr="00531F96" w14:paraId="09465C4F" w14:textId="77777777" w:rsidTr="0061614A">
        <w:trPr>
          <w:trHeight w:val="849"/>
        </w:trPr>
        <w:tc>
          <w:tcPr>
            <w:tcW w:w="9765" w:type="dxa"/>
            <w:gridSpan w:val="2"/>
          </w:tcPr>
          <w:p w14:paraId="2E18D23E" w14:textId="407E5FCF" w:rsidR="0061614A" w:rsidRPr="00531F96" w:rsidRDefault="0061614A" w:rsidP="00B9644A">
            <w:pPr>
              <w:pStyle w:val="TableParagraph"/>
              <w:spacing w:line="254" w:lineRule="exact"/>
              <w:rPr>
                <w:b/>
                <w:sz w:val="16"/>
                <w:szCs w:val="18"/>
              </w:rPr>
            </w:pPr>
            <w:r>
              <w:rPr>
                <w:rFonts w:ascii="Arial" w:hAnsi="Arial" w:cs="Arial"/>
                <w:sz w:val="16"/>
                <w:szCs w:val="18"/>
              </w:rPr>
              <w:t xml:space="preserve">NOTE: </w:t>
            </w:r>
            <w:r w:rsidRPr="00531F96">
              <w:rPr>
                <w:rFonts w:ascii="Arial" w:hAnsi="Arial" w:cs="Arial"/>
                <w:sz w:val="16"/>
                <w:szCs w:val="18"/>
              </w:rPr>
              <w:t>Site plans shall consist of an overall plan for the entire development, drawn to a scale of not less than 1 inch = 20 feet for property less than 1 acre, 1 inch = 30 feet for property larger than 1 acre but less than 3 acres, and 1 inch = 50 feet for property larger than 3 acres, unless another scale is approved by the Township Planner. Sheet size shall be at least 24 inches by 36 inches.</w:t>
            </w:r>
          </w:p>
        </w:tc>
      </w:tr>
      <w:tr w:rsidR="00531F96" w14:paraId="03F76825" w14:textId="77777777" w:rsidTr="00384E6C">
        <w:trPr>
          <w:trHeight w:val="253"/>
        </w:trPr>
        <w:tc>
          <w:tcPr>
            <w:tcW w:w="8906" w:type="dxa"/>
            <w:shd w:val="clear" w:color="auto" w:fill="36639A"/>
          </w:tcPr>
          <w:p w14:paraId="2590972A" w14:textId="3778C044" w:rsidR="00531F96" w:rsidRPr="0061614A" w:rsidRDefault="0061614A">
            <w:pPr>
              <w:pStyle w:val="TableParagraph"/>
              <w:rPr>
                <w:rFonts w:ascii="Arial" w:hAnsi="Arial" w:cs="Arial"/>
                <w:bCs/>
                <w:sz w:val="18"/>
                <w:szCs w:val="18"/>
              </w:rPr>
            </w:pPr>
            <w:r w:rsidRPr="0061614A">
              <w:rPr>
                <w:rFonts w:ascii="Arial" w:hAnsi="Arial" w:cs="Arial"/>
                <w:bCs/>
                <w:color w:val="FFFFFF"/>
                <w:sz w:val="18"/>
                <w:szCs w:val="18"/>
              </w:rPr>
              <w:t>DESCRIPTIVE AND IDENTIFICATION DATA</w:t>
            </w:r>
          </w:p>
        </w:tc>
        <w:tc>
          <w:tcPr>
            <w:tcW w:w="859" w:type="dxa"/>
            <w:shd w:val="clear" w:color="auto" w:fill="36639A"/>
          </w:tcPr>
          <w:p w14:paraId="3703FA2E" w14:textId="77777777" w:rsidR="00531F96" w:rsidRDefault="00531F96">
            <w:pPr>
              <w:pStyle w:val="TableParagraph"/>
              <w:spacing w:line="240" w:lineRule="auto"/>
              <w:ind w:left="0"/>
              <w:rPr>
                <w:rFonts w:ascii="Times New Roman"/>
                <w:sz w:val="18"/>
              </w:rPr>
            </w:pPr>
          </w:p>
        </w:tc>
      </w:tr>
      <w:tr w:rsidR="00531F96" w14:paraId="48E10E7D" w14:textId="77777777" w:rsidTr="005A2C97">
        <w:trPr>
          <w:trHeight w:val="288"/>
        </w:trPr>
        <w:tc>
          <w:tcPr>
            <w:tcW w:w="8906" w:type="dxa"/>
            <w:vAlign w:val="center"/>
          </w:tcPr>
          <w:p w14:paraId="45630412" w14:textId="67C0F415" w:rsidR="00531F96" w:rsidRPr="005A2C97" w:rsidRDefault="0061614A" w:rsidP="005A2C97">
            <w:pPr>
              <w:pStyle w:val="TableParagraph"/>
              <w:rPr>
                <w:rFonts w:ascii="Arial" w:hAnsi="Arial" w:cs="Arial"/>
                <w:sz w:val="18"/>
                <w:szCs w:val="18"/>
              </w:rPr>
            </w:pPr>
            <w:r w:rsidRPr="005A2C97">
              <w:rPr>
                <w:rFonts w:ascii="Arial" w:hAnsi="Arial" w:cs="Arial"/>
                <w:sz w:val="18"/>
                <w:szCs w:val="18"/>
              </w:rPr>
              <w:t>Applicant's name and address, and telephone number</w:t>
            </w:r>
          </w:p>
        </w:tc>
        <w:tc>
          <w:tcPr>
            <w:tcW w:w="859" w:type="dxa"/>
            <w:shd w:val="clear" w:color="auto" w:fill="DADADA"/>
          </w:tcPr>
          <w:p w14:paraId="029FFBF6" w14:textId="627797D8" w:rsidR="00531F96" w:rsidRDefault="00531F96">
            <w:pPr>
              <w:pStyle w:val="TableParagraph"/>
              <w:ind w:left="5"/>
              <w:jc w:val="center"/>
              <w:rPr>
                <w:b/>
                <w:sz w:val="21"/>
              </w:rPr>
            </w:pPr>
          </w:p>
        </w:tc>
      </w:tr>
      <w:tr w:rsidR="00531F96" w14:paraId="3F3CD9F1" w14:textId="77777777" w:rsidTr="005A2C97">
        <w:trPr>
          <w:trHeight w:val="288"/>
        </w:trPr>
        <w:tc>
          <w:tcPr>
            <w:tcW w:w="8906" w:type="dxa"/>
            <w:vAlign w:val="center"/>
          </w:tcPr>
          <w:p w14:paraId="761C7A6A" w14:textId="51446406" w:rsidR="00531F96" w:rsidRPr="005A2C97" w:rsidRDefault="0061614A" w:rsidP="005A2C97">
            <w:pPr>
              <w:pStyle w:val="TableParagraph"/>
              <w:rPr>
                <w:rFonts w:ascii="Arial" w:hAnsi="Arial" w:cs="Arial"/>
                <w:sz w:val="18"/>
                <w:szCs w:val="18"/>
              </w:rPr>
            </w:pPr>
            <w:r w:rsidRPr="005A2C97">
              <w:rPr>
                <w:rFonts w:ascii="Arial" w:hAnsi="Arial" w:cs="Arial"/>
                <w:sz w:val="18"/>
                <w:szCs w:val="18"/>
              </w:rPr>
              <w:t>Title block indicating the name of the development</w:t>
            </w:r>
          </w:p>
        </w:tc>
        <w:tc>
          <w:tcPr>
            <w:tcW w:w="859" w:type="dxa"/>
            <w:shd w:val="clear" w:color="auto" w:fill="DADADA"/>
          </w:tcPr>
          <w:p w14:paraId="3D911BD6" w14:textId="21091F4C" w:rsidR="00531F96" w:rsidRDefault="00531F96">
            <w:pPr>
              <w:pStyle w:val="TableParagraph"/>
              <w:spacing w:before="126" w:line="240" w:lineRule="auto"/>
              <w:ind w:left="5"/>
              <w:jc w:val="center"/>
              <w:rPr>
                <w:b/>
                <w:sz w:val="21"/>
              </w:rPr>
            </w:pPr>
          </w:p>
        </w:tc>
      </w:tr>
      <w:tr w:rsidR="00531F96" w14:paraId="4E625645" w14:textId="77777777" w:rsidTr="005A2C97">
        <w:trPr>
          <w:trHeight w:val="288"/>
        </w:trPr>
        <w:tc>
          <w:tcPr>
            <w:tcW w:w="8906" w:type="dxa"/>
            <w:vAlign w:val="center"/>
          </w:tcPr>
          <w:p w14:paraId="3C8AA9FC" w14:textId="5B7124D2" w:rsidR="00531F96" w:rsidRPr="005A2C97" w:rsidRDefault="0061614A" w:rsidP="005A2C97">
            <w:pPr>
              <w:pStyle w:val="TableParagraph"/>
              <w:rPr>
                <w:rFonts w:ascii="Arial" w:hAnsi="Arial" w:cs="Arial"/>
                <w:sz w:val="18"/>
                <w:szCs w:val="18"/>
              </w:rPr>
            </w:pPr>
            <w:r w:rsidRPr="005A2C97">
              <w:rPr>
                <w:rFonts w:ascii="Arial" w:hAnsi="Arial" w:cs="Arial"/>
                <w:sz w:val="18"/>
                <w:szCs w:val="18"/>
              </w:rPr>
              <w:t>Scale</w:t>
            </w:r>
          </w:p>
        </w:tc>
        <w:tc>
          <w:tcPr>
            <w:tcW w:w="859" w:type="dxa"/>
            <w:shd w:val="clear" w:color="auto" w:fill="DADADA"/>
          </w:tcPr>
          <w:p w14:paraId="2EA7F43A" w14:textId="4B2E56A6" w:rsidR="00531F96" w:rsidRDefault="00531F96">
            <w:pPr>
              <w:pStyle w:val="TableParagraph"/>
              <w:spacing w:before="126" w:line="240" w:lineRule="auto"/>
              <w:ind w:left="5"/>
              <w:jc w:val="center"/>
              <w:rPr>
                <w:b/>
                <w:sz w:val="21"/>
              </w:rPr>
            </w:pPr>
          </w:p>
        </w:tc>
      </w:tr>
      <w:tr w:rsidR="005A2C97" w14:paraId="703244A6" w14:textId="77777777" w:rsidTr="005A2C97">
        <w:trPr>
          <w:trHeight w:val="288"/>
        </w:trPr>
        <w:tc>
          <w:tcPr>
            <w:tcW w:w="8906" w:type="dxa"/>
            <w:vAlign w:val="center"/>
          </w:tcPr>
          <w:p w14:paraId="5BC28D4C" w14:textId="2D9F8810" w:rsidR="005A2C97" w:rsidRPr="005A2C97" w:rsidRDefault="005A2C97" w:rsidP="005A2C97">
            <w:pPr>
              <w:pStyle w:val="TableParagraph"/>
              <w:rPr>
                <w:rFonts w:ascii="Arial" w:hAnsi="Arial" w:cs="Arial"/>
                <w:sz w:val="18"/>
                <w:szCs w:val="18"/>
              </w:rPr>
            </w:pPr>
            <w:r>
              <w:rPr>
                <w:rFonts w:ascii="Arial" w:hAnsi="Arial" w:cs="Arial"/>
                <w:sz w:val="18"/>
                <w:szCs w:val="18"/>
              </w:rPr>
              <w:t xml:space="preserve">North point </w:t>
            </w:r>
          </w:p>
        </w:tc>
        <w:tc>
          <w:tcPr>
            <w:tcW w:w="859" w:type="dxa"/>
            <w:shd w:val="clear" w:color="auto" w:fill="DADADA"/>
          </w:tcPr>
          <w:p w14:paraId="51B38CED" w14:textId="77777777" w:rsidR="005A2C97" w:rsidRDefault="005A2C97">
            <w:pPr>
              <w:pStyle w:val="TableParagraph"/>
              <w:spacing w:before="126" w:line="240" w:lineRule="auto"/>
              <w:ind w:left="5"/>
              <w:jc w:val="center"/>
              <w:rPr>
                <w:b/>
                <w:sz w:val="21"/>
              </w:rPr>
            </w:pPr>
          </w:p>
        </w:tc>
      </w:tr>
      <w:tr w:rsidR="00531F96" w14:paraId="4AB2D66F" w14:textId="77777777" w:rsidTr="005A2C97">
        <w:trPr>
          <w:trHeight w:val="288"/>
        </w:trPr>
        <w:tc>
          <w:tcPr>
            <w:tcW w:w="8906" w:type="dxa"/>
            <w:vAlign w:val="center"/>
          </w:tcPr>
          <w:p w14:paraId="26F5F22C" w14:textId="74F12DA2" w:rsidR="00531F96" w:rsidRPr="005A2C97" w:rsidRDefault="0061614A" w:rsidP="005A2C97">
            <w:pPr>
              <w:pStyle w:val="TableParagraph"/>
              <w:rPr>
                <w:rFonts w:ascii="Arial" w:hAnsi="Arial" w:cs="Arial"/>
                <w:sz w:val="18"/>
                <w:szCs w:val="18"/>
              </w:rPr>
            </w:pPr>
            <w:r w:rsidRPr="005A2C97">
              <w:rPr>
                <w:rFonts w:ascii="Arial" w:hAnsi="Arial" w:cs="Arial"/>
                <w:sz w:val="18"/>
                <w:szCs w:val="18"/>
              </w:rPr>
              <w:t>Dates of submission and revisions (month, day, year)</w:t>
            </w:r>
          </w:p>
        </w:tc>
        <w:tc>
          <w:tcPr>
            <w:tcW w:w="859" w:type="dxa"/>
            <w:shd w:val="clear" w:color="auto" w:fill="DADADA"/>
          </w:tcPr>
          <w:p w14:paraId="44585BE6" w14:textId="79480957" w:rsidR="00531F96" w:rsidRDefault="00531F96">
            <w:pPr>
              <w:pStyle w:val="TableParagraph"/>
              <w:ind w:left="5"/>
              <w:jc w:val="center"/>
              <w:rPr>
                <w:b/>
                <w:sz w:val="21"/>
              </w:rPr>
            </w:pPr>
          </w:p>
        </w:tc>
      </w:tr>
      <w:tr w:rsidR="00531F96" w14:paraId="76C33001" w14:textId="77777777" w:rsidTr="005A2C97">
        <w:trPr>
          <w:trHeight w:val="288"/>
        </w:trPr>
        <w:tc>
          <w:tcPr>
            <w:tcW w:w="8906" w:type="dxa"/>
            <w:vAlign w:val="center"/>
          </w:tcPr>
          <w:p w14:paraId="49D92EEC" w14:textId="5C338C9A" w:rsidR="00531F96" w:rsidRPr="005A2C97" w:rsidRDefault="0061614A" w:rsidP="005A2C97">
            <w:pPr>
              <w:pStyle w:val="TableParagraph"/>
              <w:rPr>
                <w:rFonts w:ascii="Arial" w:hAnsi="Arial" w:cs="Arial"/>
                <w:sz w:val="18"/>
                <w:szCs w:val="18"/>
              </w:rPr>
            </w:pPr>
            <w:r w:rsidRPr="005A2C97">
              <w:rPr>
                <w:rFonts w:ascii="Arial" w:hAnsi="Arial" w:cs="Arial"/>
                <w:sz w:val="18"/>
                <w:szCs w:val="18"/>
              </w:rPr>
              <w:t>Location map drawn to scale with north</w:t>
            </w:r>
            <w:r w:rsidR="005A2C97">
              <w:rPr>
                <w:rFonts w:ascii="Arial" w:hAnsi="Arial" w:cs="Arial"/>
                <w:sz w:val="18"/>
                <w:szCs w:val="18"/>
              </w:rPr>
              <w:t xml:space="preserve"> </w:t>
            </w:r>
            <w:r w:rsidRPr="005A2C97">
              <w:rPr>
                <w:rFonts w:ascii="Arial" w:hAnsi="Arial" w:cs="Arial"/>
                <w:sz w:val="18"/>
                <w:szCs w:val="18"/>
              </w:rPr>
              <w:t>point</w:t>
            </w:r>
          </w:p>
        </w:tc>
        <w:tc>
          <w:tcPr>
            <w:tcW w:w="859" w:type="dxa"/>
            <w:shd w:val="clear" w:color="auto" w:fill="DADADA"/>
          </w:tcPr>
          <w:p w14:paraId="2BEA0255" w14:textId="5B9B56F9" w:rsidR="00531F96" w:rsidRDefault="00531F96">
            <w:pPr>
              <w:pStyle w:val="TableParagraph"/>
              <w:ind w:left="5"/>
              <w:jc w:val="center"/>
              <w:rPr>
                <w:b/>
                <w:sz w:val="21"/>
              </w:rPr>
            </w:pPr>
          </w:p>
        </w:tc>
      </w:tr>
      <w:tr w:rsidR="00531F96" w14:paraId="33CC0047" w14:textId="77777777" w:rsidTr="005A2C97">
        <w:trPr>
          <w:trHeight w:val="288"/>
        </w:trPr>
        <w:tc>
          <w:tcPr>
            <w:tcW w:w="8906" w:type="dxa"/>
            <w:vAlign w:val="center"/>
          </w:tcPr>
          <w:p w14:paraId="39157FA3" w14:textId="5AB4D9B0" w:rsidR="00531F96" w:rsidRPr="005A2C97" w:rsidRDefault="0061614A" w:rsidP="005A2C97">
            <w:pPr>
              <w:pStyle w:val="TableParagraph"/>
              <w:rPr>
                <w:rFonts w:ascii="Arial" w:hAnsi="Arial" w:cs="Arial"/>
                <w:sz w:val="18"/>
                <w:szCs w:val="18"/>
              </w:rPr>
            </w:pPr>
            <w:r w:rsidRPr="005A2C97">
              <w:rPr>
                <w:rFonts w:ascii="Arial" w:hAnsi="Arial" w:cs="Arial"/>
                <w:sz w:val="18"/>
                <w:szCs w:val="18"/>
              </w:rPr>
              <w:t>Legal and common description of property, including acreage</w:t>
            </w:r>
          </w:p>
        </w:tc>
        <w:tc>
          <w:tcPr>
            <w:tcW w:w="859" w:type="dxa"/>
            <w:shd w:val="clear" w:color="auto" w:fill="DADADA"/>
          </w:tcPr>
          <w:p w14:paraId="08CE7200" w14:textId="71647EC6" w:rsidR="00531F96" w:rsidRDefault="00531F96">
            <w:pPr>
              <w:pStyle w:val="TableParagraph"/>
              <w:ind w:left="5"/>
              <w:jc w:val="center"/>
              <w:rPr>
                <w:b/>
                <w:sz w:val="21"/>
              </w:rPr>
            </w:pPr>
          </w:p>
        </w:tc>
      </w:tr>
      <w:tr w:rsidR="005A2C97" w14:paraId="729CF2DB" w14:textId="77777777" w:rsidTr="005A2C97">
        <w:trPr>
          <w:trHeight w:val="288"/>
        </w:trPr>
        <w:tc>
          <w:tcPr>
            <w:tcW w:w="8906" w:type="dxa"/>
            <w:vAlign w:val="center"/>
          </w:tcPr>
          <w:p w14:paraId="668DC8FD" w14:textId="56435946" w:rsidR="005A2C97" w:rsidRPr="005A2C97" w:rsidRDefault="005A2C97" w:rsidP="005A2C97">
            <w:pPr>
              <w:pStyle w:val="TableParagraph"/>
              <w:rPr>
                <w:rFonts w:ascii="Arial" w:hAnsi="Arial" w:cs="Arial"/>
                <w:sz w:val="18"/>
                <w:szCs w:val="18"/>
              </w:rPr>
            </w:pPr>
            <w:r w:rsidRPr="005A2C97">
              <w:rPr>
                <w:rFonts w:ascii="Arial" w:hAnsi="Arial" w:cs="Arial"/>
                <w:sz w:val="18"/>
                <w:szCs w:val="18"/>
              </w:rPr>
              <w:t>The dimensions of all lots and property lines, showing the relationship of the site to abutting properties. If the site is a part of a larger parcel the plan should indicate the boundaries of total land holding</w:t>
            </w:r>
          </w:p>
        </w:tc>
        <w:tc>
          <w:tcPr>
            <w:tcW w:w="859" w:type="dxa"/>
            <w:shd w:val="clear" w:color="auto" w:fill="DADADA"/>
          </w:tcPr>
          <w:p w14:paraId="6864805A" w14:textId="77777777" w:rsidR="005A2C97" w:rsidRDefault="005A2C97">
            <w:pPr>
              <w:pStyle w:val="TableParagraph"/>
              <w:ind w:left="5"/>
              <w:jc w:val="center"/>
              <w:rPr>
                <w:b/>
                <w:sz w:val="21"/>
              </w:rPr>
            </w:pPr>
          </w:p>
        </w:tc>
      </w:tr>
      <w:tr w:rsidR="00531F96" w14:paraId="11B1B302" w14:textId="77777777" w:rsidTr="005A2C97">
        <w:trPr>
          <w:trHeight w:val="288"/>
        </w:trPr>
        <w:tc>
          <w:tcPr>
            <w:tcW w:w="8906" w:type="dxa"/>
            <w:vAlign w:val="center"/>
          </w:tcPr>
          <w:p w14:paraId="1112B0C9" w14:textId="233097B8" w:rsidR="00531F96" w:rsidRPr="005A2C97" w:rsidRDefault="0061614A" w:rsidP="005A2C97">
            <w:pPr>
              <w:pStyle w:val="TableParagraph"/>
              <w:rPr>
                <w:rFonts w:ascii="Arial" w:hAnsi="Arial" w:cs="Arial"/>
                <w:sz w:val="18"/>
                <w:szCs w:val="18"/>
              </w:rPr>
            </w:pPr>
            <w:r w:rsidRPr="005A2C97">
              <w:rPr>
                <w:rFonts w:ascii="Arial" w:hAnsi="Arial" w:cs="Arial"/>
                <w:sz w:val="18"/>
                <w:szCs w:val="18"/>
              </w:rPr>
              <w:t>A schedule for completing the project, including the phasing or timing of all proposed developments</w:t>
            </w:r>
          </w:p>
        </w:tc>
        <w:tc>
          <w:tcPr>
            <w:tcW w:w="859" w:type="dxa"/>
            <w:shd w:val="clear" w:color="auto" w:fill="DADADA"/>
          </w:tcPr>
          <w:p w14:paraId="1514B7EF" w14:textId="05E2A3E6" w:rsidR="00531F96" w:rsidRDefault="00531F96">
            <w:pPr>
              <w:pStyle w:val="TableParagraph"/>
              <w:ind w:left="5"/>
              <w:jc w:val="center"/>
              <w:rPr>
                <w:b/>
                <w:sz w:val="21"/>
              </w:rPr>
            </w:pPr>
          </w:p>
        </w:tc>
      </w:tr>
      <w:tr w:rsidR="00531F96" w14:paraId="0E6E60E0" w14:textId="77777777" w:rsidTr="005A2C97">
        <w:trPr>
          <w:trHeight w:val="288"/>
        </w:trPr>
        <w:tc>
          <w:tcPr>
            <w:tcW w:w="8906" w:type="dxa"/>
            <w:vAlign w:val="center"/>
          </w:tcPr>
          <w:p w14:paraId="692D137D" w14:textId="7E6B46C8" w:rsidR="00531F96" w:rsidRPr="005A2C97" w:rsidRDefault="005A2C97" w:rsidP="005A2C97">
            <w:pPr>
              <w:pStyle w:val="TableParagraph"/>
              <w:rPr>
                <w:rFonts w:ascii="Arial" w:hAnsi="Arial" w:cs="Arial"/>
                <w:sz w:val="18"/>
                <w:szCs w:val="18"/>
              </w:rPr>
            </w:pPr>
            <w:r w:rsidRPr="005A2C97">
              <w:rPr>
                <w:rFonts w:ascii="Arial" w:hAnsi="Arial" w:cs="Arial"/>
                <w:sz w:val="18"/>
                <w:szCs w:val="18"/>
              </w:rPr>
              <w:t>Identification and seal of the architect, engineer, land surveyor, or landscape architect who prepared or supervised and approved the plan.</w:t>
            </w:r>
          </w:p>
        </w:tc>
        <w:tc>
          <w:tcPr>
            <w:tcW w:w="859" w:type="dxa"/>
            <w:shd w:val="clear" w:color="auto" w:fill="DADADA"/>
          </w:tcPr>
          <w:p w14:paraId="0151925B" w14:textId="62B661A7" w:rsidR="00531F96" w:rsidRDefault="00531F96">
            <w:pPr>
              <w:pStyle w:val="TableParagraph"/>
              <w:ind w:left="5"/>
              <w:jc w:val="center"/>
              <w:rPr>
                <w:b/>
                <w:sz w:val="21"/>
              </w:rPr>
            </w:pPr>
          </w:p>
        </w:tc>
      </w:tr>
      <w:tr w:rsidR="00531F96" w14:paraId="6AB26715" w14:textId="77777777" w:rsidTr="005A2C97">
        <w:trPr>
          <w:trHeight w:val="288"/>
        </w:trPr>
        <w:tc>
          <w:tcPr>
            <w:tcW w:w="8906" w:type="dxa"/>
            <w:vAlign w:val="center"/>
          </w:tcPr>
          <w:p w14:paraId="3017AD13" w14:textId="3C8533E2" w:rsidR="00531F96" w:rsidRPr="005A2C97" w:rsidRDefault="005A2C97" w:rsidP="005A2C97">
            <w:pPr>
              <w:pStyle w:val="TableParagraph"/>
              <w:rPr>
                <w:rFonts w:ascii="Arial" w:hAnsi="Arial" w:cs="Arial"/>
                <w:sz w:val="18"/>
                <w:szCs w:val="18"/>
              </w:rPr>
            </w:pPr>
            <w:r w:rsidRPr="005A2C97">
              <w:rPr>
                <w:rFonts w:ascii="Arial" w:hAnsi="Arial" w:cs="Arial"/>
                <w:sz w:val="18"/>
                <w:szCs w:val="18"/>
              </w:rPr>
              <w:t>Written description of proposed land use</w:t>
            </w:r>
          </w:p>
        </w:tc>
        <w:tc>
          <w:tcPr>
            <w:tcW w:w="859" w:type="dxa"/>
            <w:shd w:val="clear" w:color="auto" w:fill="DADADA"/>
          </w:tcPr>
          <w:p w14:paraId="17576C33" w14:textId="21FF5BB4" w:rsidR="00531F96" w:rsidRDefault="00531F96">
            <w:pPr>
              <w:pStyle w:val="TableParagraph"/>
              <w:ind w:left="5"/>
              <w:jc w:val="center"/>
              <w:rPr>
                <w:b/>
                <w:sz w:val="21"/>
              </w:rPr>
            </w:pPr>
          </w:p>
        </w:tc>
      </w:tr>
      <w:tr w:rsidR="005A2C97" w14:paraId="6E5C0198" w14:textId="77777777" w:rsidTr="005A2C97">
        <w:trPr>
          <w:trHeight w:val="288"/>
        </w:trPr>
        <w:tc>
          <w:tcPr>
            <w:tcW w:w="8906" w:type="dxa"/>
            <w:vAlign w:val="center"/>
          </w:tcPr>
          <w:p w14:paraId="144E9DDE" w14:textId="16A4C894" w:rsidR="005A2C97" w:rsidRPr="005A2C97" w:rsidRDefault="005A2C97" w:rsidP="005A2C97">
            <w:pPr>
              <w:pStyle w:val="TableParagraph"/>
              <w:rPr>
                <w:rFonts w:ascii="Arial" w:hAnsi="Arial" w:cs="Arial"/>
                <w:sz w:val="18"/>
                <w:szCs w:val="18"/>
              </w:rPr>
            </w:pPr>
            <w:r w:rsidRPr="005A2C97">
              <w:rPr>
                <w:rFonts w:ascii="Arial" w:hAnsi="Arial" w:cs="Arial"/>
                <w:sz w:val="18"/>
                <w:szCs w:val="18"/>
              </w:rPr>
              <w:t>Zoning classification of applicant's parcel and all abutting parcels</w:t>
            </w:r>
          </w:p>
        </w:tc>
        <w:tc>
          <w:tcPr>
            <w:tcW w:w="859" w:type="dxa"/>
            <w:shd w:val="clear" w:color="auto" w:fill="DADADA"/>
          </w:tcPr>
          <w:p w14:paraId="270B0F70" w14:textId="77777777" w:rsidR="005A2C97" w:rsidRDefault="005A2C97">
            <w:pPr>
              <w:pStyle w:val="TableParagraph"/>
              <w:ind w:left="5"/>
              <w:jc w:val="center"/>
              <w:rPr>
                <w:b/>
                <w:sz w:val="21"/>
              </w:rPr>
            </w:pPr>
          </w:p>
        </w:tc>
      </w:tr>
      <w:tr w:rsidR="00531F96" w14:paraId="2D800CC6" w14:textId="77777777" w:rsidTr="005A2C97">
        <w:trPr>
          <w:trHeight w:val="288"/>
        </w:trPr>
        <w:tc>
          <w:tcPr>
            <w:tcW w:w="8906" w:type="dxa"/>
            <w:vAlign w:val="center"/>
          </w:tcPr>
          <w:p w14:paraId="592980F2" w14:textId="1F2E3897" w:rsidR="00531F96" w:rsidRPr="005A2C97" w:rsidRDefault="005A2C97" w:rsidP="005A2C97">
            <w:pPr>
              <w:pStyle w:val="TableParagraph"/>
              <w:rPr>
                <w:rFonts w:ascii="Arial" w:hAnsi="Arial" w:cs="Arial"/>
                <w:sz w:val="18"/>
                <w:szCs w:val="18"/>
              </w:rPr>
            </w:pPr>
            <w:r w:rsidRPr="005A2C97">
              <w:rPr>
                <w:rFonts w:ascii="Arial" w:hAnsi="Arial" w:cs="Arial"/>
                <w:sz w:val="18"/>
                <w:szCs w:val="18"/>
              </w:rPr>
              <w:t>Proximity to driveways serving adjacent parcels</w:t>
            </w:r>
          </w:p>
        </w:tc>
        <w:tc>
          <w:tcPr>
            <w:tcW w:w="859" w:type="dxa"/>
            <w:shd w:val="clear" w:color="auto" w:fill="DADADA"/>
          </w:tcPr>
          <w:p w14:paraId="2844A878" w14:textId="5C6DD4BE" w:rsidR="00531F96" w:rsidRDefault="00531F96">
            <w:pPr>
              <w:pStyle w:val="TableParagraph"/>
              <w:ind w:left="5"/>
              <w:jc w:val="center"/>
              <w:rPr>
                <w:b/>
                <w:sz w:val="21"/>
              </w:rPr>
            </w:pPr>
          </w:p>
        </w:tc>
      </w:tr>
      <w:tr w:rsidR="005A2C97" w14:paraId="363D219B" w14:textId="77777777" w:rsidTr="005A2C97">
        <w:trPr>
          <w:trHeight w:val="288"/>
        </w:trPr>
        <w:tc>
          <w:tcPr>
            <w:tcW w:w="8906" w:type="dxa"/>
            <w:vAlign w:val="center"/>
          </w:tcPr>
          <w:p w14:paraId="2FC17A17" w14:textId="011AD729" w:rsidR="005A2C97" w:rsidRPr="005A2C97" w:rsidRDefault="005A2C97" w:rsidP="005A2C97">
            <w:pPr>
              <w:pStyle w:val="TableParagraph"/>
              <w:rPr>
                <w:rFonts w:ascii="Arial" w:hAnsi="Arial" w:cs="Arial"/>
                <w:sz w:val="18"/>
                <w:szCs w:val="18"/>
              </w:rPr>
            </w:pPr>
            <w:r w:rsidRPr="005A2C97">
              <w:rPr>
                <w:rFonts w:ascii="Arial" w:hAnsi="Arial" w:cs="Arial"/>
                <w:sz w:val="18"/>
                <w:szCs w:val="18"/>
              </w:rPr>
              <w:t>Proximity to section corner and major thoroughfares</w:t>
            </w:r>
          </w:p>
        </w:tc>
        <w:tc>
          <w:tcPr>
            <w:tcW w:w="859" w:type="dxa"/>
            <w:shd w:val="clear" w:color="auto" w:fill="DADADA"/>
          </w:tcPr>
          <w:p w14:paraId="2C759761" w14:textId="77777777" w:rsidR="005A2C97" w:rsidRDefault="005A2C97">
            <w:pPr>
              <w:pStyle w:val="TableParagraph"/>
              <w:ind w:left="5"/>
              <w:jc w:val="center"/>
              <w:rPr>
                <w:b/>
                <w:sz w:val="21"/>
              </w:rPr>
            </w:pPr>
          </w:p>
        </w:tc>
      </w:tr>
      <w:tr w:rsidR="005A2C97" w14:paraId="46EF4119" w14:textId="77777777" w:rsidTr="005A2C97">
        <w:trPr>
          <w:trHeight w:val="288"/>
        </w:trPr>
        <w:tc>
          <w:tcPr>
            <w:tcW w:w="8906" w:type="dxa"/>
            <w:vAlign w:val="center"/>
          </w:tcPr>
          <w:p w14:paraId="7A640E70" w14:textId="7CDC9C86" w:rsidR="005A2C97" w:rsidRPr="005A2C97" w:rsidRDefault="005A2C97" w:rsidP="005A2C97">
            <w:pPr>
              <w:pStyle w:val="TableParagraph"/>
              <w:spacing w:line="240" w:lineRule="auto"/>
              <w:rPr>
                <w:rFonts w:ascii="Arial" w:hAnsi="Arial" w:cs="Arial"/>
                <w:sz w:val="18"/>
                <w:szCs w:val="18"/>
              </w:rPr>
            </w:pPr>
            <w:r w:rsidRPr="005A2C97">
              <w:rPr>
                <w:rFonts w:ascii="Arial" w:hAnsi="Arial" w:cs="Arial"/>
                <w:sz w:val="18"/>
                <w:szCs w:val="18"/>
              </w:rPr>
              <w:t>Notation of any variances that have or must be secured</w:t>
            </w:r>
          </w:p>
        </w:tc>
        <w:tc>
          <w:tcPr>
            <w:tcW w:w="859" w:type="dxa"/>
            <w:shd w:val="clear" w:color="auto" w:fill="DADADA"/>
          </w:tcPr>
          <w:p w14:paraId="6B8ACD34" w14:textId="77777777" w:rsidR="005A2C97" w:rsidRDefault="005A2C97">
            <w:pPr>
              <w:pStyle w:val="TableParagraph"/>
              <w:spacing w:before="9" w:line="240" w:lineRule="auto"/>
              <w:ind w:left="0"/>
              <w:rPr>
                <w:sz w:val="20"/>
              </w:rPr>
            </w:pPr>
          </w:p>
        </w:tc>
      </w:tr>
      <w:tr w:rsidR="005A2C97" w14:paraId="6A0915C5" w14:textId="77777777" w:rsidTr="005A2C97">
        <w:trPr>
          <w:trHeight w:val="288"/>
        </w:trPr>
        <w:tc>
          <w:tcPr>
            <w:tcW w:w="8906" w:type="dxa"/>
            <w:vAlign w:val="center"/>
          </w:tcPr>
          <w:p w14:paraId="6FAD036B" w14:textId="3A7BBDC6" w:rsidR="005A2C97" w:rsidRPr="005A2C97" w:rsidRDefault="005A2C97" w:rsidP="005A2C97">
            <w:pPr>
              <w:pStyle w:val="TableParagraph"/>
              <w:spacing w:line="240" w:lineRule="auto"/>
              <w:rPr>
                <w:rFonts w:ascii="Arial" w:hAnsi="Arial" w:cs="Arial"/>
                <w:sz w:val="18"/>
                <w:szCs w:val="18"/>
              </w:rPr>
            </w:pPr>
            <w:r w:rsidRPr="005A2C97">
              <w:rPr>
                <w:rFonts w:ascii="Arial" w:hAnsi="Arial" w:cs="Arial"/>
                <w:sz w:val="18"/>
                <w:szCs w:val="18"/>
              </w:rPr>
              <w:t>Net acreage (minus rights-of-way) and total acreage, to the nearest 1/10 acre</w:t>
            </w:r>
          </w:p>
        </w:tc>
        <w:tc>
          <w:tcPr>
            <w:tcW w:w="859" w:type="dxa"/>
            <w:shd w:val="clear" w:color="auto" w:fill="DADADA"/>
          </w:tcPr>
          <w:p w14:paraId="5B6919A1" w14:textId="77777777" w:rsidR="005A2C97" w:rsidRDefault="005A2C97">
            <w:pPr>
              <w:pStyle w:val="TableParagraph"/>
              <w:spacing w:before="9" w:line="240" w:lineRule="auto"/>
              <w:ind w:left="0"/>
              <w:rPr>
                <w:sz w:val="20"/>
              </w:rPr>
            </w:pPr>
          </w:p>
        </w:tc>
      </w:tr>
      <w:tr w:rsidR="00531F96" w14:paraId="362918CB" w14:textId="77777777" w:rsidTr="00384E6C">
        <w:trPr>
          <w:trHeight w:val="254"/>
        </w:trPr>
        <w:tc>
          <w:tcPr>
            <w:tcW w:w="8906" w:type="dxa"/>
            <w:shd w:val="clear" w:color="auto" w:fill="36639A"/>
          </w:tcPr>
          <w:p w14:paraId="030910E3" w14:textId="478A7D6E" w:rsidR="00531F96" w:rsidRPr="00B9644A" w:rsidRDefault="00B9644A">
            <w:pPr>
              <w:pStyle w:val="TableParagraph"/>
              <w:rPr>
                <w:rFonts w:ascii="Arial" w:hAnsi="Arial" w:cs="Arial"/>
                <w:bCs/>
                <w:sz w:val="21"/>
              </w:rPr>
            </w:pPr>
            <w:r w:rsidRPr="00B9644A">
              <w:rPr>
                <w:rFonts w:ascii="Arial" w:hAnsi="Arial" w:cs="Arial"/>
                <w:bCs/>
                <w:color w:val="FFFFFF"/>
                <w:sz w:val="18"/>
                <w:szCs w:val="18"/>
              </w:rPr>
              <w:t>SITE DATA</w:t>
            </w:r>
          </w:p>
        </w:tc>
        <w:tc>
          <w:tcPr>
            <w:tcW w:w="859" w:type="dxa"/>
            <w:shd w:val="clear" w:color="auto" w:fill="36639A"/>
          </w:tcPr>
          <w:p w14:paraId="0DD97656" w14:textId="77777777" w:rsidR="00531F96" w:rsidRDefault="00531F96">
            <w:pPr>
              <w:pStyle w:val="TableParagraph"/>
              <w:spacing w:line="240" w:lineRule="auto"/>
              <w:ind w:left="0"/>
              <w:rPr>
                <w:rFonts w:ascii="Times New Roman"/>
                <w:sz w:val="18"/>
              </w:rPr>
            </w:pPr>
          </w:p>
        </w:tc>
      </w:tr>
      <w:tr w:rsidR="00531F96" w14:paraId="679000C3" w14:textId="77777777">
        <w:trPr>
          <w:trHeight w:val="253"/>
        </w:trPr>
        <w:tc>
          <w:tcPr>
            <w:tcW w:w="8906" w:type="dxa"/>
          </w:tcPr>
          <w:p w14:paraId="61A903F4" w14:textId="62CAE15F" w:rsidR="00531F96" w:rsidRPr="0052074B" w:rsidRDefault="00507AC2" w:rsidP="00507AC2">
            <w:pPr>
              <w:pStyle w:val="TableParagraph"/>
              <w:rPr>
                <w:rFonts w:ascii="Arial" w:hAnsi="Arial" w:cs="Arial"/>
                <w:sz w:val="18"/>
                <w:szCs w:val="18"/>
              </w:rPr>
            </w:pPr>
            <w:r w:rsidRPr="0052074B">
              <w:rPr>
                <w:rFonts w:ascii="Arial" w:hAnsi="Arial" w:cs="Arial"/>
                <w:sz w:val="18"/>
                <w:szCs w:val="18"/>
              </w:rPr>
              <w:t>Existing lot lines, building lines, structures, parking areas, and other improvements on the site and within 100 feet of the site</w:t>
            </w:r>
          </w:p>
        </w:tc>
        <w:tc>
          <w:tcPr>
            <w:tcW w:w="859" w:type="dxa"/>
            <w:shd w:val="clear" w:color="auto" w:fill="DADADA"/>
          </w:tcPr>
          <w:p w14:paraId="2C098A2C" w14:textId="2B2B82A9" w:rsidR="00531F96" w:rsidRDefault="00531F96">
            <w:pPr>
              <w:pStyle w:val="TableParagraph"/>
              <w:ind w:left="5"/>
              <w:jc w:val="center"/>
              <w:rPr>
                <w:b/>
                <w:sz w:val="21"/>
              </w:rPr>
            </w:pPr>
          </w:p>
        </w:tc>
      </w:tr>
      <w:tr w:rsidR="00531F96" w14:paraId="4042AF2D" w14:textId="77777777">
        <w:trPr>
          <w:trHeight w:val="253"/>
        </w:trPr>
        <w:tc>
          <w:tcPr>
            <w:tcW w:w="8906" w:type="dxa"/>
          </w:tcPr>
          <w:p w14:paraId="1A7A3287" w14:textId="37E309F2" w:rsidR="00531F96" w:rsidRPr="0052074B" w:rsidRDefault="00507AC2">
            <w:pPr>
              <w:pStyle w:val="TableParagraph"/>
              <w:rPr>
                <w:rFonts w:ascii="Arial" w:hAnsi="Arial" w:cs="Arial"/>
                <w:sz w:val="18"/>
                <w:szCs w:val="18"/>
              </w:rPr>
            </w:pPr>
            <w:r w:rsidRPr="0052074B">
              <w:rPr>
                <w:rFonts w:ascii="Arial" w:hAnsi="Arial" w:cs="Arial"/>
                <w:sz w:val="18"/>
                <w:szCs w:val="18"/>
              </w:rPr>
              <w:t>Front, side, and rear setback dimensions</w:t>
            </w:r>
          </w:p>
        </w:tc>
        <w:tc>
          <w:tcPr>
            <w:tcW w:w="859" w:type="dxa"/>
            <w:shd w:val="clear" w:color="auto" w:fill="DADADA"/>
          </w:tcPr>
          <w:p w14:paraId="5CF117EB" w14:textId="6E00AE4C" w:rsidR="00531F96" w:rsidRDefault="00531F96">
            <w:pPr>
              <w:pStyle w:val="TableParagraph"/>
              <w:ind w:left="5"/>
              <w:jc w:val="center"/>
              <w:rPr>
                <w:b/>
                <w:sz w:val="21"/>
              </w:rPr>
            </w:pPr>
          </w:p>
        </w:tc>
      </w:tr>
      <w:tr w:rsidR="00531F96" w14:paraId="03BD7C01" w14:textId="77777777">
        <w:trPr>
          <w:trHeight w:val="254"/>
        </w:trPr>
        <w:tc>
          <w:tcPr>
            <w:tcW w:w="8906" w:type="dxa"/>
          </w:tcPr>
          <w:p w14:paraId="59471C93" w14:textId="11390818" w:rsidR="00531F96" w:rsidRPr="0052074B" w:rsidRDefault="00507AC2" w:rsidP="00507AC2">
            <w:pPr>
              <w:pStyle w:val="TableParagraph"/>
              <w:rPr>
                <w:rFonts w:ascii="Arial" w:hAnsi="Arial" w:cs="Arial"/>
                <w:sz w:val="18"/>
                <w:szCs w:val="18"/>
              </w:rPr>
            </w:pPr>
            <w:r w:rsidRPr="0052074B">
              <w:rPr>
                <w:rFonts w:ascii="Arial" w:hAnsi="Arial" w:cs="Arial"/>
                <w:sz w:val="18"/>
                <w:szCs w:val="18"/>
              </w:rPr>
              <w:t xml:space="preserve">Topography on the site and within 100 feet of the site at </w:t>
            </w:r>
            <w:r w:rsidR="001269D3" w:rsidRPr="0052074B">
              <w:rPr>
                <w:rFonts w:ascii="Arial" w:hAnsi="Arial" w:cs="Arial"/>
                <w:sz w:val="18"/>
                <w:szCs w:val="18"/>
              </w:rPr>
              <w:t>two-foot</w:t>
            </w:r>
            <w:r w:rsidRPr="0052074B">
              <w:rPr>
                <w:rFonts w:ascii="Arial" w:hAnsi="Arial" w:cs="Arial"/>
                <w:sz w:val="18"/>
                <w:szCs w:val="18"/>
              </w:rPr>
              <w:t xml:space="preserve"> contour intervals, referenced to a U.S.G.S. benchmark</w:t>
            </w:r>
          </w:p>
        </w:tc>
        <w:tc>
          <w:tcPr>
            <w:tcW w:w="859" w:type="dxa"/>
            <w:shd w:val="clear" w:color="auto" w:fill="DADADA"/>
          </w:tcPr>
          <w:p w14:paraId="18201B55" w14:textId="66B5F83A" w:rsidR="00531F96" w:rsidRDefault="00531F96">
            <w:pPr>
              <w:pStyle w:val="TableParagraph"/>
              <w:ind w:left="5"/>
              <w:jc w:val="center"/>
              <w:rPr>
                <w:b/>
                <w:sz w:val="21"/>
              </w:rPr>
            </w:pPr>
          </w:p>
        </w:tc>
      </w:tr>
      <w:tr w:rsidR="00531F96" w14:paraId="3E29D057" w14:textId="77777777">
        <w:trPr>
          <w:trHeight w:val="253"/>
        </w:trPr>
        <w:tc>
          <w:tcPr>
            <w:tcW w:w="8906" w:type="dxa"/>
          </w:tcPr>
          <w:p w14:paraId="174AD3EF" w14:textId="0A89C0C0" w:rsidR="00531F96" w:rsidRPr="0052074B" w:rsidRDefault="00507AC2">
            <w:pPr>
              <w:pStyle w:val="TableParagraph"/>
              <w:rPr>
                <w:rFonts w:ascii="Arial" w:hAnsi="Arial" w:cs="Arial"/>
                <w:sz w:val="18"/>
                <w:szCs w:val="18"/>
              </w:rPr>
            </w:pPr>
            <w:r w:rsidRPr="0052074B">
              <w:rPr>
                <w:rFonts w:ascii="Arial" w:hAnsi="Arial" w:cs="Arial"/>
                <w:sz w:val="18"/>
                <w:szCs w:val="18"/>
              </w:rPr>
              <w:t>Existing and proposed site features, including buildings, roadway widths and names, and parking areas</w:t>
            </w:r>
          </w:p>
        </w:tc>
        <w:tc>
          <w:tcPr>
            <w:tcW w:w="859" w:type="dxa"/>
            <w:shd w:val="clear" w:color="auto" w:fill="DADADA"/>
          </w:tcPr>
          <w:p w14:paraId="2CB139B0" w14:textId="0FDB2F65" w:rsidR="00531F96" w:rsidRDefault="00531F96">
            <w:pPr>
              <w:pStyle w:val="TableParagraph"/>
              <w:ind w:left="5"/>
              <w:jc w:val="center"/>
              <w:rPr>
                <w:b/>
                <w:sz w:val="21"/>
              </w:rPr>
            </w:pPr>
          </w:p>
        </w:tc>
      </w:tr>
      <w:tr w:rsidR="00531F96" w14:paraId="26DFF06C" w14:textId="77777777">
        <w:trPr>
          <w:trHeight w:val="253"/>
        </w:trPr>
        <w:tc>
          <w:tcPr>
            <w:tcW w:w="8906" w:type="dxa"/>
          </w:tcPr>
          <w:p w14:paraId="652A6309" w14:textId="309DE6AC" w:rsidR="00531F96" w:rsidRPr="0052074B" w:rsidRDefault="00507AC2">
            <w:pPr>
              <w:pStyle w:val="TableParagraph"/>
              <w:rPr>
                <w:rFonts w:ascii="Arial" w:hAnsi="Arial" w:cs="Arial"/>
                <w:sz w:val="18"/>
                <w:szCs w:val="18"/>
              </w:rPr>
            </w:pPr>
            <w:r w:rsidRPr="0052074B">
              <w:rPr>
                <w:rFonts w:ascii="Arial" w:hAnsi="Arial" w:cs="Arial"/>
                <w:sz w:val="18"/>
                <w:szCs w:val="18"/>
              </w:rPr>
              <w:t>Existing structures within fifty (50) feet of the subject property</w:t>
            </w:r>
          </w:p>
        </w:tc>
        <w:tc>
          <w:tcPr>
            <w:tcW w:w="859" w:type="dxa"/>
            <w:shd w:val="clear" w:color="auto" w:fill="DADADA"/>
          </w:tcPr>
          <w:p w14:paraId="26262A69" w14:textId="66095A54" w:rsidR="00531F96" w:rsidRDefault="00531F96">
            <w:pPr>
              <w:pStyle w:val="TableParagraph"/>
              <w:ind w:left="5"/>
              <w:jc w:val="center"/>
              <w:rPr>
                <w:b/>
                <w:sz w:val="21"/>
              </w:rPr>
            </w:pPr>
          </w:p>
        </w:tc>
      </w:tr>
      <w:tr w:rsidR="00531F96" w14:paraId="04A5C579" w14:textId="77777777">
        <w:trPr>
          <w:trHeight w:val="254"/>
        </w:trPr>
        <w:tc>
          <w:tcPr>
            <w:tcW w:w="8906" w:type="dxa"/>
          </w:tcPr>
          <w:p w14:paraId="78172EF4" w14:textId="7D039692" w:rsidR="00531F96" w:rsidRPr="0052074B" w:rsidRDefault="00507AC2" w:rsidP="00507AC2">
            <w:pPr>
              <w:pStyle w:val="TableParagraph"/>
              <w:rPr>
                <w:rFonts w:ascii="Arial" w:hAnsi="Arial" w:cs="Arial"/>
                <w:sz w:val="18"/>
                <w:szCs w:val="18"/>
              </w:rPr>
            </w:pPr>
            <w:r w:rsidRPr="0052074B">
              <w:rPr>
                <w:rFonts w:ascii="Arial" w:hAnsi="Arial" w:cs="Arial"/>
                <w:sz w:val="18"/>
                <w:szCs w:val="18"/>
              </w:rPr>
              <w:t>Dimensions and centerlines of existing and proposed roads and road rights-of-way, and acreage of proposed roads and road rights-of-way</w:t>
            </w:r>
          </w:p>
        </w:tc>
        <w:tc>
          <w:tcPr>
            <w:tcW w:w="859" w:type="dxa"/>
            <w:shd w:val="clear" w:color="auto" w:fill="DADADA"/>
          </w:tcPr>
          <w:p w14:paraId="2C715109" w14:textId="6FA347E0" w:rsidR="00531F96" w:rsidRDefault="00531F96">
            <w:pPr>
              <w:pStyle w:val="TableParagraph"/>
              <w:ind w:left="5"/>
              <w:jc w:val="center"/>
              <w:rPr>
                <w:b/>
                <w:sz w:val="21"/>
              </w:rPr>
            </w:pPr>
          </w:p>
        </w:tc>
      </w:tr>
      <w:tr w:rsidR="00507AC2" w14:paraId="56961930" w14:textId="77777777">
        <w:trPr>
          <w:trHeight w:val="254"/>
        </w:trPr>
        <w:tc>
          <w:tcPr>
            <w:tcW w:w="8906" w:type="dxa"/>
          </w:tcPr>
          <w:p w14:paraId="493AA6AB" w14:textId="28761626" w:rsidR="00507AC2" w:rsidRPr="0052074B" w:rsidRDefault="00507AC2" w:rsidP="00507AC2">
            <w:pPr>
              <w:pStyle w:val="TableParagraph"/>
              <w:rPr>
                <w:rFonts w:ascii="Arial" w:hAnsi="Arial" w:cs="Arial"/>
                <w:sz w:val="18"/>
                <w:szCs w:val="18"/>
              </w:rPr>
            </w:pPr>
            <w:r w:rsidRPr="0052074B">
              <w:rPr>
                <w:rFonts w:ascii="Arial" w:hAnsi="Arial" w:cs="Arial"/>
                <w:sz w:val="18"/>
                <w:szCs w:val="18"/>
              </w:rPr>
              <w:t>Acceleration, deceleration, and passing lanes, where required</w:t>
            </w:r>
          </w:p>
        </w:tc>
        <w:tc>
          <w:tcPr>
            <w:tcW w:w="859" w:type="dxa"/>
            <w:shd w:val="clear" w:color="auto" w:fill="DADADA"/>
          </w:tcPr>
          <w:p w14:paraId="6A18DAFD" w14:textId="77777777" w:rsidR="00507AC2" w:rsidRDefault="00507AC2">
            <w:pPr>
              <w:pStyle w:val="TableParagraph"/>
              <w:ind w:left="5"/>
              <w:jc w:val="center"/>
              <w:rPr>
                <w:b/>
                <w:sz w:val="21"/>
              </w:rPr>
            </w:pPr>
          </w:p>
        </w:tc>
      </w:tr>
      <w:tr w:rsidR="00507AC2" w14:paraId="341B1681" w14:textId="77777777">
        <w:trPr>
          <w:trHeight w:val="254"/>
        </w:trPr>
        <w:tc>
          <w:tcPr>
            <w:tcW w:w="8906" w:type="dxa"/>
          </w:tcPr>
          <w:p w14:paraId="54593842" w14:textId="1472608E" w:rsidR="00507AC2" w:rsidRPr="0052074B" w:rsidRDefault="00507AC2" w:rsidP="00507AC2">
            <w:pPr>
              <w:pStyle w:val="TableParagraph"/>
              <w:rPr>
                <w:rFonts w:ascii="Arial" w:hAnsi="Arial" w:cs="Arial"/>
                <w:sz w:val="18"/>
                <w:szCs w:val="18"/>
              </w:rPr>
            </w:pPr>
            <w:r w:rsidRPr="0052074B">
              <w:rPr>
                <w:rFonts w:ascii="Arial" w:hAnsi="Arial" w:cs="Arial"/>
                <w:sz w:val="18"/>
                <w:szCs w:val="18"/>
              </w:rPr>
              <w:t>Proposed vehicular circulation system, including location of driveway entrances, roads, and on-site driveways</w:t>
            </w:r>
          </w:p>
        </w:tc>
        <w:tc>
          <w:tcPr>
            <w:tcW w:w="859" w:type="dxa"/>
            <w:shd w:val="clear" w:color="auto" w:fill="DADADA"/>
          </w:tcPr>
          <w:p w14:paraId="7DD01DFB" w14:textId="77777777" w:rsidR="00507AC2" w:rsidRDefault="00507AC2">
            <w:pPr>
              <w:pStyle w:val="TableParagraph"/>
              <w:ind w:left="5"/>
              <w:jc w:val="center"/>
              <w:rPr>
                <w:b/>
                <w:sz w:val="21"/>
              </w:rPr>
            </w:pPr>
          </w:p>
        </w:tc>
      </w:tr>
      <w:tr w:rsidR="00507AC2" w14:paraId="56EAA1DC" w14:textId="77777777">
        <w:trPr>
          <w:trHeight w:val="254"/>
        </w:trPr>
        <w:tc>
          <w:tcPr>
            <w:tcW w:w="8906" w:type="dxa"/>
          </w:tcPr>
          <w:p w14:paraId="0B5F5271" w14:textId="2F9207B4" w:rsidR="00507AC2" w:rsidRPr="0052074B" w:rsidRDefault="00507AC2" w:rsidP="00507AC2">
            <w:pPr>
              <w:pStyle w:val="TableParagraph"/>
              <w:rPr>
                <w:rFonts w:ascii="Arial" w:hAnsi="Arial" w:cs="Arial"/>
                <w:sz w:val="18"/>
                <w:szCs w:val="18"/>
              </w:rPr>
            </w:pPr>
            <w:r w:rsidRPr="0052074B">
              <w:rPr>
                <w:rFonts w:ascii="Arial" w:hAnsi="Arial" w:cs="Arial"/>
                <w:sz w:val="18"/>
                <w:szCs w:val="18"/>
              </w:rPr>
              <w:t>Typical cross-section of proposed roads and driveways</w:t>
            </w:r>
          </w:p>
        </w:tc>
        <w:tc>
          <w:tcPr>
            <w:tcW w:w="859" w:type="dxa"/>
            <w:shd w:val="clear" w:color="auto" w:fill="DADADA"/>
          </w:tcPr>
          <w:p w14:paraId="62EA707F" w14:textId="77777777" w:rsidR="00507AC2" w:rsidRDefault="00507AC2">
            <w:pPr>
              <w:pStyle w:val="TableParagraph"/>
              <w:ind w:left="5"/>
              <w:jc w:val="center"/>
              <w:rPr>
                <w:b/>
                <w:sz w:val="21"/>
              </w:rPr>
            </w:pPr>
          </w:p>
        </w:tc>
      </w:tr>
      <w:tr w:rsidR="00507AC2" w14:paraId="5391B356" w14:textId="77777777">
        <w:trPr>
          <w:trHeight w:val="254"/>
        </w:trPr>
        <w:tc>
          <w:tcPr>
            <w:tcW w:w="8906" w:type="dxa"/>
          </w:tcPr>
          <w:p w14:paraId="359E0CA7" w14:textId="77211CB1" w:rsidR="00507AC2" w:rsidRPr="0052074B" w:rsidRDefault="00507AC2" w:rsidP="00507AC2">
            <w:pPr>
              <w:pStyle w:val="TableParagraph"/>
              <w:rPr>
                <w:rFonts w:ascii="Arial" w:hAnsi="Arial" w:cs="Arial"/>
                <w:sz w:val="18"/>
                <w:szCs w:val="18"/>
              </w:rPr>
            </w:pPr>
            <w:r w:rsidRPr="0052074B">
              <w:rPr>
                <w:rFonts w:ascii="Arial" w:hAnsi="Arial" w:cs="Arial"/>
                <w:sz w:val="18"/>
                <w:szCs w:val="18"/>
              </w:rPr>
              <w:t>Location of existing drainage courses, floodplains, lakes and streams, with elevations, and acreage of bodies of water</w:t>
            </w:r>
          </w:p>
        </w:tc>
        <w:tc>
          <w:tcPr>
            <w:tcW w:w="859" w:type="dxa"/>
            <w:shd w:val="clear" w:color="auto" w:fill="DADADA"/>
          </w:tcPr>
          <w:p w14:paraId="0B583FBC" w14:textId="77777777" w:rsidR="00507AC2" w:rsidRDefault="00507AC2">
            <w:pPr>
              <w:pStyle w:val="TableParagraph"/>
              <w:ind w:left="5"/>
              <w:jc w:val="center"/>
              <w:rPr>
                <w:b/>
                <w:sz w:val="21"/>
              </w:rPr>
            </w:pPr>
          </w:p>
        </w:tc>
      </w:tr>
      <w:tr w:rsidR="00507AC2" w14:paraId="2CA0EE95" w14:textId="77777777">
        <w:trPr>
          <w:trHeight w:val="254"/>
        </w:trPr>
        <w:tc>
          <w:tcPr>
            <w:tcW w:w="8906" w:type="dxa"/>
          </w:tcPr>
          <w:p w14:paraId="01FA2FB4" w14:textId="2E97B5BF" w:rsidR="00507AC2" w:rsidRPr="0052074B" w:rsidRDefault="001269D3" w:rsidP="001269D3">
            <w:pPr>
              <w:pStyle w:val="TableParagraph"/>
              <w:rPr>
                <w:rFonts w:ascii="Arial" w:hAnsi="Arial" w:cs="Arial"/>
                <w:sz w:val="18"/>
                <w:szCs w:val="18"/>
              </w:rPr>
            </w:pPr>
            <w:r w:rsidRPr="0052074B">
              <w:rPr>
                <w:rFonts w:ascii="Arial" w:hAnsi="Arial" w:cs="Arial"/>
                <w:sz w:val="18"/>
                <w:szCs w:val="18"/>
              </w:rPr>
              <w:t>Boundaries of all wetland areas, with sufficient dimensions between various points on the wetland boundary and buildings, property lines, or other features to allow accurate portrayal of the wetlands. The acreage shall be provided separately for all wetlands, and wetlands regulated by the State shall be identified. Wetlands staking and identification shall be done by a qualified wetlands expert. If deemed necessary because of site or soil conditions or because of the scope of the project, a detailed hydrology study may be required</w:t>
            </w:r>
          </w:p>
        </w:tc>
        <w:tc>
          <w:tcPr>
            <w:tcW w:w="859" w:type="dxa"/>
            <w:shd w:val="clear" w:color="auto" w:fill="DADADA"/>
          </w:tcPr>
          <w:p w14:paraId="7604AE55" w14:textId="77777777" w:rsidR="00507AC2" w:rsidRDefault="00507AC2">
            <w:pPr>
              <w:pStyle w:val="TableParagraph"/>
              <w:ind w:left="5"/>
              <w:jc w:val="center"/>
              <w:rPr>
                <w:b/>
                <w:sz w:val="21"/>
              </w:rPr>
            </w:pPr>
          </w:p>
        </w:tc>
      </w:tr>
      <w:tr w:rsidR="00507AC2" w14:paraId="170B0805" w14:textId="77777777">
        <w:trPr>
          <w:trHeight w:val="254"/>
        </w:trPr>
        <w:tc>
          <w:tcPr>
            <w:tcW w:w="8906" w:type="dxa"/>
          </w:tcPr>
          <w:p w14:paraId="750B07DD" w14:textId="7968A402" w:rsidR="00507AC2" w:rsidRPr="0052074B" w:rsidRDefault="001269D3" w:rsidP="00507AC2">
            <w:pPr>
              <w:pStyle w:val="TableParagraph"/>
              <w:rPr>
                <w:rFonts w:ascii="Arial" w:hAnsi="Arial" w:cs="Arial"/>
                <w:sz w:val="18"/>
                <w:szCs w:val="18"/>
              </w:rPr>
            </w:pPr>
            <w:r w:rsidRPr="0052074B">
              <w:rPr>
                <w:rFonts w:ascii="Arial" w:hAnsi="Arial" w:cs="Arial"/>
                <w:sz w:val="18"/>
                <w:szCs w:val="18"/>
              </w:rPr>
              <w:t>Location of existing and proposed interior sidewalks and sidewalks in the road right-of-way</w:t>
            </w:r>
          </w:p>
        </w:tc>
        <w:tc>
          <w:tcPr>
            <w:tcW w:w="859" w:type="dxa"/>
            <w:shd w:val="clear" w:color="auto" w:fill="DADADA"/>
          </w:tcPr>
          <w:p w14:paraId="4339AF68" w14:textId="77777777" w:rsidR="00507AC2" w:rsidRDefault="00507AC2">
            <w:pPr>
              <w:pStyle w:val="TableParagraph"/>
              <w:ind w:left="5"/>
              <w:jc w:val="center"/>
              <w:rPr>
                <w:b/>
                <w:sz w:val="21"/>
              </w:rPr>
            </w:pPr>
          </w:p>
        </w:tc>
      </w:tr>
      <w:tr w:rsidR="00507AC2" w14:paraId="4C4EF78B" w14:textId="77777777">
        <w:trPr>
          <w:trHeight w:val="254"/>
        </w:trPr>
        <w:tc>
          <w:tcPr>
            <w:tcW w:w="8906" w:type="dxa"/>
          </w:tcPr>
          <w:p w14:paraId="6DF40F4D" w14:textId="64C22D32" w:rsidR="00507AC2" w:rsidRPr="0052074B" w:rsidRDefault="001269D3" w:rsidP="00507AC2">
            <w:pPr>
              <w:pStyle w:val="TableParagraph"/>
              <w:rPr>
                <w:rFonts w:ascii="Arial" w:hAnsi="Arial" w:cs="Arial"/>
                <w:sz w:val="18"/>
                <w:szCs w:val="18"/>
              </w:rPr>
            </w:pPr>
            <w:r w:rsidRPr="0052074B">
              <w:rPr>
                <w:rFonts w:ascii="Arial" w:hAnsi="Arial" w:cs="Arial"/>
                <w:sz w:val="18"/>
                <w:szCs w:val="18"/>
              </w:rPr>
              <w:t>Exterior lighting locations and method of shielding lights from shining off the site</w:t>
            </w:r>
          </w:p>
        </w:tc>
        <w:tc>
          <w:tcPr>
            <w:tcW w:w="859" w:type="dxa"/>
            <w:shd w:val="clear" w:color="auto" w:fill="DADADA"/>
          </w:tcPr>
          <w:p w14:paraId="46FBFE13" w14:textId="77777777" w:rsidR="00507AC2" w:rsidRDefault="00507AC2">
            <w:pPr>
              <w:pStyle w:val="TableParagraph"/>
              <w:ind w:left="5"/>
              <w:jc w:val="center"/>
              <w:rPr>
                <w:b/>
                <w:sz w:val="21"/>
              </w:rPr>
            </w:pPr>
          </w:p>
        </w:tc>
      </w:tr>
      <w:tr w:rsidR="001269D3" w14:paraId="731CE7FA" w14:textId="77777777">
        <w:trPr>
          <w:trHeight w:val="254"/>
        </w:trPr>
        <w:tc>
          <w:tcPr>
            <w:tcW w:w="8906" w:type="dxa"/>
          </w:tcPr>
          <w:p w14:paraId="61518139" w14:textId="7A0C9D79" w:rsidR="001269D3" w:rsidRPr="0052074B" w:rsidRDefault="001269D3" w:rsidP="00507AC2">
            <w:pPr>
              <w:pStyle w:val="TableParagraph"/>
              <w:rPr>
                <w:rFonts w:ascii="Arial" w:hAnsi="Arial" w:cs="Arial"/>
                <w:sz w:val="18"/>
                <w:szCs w:val="18"/>
              </w:rPr>
            </w:pPr>
            <w:r w:rsidRPr="0052074B">
              <w:rPr>
                <w:rFonts w:ascii="Arial" w:hAnsi="Arial" w:cs="Arial"/>
                <w:sz w:val="18"/>
                <w:szCs w:val="18"/>
              </w:rPr>
              <w:t>Trash and recycling receptacle locations and method of screening</w:t>
            </w:r>
          </w:p>
        </w:tc>
        <w:tc>
          <w:tcPr>
            <w:tcW w:w="859" w:type="dxa"/>
            <w:shd w:val="clear" w:color="auto" w:fill="DADADA"/>
          </w:tcPr>
          <w:p w14:paraId="0ED74273" w14:textId="77777777" w:rsidR="001269D3" w:rsidRDefault="001269D3">
            <w:pPr>
              <w:pStyle w:val="TableParagraph"/>
              <w:ind w:left="5"/>
              <w:jc w:val="center"/>
              <w:rPr>
                <w:b/>
                <w:sz w:val="21"/>
              </w:rPr>
            </w:pPr>
          </w:p>
        </w:tc>
      </w:tr>
      <w:tr w:rsidR="001269D3" w14:paraId="6A1B80F9" w14:textId="77777777">
        <w:trPr>
          <w:trHeight w:val="254"/>
        </w:trPr>
        <w:tc>
          <w:tcPr>
            <w:tcW w:w="8906" w:type="dxa"/>
          </w:tcPr>
          <w:p w14:paraId="407D1E4B" w14:textId="0355642E" w:rsidR="001269D3" w:rsidRPr="0052074B" w:rsidRDefault="001269D3" w:rsidP="00507AC2">
            <w:pPr>
              <w:pStyle w:val="TableParagraph"/>
              <w:rPr>
                <w:rFonts w:ascii="Arial" w:hAnsi="Arial" w:cs="Arial"/>
                <w:sz w:val="18"/>
                <w:szCs w:val="18"/>
              </w:rPr>
            </w:pPr>
            <w:r w:rsidRPr="0052074B">
              <w:rPr>
                <w:rFonts w:ascii="Arial" w:hAnsi="Arial" w:cs="Arial"/>
                <w:sz w:val="18"/>
                <w:szCs w:val="18"/>
              </w:rPr>
              <w:t>Transformer pad location and method of screening, if applicable</w:t>
            </w:r>
          </w:p>
        </w:tc>
        <w:tc>
          <w:tcPr>
            <w:tcW w:w="859" w:type="dxa"/>
            <w:shd w:val="clear" w:color="auto" w:fill="DADADA"/>
          </w:tcPr>
          <w:p w14:paraId="1B000062" w14:textId="77777777" w:rsidR="001269D3" w:rsidRDefault="001269D3">
            <w:pPr>
              <w:pStyle w:val="TableParagraph"/>
              <w:ind w:left="5"/>
              <w:jc w:val="center"/>
              <w:rPr>
                <w:b/>
                <w:sz w:val="21"/>
              </w:rPr>
            </w:pPr>
          </w:p>
        </w:tc>
      </w:tr>
      <w:tr w:rsidR="001269D3" w14:paraId="7873A630" w14:textId="77777777" w:rsidTr="002250FD">
        <w:trPr>
          <w:trHeight w:val="254"/>
        </w:trPr>
        <w:tc>
          <w:tcPr>
            <w:tcW w:w="8906" w:type="dxa"/>
            <w:vAlign w:val="center"/>
          </w:tcPr>
          <w:p w14:paraId="0B8ACBE6" w14:textId="13C8221A" w:rsidR="001269D3" w:rsidRPr="0052074B" w:rsidRDefault="001269D3" w:rsidP="002250FD">
            <w:pPr>
              <w:pStyle w:val="TableParagraph"/>
              <w:rPr>
                <w:rFonts w:ascii="Arial" w:hAnsi="Arial" w:cs="Arial"/>
                <w:sz w:val="18"/>
                <w:szCs w:val="18"/>
              </w:rPr>
            </w:pPr>
            <w:r w:rsidRPr="0052074B">
              <w:rPr>
                <w:rFonts w:ascii="Arial" w:hAnsi="Arial" w:cs="Arial"/>
                <w:sz w:val="18"/>
                <w:szCs w:val="18"/>
              </w:rPr>
              <w:lastRenderedPageBreak/>
              <w:t>Parking spaces, typical dimensions of spaces, indication of total number of spaces, drives, and method of surfacing</w:t>
            </w:r>
          </w:p>
        </w:tc>
        <w:tc>
          <w:tcPr>
            <w:tcW w:w="859" w:type="dxa"/>
            <w:shd w:val="clear" w:color="auto" w:fill="DADADA"/>
          </w:tcPr>
          <w:p w14:paraId="66BCEA41" w14:textId="77777777" w:rsidR="001269D3" w:rsidRDefault="001269D3">
            <w:pPr>
              <w:pStyle w:val="TableParagraph"/>
              <w:ind w:left="5"/>
              <w:jc w:val="center"/>
              <w:rPr>
                <w:b/>
                <w:sz w:val="21"/>
              </w:rPr>
            </w:pPr>
          </w:p>
        </w:tc>
      </w:tr>
      <w:tr w:rsidR="001269D3" w14:paraId="19D2A37E" w14:textId="77777777" w:rsidTr="002250FD">
        <w:trPr>
          <w:trHeight w:val="254"/>
        </w:trPr>
        <w:tc>
          <w:tcPr>
            <w:tcW w:w="8906" w:type="dxa"/>
            <w:vAlign w:val="center"/>
          </w:tcPr>
          <w:p w14:paraId="1B9B1D57" w14:textId="5BD81208" w:rsidR="001269D3" w:rsidRPr="0052074B" w:rsidRDefault="0052074B" w:rsidP="002250FD">
            <w:pPr>
              <w:pStyle w:val="TableParagraph"/>
              <w:rPr>
                <w:rFonts w:ascii="Arial" w:hAnsi="Arial" w:cs="Arial"/>
                <w:sz w:val="18"/>
                <w:szCs w:val="18"/>
              </w:rPr>
            </w:pPr>
            <w:r w:rsidRPr="0052074B">
              <w:rPr>
                <w:rFonts w:ascii="Arial" w:hAnsi="Arial" w:cs="Arial"/>
                <w:sz w:val="18"/>
                <w:szCs w:val="18"/>
              </w:rPr>
              <w:t>Information needed to calculate required parking in accordance with Zoning Ordinance standards</w:t>
            </w:r>
          </w:p>
        </w:tc>
        <w:tc>
          <w:tcPr>
            <w:tcW w:w="859" w:type="dxa"/>
            <w:shd w:val="clear" w:color="auto" w:fill="DADADA"/>
          </w:tcPr>
          <w:p w14:paraId="28C14722" w14:textId="77777777" w:rsidR="001269D3" w:rsidRDefault="001269D3">
            <w:pPr>
              <w:pStyle w:val="TableParagraph"/>
              <w:ind w:left="5"/>
              <w:jc w:val="center"/>
              <w:rPr>
                <w:b/>
                <w:sz w:val="21"/>
              </w:rPr>
            </w:pPr>
          </w:p>
        </w:tc>
      </w:tr>
      <w:tr w:rsidR="00507AC2" w14:paraId="49E39666" w14:textId="77777777" w:rsidTr="002250FD">
        <w:trPr>
          <w:trHeight w:val="254"/>
        </w:trPr>
        <w:tc>
          <w:tcPr>
            <w:tcW w:w="8906" w:type="dxa"/>
            <w:vAlign w:val="center"/>
          </w:tcPr>
          <w:p w14:paraId="3DE18411" w14:textId="62B5D096" w:rsidR="00507AC2" w:rsidRPr="0052074B" w:rsidRDefault="0052074B" w:rsidP="002250FD">
            <w:pPr>
              <w:pStyle w:val="TableParagraph"/>
              <w:rPr>
                <w:rFonts w:ascii="Arial" w:hAnsi="Arial" w:cs="Arial"/>
                <w:sz w:val="18"/>
                <w:szCs w:val="18"/>
              </w:rPr>
            </w:pPr>
            <w:r w:rsidRPr="0052074B">
              <w:rPr>
                <w:rFonts w:ascii="Arial" w:hAnsi="Arial" w:cs="Arial"/>
                <w:sz w:val="18"/>
                <w:szCs w:val="18"/>
              </w:rPr>
              <w:t>The location of lawns and landscaped areas, including required landscaped greenbelts</w:t>
            </w:r>
          </w:p>
        </w:tc>
        <w:tc>
          <w:tcPr>
            <w:tcW w:w="859" w:type="dxa"/>
            <w:shd w:val="clear" w:color="auto" w:fill="DADADA"/>
          </w:tcPr>
          <w:p w14:paraId="0F945DEA" w14:textId="77777777" w:rsidR="00507AC2" w:rsidRDefault="00507AC2">
            <w:pPr>
              <w:pStyle w:val="TableParagraph"/>
              <w:ind w:left="5"/>
              <w:jc w:val="center"/>
              <w:rPr>
                <w:b/>
                <w:sz w:val="21"/>
              </w:rPr>
            </w:pPr>
          </w:p>
        </w:tc>
      </w:tr>
      <w:tr w:rsidR="0052074B" w14:paraId="0849FCD0" w14:textId="77777777" w:rsidTr="002250FD">
        <w:trPr>
          <w:trHeight w:val="254"/>
        </w:trPr>
        <w:tc>
          <w:tcPr>
            <w:tcW w:w="8906" w:type="dxa"/>
            <w:vAlign w:val="center"/>
          </w:tcPr>
          <w:p w14:paraId="5722923B" w14:textId="2FBCFA67" w:rsidR="0052074B" w:rsidRPr="0052074B" w:rsidRDefault="0052074B" w:rsidP="002250FD">
            <w:pPr>
              <w:pStyle w:val="TableParagraph"/>
              <w:rPr>
                <w:rFonts w:ascii="Arial" w:hAnsi="Arial" w:cs="Arial"/>
                <w:sz w:val="18"/>
                <w:szCs w:val="18"/>
              </w:rPr>
            </w:pPr>
            <w:r w:rsidRPr="0052074B">
              <w:rPr>
                <w:rFonts w:ascii="Arial" w:hAnsi="Arial" w:cs="Arial"/>
                <w:sz w:val="18"/>
                <w:szCs w:val="18"/>
              </w:rPr>
              <w:t>Landscape plan, including location, size, type and quantity of proposed shrubs, trees and other live plant material</w:t>
            </w:r>
          </w:p>
        </w:tc>
        <w:tc>
          <w:tcPr>
            <w:tcW w:w="859" w:type="dxa"/>
            <w:shd w:val="clear" w:color="auto" w:fill="DADADA"/>
          </w:tcPr>
          <w:p w14:paraId="6450BC05" w14:textId="77777777" w:rsidR="0052074B" w:rsidRDefault="0052074B">
            <w:pPr>
              <w:pStyle w:val="TableParagraph"/>
              <w:ind w:left="5"/>
              <w:jc w:val="center"/>
              <w:rPr>
                <w:b/>
                <w:sz w:val="21"/>
              </w:rPr>
            </w:pPr>
          </w:p>
        </w:tc>
      </w:tr>
      <w:tr w:rsidR="0052074B" w14:paraId="720BB3A0" w14:textId="77777777" w:rsidTr="002250FD">
        <w:trPr>
          <w:trHeight w:val="254"/>
        </w:trPr>
        <w:tc>
          <w:tcPr>
            <w:tcW w:w="8906" w:type="dxa"/>
            <w:vAlign w:val="center"/>
          </w:tcPr>
          <w:p w14:paraId="5F9EC689" w14:textId="7134826C" w:rsidR="0052074B" w:rsidRPr="0052074B" w:rsidRDefault="0052074B" w:rsidP="002250FD">
            <w:pPr>
              <w:pStyle w:val="TableParagraph"/>
              <w:rPr>
                <w:rFonts w:ascii="Arial" w:hAnsi="Arial" w:cs="Arial"/>
                <w:sz w:val="18"/>
                <w:szCs w:val="18"/>
              </w:rPr>
            </w:pPr>
            <w:r w:rsidRPr="0052074B">
              <w:rPr>
                <w:rFonts w:ascii="Arial" w:hAnsi="Arial" w:cs="Arial"/>
                <w:sz w:val="18"/>
                <w:szCs w:val="18"/>
              </w:rPr>
              <w:t>Location, sizes, and types of existing trees five (5) inches or greater in diameter, measured at one (1) foot off the ground, before and after proposed development.</w:t>
            </w:r>
          </w:p>
        </w:tc>
        <w:tc>
          <w:tcPr>
            <w:tcW w:w="859" w:type="dxa"/>
            <w:shd w:val="clear" w:color="auto" w:fill="DADADA"/>
          </w:tcPr>
          <w:p w14:paraId="693359DF" w14:textId="77777777" w:rsidR="0052074B" w:rsidRDefault="0052074B">
            <w:pPr>
              <w:pStyle w:val="TableParagraph"/>
              <w:ind w:left="5"/>
              <w:jc w:val="center"/>
              <w:rPr>
                <w:b/>
                <w:sz w:val="21"/>
              </w:rPr>
            </w:pPr>
          </w:p>
        </w:tc>
      </w:tr>
      <w:tr w:rsidR="0052074B" w14:paraId="3344040C" w14:textId="77777777" w:rsidTr="002250FD">
        <w:trPr>
          <w:trHeight w:val="254"/>
        </w:trPr>
        <w:tc>
          <w:tcPr>
            <w:tcW w:w="8906" w:type="dxa"/>
            <w:vAlign w:val="center"/>
          </w:tcPr>
          <w:p w14:paraId="15D9125B" w14:textId="38F179E5" w:rsidR="0052074B" w:rsidRPr="0052074B" w:rsidRDefault="0052074B" w:rsidP="002250FD">
            <w:pPr>
              <w:pStyle w:val="TableParagraph"/>
              <w:rPr>
                <w:rFonts w:ascii="Arial" w:hAnsi="Arial" w:cs="Arial"/>
                <w:sz w:val="18"/>
                <w:szCs w:val="18"/>
              </w:rPr>
            </w:pPr>
            <w:r w:rsidRPr="0052074B">
              <w:rPr>
                <w:rFonts w:ascii="Arial" w:hAnsi="Arial" w:cs="Arial"/>
                <w:sz w:val="18"/>
                <w:szCs w:val="18"/>
              </w:rPr>
              <w:t>Cross-section of proposed berms</w:t>
            </w:r>
          </w:p>
        </w:tc>
        <w:tc>
          <w:tcPr>
            <w:tcW w:w="859" w:type="dxa"/>
            <w:shd w:val="clear" w:color="auto" w:fill="DADADA"/>
          </w:tcPr>
          <w:p w14:paraId="43A1DA64" w14:textId="77777777" w:rsidR="0052074B" w:rsidRDefault="0052074B">
            <w:pPr>
              <w:pStyle w:val="TableParagraph"/>
              <w:ind w:left="5"/>
              <w:jc w:val="center"/>
              <w:rPr>
                <w:b/>
                <w:sz w:val="21"/>
              </w:rPr>
            </w:pPr>
          </w:p>
        </w:tc>
      </w:tr>
      <w:tr w:rsidR="0052074B" w14:paraId="565FE116" w14:textId="77777777" w:rsidTr="002250FD">
        <w:trPr>
          <w:trHeight w:val="254"/>
        </w:trPr>
        <w:tc>
          <w:tcPr>
            <w:tcW w:w="8906" w:type="dxa"/>
            <w:vAlign w:val="center"/>
          </w:tcPr>
          <w:p w14:paraId="3561FD9F" w14:textId="77777777" w:rsidR="0052074B" w:rsidRPr="0052074B" w:rsidRDefault="0052074B" w:rsidP="002250FD">
            <w:pPr>
              <w:pStyle w:val="TableParagraph"/>
              <w:rPr>
                <w:rFonts w:ascii="Arial" w:hAnsi="Arial" w:cs="Arial"/>
                <w:sz w:val="18"/>
                <w:szCs w:val="18"/>
              </w:rPr>
            </w:pPr>
            <w:r w:rsidRPr="0052074B">
              <w:rPr>
                <w:rFonts w:ascii="Arial" w:hAnsi="Arial" w:cs="Arial"/>
                <w:sz w:val="18"/>
                <w:szCs w:val="18"/>
              </w:rPr>
              <w:t>Location and description of all easements for public rights-of-way, utilities, access, shared access, and</w:t>
            </w:r>
          </w:p>
          <w:p w14:paraId="5BE97029" w14:textId="0B4B982E" w:rsidR="0052074B" w:rsidRPr="0052074B" w:rsidRDefault="0052074B" w:rsidP="002250FD">
            <w:pPr>
              <w:pStyle w:val="TableParagraph"/>
              <w:rPr>
                <w:rFonts w:ascii="Arial" w:hAnsi="Arial" w:cs="Arial"/>
                <w:sz w:val="18"/>
                <w:szCs w:val="18"/>
              </w:rPr>
            </w:pPr>
            <w:r w:rsidRPr="0052074B">
              <w:rPr>
                <w:rFonts w:ascii="Arial" w:hAnsi="Arial" w:cs="Arial"/>
                <w:sz w:val="18"/>
                <w:szCs w:val="18"/>
              </w:rPr>
              <w:t>drainage</w:t>
            </w:r>
          </w:p>
        </w:tc>
        <w:tc>
          <w:tcPr>
            <w:tcW w:w="859" w:type="dxa"/>
            <w:shd w:val="clear" w:color="auto" w:fill="DADADA"/>
          </w:tcPr>
          <w:p w14:paraId="2580B9AD" w14:textId="77777777" w:rsidR="0052074B" w:rsidRDefault="0052074B">
            <w:pPr>
              <w:pStyle w:val="TableParagraph"/>
              <w:ind w:left="5"/>
              <w:jc w:val="center"/>
              <w:rPr>
                <w:b/>
                <w:sz w:val="21"/>
              </w:rPr>
            </w:pPr>
          </w:p>
        </w:tc>
      </w:tr>
      <w:tr w:rsidR="0052074B" w14:paraId="2CDE6F28" w14:textId="77777777" w:rsidTr="002250FD">
        <w:trPr>
          <w:trHeight w:val="254"/>
        </w:trPr>
        <w:tc>
          <w:tcPr>
            <w:tcW w:w="8906" w:type="dxa"/>
            <w:vAlign w:val="center"/>
          </w:tcPr>
          <w:p w14:paraId="21EB6E0F" w14:textId="683CA236" w:rsidR="0052074B" w:rsidRPr="0052074B" w:rsidRDefault="0052074B" w:rsidP="002250FD">
            <w:pPr>
              <w:pStyle w:val="TableParagraph"/>
              <w:rPr>
                <w:rFonts w:ascii="Arial" w:hAnsi="Arial" w:cs="Arial"/>
                <w:sz w:val="18"/>
                <w:szCs w:val="18"/>
              </w:rPr>
            </w:pPr>
            <w:r w:rsidRPr="0052074B">
              <w:rPr>
                <w:rFonts w:ascii="Arial" w:hAnsi="Arial" w:cs="Arial"/>
                <w:sz w:val="18"/>
                <w:szCs w:val="18"/>
              </w:rPr>
              <w:t>Designation of fire lanes</w:t>
            </w:r>
          </w:p>
        </w:tc>
        <w:tc>
          <w:tcPr>
            <w:tcW w:w="859" w:type="dxa"/>
            <w:shd w:val="clear" w:color="auto" w:fill="DADADA"/>
          </w:tcPr>
          <w:p w14:paraId="5FE9F164" w14:textId="77777777" w:rsidR="0052074B" w:rsidRDefault="0052074B">
            <w:pPr>
              <w:pStyle w:val="TableParagraph"/>
              <w:ind w:left="5"/>
              <w:jc w:val="center"/>
              <w:rPr>
                <w:b/>
                <w:sz w:val="21"/>
              </w:rPr>
            </w:pPr>
          </w:p>
        </w:tc>
      </w:tr>
      <w:tr w:rsidR="0052074B" w14:paraId="387E729B" w14:textId="77777777" w:rsidTr="002250FD">
        <w:trPr>
          <w:trHeight w:val="254"/>
        </w:trPr>
        <w:tc>
          <w:tcPr>
            <w:tcW w:w="8906" w:type="dxa"/>
            <w:vAlign w:val="center"/>
          </w:tcPr>
          <w:p w14:paraId="4421E3F5" w14:textId="32A758E2" w:rsidR="0052074B" w:rsidRPr="0052074B" w:rsidRDefault="0052074B" w:rsidP="002250FD">
            <w:pPr>
              <w:pStyle w:val="TableParagraph"/>
              <w:rPr>
                <w:rFonts w:ascii="Arial" w:hAnsi="Arial" w:cs="Arial"/>
                <w:sz w:val="18"/>
                <w:szCs w:val="18"/>
              </w:rPr>
            </w:pPr>
            <w:r w:rsidRPr="0052074B">
              <w:rPr>
                <w:rFonts w:ascii="Arial" w:hAnsi="Arial" w:cs="Arial"/>
                <w:sz w:val="18"/>
                <w:szCs w:val="18"/>
              </w:rPr>
              <w:t>Loading/unloading area</w:t>
            </w:r>
          </w:p>
        </w:tc>
        <w:tc>
          <w:tcPr>
            <w:tcW w:w="859" w:type="dxa"/>
            <w:shd w:val="clear" w:color="auto" w:fill="DADADA"/>
          </w:tcPr>
          <w:p w14:paraId="63330CC9" w14:textId="77777777" w:rsidR="0052074B" w:rsidRDefault="0052074B">
            <w:pPr>
              <w:pStyle w:val="TableParagraph"/>
              <w:ind w:left="5"/>
              <w:jc w:val="center"/>
              <w:rPr>
                <w:b/>
                <w:sz w:val="21"/>
              </w:rPr>
            </w:pPr>
          </w:p>
        </w:tc>
      </w:tr>
      <w:tr w:rsidR="0052074B" w14:paraId="40BFD689" w14:textId="77777777" w:rsidTr="002250FD">
        <w:trPr>
          <w:trHeight w:val="254"/>
        </w:trPr>
        <w:tc>
          <w:tcPr>
            <w:tcW w:w="8906" w:type="dxa"/>
            <w:vAlign w:val="center"/>
          </w:tcPr>
          <w:p w14:paraId="019D2466" w14:textId="17CA9468" w:rsidR="0052074B" w:rsidRPr="0052074B" w:rsidRDefault="0052074B" w:rsidP="002250FD">
            <w:pPr>
              <w:pStyle w:val="TableParagraph"/>
              <w:rPr>
                <w:rFonts w:ascii="Arial" w:hAnsi="Arial" w:cs="Arial"/>
                <w:sz w:val="18"/>
                <w:szCs w:val="18"/>
              </w:rPr>
            </w:pPr>
            <w:r w:rsidRPr="0052074B">
              <w:rPr>
                <w:rFonts w:ascii="Arial" w:hAnsi="Arial" w:cs="Arial"/>
                <w:sz w:val="18"/>
                <w:szCs w:val="18"/>
              </w:rPr>
              <w:t>The location of any outdoor storage of materials and the manner by which it will be screened</w:t>
            </w:r>
          </w:p>
        </w:tc>
        <w:tc>
          <w:tcPr>
            <w:tcW w:w="859" w:type="dxa"/>
            <w:shd w:val="clear" w:color="auto" w:fill="DADADA"/>
          </w:tcPr>
          <w:p w14:paraId="048A17CD" w14:textId="77777777" w:rsidR="0052074B" w:rsidRDefault="0052074B">
            <w:pPr>
              <w:pStyle w:val="TableParagraph"/>
              <w:ind w:left="5"/>
              <w:jc w:val="center"/>
              <w:rPr>
                <w:b/>
                <w:sz w:val="21"/>
              </w:rPr>
            </w:pPr>
          </w:p>
        </w:tc>
      </w:tr>
      <w:tr w:rsidR="0052074B" w14:paraId="3650E341" w14:textId="77777777" w:rsidTr="002250FD">
        <w:trPr>
          <w:trHeight w:val="254"/>
        </w:trPr>
        <w:tc>
          <w:tcPr>
            <w:tcW w:w="8906" w:type="dxa"/>
            <w:vAlign w:val="center"/>
          </w:tcPr>
          <w:p w14:paraId="11F91E15" w14:textId="3B12CB41" w:rsidR="0052074B" w:rsidRPr="0052074B" w:rsidRDefault="0052074B" w:rsidP="002250FD">
            <w:pPr>
              <w:pStyle w:val="TableParagraph"/>
              <w:rPr>
                <w:rFonts w:ascii="Arial" w:hAnsi="Arial" w:cs="Arial"/>
                <w:sz w:val="18"/>
                <w:szCs w:val="18"/>
              </w:rPr>
            </w:pPr>
            <w:r w:rsidRPr="0052074B">
              <w:rPr>
                <w:rFonts w:ascii="Arial" w:hAnsi="Arial" w:cs="Arial"/>
                <w:sz w:val="18"/>
                <w:szCs w:val="18"/>
              </w:rPr>
              <w:t>Indicate locations of steep slopes</w:t>
            </w:r>
          </w:p>
        </w:tc>
        <w:tc>
          <w:tcPr>
            <w:tcW w:w="859" w:type="dxa"/>
            <w:shd w:val="clear" w:color="auto" w:fill="DADADA"/>
          </w:tcPr>
          <w:p w14:paraId="1D03D00A" w14:textId="77777777" w:rsidR="0052074B" w:rsidRDefault="0052074B">
            <w:pPr>
              <w:pStyle w:val="TableParagraph"/>
              <w:ind w:left="5"/>
              <w:jc w:val="center"/>
              <w:rPr>
                <w:b/>
                <w:sz w:val="21"/>
              </w:rPr>
            </w:pPr>
          </w:p>
        </w:tc>
      </w:tr>
      <w:tr w:rsidR="00531F96" w14:paraId="2616CB41" w14:textId="77777777" w:rsidTr="00384E6C">
        <w:trPr>
          <w:trHeight w:val="253"/>
        </w:trPr>
        <w:tc>
          <w:tcPr>
            <w:tcW w:w="8906" w:type="dxa"/>
            <w:shd w:val="clear" w:color="auto" w:fill="36639A"/>
          </w:tcPr>
          <w:p w14:paraId="66956349" w14:textId="3E037902" w:rsidR="00531F96" w:rsidRPr="0052074B" w:rsidRDefault="0052074B">
            <w:pPr>
              <w:pStyle w:val="TableParagraph"/>
              <w:rPr>
                <w:rFonts w:ascii="Arial" w:hAnsi="Arial" w:cs="Arial"/>
                <w:bCs/>
                <w:sz w:val="18"/>
                <w:szCs w:val="18"/>
              </w:rPr>
            </w:pPr>
            <w:r w:rsidRPr="0052074B">
              <w:rPr>
                <w:rFonts w:ascii="Arial" w:hAnsi="Arial" w:cs="Arial"/>
                <w:bCs/>
                <w:color w:val="FFFFFF"/>
                <w:sz w:val="18"/>
                <w:szCs w:val="18"/>
              </w:rPr>
              <w:t>BUILDING AND STRUCTURE DETAILS</w:t>
            </w:r>
          </w:p>
        </w:tc>
        <w:tc>
          <w:tcPr>
            <w:tcW w:w="859" w:type="dxa"/>
            <w:shd w:val="clear" w:color="auto" w:fill="36639A"/>
          </w:tcPr>
          <w:p w14:paraId="0C0EC76E" w14:textId="77777777" w:rsidR="00531F96" w:rsidRDefault="00531F96">
            <w:pPr>
              <w:pStyle w:val="TableParagraph"/>
              <w:spacing w:line="240" w:lineRule="auto"/>
              <w:ind w:left="0"/>
              <w:rPr>
                <w:rFonts w:ascii="Times New Roman"/>
                <w:sz w:val="18"/>
              </w:rPr>
            </w:pPr>
          </w:p>
        </w:tc>
      </w:tr>
      <w:tr w:rsidR="00531F96" w14:paraId="2E5A1754" w14:textId="77777777" w:rsidTr="002250FD">
        <w:trPr>
          <w:trHeight w:val="259"/>
        </w:trPr>
        <w:tc>
          <w:tcPr>
            <w:tcW w:w="8906" w:type="dxa"/>
            <w:vAlign w:val="center"/>
          </w:tcPr>
          <w:p w14:paraId="771F1ECC" w14:textId="5AF51C38" w:rsidR="00531F96" w:rsidRPr="00372FEC" w:rsidRDefault="00372FEC" w:rsidP="002250FD">
            <w:pPr>
              <w:pStyle w:val="TableParagraph"/>
              <w:rPr>
                <w:rFonts w:ascii="Arial" w:hAnsi="Arial" w:cs="Arial"/>
                <w:sz w:val="18"/>
                <w:szCs w:val="18"/>
              </w:rPr>
            </w:pPr>
            <w:r w:rsidRPr="00372FEC">
              <w:rPr>
                <w:rFonts w:ascii="Arial" w:hAnsi="Arial" w:cs="Arial"/>
                <w:sz w:val="18"/>
                <w:szCs w:val="18"/>
              </w:rPr>
              <w:t>Location, height, and outside dimensions of all proposed buildings or structures</w:t>
            </w:r>
          </w:p>
        </w:tc>
        <w:tc>
          <w:tcPr>
            <w:tcW w:w="859" w:type="dxa"/>
            <w:shd w:val="clear" w:color="auto" w:fill="DADADA"/>
          </w:tcPr>
          <w:p w14:paraId="7FED614E" w14:textId="22D6D0B7" w:rsidR="00531F96" w:rsidRDefault="00531F96">
            <w:pPr>
              <w:pStyle w:val="TableParagraph"/>
              <w:ind w:left="5"/>
              <w:jc w:val="center"/>
              <w:rPr>
                <w:b/>
                <w:sz w:val="21"/>
              </w:rPr>
            </w:pPr>
          </w:p>
        </w:tc>
      </w:tr>
      <w:tr w:rsidR="00531F96" w14:paraId="4A133002" w14:textId="77777777" w:rsidTr="002250FD">
        <w:trPr>
          <w:trHeight w:val="259"/>
        </w:trPr>
        <w:tc>
          <w:tcPr>
            <w:tcW w:w="8906" w:type="dxa"/>
            <w:vAlign w:val="center"/>
          </w:tcPr>
          <w:p w14:paraId="513DC6C9" w14:textId="74A9371E" w:rsidR="00531F96" w:rsidRPr="00372FEC" w:rsidRDefault="00372FEC" w:rsidP="002250FD">
            <w:pPr>
              <w:pStyle w:val="TableParagraph"/>
              <w:rPr>
                <w:rFonts w:ascii="Arial" w:hAnsi="Arial" w:cs="Arial"/>
                <w:sz w:val="18"/>
                <w:szCs w:val="18"/>
              </w:rPr>
            </w:pPr>
            <w:r w:rsidRPr="00372FEC">
              <w:rPr>
                <w:rFonts w:ascii="Arial" w:hAnsi="Arial" w:cs="Arial"/>
                <w:sz w:val="18"/>
                <w:szCs w:val="18"/>
              </w:rPr>
              <w:t>Indication of the number of stores and number of commercial or office units contained in the building, if applicable. If the site plan involves an existing non-residential building, then a list of all tenants shall be provided. No new tenants shall be allowed to occupy the building until the site plan is fully implemented</w:t>
            </w:r>
          </w:p>
        </w:tc>
        <w:tc>
          <w:tcPr>
            <w:tcW w:w="859" w:type="dxa"/>
            <w:shd w:val="clear" w:color="auto" w:fill="DADADA"/>
          </w:tcPr>
          <w:p w14:paraId="49FFDB9E" w14:textId="2611C1CB" w:rsidR="00531F96" w:rsidRDefault="00531F96">
            <w:pPr>
              <w:pStyle w:val="TableParagraph"/>
              <w:ind w:left="5"/>
              <w:jc w:val="center"/>
              <w:rPr>
                <w:b/>
                <w:sz w:val="21"/>
              </w:rPr>
            </w:pPr>
          </w:p>
        </w:tc>
      </w:tr>
      <w:tr w:rsidR="00531F96" w14:paraId="76D30CC3" w14:textId="77777777" w:rsidTr="002250FD">
        <w:trPr>
          <w:trHeight w:val="259"/>
        </w:trPr>
        <w:tc>
          <w:tcPr>
            <w:tcW w:w="8906" w:type="dxa"/>
            <w:vAlign w:val="center"/>
          </w:tcPr>
          <w:p w14:paraId="5D259F8E" w14:textId="02E914B3" w:rsidR="00531F96" w:rsidRPr="00372FEC" w:rsidRDefault="00372FEC" w:rsidP="002250FD">
            <w:pPr>
              <w:pStyle w:val="TableParagraph"/>
              <w:rPr>
                <w:rFonts w:ascii="Arial" w:hAnsi="Arial" w:cs="Arial"/>
                <w:sz w:val="18"/>
                <w:szCs w:val="18"/>
              </w:rPr>
            </w:pPr>
            <w:r w:rsidRPr="00372FEC">
              <w:rPr>
                <w:rFonts w:ascii="Arial" w:hAnsi="Arial" w:cs="Arial"/>
                <w:sz w:val="18"/>
                <w:szCs w:val="18"/>
              </w:rPr>
              <w:t>Building floor plans</w:t>
            </w:r>
          </w:p>
        </w:tc>
        <w:tc>
          <w:tcPr>
            <w:tcW w:w="859" w:type="dxa"/>
            <w:shd w:val="clear" w:color="auto" w:fill="DADADA"/>
          </w:tcPr>
          <w:p w14:paraId="0766FAD5" w14:textId="12443CE6" w:rsidR="00531F96" w:rsidRDefault="00531F96">
            <w:pPr>
              <w:pStyle w:val="TableParagraph"/>
              <w:ind w:left="5"/>
              <w:jc w:val="center"/>
              <w:rPr>
                <w:b/>
                <w:sz w:val="21"/>
              </w:rPr>
            </w:pPr>
          </w:p>
        </w:tc>
      </w:tr>
      <w:tr w:rsidR="00531F96" w14:paraId="369BBEF7" w14:textId="77777777" w:rsidTr="002250FD">
        <w:trPr>
          <w:trHeight w:val="259"/>
        </w:trPr>
        <w:tc>
          <w:tcPr>
            <w:tcW w:w="8906" w:type="dxa"/>
            <w:vAlign w:val="center"/>
          </w:tcPr>
          <w:p w14:paraId="199D865C" w14:textId="370EA9EF" w:rsidR="00531F96" w:rsidRPr="00372FEC" w:rsidRDefault="00372FEC" w:rsidP="002250FD">
            <w:pPr>
              <w:pStyle w:val="TableParagraph"/>
              <w:rPr>
                <w:rFonts w:ascii="Arial" w:hAnsi="Arial" w:cs="Arial"/>
                <w:sz w:val="18"/>
                <w:szCs w:val="18"/>
              </w:rPr>
            </w:pPr>
            <w:r w:rsidRPr="00372FEC">
              <w:rPr>
                <w:rFonts w:ascii="Arial" w:hAnsi="Arial" w:cs="Arial"/>
                <w:sz w:val="18"/>
                <w:szCs w:val="18"/>
              </w:rPr>
              <w:t>Total floor area</w:t>
            </w:r>
          </w:p>
        </w:tc>
        <w:tc>
          <w:tcPr>
            <w:tcW w:w="859" w:type="dxa"/>
            <w:shd w:val="clear" w:color="auto" w:fill="DADADA"/>
          </w:tcPr>
          <w:p w14:paraId="4B383217" w14:textId="5EE10737" w:rsidR="00531F96" w:rsidRDefault="00531F96">
            <w:pPr>
              <w:pStyle w:val="TableParagraph"/>
              <w:ind w:left="5"/>
              <w:jc w:val="center"/>
              <w:rPr>
                <w:b/>
                <w:sz w:val="21"/>
              </w:rPr>
            </w:pPr>
          </w:p>
        </w:tc>
      </w:tr>
      <w:tr w:rsidR="00372FEC" w14:paraId="2F3F433F" w14:textId="77777777" w:rsidTr="002250FD">
        <w:trPr>
          <w:trHeight w:val="259"/>
        </w:trPr>
        <w:tc>
          <w:tcPr>
            <w:tcW w:w="8906" w:type="dxa"/>
            <w:vAlign w:val="center"/>
          </w:tcPr>
          <w:p w14:paraId="0DD27030" w14:textId="15A6A01B" w:rsidR="00372FEC" w:rsidRPr="00372FEC" w:rsidRDefault="00372FEC" w:rsidP="002250FD">
            <w:pPr>
              <w:pStyle w:val="TableParagraph"/>
              <w:rPr>
                <w:rFonts w:ascii="Arial" w:hAnsi="Arial" w:cs="Arial"/>
                <w:sz w:val="18"/>
                <w:szCs w:val="18"/>
              </w:rPr>
            </w:pPr>
            <w:r w:rsidRPr="00372FEC">
              <w:rPr>
                <w:rFonts w:ascii="Arial" w:hAnsi="Arial" w:cs="Arial"/>
                <w:sz w:val="18"/>
                <w:szCs w:val="18"/>
              </w:rPr>
              <w:t>Location, size, height, and lighting of all proposed signs</w:t>
            </w:r>
          </w:p>
        </w:tc>
        <w:tc>
          <w:tcPr>
            <w:tcW w:w="859" w:type="dxa"/>
            <w:shd w:val="clear" w:color="auto" w:fill="DADADA"/>
          </w:tcPr>
          <w:p w14:paraId="5D26A971" w14:textId="77777777" w:rsidR="00372FEC" w:rsidRDefault="00372FEC">
            <w:pPr>
              <w:pStyle w:val="TableParagraph"/>
              <w:ind w:left="5"/>
              <w:jc w:val="center"/>
              <w:rPr>
                <w:b/>
                <w:sz w:val="21"/>
              </w:rPr>
            </w:pPr>
          </w:p>
        </w:tc>
      </w:tr>
      <w:tr w:rsidR="00531F96" w14:paraId="6989943B" w14:textId="77777777" w:rsidTr="002250FD">
        <w:trPr>
          <w:trHeight w:val="259"/>
        </w:trPr>
        <w:tc>
          <w:tcPr>
            <w:tcW w:w="8906" w:type="dxa"/>
            <w:vAlign w:val="center"/>
          </w:tcPr>
          <w:p w14:paraId="63EBAF50" w14:textId="0CDAAD1D" w:rsidR="00531F96" w:rsidRPr="00372FEC" w:rsidRDefault="00372FEC" w:rsidP="002250FD">
            <w:pPr>
              <w:pStyle w:val="TableParagraph"/>
              <w:rPr>
                <w:rFonts w:ascii="Arial" w:hAnsi="Arial" w:cs="Arial"/>
                <w:sz w:val="18"/>
                <w:szCs w:val="18"/>
              </w:rPr>
            </w:pPr>
            <w:r w:rsidRPr="00372FEC">
              <w:rPr>
                <w:rFonts w:ascii="Arial" w:hAnsi="Arial" w:cs="Arial"/>
                <w:sz w:val="18"/>
                <w:szCs w:val="18"/>
              </w:rPr>
              <w:t>Proposed fences and walls, including typical cross-section and height above the ground on both sides</w:t>
            </w:r>
          </w:p>
        </w:tc>
        <w:tc>
          <w:tcPr>
            <w:tcW w:w="859" w:type="dxa"/>
            <w:shd w:val="clear" w:color="auto" w:fill="DADADA"/>
          </w:tcPr>
          <w:p w14:paraId="63B18EEA" w14:textId="6D38C289" w:rsidR="00531F96" w:rsidRDefault="00531F96">
            <w:pPr>
              <w:pStyle w:val="TableParagraph"/>
              <w:ind w:left="5"/>
              <w:jc w:val="center"/>
              <w:rPr>
                <w:b/>
                <w:sz w:val="21"/>
              </w:rPr>
            </w:pPr>
          </w:p>
        </w:tc>
      </w:tr>
      <w:tr w:rsidR="00531F96" w14:paraId="11EBD65F" w14:textId="77777777" w:rsidTr="002250FD">
        <w:trPr>
          <w:trHeight w:val="259"/>
        </w:trPr>
        <w:tc>
          <w:tcPr>
            <w:tcW w:w="8906" w:type="dxa"/>
            <w:vAlign w:val="center"/>
          </w:tcPr>
          <w:p w14:paraId="08874D93" w14:textId="352187E6" w:rsidR="00531F96" w:rsidRPr="00372FEC" w:rsidRDefault="00372FEC" w:rsidP="002250FD">
            <w:pPr>
              <w:pStyle w:val="TableParagraph"/>
              <w:spacing w:line="254" w:lineRule="exact"/>
              <w:rPr>
                <w:rFonts w:ascii="Arial" w:hAnsi="Arial" w:cs="Arial"/>
                <w:sz w:val="18"/>
                <w:szCs w:val="18"/>
              </w:rPr>
            </w:pPr>
            <w:r w:rsidRPr="00372FEC">
              <w:rPr>
                <w:rFonts w:ascii="Arial" w:hAnsi="Arial" w:cs="Arial"/>
                <w:sz w:val="18"/>
                <w:szCs w:val="18"/>
              </w:rPr>
              <w:t>Building facade elevations, drawn to a scale of one (1) inch equals four (4) feet, or another scale approved by the Township Planner and adequate to determine compliance with the requirements of this Ordinance. Elevations of proposed buildings shall indicate type and color of exterior building materials, roof design, projections, canopies, awnings and overhangs, screen walls and accessory buildings, and any outdoor or roof located mechanical equipment, such as air conditioning units, heating units, and transformers</w:t>
            </w:r>
          </w:p>
        </w:tc>
        <w:tc>
          <w:tcPr>
            <w:tcW w:w="859" w:type="dxa"/>
            <w:shd w:val="clear" w:color="auto" w:fill="DADADA"/>
          </w:tcPr>
          <w:p w14:paraId="49B7BFA4" w14:textId="358BFAA1" w:rsidR="00531F96" w:rsidRDefault="00531F96">
            <w:pPr>
              <w:pStyle w:val="TableParagraph"/>
              <w:spacing w:before="126" w:line="240" w:lineRule="auto"/>
              <w:ind w:left="5"/>
              <w:jc w:val="center"/>
              <w:rPr>
                <w:b/>
                <w:sz w:val="21"/>
              </w:rPr>
            </w:pPr>
          </w:p>
        </w:tc>
      </w:tr>
      <w:tr w:rsidR="00531F96" w14:paraId="5C894177" w14:textId="77777777" w:rsidTr="002250FD">
        <w:trPr>
          <w:trHeight w:val="259"/>
        </w:trPr>
        <w:tc>
          <w:tcPr>
            <w:tcW w:w="8906" w:type="dxa"/>
            <w:vAlign w:val="center"/>
          </w:tcPr>
          <w:p w14:paraId="1F8BB6D5" w14:textId="77777777" w:rsidR="00531F96" w:rsidRPr="00372FEC" w:rsidRDefault="00531F96" w:rsidP="002250FD">
            <w:pPr>
              <w:pStyle w:val="TableParagraph"/>
              <w:spacing w:line="255" w:lineRule="exact"/>
              <w:rPr>
                <w:rFonts w:ascii="Arial" w:hAnsi="Arial" w:cs="Arial"/>
                <w:sz w:val="18"/>
                <w:szCs w:val="18"/>
              </w:rPr>
            </w:pPr>
            <w:r w:rsidRPr="00372FEC">
              <w:rPr>
                <w:rFonts w:ascii="Arial" w:hAnsi="Arial" w:cs="Arial"/>
                <w:sz w:val="18"/>
                <w:szCs w:val="18"/>
              </w:rPr>
              <w:t>Carport</w:t>
            </w:r>
            <w:r w:rsidRPr="00372FEC">
              <w:rPr>
                <w:rFonts w:ascii="Arial" w:hAnsi="Arial" w:cs="Arial"/>
                <w:spacing w:val="-7"/>
                <w:sz w:val="18"/>
                <w:szCs w:val="18"/>
              </w:rPr>
              <w:t xml:space="preserve"> </w:t>
            </w:r>
            <w:r w:rsidRPr="00372FEC">
              <w:rPr>
                <w:rFonts w:ascii="Arial" w:hAnsi="Arial" w:cs="Arial"/>
                <w:sz w:val="18"/>
                <w:szCs w:val="18"/>
              </w:rPr>
              <w:t>locations</w:t>
            </w:r>
            <w:r w:rsidRPr="00372FEC">
              <w:rPr>
                <w:rFonts w:ascii="Arial" w:hAnsi="Arial" w:cs="Arial"/>
                <w:spacing w:val="-6"/>
                <w:sz w:val="18"/>
                <w:szCs w:val="18"/>
              </w:rPr>
              <w:t xml:space="preserve"> </w:t>
            </w:r>
            <w:r w:rsidRPr="00372FEC">
              <w:rPr>
                <w:rFonts w:ascii="Arial" w:hAnsi="Arial" w:cs="Arial"/>
                <w:sz w:val="18"/>
                <w:szCs w:val="18"/>
              </w:rPr>
              <w:t>&amp;</w:t>
            </w:r>
            <w:r w:rsidRPr="00372FEC">
              <w:rPr>
                <w:rFonts w:ascii="Arial" w:hAnsi="Arial" w:cs="Arial"/>
                <w:spacing w:val="-7"/>
                <w:sz w:val="18"/>
                <w:szCs w:val="18"/>
              </w:rPr>
              <w:t xml:space="preserve"> </w:t>
            </w:r>
            <w:r w:rsidRPr="00372FEC">
              <w:rPr>
                <w:rFonts w:ascii="Arial" w:hAnsi="Arial" w:cs="Arial"/>
                <w:sz w:val="18"/>
                <w:szCs w:val="18"/>
              </w:rPr>
              <w:t>details</w:t>
            </w:r>
            <w:r w:rsidRPr="00372FEC">
              <w:rPr>
                <w:rFonts w:ascii="Arial" w:hAnsi="Arial" w:cs="Arial"/>
                <w:spacing w:val="-6"/>
                <w:sz w:val="18"/>
                <w:szCs w:val="18"/>
              </w:rPr>
              <w:t xml:space="preserve"> </w:t>
            </w:r>
            <w:r w:rsidRPr="00372FEC">
              <w:rPr>
                <w:rFonts w:ascii="Arial" w:hAnsi="Arial" w:cs="Arial"/>
                <w:sz w:val="18"/>
                <w:szCs w:val="18"/>
              </w:rPr>
              <w:t>(including</w:t>
            </w:r>
            <w:r w:rsidRPr="00372FEC">
              <w:rPr>
                <w:rFonts w:ascii="Arial" w:hAnsi="Arial" w:cs="Arial"/>
                <w:spacing w:val="-7"/>
                <w:sz w:val="18"/>
                <w:szCs w:val="18"/>
              </w:rPr>
              <w:t xml:space="preserve"> </w:t>
            </w:r>
            <w:r w:rsidRPr="00372FEC">
              <w:rPr>
                <w:rFonts w:ascii="Arial" w:hAnsi="Arial" w:cs="Arial"/>
                <w:sz w:val="18"/>
                <w:szCs w:val="18"/>
              </w:rPr>
              <w:t>architectural</w:t>
            </w:r>
            <w:r w:rsidRPr="00372FEC">
              <w:rPr>
                <w:rFonts w:ascii="Arial" w:hAnsi="Arial" w:cs="Arial"/>
                <w:spacing w:val="-6"/>
                <w:sz w:val="18"/>
                <w:szCs w:val="18"/>
              </w:rPr>
              <w:t xml:space="preserve"> </w:t>
            </w:r>
            <w:r w:rsidRPr="00372FEC">
              <w:rPr>
                <w:rFonts w:ascii="Arial" w:hAnsi="Arial" w:cs="Arial"/>
                <w:sz w:val="18"/>
                <w:szCs w:val="18"/>
              </w:rPr>
              <w:t>elevations)</w:t>
            </w:r>
          </w:p>
        </w:tc>
        <w:tc>
          <w:tcPr>
            <w:tcW w:w="859" w:type="dxa"/>
            <w:shd w:val="clear" w:color="auto" w:fill="DADADA"/>
          </w:tcPr>
          <w:p w14:paraId="4DF1C552" w14:textId="561ACBE0" w:rsidR="00531F96" w:rsidRDefault="00531F96">
            <w:pPr>
              <w:pStyle w:val="TableParagraph"/>
              <w:spacing w:before="68" w:line="240" w:lineRule="auto"/>
              <w:ind w:left="5"/>
              <w:jc w:val="center"/>
              <w:rPr>
                <w:b/>
                <w:sz w:val="21"/>
              </w:rPr>
            </w:pPr>
          </w:p>
        </w:tc>
      </w:tr>
      <w:tr w:rsidR="002C4FE6" w14:paraId="59FF7660" w14:textId="77777777" w:rsidTr="002C4FE6">
        <w:trPr>
          <w:trHeight w:val="395"/>
        </w:trPr>
        <w:tc>
          <w:tcPr>
            <w:tcW w:w="9765" w:type="dxa"/>
            <w:gridSpan w:val="2"/>
            <w:shd w:val="clear" w:color="auto" w:fill="36639A"/>
            <w:vAlign w:val="center"/>
          </w:tcPr>
          <w:p w14:paraId="3C606B41" w14:textId="03E3CC59" w:rsidR="002C4FE6" w:rsidRPr="002C4FE6" w:rsidRDefault="002C4FE6" w:rsidP="002C4FE6">
            <w:pPr>
              <w:pStyle w:val="TableParagraph"/>
              <w:spacing w:before="68" w:line="240" w:lineRule="auto"/>
              <w:ind w:left="5"/>
              <w:rPr>
                <w:b/>
                <w:color w:val="FFFFFF" w:themeColor="background1"/>
                <w:sz w:val="21"/>
              </w:rPr>
            </w:pPr>
            <w:r>
              <w:rPr>
                <w:rFonts w:ascii="Arial" w:hAnsi="Arial" w:cs="Arial"/>
                <w:color w:val="FFFFFF" w:themeColor="background1"/>
                <w:sz w:val="18"/>
                <w:szCs w:val="18"/>
              </w:rPr>
              <w:t xml:space="preserve">  </w:t>
            </w:r>
            <w:r w:rsidRPr="002C4FE6">
              <w:rPr>
                <w:rFonts w:ascii="Arial" w:hAnsi="Arial" w:cs="Arial"/>
                <w:color w:val="FFFFFF" w:themeColor="background1"/>
                <w:sz w:val="18"/>
                <w:szCs w:val="18"/>
              </w:rPr>
              <w:t>INFORMATION CONCERNING UTILITIES, DRAINAGE, AND RELTATED ISSUES</w:t>
            </w:r>
          </w:p>
        </w:tc>
      </w:tr>
      <w:tr w:rsidR="002C4FE6" w14:paraId="3DA2201D" w14:textId="77777777" w:rsidTr="002250FD">
        <w:trPr>
          <w:trHeight w:val="259"/>
        </w:trPr>
        <w:tc>
          <w:tcPr>
            <w:tcW w:w="8906" w:type="dxa"/>
            <w:vAlign w:val="center"/>
          </w:tcPr>
          <w:p w14:paraId="1F7BBD0F" w14:textId="2A87B718" w:rsidR="002C4FE6" w:rsidRDefault="002C4FE6" w:rsidP="002250FD">
            <w:pPr>
              <w:pStyle w:val="TableParagraph"/>
              <w:spacing w:line="255" w:lineRule="exact"/>
              <w:rPr>
                <w:rFonts w:ascii="Arial" w:hAnsi="Arial" w:cs="Arial"/>
                <w:sz w:val="18"/>
                <w:szCs w:val="18"/>
              </w:rPr>
            </w:pPr>
            <w:r w:rsidRPr="002C4FE6">
              <w:rPr>
                <w:rFonts w:ascii="Arial" w:hAnsi="Arial" w:cs="Arial"/>
                <w:sz w:val="18"/>
                <w:szCs w:val="18"/>
              </w:rPr>
              <w:t>Schematic layout and description of existing and proposed sanitary sewers, sewage treatment systems, and/or</w:t>
            </w:r>
            <w:r>
              <w:rPr>
                <w:rFonts w:ascii="Arial" w:hAnsi="Arial" w:cs="Arial"/>
                <w:sz w:val="18"/>
                <w:szCs w:val="18"/>
              </w:rPr>
              <w:t xml:space="preserve"> </w:t>
            </w:r>
            <w:r w:rsidRPr="002C4FE6">
              <w:rPr>
                <w:rFonts w:ascii="Arial" w:hAnsi="Arial" w:cs="Arial"/>
                <w:sz w:val="18"/>
                <w:szCs w:val="18"/>
              </w:rPr>
              <w:t>septic systems; water mains, well sites, and water service leads; hydrants that would be used by public safety</w:t>
            </w:r>
            <w:r>
              <w:t xml:space="preserve"> </w:t>
            </w:r>
            <w:r w:rsidRPr="002C4FE6">
              <w:rPr>
                <w:rFonts w:ascii="Arial" w:hAnsi="Arial" w:cs="Arial"/>
                <w:sz w:val="18"/>
                <w:szCs w:val="18"/>
              </w:rPr>
              <w:t>personnel to service the site; storm sewers and drainage facilities, including the location of retention/detention</w:t>
            </w:r>
            <w:r>
              <w:rPr>
                <w:rFonts w:ascii="Arial" w:hAnsi="Arial" w:cs="Arial"/>
                <w:sz w:val="18"/>
                <w:szCs w:val="18"/>
              </w:rPr>
              <w:t xml:space="preserve"> </w:t>
            </w:r>
            <w:r w:rsidRPr="002C4FE6">
              <w:rPr>
                <w:rFonts w:ascii="Arial" w:hAnsi="Arial" w:cs="Arial"/>
                <w:sz w:val="18"/>
                <w:szCs w:val="18"/>
              </w:rPr>
              <w:t>facilities; and, the location of gas, electric, and telephone lines</w:t>
            </w:r>
          </w:p>
        </w:tc>
        <w:tc>
          <w:tcPr>
            <w:tcW w:w="859" w:type="dxa"/>
            <w:shd w:val="clear" w:color="auto" w:fill="DADADA"/>
          </w:tcPr>
          <w:p w14:paraId="69109E9F" w14:textId="77777777" w:rsidR="002C4FE6" w:rsidRDefault="002C4FE6">
            <w:pPr>
              <w:pStyle w:val="TableParagraph"/>
              <w:spacing w:before="68" w:line="240" w:lineRule="auto"/>
              <w:ind w:left="5"/>
              <w:jc w:val="center"/>
              <w:rPr>
                <w:b/>
                <w:sz w:val="21"/>
              </w:rPr>
            </w:pPr>
          </w:p>
        </w:tc>
      </w:tr>
      <w:tr w:rsidR="002C4FE6" w14:paraId="1A31B7D3" w14:textId="77777777" w:rsidTr="002250FD">
        <w:trPr>
          <w:trHeight w:val="259"/>
        </w:trPr>
        <w:tc>
          <w:tcPr>
            <w:tcW w:w="8906" w:type="dxa"/>
            <w:vAlign w:val="center"/>
          </w:tcPr>
          <w:p w14:paraId="305E3F79" w14:textId="22D0880F" w:rsidR="002C4FE6" w:rsidRDefault="002C4FE6" w:rsidP="002250FD">
            <w:pPr>
              <w:pStyle w:val="TableParagraph"/>
              <w:spacing w:line="255" w:lineRule="exact"/>
              <w:rPr>
                <w:rFonts w:ascii="Arial" w:hAnsi="Arial" w:cs="Arial"/>
                <w:sz w:val="18"/>
                <w:szCs w:val="18"/>
              </w:rPr>
            </w:pPr>
            <w:r w:rsidRPr="002C4FE6">
              <w:rPr>
                <w:rFonts w:ascii="Arial" w:hAnsi="Arial" w:cs="Arial"/>
                <w:sz w:val="18"/>
                <w:szCs w:val="18"/>
              </w:rPr>
              <w:t>Layout and description of telecommunications infrastructure</w:t>
            </w:r>
          </w:p>
        </w:tc>
        <w:tc>
          <w:tcPr>
            <w:tcW w:w="859" w:type="dxa"/>
            <w:shd w:val="clear" w:color="auto" w:fill="DADADA"/>
          </w:tcPr>
          <w:p w14:paraId="2AB5C420" w14:textId="77777777" w:rsidR="002C4FE6" w:rsidRDefault="002C4FE6">
            <w:pPr>
              <w:pStyle w:val="TableParagraph"/>
              <w:spacing w:before="68" w:line="240" w:lineRule="auto"/>
              <w:ind w:left="5"/>
              <w:jc w:val="center"/>
              <w:rPr>
                <w:b/>
                <w:sz w:val="21"/>
              </w:rPr>
            </w:pPr>
          </w:p>
        </w:tc>
      </w:tr>
      <w:tr w:rsidR="002C4FE6" w14:paraId="45E43A5A" w14:textId="77777777" w:rsidTr="002250FD">
        <w:trPr>
          <w:trHeight w:val="259"/>
        </w:trPr>
        <w:tc>
          <w:tcPr>
            <w:tcW w:w="8906" w:type="dxa"/>
            <w:vAlign w:val="center"/>
          </w:tcPr>
          <w:p w14:paraId="5347C7E2" w14:textId="6671C604" w:rsidR="002C4FE6" w:rsidRDefault="002C4FE6" w:rsidP="002250FD">
            <w:pPr>
              <w:pStyle w:val="TableParagraph"/>
              <w:spacing w:line="255" w:lineRule="exact"/>
              <w:rPr>
                <w:rFonts w:ascii="Arial" w:hAnsi="Arial" w:cs="Arial"/>
                <w:sz w:val="18"/>
                <w:szCs w:val="18"/>
              </w:rPr>
            </w:pPr>
            <w:r w:rsidRPr="002C4FE6">
              <w:rPr>
                <w:rFonts w:ascii="Arial" w:hAnsi="Arial" w:cs="Arial"/>
                <w:sz w:val="18"/>
                <w:szCs w:val="18"/>
              </w:rPr>
              <w:t>Indication of site grading and drainage patterns</w:t>
            </w:r>
          </w:p>
        </w:tc>
        <w:tc>
          <w:tcPr>
            <w:tcW w:w="859" w:type="dxa"/>
            <w:shd w:val="clear" w:color="auto" w:fill="DADADA"/>
          </w:tcPr>
          <w:p w14:paraId="03CC0B90" w14:textId="77777777" w:rsidR="002C4FE6" w:rsidRDefault="002C4FE6">
            <w:pPr>
              <w:pStyle w:val="TableParagraph"/>
              <w:spacing w:before="68" w:line="240" w:lineRule="auto"/>
              <w:ind w:left="5"/>
              <w:jc w:val="center"/>
              <w:rPr>
                <w:b/>
                <w:sz w:val="21"/>
              </w:rPr>
            </w:pPr>
          </w:p>
        </w:tc>
      </w:tr>
      <w:tr w:rsidR="002C4FE6" w14:paraId="2AB03349" w14:textId="77777777" w:rsidTr="002250FD">
        <w:trPr>
          <w:trHeight w:val="259"/>
        </w:trPr>
        <w:tc>
          <w:tcPr>
            <w:tcW w:w="8906" w:type="dxa"/>
            <w:vAlign w:val="center"/>
          </w:tcPr>
          <w:p w14:paraId="37F26BE3" w14:textId="54B71C54" w:rsidR="002C4FE6" w:rsidRDefault="002C4FE6" w:rsidP="002250FD">
            <w:pPr>
              <w:pStyle w:val="TableParagraph"/>
              <w:spacing w:line="255" w:lineRule="exact"/>
              <w:rPr>
                <w:rFonts w:ascii="Arial" w:hAnsi="Arial" w:cs="Arial"/>
                <w:sz w:val="18"/>
                <w:szCs w:val="18"/>
              </w:rPr>
            </w:pPr>
            <w:r w:rsidRPr="002C4FE6">
              <w:rPr>
                <w:rFonts w:ascii="Arial" w:hAnsi="Arial" w:cs="Arial"/>
                <w:sz w:val="18"/>
                <w:szCs w:val="18"/>
              </w:rPr>
              <w:t>Types of soils and location of floodplains and wetlands, if applicable</w:t>
            </w:r>
          </w:p>
        </w:tc>
        <w:tc>
          <w:tcPr>
            <w:tcW w:w="859" w:type="dxa"/>
            <w:shd w:val="clear" w:color="auto" w:fill="DADADA"/>
          </w:tcPr>
          <w:p w14:paraId="6A21B882" w14:textId="77777777" w:rsidR="002C4FE6" w:rsidRDefault="002C4FE6">
            <w:pPr>
              <w:pStyle w:val="TableParagraph"/>
              <w:spacing w:before="68" w:line="240" w:lineRule="auto"/>
              <w:ind w:left="5"/>
              <w:jc w:val="center"/>
              <w:rPr>
                <w:b/>
                <w:sz w:val="21"/>
              </w:rPr>
            </w:pPr>
          </w:p>
        </w:tc>
      </w:tr>
      <w:tr w:rsidR="002C4FE6" w14:paraId="2F43DAFB" w14:textId="77777777" w:rsidTr="002250FD">
        <w:trPr>
          <w:trHeight w:val="259"/>
        </w:trPr>
        <w:tc>
          <w:tcPr>
            <w:tcW w:w="8906" w:type="dxa"/>
            <w:vAlign w:val="center"/>
          </w:tcPr>
          <w:p w14:paraId="519465C3" w14:textId="63CE7AD6" w:rsidR="002C4FE6" w:rsidRDefault="002C4FE6" w:rsidP="002250FD">
            <w:pPr>
              <w:pStyle w:val="TableParagraph"/>
              <w:spacing w:line="255" w:lineRule="exact"/>
              <w:rPr>
                <w:rFonts w:ascii="Arial" w:hAnsi="Arial" w:cs="Arial"/>
                <w:sz w:val="18"/>
                <w:szCs w:val="18"/>
              </w:rPr>
            </w:pPr>
            <w:r w:rsidRPr="002C4FE6">
              <w:rPr>
                <w:rFonts w:ascii="Arial" w:hAnsi="Arial" w:cs="Arial"/>
                <w:sz w:val="18"/>
                <w:szCs w:val="18"/>
              </w:rPr>
              <w:t>Soil erosion and sedimentation control measures</w:t>
            </w:r>
          </w:p>
        </w:tc>
        <w:tc>
          <w:tcPr>
            <w:tcW w:w="859" w:type="dxa"/>
            <w:shd w:val="clear" w:color="auto" w:fill="DADADA"/>
          </w:tcPr>
          <w:p w14:paraId="4510C434" w14:textId="77777777" w:rsidR="002C4FE6" w:rsidRDefault="002C4FE6">
            <w:pPr>
              <w:pStyle w:val="TableParagraph"/>
              <w:spacing w:before="68" w:line="240" w:lineRule="auto"/>
              <w:ind w:left="5"/>
              <w:jc w:val="center"/>
              <w:rPr>
                <w:b/>
                <w:sz w:val="21"/>
              </w:rPr>
            </w:pPr>
          </w:p>
        </w:tc>
      </w:tr>
      <w:tr w:rsidR="002C4FE6" w14:paraId="386AC552" w14:textId="77777777" w:rsidTr="002250FD">
        <w:trPr>
          <w:trHeight w:val="259"/>
        </w:trPr>
        <w:tc>
          <w:tcPr>
            <w:tcW w:w="8906" w:type="dxa"/>
            <w:vAlign w:val="center"/>
          </w:tcPr>
          <w:p w14:paraId="3F07D2F5" w14:textId="77777777" w:rsidR="002C4FE6" w:rsidRPr="002C4FE6" w:rsidRDefault="002C4FE6" w:rsidP="002250FD">
            <w:pPr>
              <w:pStyle w:val="TableParagraph"/>
              <w:spacing w:line="255" w:lineRule="exact"/>
              <w:rPr>
                <w:rFonts w:ascii="Arial" w:hAnsi="Arial" w:cs="Arial"/>
                <w:sz w:val="18"/>
                <w:szCs w:val="18"/>
              </w:rPr>
            </w:pPr>
            <w:r w:rsidRPr="002C4FE6">
              <w:rPr>
                <w:rFonts w:ascii="Arial" w:hAnsi="Arial" w:cs="Arial"/>
                <w:sz w:val="18"/>
                <w:szCs w:val="18"/>
              </w:rPr>
              <w:t>Proposed finish grades on the site, including the finish grades of all buildings, driveways, walkways, and</w:t>
            </w:r>
          </w:p>
          <w:p w14:paraId="0CE4F557" w14:textId="2A34D872" w:rsidR="002C4FE6" w:rsidRDefault="002C4FE6" w:rsidP="002250FD">
            <w:pPr>
              <w:pStyle w:val="TableParagraph"/>
              <w:spacing w:line="255" w:lineRule="exact"/>
              <w:rPr>
                <w:rFonts w:ascii="Arial" w:hAnsi="Arial" w:cs="Arial"/>
                <w:sz w:val="18"/>
                <w:szCs w:val="18"/>
              </w:rPr>
            </w:pPr>
            <w:r w:rsidRPr="002C4FE6">
              <w:rPr>
                <w:rFonts w:ascii="Arial" w:hAnsi="Arial" w:cs="Arial"/>
                <w:sz w:val="18"/>
                <w:szCs w:val="18"/>
              </w:rPr>
              <w:t>parking lots</w:t>
            </w:r>
          </w:p>
        </w:tc>
        <w:tc>
          <w:tcPr>
            <w:tcW w:w="859" w:type="dxa"/>
            <w:shd w:val="clear" w:color="auto" w:fill="DADADA"/>
          </w:tcPr>
          <w:p w14:paraId="46A4B970" w14:textId="77777777" w:rsidR="002C4FE6" w:rsidRDefault="002C4FE6">
            <w:pPr>
              <w:pStyle w:val="TableParagraph"/>
              <w:spacing w:before="68" w:line="240" w:lineRule="auto"/>
              <w:ind w:left="5"/>
              <w:jc w:val="center"/>
              <w:rPr>
                <w:b/>
                <w:sz w:val="21"/>
              </w:rPr>
            </w:pPr>
          </w:p>
        </w:tc>
      </w:tr>
      <w:tr w:rsidR="002C4FE6" w14:paraId="76C9F280" w14:textId="77777777" w:rsidTr="002250FD">
        <w:trPr>
          <w:trHeight w:val="259"/>
        </w:trPr>
        <w:tc>
          <w:tcPr>
            <w:tcW w:w="8906" w:type="dxa"/>
            <w:vAlign w:val="center"/>
          </w:tcPr>
          <w:p w14:paraId="51ABE0EE" w14:textId="77777777" w:rsidR="002C4FE6" w:rsidRPr="002C4FE6" w:rsidRDefault="002C4FE6" w:rsidP="002250FD">
            <w:pPr>
              <w:pStyle w:val="TableParagraph"/>
              <w:spacing w:line="255" w:lineRule="exact"/>
              <w:rPr>
                <w:rFonts w:ascii="Arial" w:hAnsi="Arial" w:cs="Arial"/>
                <w:sz w:val="18"/>
                <w:szCs w:val="18"/>
              </w:rPr>
            </w:pPr>
            <w:r w:rsidRPr="002C4FE6">
              <w:rPr>
                <w:rFonts w:ascii="Arial" w:hAnsi="Arial" w:cs="Arial"/>
                <w:sz w:val="18"/>
                <w:szCs w:val="18"/>
              </w:rPr>
              <w:t>Assessment of potential impacts from the use, processing, or movement of hazardous materials or chemicals,</w:t>
            </w:r>
          </w:p>
          <w:p w14:paraId="3F79C81D" w14:textId="49E0F53C" w:rsidR="002C4FE6" w:rsidRDefault="002C4FE6" w:rsidP="002250FD">
            <w:pPr>
              <w:pStyle w:val="TableParagraph"/>
              <w:spacing w:line="255" w:lineRule="exact"/>
              <w:rPr>
                <w:rFonts w:ascii="Arial" w:hAnsi="Arial" w:cs="Arial"/>
                <w:sz w:val="18"/>
                <w:szCs w:val="18"/>
              </w:rPr>
            </w:pPr>
            <w:r w:rsidRPr="002C4FE6">
              <w:rPr>
                <w:rFonts w:ascii="Arial" w:hAnsi="Arial" w:cs="Arial"/>
                <w:sz w:val="18"/>
                <w:szCs w:val="18"/>
              </w:rPr>
              <w:t>if applicable</w:t>
            </w:r>
          </w:p>
        </w:tc>
        <w:tc>
          <w:tcPr>
            <w:tcW w:w="859" w:type="dxa"/>
            <w:shd w:val="clear" w:color="auto" w:fill="DADADA"/>
          </w:tcPr>
          <w:p w14:paraId="3DFEE5FD" w14:textId="77777777" w:rsidR="002C4FE6" w:rsidRDefault="002C4FE6">
            <w:pPr>
              <w:pStyle w:val="TableParagraph"/>
              <w:spacing w:before="68" w:line="240" w:lineRule="auto"/>
              <w:ind w:left="5"/>
              <w:jc w:val="center"/>
              <w:rPr>
                <w:b/>
                <w:sz w:val="21"/>
              </w:rPr>
            </w:pPr>
          </w:p>
        </w:tc>
      </w:tr>
      <w:tr w:rsidR="002C4FE6" w14:paraId="0DD4ED26" w14:textId="77777777" w:rsidTr="002250FD">
        <w:trPr>
          <w:trHeight w:val="259"/>
        </w:trPr>
        <w:tc>
          <w:tcPr>
            <w:tcW w:w="8906" w:type="dxa"/>
            <w:vAlign w:val="center"/>
          </w:tcPr>
          <w:p w14:paraId="2AC3A6EE" w14:textId="18459200" w:rsidR="002C4FE6" w:rsidRPr="002C4FE6" w:rsidRDefault="002C4FE6" w:rsidP="002250FD">
            <w:pPr>
              <w:pStyle w:val="TableParagraph"/>
              <w:spacing w:line="255" w:lineRule="exact"/>
              <w:rPr>
                <w:rFonts w:ascii="Arial" w:hAnsi="Arial" w:cs="Arial"/>
                <w:sz w:val="18"/>
                <w:szCs w:val="18"/>
              </w:rPr>
            </w:pPr>
            <w:r w:rsidRPr="002C4FE6">
              <w:rPr>
                <w:rFonts w:ascii="Arial" w:hAnsi="Arial" w:cs="Arial"/>
                <w:sz w:val="18"/>
                <w:szCs w:val="18"/>
              </w:rPr>
              <w:t>Assessment of potential impact on groundwater, including but not limited to quality, quantity, and recharge</w:t>
            </w:r>
          </w:p>
        </w:tc>
        <w:tc>
          <w:tcPr>
            <w:tcW w:w="859" w:type="dxa"/>
            <w:shd w:val="clear" w:color="auto" w:fill="DADADA"/>
          </w:tcPr>
          <w:p w14:paraId="2EE7CDF5" w14:textId="77777777" w:rsidR="002C4FE6" w:rsidRDefault="002C4FE6">
            <w:pPr>
              <w:pStyle w:val="TableParagraph"/>
              <w:spacing w:before="68" w:line="240" w:lineRule="auto"/>
              <w:ind w:left="5"/>
              <w:jc w:val="center"/>
              <w:rPr>
                <w:b/>
                <w:sz w:val="21"/>
              </w:rPr>
            </w:pPr>
          </w:p>
        </w:tc>
      </w:tr>
      <w:tr w:rsidR="002C4FE6" w14:paraId="56A298CE" w14:textId="77777777" w:rsidTr="002250FD">
        <w:trPr>
          <w:trHeight w:val="259"/>
        </w:trPr>
        <w:tc>
          <w:tcPr>
            <w:tcW w:w="8906" w:type="dxa"/>
            <w:vAlign w:val="center"/>
          </w:tcPr>
          <w:p w14:paraId="639F4AAB" w14:textId="77777777" w:rsidR="002C4FE6" w:rsidRPr="002C4FE6" w:rsidRDefault="002C4FE6" w:rsidP="002250FD">
            <w:pPr>
              <w:pStyle w:val="TableParagraph"/>
              <w:spacing w:line="255" w:lineRule="exact"/>
              <w:rPr>
                <w:rFonts w:ascii="Arial" w:hAnsi="Arial" w:cs="Arial"/>
                <w:sz w:val="18"/>
                <w:szCs w:val="18"/>
              </w:rPr>
            </w:pPr>
            <w:r w:rsidRPr="002C4FE6">
              <w:rPr>
                <w:rFonts w:ascii="Arial" w:hAnsi="Arial" w:cs="Arial"/>
                <w:sz w:val="18"/>
                <w:szCs w:val="18"/>
              </w:rPr>
              <w:t>All utilities shall be located underground within the boundaries of a proposed development, including but not</w:t>
            </w:r>
          </w:p>
          <w:p w14:paraId="58E32F28" w14:textId="71007AAE" w:rsidR="002C4FE6" w:rsidRPr="002C4FE6" w:rsidRDefault="002C4FE6" w:rsidP="002250FD">
            <w:pPr>
              <w:pStyle w:val="TableParagraph"/>
              <w:spacing w:line="255" w:lineRule="exact"/>
              <w:rPr>
                <w:rFonts w:ascii="Arial" w:hAnsi="Arial" w:cs="Arial"/>
                <w:sz w:val="18"/>
                <w:szCs w:val="18"/>
              </w:rPr>
            </w:pPr>
            <w:r w:rsidRPr="002C4FE6">
              <w:rPr>
                <w:rFonts w:ascii="Arial" w:hAnsi="Arial" w:cs="Arial"/>
                <w:sz w:val="18"/>
                <w:szCs w:val="18"/>
              </w:rPr>
              <w:t>limited to gas, electric, telephone and cable television service leads</w:t>
            </w:r>
          </w:p>
        </w:tc>
        <w:tc>
          <w:tcPr>
            <w:tcW w:w="859" w:type="dxa"/>
            <w:shd w:val="clear" w:color="auto" w:fill="DADADA"/>
          </w:tcPr>
          <w:p w14:paraId="1E9509B8" w14:textId="77777777" w:rsidR="002C4FE6" w:rsidRDefault="002C4FE6">
            <w:pPr>
              <w:pStyle w:val="TableParagraph"/>
              <w:spacing w:before="68" w:line="240" w:lineRule="auto"/>
              <w:ind w:left="5"/>
              <w:jc w:val="center"/>
              <w:rPr>
                <w:b/>
                <w:sz w:val="21"/>
              </w:rPr>
            </w:pPr>
          </w:p>
        </w:tc>
      </w:tr>
    </w:tbl>
    <w:p w14:paraId="18A16ACB" w14:textId="77777777" w:rsidR="007765FA" w:rsidRDefault="007765FA">
      <w:pPr>
        <w:rPr>
          <w:rFonts w:ascii="Times New Roman"/>
          <w:sz w:val="20"/>
        </w:rPr>
        <w:sectPr w:rsidR="007765FA">
          <w:pgSz w:w="12240" w:h="15840"/>
          <w:pgMar w:top="1760" w:right="480" w:bottom="580" w:left="140" w:header="234" w:footer="396" w:gutter="0"/>
          <w:cols w:space="720"/>
        </w:sectPr>
      </w:pPr>
    </w:p>
    <w:p w14:paraId="038AAB31" w14:textId="77777777" w:rsidR="007765FA" w:rsidRDefault="007765FA">
      <w:pPr>
        <w:pStyle w:val="BodyText"/>
        <w:rPr>
          <w:sz w:val="20"/>
        </w:rPr>
      </w:pPr>
    </w:p>
    <w:p w14:paraId="79D6282D" w14:textId="77777777" w:rsidR="007765FA" w:rsidRDefault="007765FA">
      <w:pPr>
        <w:pStyle w:val="BodyText"/>
        <w:spacing w:before="9"/>
        <w:rPr>
          <w:sz w:val="15"/>
        </w:rPr>
      </w:pPr>
    </w:p>
    <w:tbl>
      <w:tblPr>
        <w:tblW w:w="0" w:type="auto"/>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06"/>
        <w:gridCol w:w="859"/>
      </w:tblGrid>
      <w:tr w:rsidR="0061614A" w14:paraId="6253B0F9" w14:textId="77777777" w:rsidTr="00384E6C">
        <w:trPr>
          <w:trHeight w:val="253"/>
        </w:trPr>
        <w:tc>
          <w:tcPr>
            <w:tcW w:w="8906" w:type="dxa"/>
            <w:shd w:val="clear" w:color="auto" w:fill="36639A"/>
          </w:tcPr>
          <w:p w14:paraId="6B924418" w14:textId="3368A4E5" w:rsidR="0061614A" w:rsidRPr="002C4FE6" w:rsidRDefault="002C4FE6">
            <w:pPr>
              <w:pStyle w:val="TableParagraph"/>
              <w:rPr>
                <w:bCs/>
                <w:sz w:val="21"/>
              </w:rPr>
            </w:pPr>
            <w:r w:rsidRPr="002C4FE6">
              <w:rPr>
                <w:bCs/>
                <w:color w:val="FFFFFF"/>
                <w:sz w:val="21"/>
              </w:rPr>
              <w:t>INFORMATION CONCERNING RESIDENTIAL DEVELOPMENT</w:t>
            </w:r>
          </w:p>
        </w:tc>
        <w:tc>
          <w:tcPr>
            <w:tcW w:w="859" w:type="dxa"/>
            <w:shd w:val="clear" w:color="auto" w:fill="36639A"/>
          </w:tcPr>
          <w:p w14:paraId="654B456D" w14:textId="77777777" w:rsidR="0061614A" w:rsidRDefault="0061614A">
            <w:pPr>
              <w:pStyle w:val="TableParagraph"/>
              <w:spacing w:line="240" w:lineRule="auto"/>
              <w:ind w:left="0"/>
              <w:rPr>
                <w:rFonts w:ascii="Times New Roman"/>
                <w:sz w:val="18"/>
              </w:rPr>
            </w:pPr>
          </w:p>
        </w:tc>
      </w:tr>
      <w:tr w:rsidR="0061614A" w14:paraId="50CF849C" w14:textId="77777777" w:rsidTr="002250FD">
        <w:trPr>
          <w:trHeight w:val="259"/>
        </w:trPr>
        <w:tc>
          <w:tcPr>
            <w:tcW w:w="8906" w:type="dxa"/>
            <w:vAlign w:val="center"/>
          </w:tcPr>
          <w:p w14:paraId="3EB93EAC" w14:textId="301AA43F" w:rsidR="0061614A" w:rsidRPr="002250FD" w:rsidRDefault="002C4FE6" w:rsidP="002250FD">
            <w:pPr>
              <w:pStyle w:val="TableParagraph"/>
              <w:rPr>
                <w:rFonts w:ascii="Arial" w:hAnsi="Arial" w:cs="Arial"/>
                <w:sz w:val="18"/>
                <w:szCs w:val="18"/>
              </w:rPr>
            </w:pPr>
            <w:r w:rsidRPr="002250FD">
              <w:rPr>
                <w:rFonts w:ascii="Arial" w:hAnsi="Arial" w:cs="Arial"/>
                <w:sz w:val="18"/>
                <w:szCs w:val="18"/>
              </w:rPr>
              <w:t>The number, type and location of each type of residential unit (one bedroom units, two bedroom units, etc.)</w:t>
            </w:r>
          </w:p>
        </w:tc>
        <w:tc>
          <w:tcPr>
            <w:tcW w:w="859" w:type="dxa"/>
            <w:shd w:val="clear" w:color="auto" w:fill="DADADA"/>
          </w:tcPr>
          <w:p w14:paraId="63A63036" w14:textId="44EB3D55" w:rsidR="0061614A" w:rsidRDefault="0061614A">
            <w:pPr>
              <w:pStyle w:val="TableParagraph"/>
              <w:spacing w:before="126" w:line="240" w:lineRule="auto"/>
              <w:ind w:left="5"/>
              <w:jc w:val="center"/>
              <w:rPr>
                <w:b/>
                <w:sz w:val="21"/>
              </w:rPr>
            </w:pPr>
          </w:p>
        </w:tc>
      </w:tr>
      <w:tr w:rsidR="0061614A" w14:paraId="7B9DD04D" w14:textId="77777777" w:rsidTr="002250FD">
        <w:trPr>
          <w:trHeight w:val="259"/>
        </w:trPr>
        <w:tc>
          <w:tcPr>
            <w:tcW w:w="8906" w:type="dxa"/>
            <w:vAlign w:val="center"/>
          </w:tcPr>
          <w:p w14:paraId="7B36EA09" w14:textId="4EE30D3E" w:rsidR="0061614A" w:rsidRPr="002250FD" w:rsidRDefault="002C4FE6" w:rsidP="002250FD">
            <w:pPr>
              <w:pStyle w:val="TableParagraph"/>
              <w:rPr>
                <w:rFonts w:ascii="Arial" w:hAnsi="Arial" w:cs="Arial"/>
                <w:sz w:val="18"/>
                <w:szCs w:val="18"/>
              </w:rPr>
            </w:pPr>
            <w:r w:rsidRPr="002250FD">
              <w:rPr>
                <w:rFonts w:ascii="Arial" w:hAnsi="Arial" w:cs="Arial"/>
                <w:sz w:val="18"/>
                <w:szCs w:val="18"/>
              </w:rPr>
              <w:t>Density calculations by type of residential unit (dwelling units per acre)</w:t>
            </w:r>
          </w:p>
        </w:tc>
        <w:tc>
          <w:tcPr>
            <w:tcW w:w="859" w:type="dxa"/>
            <w:shd w:val="clear" w:color="auto" w:fill="DADADA"/>
          </w:tcPr>
          <w:p w14:paraId="04BD4D64" w14:textId="0F9CBB86" w:rsidR="0061614A" w:rsidRDefault="0061614A">
            <w:pPr>
              <w:pStyle w:val="TableParagraph"/>
              <w:spacing w:before="126" w:line="240" w:lineRule="auto"/>
              <w:ind w:left="5"/>
              <w:jc w:val="center"/>
              <w:rPr>
                <w:b/>
                <w:sz w:val="21"/>
              </w:rPr>
            </w:pPr>
          </w:p>
        </w:tc>
      </w:tr>
      <w:tr w:rsidR="0061614A" w14:paraId="488B5719" w14:textId="77777777" w:rsidTr="002250FD">
        <w:trPr>
          <w:trHeight w:val="259"/>
        </w:trPr>
        <w:tc>
          <w:tcPr>
            <w:tcW w:w="8906" w:type="dxa"/>
            <w:vAlign w:val="center"/>
          </w:tcPr>
          <w:p w14:paraId="704D10E2" w14:textId="4932ECA9" w:rsidR="0061614A" w:rsidRPr="002250FD" w:rsidRDefault="002250FD" w:rsidP="002250FD">
            <w:pPr>
              <w:pStyle w:val="TableParagraph"/>
              <w:rPr>
                <w:rFonts w:ascii="Arial" w:hAnsi="Arial" w:cs="Arial"/>
                <w:sz w:val="18"/>
                <w:szCs w:val="18"/>
              </w:rPr>
            </w:pPr>
            <w:r w:rsidRPr="002250FD">
              <w:rPr>
                <w:rFonts w:ascii="Arial" w:hAnsi="Arial" w:cs="Arial"/>
                <w:sz w:val="18"/>
                <w:szCs w:val="18"/>
              </w:rPr>
              <w:t>Lot coverage calculations</w:t>
            </w:r>
          </w:p>
        </w:tc>
        <w:tc>
          <w:tcPr>
            <w:tcW w:w="859" w:type="dxa"/>
            <w:shd w:val="clear" w:color="auto" w:fill="DADADA"/>
          </w:tcPr>
          <w:p w14:paraId="578D9221" w14:textId="0AD2CEC3" w:rsidR="0061614A" w:rsidRDefault="0061614A">
            <w:pPr>
              <w:pStyle w:val="TableParagraph"/>
              <w:ind w:left="5"/>
              <w:jc w:val="center"/>
              <w:rPr>
                <w:b/>
                <w:sz w:val="21"/>
              </w:rPr>
            </w:pPr>
          </w:p>
        </w:tc>
      </w:tr>
      <w:tr w:rsidR="0061614A" w14:paraId="1553171A" w14:textId="77777777" w:rsidTr="002250FD">
        <w:trPr>
          <w:trHeight w:val="259"/>
        </w:trPr>
        <w:tc>
          <w:tcPr>
            <w:tcW w:w="8906" w:type="dxa"/>
            <w:vAlign w:val="center"/>
          </w:tcPr>
          <w:p w14:paraId="249930ED" w14:textId="2136D055" w:rsidR="0061614A" w:rsidRPr="002250FD" w:rsidRDefault="002250FD" w:rsidP="002250FD">
            <w:pPr>
              <w:pStyle w:val="TableParagraph"/>
              <w:rPr>
                <w:rFonts w:ascii="Arial" w:hAnsi="Arial" w:cs="Arial"/>
                <w:sz w:val="18"/>
                <w:szCs w:val="18"/>
              </w:rPr>
            </w:pPr>
            <w:r w:rsidRPr="002250FD">
              <w:rPr>
                <w:rFonts w:ascii="Arial" w:hAnsi="Arial" w:cs="Arial"/>
                <w:sz w:val="18"/>
                <w:szCs w:val="18"/>
              </w:rPr>
              <w:t>Floor plans of typical buildings with square feet of floor area</w:t>
            </w:r>
          </w:p>
        </w:tc>
        <w:tc>
          <w:tcPr>
            <w:tcW w:w="859" w:type="dxa"/>
            <w:shd w:val="clear" w:color="auto" w:fill="DADADA"/>
          </w:tcPr>
          <w:p w14:paraId="23F6BB95" w14:textId="5452C277" w:rsidR="0061614A" w:rsidRDefault="0061614A">
            <w:pPr>
              <w:pStyle w:val="TableParagraph"/>
              <w:ind w:left="5"/>
              <w:jc w:val="center"/>
              <w:rPr>
                <w:b/>
                <w:sz w:val="21"/>
              </w:rPr>
            </w:pPr>
          </w:p>
        </w:tc>
      </w:tr>
      <w:tr w:rsidR="0061614A" w14:paraId="29143ED8" w14:textId="77777777" w:rsidTr="002250FD">
        <w:trPr>
          <w:trHeight w:val="259"/>
        </w:trPr>
        <w:tc>
          <w:tcPr>
            <w:tcW w:w="8906" w:type="dxa"/>
            <w:vAlign w:val="center"/>
          </w:tcPr>
          <w:p w14:paraId="2FA9FF9C" w14:textId="63D944F1" w:rsidR="0061614A" w:rsidRPr="002250FD" w:rsidRDefault="002250FD" w:rsidP="002250FD">
            <w:pPr>
              <w:pStyle w:val="TableParagraph"/>
              <w:rPr>
                <w:rFonts w:ascii="Arial" w:hAnsi="Arial" w:cs="Arial"/>
                <w:sz w:val="18"/>
                <w:szCs w:val="18"/>
              </w:rPr>
            </w:pPr>
            <w:r w:rsidRPr="002250FD">
              <w:rPr>
                <w:rFonts w:ascii="Arial" w:hAnsi="Arial" w:cs="Arial"/>
                <w:sz w:val="18"/>
                <w:szCs w:val="18"/>
              </w:rPr>
              <w:t>Garage and carport locations and details, if proposed</w:t>
            </w:r>
          </w:p>
        </w:tc>
        <w:tc>
          <w:tcPr>
            <w:tcW w:w="859" w:type="dxa"/>
            <w:shd w:val="clear" w:color="auto" w:fill="DADADA"/>
          </w:tcPr>
          <w:p w14:paraId="27BFE23C" w14:textId="05FB2ED8" w:rsidR="0061614A" w:rsidRDefault="0061614A">
            <w:pPr>
              <w:pStyle w:val="TableParagraph"/>
              <w:ind w:left="5"/>
              <w:jc w:val="center"/>
              <w:rPr>
                <w:b/>
                <w:sz w:val="21"/>
              </w:rPr>
            </w:pPr>
          </w:p>
        </w:tc>
      </w:tr>
      <w:tr w:rsidR="002250FD" w14:paraId="059E5B00" w14:textId="77777777" w:rsidTr="002250FD">
        <w:trPr>
          <w:trHeight w:val="259"/>
        </w:trPr>
        <w:tc>
          <w:tcPr>
            <w:tcW w:w="8906" w:type="dxa"/>
            <w:vAlign w:val="center"/>
          </w:tcPr>
          <w:p w14:paraId="7F2A3853" w14:textId="14D97D85" w:rsidR="002250FD" w:rsidRPr="002250FD" w:rsidRDefault="002250FD" w:rsidP="002250FD">
            <w:pPr>
              <w:pStyle w:val="TableParagraph"/>
              <w:rPr>
                <w:rFonts w:ascii="Arial" w:hAnsi="Arial" w:cs="Arial"/>
                <w:sz w:val="18"/>
                <w:szCs w:val="18"/>
              </w:rPr>
            </w:pPr>
            <w:r w:rsidRPr="002250FD">
              <w:rPr>
                <w:rFonts w:ascii="Arial" w:hAnsi="Arial" w:cs="Arial"/>
                <w:sz w:val="18"/>
                <w:szCs w:val="18"/>
              </w:rPr>
              <w:t>Pedestrian circulation system</w:t>
            </w:r>
          </w:p>
        </w:tc>
        <w:tc>
          <w:tcPr>
            <w:tcW w:w="859" w:type="dxa"/>
            <w:shd w:val="clear" w:color="auto" w:fill="DADADA"/>
          </w:tcPr>
          <w:p w14:paraId="11BFC968" w14:textId="77777777" w:rsidR="002250FD" w:rsidRDefault="002250FD">
            <w:pPr>
              <w:pStyle w:val="TableParagraph"/>
              <w:ind w:left="5"/>
              <w:jc w:val="center"/>
              <w:rPr>
                <w:b/>
                <w:sz w:val="21"/>
              </w:rPr>
            </w:pPr>
          </w:p>
        </w:tc>
      </w:tr>
      <w:tr w:rsidR="002250FD" w14:paraId="59274E33" w14:textId="77777777" w:rsidTr="002250FD">
        <w:trPr>
          <w:trHeight w:val="259"/>
        </w:trPr>
        <w:tc>
          <w:tcPr>
            <w:tcW w:w="8906" w:type="dxa"/>
            <w:vAlign w:val="center"/>
          </w:tcPr>
          <w:p w14:paraId="687B955B" w14:textId="009B1D69" w:rsidR="002250FD" w:rsidRPr="002250FD" w:rsidRDefault="002250FD" w:rsidP="002250FD">
            <w:pPr>
              <w:pStyle w:val="TableParagraph"/>
              <w:rPr>
                <w:rFonts w:ascii="Arial" w:hAnsi="Arial" w:cs="Arial"/>
                <w:sz w:val="18"/>
                <w:szCs w:val="18"/>
              </w:rPr>
            </w:pPr>
            <w:r w:rsidRPr="002250FD">
              <w:rPr>
                <w:rFonts w:ascii="Arial" w:hAnsi="Arial" w:cs="Arial"/>
                <w:sz w:val="18"/>
                <w:szCs w:val="18"/>
              </w:rPr>
              <w:t>Location and names of roads and internal drives with an indication of how the proposed circulation system will connect with the existing adjacent roads</w:t>
            </w:r>
          </w:p>
        </w:tc>
        <w:tc>
          <w:tcPr>
            <w:tcW w:w="859" w:type="dxa"/>
            <w:shd w:val="clear" w:color="auto" w:fill="DADADA"/>
          </w:tcPr>
          <w:p w14:paraId="681DC54F" w14:textId="77777777" w:rsidR="002250FD" w:rsidRDefault="002250FD">
            <w:pPr>
              <w:pStyle w:val="TableParagraph"/>
              <w:ind w:left="5"/>
              <w:jc w:val="center"/>
              <w:rPr>
                <w:b/>
                <w:sz w:val="21"/>
              </w:rPr>
            </w:pPr>
          </w:p>
        </w:tc>
      </w:tr>
      <w:tr w:rsidR="002250FD" w14:paraId="1C2324F4" w14:textId="77777777" w:rsidTr="002250FD">
        <w:trPr>
          <w:trHeight w:val="259"/>
        </w:trPr>
        <w:tc>
          <w:tcPr>
            <w:tcW w:w="8906" w:type="dxa"/>
            <w:vAlign w:val="center"/>
          </w:tcPr>
          <w:p w14:paraId="69444590" w14:textId="73B629D9" w:rsidR="002250FD" w:rsidRPr="002250FD" w:rsidRDefault="002250FD" w:rsidP="002250FD">
            <w:pPr>
              <w:pStyle w:val="TableParagraph"/>
              <w:rPr>
                <w:rFonts w:ascii="Arial" w:hAnsi="Arial" w:cs="Arial"/>
                <w:sz w:val="18"/>
                <w:szCs w:val="18"/>
              </w:rPr>
            </w:pPr>
            <w:r w:rsidRPr="002250FD">
              <w:rPr>
                <w:rFonts w:ascii="Arial" w:hAnsi="Arial" w:cs="Arial"/>
                <w:sz w:val="18"/>
                <w:szCs w:val="18"/>
              </w:rPr>
              <w:t>Community building locations, dimensions, floor plans, and facade elevations, if applicable</w:t>
            </w:r>
          </w:p>
        </w:tc>
        <w:tc>
          <w:tcPr>
            <w:tcW w:w="859" w:type="dxa"/>
            <w:shd w:val="clear" w:color="auto" w:fill="DADADA"/>
          </w:tcPr>
          <w:p w14:paraId="7B2D83B8" w14:textId="77777777" w:rsidR="002250FD" w:rsidRDefault="002250FD">
            <w:pPr>
              <w:pStyle w:val="TableParagraph"/>
              <w:ind w:left="5"/>
              <w:jc w:val="center"/>
              <w:rPr>
                <w:b/>
                <w:sz w:val="21"/>
              </w:rPr>
            </w:pPr>
          </w:p>
        </w:tc>
      </w:tr>
      <w:tr w:rsidR="002250FD" w14:paraId="2869C3D9" w14:textId="77777777" w:rsidTr="002250FD">
        <w:trPr>
          <w:trHeight w:val="259"/>
        </w:trPr>
        <w:tc>
          <w:tcPr>
            <w:tcW w:w="8906" w:type="dxa"/>
            <w:vAlign w:val="center"/>
          </w:tcPr>
          <w:p w14:paraId="219B89F0" w14:textId="1E60D886" w:rsidR="002250FD" w:rsidRPr="002250FD" w:rsidRDefault="002250FD" w:rsidP="002250FD">
            <w:pPr>
              <w:pStyle w:val="TableParagraph"/>
              <w:rPr>
                <w:rFonts w:ascii="Arial" w:hAnsi="Arial" w:cs="Arial"/>
                <w:sz w:val="18"/>
                <w:szCs w:val="18"/>
              </w:rPr>
            </w:pPr>
            <w:r w:rsidRPr="002250FD">
              <w:rPr>
                <w:rFonts w:ascii="Arial" w:hAnsi="Arial" w:cs="Arial"/>
                <w:sz w:val="18"/>
                <w:szCs w:val="18"/>
              </w:rPr>
              <w:t>Swimming pool fencing detail, including height and type of fence, if applicable</w:t>
            </w:r>
          </w:p>
        </w:tc>
        <w:tc>
          <w:tcPr>
            <w:tcW w:w="859" w:type="dxa"/>
            <w:shd w:val="clear" w:color="auto" w:fill="DADADA"/>
          </w:tcPr>
          <w:p w14:paraId="6707919B" w14:textId="77777777" w:rsidR="002250FD" w:rsidRDefault="002250FD">
            <w:pPr>
              <w:pStyle w:val="TableParagraph"/>
              <w:ind w:left="5"/>
              <w:jc w:val="center"/>
              <w:rPr>
                <w:b/>
                <w:sz w:val="21"/>
              </w:rPr>
            </w:pPr>
          </w:p>
        </w:tc>
      </w:tr>
      <w:tr w:rsidR="002250FD" w14:paraId="7B9A5F93" w14:textId="77777777" w:rsidTr="002250FD">
        <w:trPr>
          <w:trHeight w:val="259"/>
        </w:trPr>
        <w:tc>
          <w:tcPr>
            <w:tcW w:w="8906" w:type="dxa"/>
            <w:vAlign w:val="center"/>
          </w:tcPr>
          <w:p w14:paraId="3030F8B8" w14:textId="4D6B36BB" w:rsidR="002250FD" w:rsidRPr="002250FD" w:rsidRDefault="002250FD" w:rsidP="002250FD">
            <w:pPr>
              <w:pStyle w:val="TableParagraph"/>
              <w:rPr>
                <w:rFonts w:ascii="Arial" w:hAnsi="Arial" w:cs="Arial"/>
                <w:sz w:val="18"/>
                <w:szCs w:val="18"/>
              </w:rPr>
            </w:pPr>
            <w:r w:rsidRPr="002250FD">
              <w:rPr>
                <w:rFonts w:ascii="Arial" w:hAnsi="Arial" w:cs="Arial"/>
                <w:sz w:val="18"/>
                <w:szCs w:val="18"/>
              </w:rPr>
              <w:t>Location and size of recreation open areas</w:t>
            </w:r>
          </w:p>
        </w:tc>
        <w:tc>
          <w:tcPr>
            <w:tcW w:w="859" w:type="dxa"/>
            <w:shd w:val="clear" w:color="auto" w:fill="DADADA"/>
          </w:tcPr>
          <w:p w14:paraId="61C271F3" w14:textId="77777777" w:rsidR="002250FD" w:rsidRDefault="002250FD">
            <w:pPr>
              <w:pStyle w:val="TableParagraph"/>
              <w:ind w:left="5"/>
              <w:jc w:val="center"/>
              <w:rPr>
                <w:b/>
                <w:sz w:val="21"/>
              </w:rPr>
            </w:pPr>
          </w:p>
        </w:tc>
      </w:tr>
      <w:tr w:rsidR="002250FD" w14:paraId="65DA40D0" w14:textId="77777777" w:rsidTr="002250FD">
        <w:trPr>
          <w:trHeight w:val="259"/>
        </w:trPr>
        <w:tc>
          <w:tcPr>
            <w:tcW w:w="8906" w:type="dxa"/>
            <w:vAlign w:val="center"/>
          </w:tcPr>
          <w:p w14:paraId="0FD59845" w14:textId="73EE155D" w:rsidR="002250FD" w:rsidRPr="002250FD" w:rsidRDefault="002250FD" w:rsidP="002250FD">
            <w:pPr>
              <w:pStyle w:val="TableParagraph"/>
              <w:rPr>
                <w:rFonts w:ascii="Arial" w:hAnsi="Arial" w:cs="Arial"/>
                <w:sz w:val="18"/>
                <w:szCs w:val="18"/>
              </w:rPr>
            </w:pPr>
            <w:r w:rsidRPr="002250FD">
              <w:rPr>
                <w:rFonts w:ascii="Arial" w:hAnsi="Arial" w:cs="Arial"/>
                <w:sz w:val="18"/>
                <w:szCs w:val="18"/>
              </w:rPr>
              <w:t>Indication of type of recreation facilities proposed for recreation area</w:t>
            </w:r>
          </w:p>
        </w:tc>
        <w:tc>
          <w:tcPr>
            <w:tcW w:w="859" w:type="dxa"/>
            <w:shd w:val="clear" w:color="auto" w:fill="DADADA"/>
          </w:tcPr>
          <w:p w14:paraId="103F422C" w14:textId="77777777" w:rsidR="002250FD" w:rsidRDefault="002250FD">
            <w:pPr>
              <w:pStyle w:val="TableParagraph"/>
              <w:ind w:left="5"/>
              <w:jc w:val="center"/>
              <w:rPr>
                <w:b/>
                <w:sz w:val="21"/>
              </w:rPr>
            </w:pPr>
          </w:p>
        </w:tc>
      </w:tr>
      <w:tr w:rsidR="002250FD" w14:paraId="2CA109D5" w14:textId="77777777" w:rsidTr="002250FD">
        <w:trPr>
          <w:trHeight w:val="259"/>
        </w:trPr>
        <w:tc>
          <w:tcPr>
            <w:tcW w:w="8906" w:type="dxa"/>
            <w:vAlign w:val="center"/>
          </w:tcPr>
          <w:p w14:paraId="7357A84C" w14:textId="07DD87C3" w:rsidR="002250FD" w:rsidRPr="002250FD" w:rsidRDefault="002250FD" w:rsidP="002250FD">
            <w:pPr>
              <w:pStyle w:val="TableParagraph"/>
              <w:rPr>
                <w:rFonts w:ascii="Arial" w:hAnsi="Arial" w:cs="Arial"/>
                <w:sz w:val="18"/>
                <w:szCs w:val="18"/>
              </w:rPr>
            </w:pPr>
            <w:r w:rsidRPr="002250FD">
              <w:rPr>
                <w:rFonts w:ascii="Arial" w:hAnsi="Arial" w:cs="Arial"/>
                <w:sz w:val="18"/>
                <w:szCs w:val="18"/>
              </w:rPr>
              <w:t>If common area or community buildings are proposed, then the site plan should indicate the responsibilities of the subdivision or condominium association, property owners, or other public entity, with regard to maintenance of the common areas or community property on a continuing basis</w:t>
            </w:r>
          </w:p>
        </w:tc>
        <w:tc>
          <w:tcPr>
            <w:tcW w:w="859" w:type="dxa"/>
            <w:shd w:val="clear" w:color="auto" w:fill="DADADA"/>
          </w:tcPr>
          <w:p w14:paraId="04E05171" w14:textId="77777777" w:rsidR="002250FD" w:rsidRDefault="002250FD">
            <w:pPr>
              <w:pStyle w:val="TableParagraph"/>
              <w:ind w:left="5"/>
              <w:jc w:val="center"/>
              <w:rPr>
                <w:b/>
                <w:sz w:val="21"/>
              </w:rPr>
            </w:pPr>
          </w:p>
        </w:tc>
      </w:tr>
      <w:tr w:rsidR="0061614A" w14:paraId="34B463C5" w14:textId="77777777" w:rsidTr="00384E6C">
        <w:trPr>
          <w:trHeight w:val="254"/>
        </w:trPr>
        <w:tc>
          <w:tcPr>
            <w:tcW w:w="8906" w:type="dxa"/>
            <w:shd w:val="clear" w:color="auto" w:fill="36639A"/>
          </w:tcPr>
          <w:p w14:paraId="08BBA3F0" w14:textId="75009F8E" w:rsidR="0061614A" w:rsidRPr="00D61C27" w:rsidRDefault="00D61C27">
            <w:pPr>
              <w:pStyle w:val="TableParagraph"/>
              <w:rPr>
                <w:rFonts w:ascii="Arial" w:hAnsi="Arial" w:cs="Arial"/>
                <w:bCs/>
                <w:sz w:val="18"/>
                <w:szCs w:val="18"/>
              </w:rPr>
            </w:pPr>
            <w:r w:rsidRPr="00D61C27">
              <w:rPr>
                <w:rFonts w:ascii="Arial" w:hAnsi="Arial" w:cs="Arial"/>
                <w:bCs/>
                <w:color w:val="FFFFFF"/>
                <w:sz w:val="18"/>
                <w:szCs w:val="18"/>
              </w:rPr>
              <w:t>INFORMATION APPLICABLE TO MOBILE HOME PARKS</w:t>
            </w:r>
          </w:p>
        </w:tc>
        <w:tc>
          <w:tcPr>
            <w:tcW w:w="859" w:type="dxa"/>
            <w:shd w:val="clear" w:color="auto" w:fill="36639A"/>
          </w:tcPr>
          <w:p w14:paraId="218CDBE5" w14:textId="77777777" w:rsidR="0061614A" w:rsidRDefault="0061614A">
            <w:pPr>
              <w:pStyle w:val="TableParagraph"/>
              <w:spacing w:line="240" w:lineRule="auto"/>
              <w:ind w:left="0"/>
              <w:rPr>
                <w:rFonts w:ascii="Times New Roman"/>
                <w:sz w:val="18"/>
              </w:rPr>
            </w:pPr>
          </w:p>
        </w:tc>
      </w:tr>
      <w:tr w:rsidR="0061614A" w14:paraId="1A0365F5" w14:textId="77777777" w:rsidTr="00D61C27">
        <w:trPr>
          <w:trHeight w:val="259"/>
        </w:trPr>
        <w:tc>
          <w:tcPr>
            <w:tcW w:w="8906" w:type="dxa"/>
            <w:vAlign w:val="center"/>
          </w:tcPr>
          <w:p w14:paraId="07645450" w14:textId="4D3BD354" w:rsidR="0061614A" w:rsidRPr="00D61C27" w:rsidRDefault="00D61C27" w:rsidP="00D61C27">
            <w:pPr>
              <w:pStyle w:val="TableParagraph"/>
              <w:rPr>
                <w:rFonts w:ascii="Arial" w:hAnsi="Arial" w:cs="Arial"/>
                <w:sz w:val="18"/>
                <w:szCs w:val="18"/>
              </w:rPr>
            </w:pPr>
            <w:r w:rsidRPr="00D61C27">
              <w:rPr>
                <w:rFonts w:ascii="Arial" w:hAnsi="Arial" w:cs="Arial"/>
                <w:sz w:val="18"/>
                <w:szCs w:val="18"/>
              </w:rPr>
              <w:t>Location and number of pads for mobile homes</w:t>
            </w:r>
          </w:p>
        </w:tc>
        <w:tc>
          <w:tcPr>
            <w:tcW w:w="859" w:type="dxa"/>
            <w:shd w:val="clear" w:color="auto" w:fill="DADADA"/>
          </w:tcPr>
          <w:p w14:paraId="2F032913" w14:textId="1040BF42" w:rsidR="0061614A" w:rsidRDefault="0061614A">
            <w:pPr>
              <w:pStyle w:val="TableParagraph"/>
              <w:ind w:left="5"/>
              <w:jc w:val="center"/>
              <w:rPr>
                <w:b/>
                <w:sz w:val="21"/>
              </w:rPr>
            </w:pPr>
          </w:p>
        </w:tc>
      </w:tr>
      <w:tr w:rsidR="0061614A" w14:paraId="121E7218" w14:textId="77777777" w:rsidTr="00D61C27">
        <w:trPr>
          <w:trHeight w:val="259"/>
        </w:trPr>
        <w:tc>
          <w:tcPr>
            <w:tcW w:w="8906" w:type="dxa"/>
            <w:vAlign w:val="center"/>
          </w:tcPr>
          <w:p w14:paraId="0F6B2347" w14:textId="26D19B2C" w:rsidR="0061614A" w:rsidRPr="00D61C27" w:rsidRDefault="00D61C27" w:rsidP="00D61C27">
            <w:pPr>
              <w:pStyle w:val="TableParagraph"/>
              <w:rPr>
                <w:rFonts w:ascii="Arial" w:hAnsi="Arial" w:cs="Arial"/>
                <w:sz w:val="18"/>
                <w:szCs w:val="18"/>
              </w:rPr>
            </w:pPr>
            <w:r w:rsidRPr="00D61C27">
              <w:rPr>
                <w:rFonts w:ascii="Arial" w:hAnsi="Arial" w:cs="Arial"/>
                <w:sz w:val="18"/>
                <w:szCs w:val="18"/>
              </w:rPr>
              <w:t>Distance between mobile homes</w:t>
            </w:r>
          </w:p>
        </w:tc>
        <w:tc>
          <w:tcPr>
            <w:tcW w:w="859" w:type="dxa"/>
            <w:shd w:val="clear" w:color="auto" w:fill="DADADA"/>
          </w:tcPr>
          <w:p w14:paraId="1C3501E8" w14:textId="1EF5EF97" w:rsidR="0061614A" w:rsidRDefault="0061614A">
            <w:pPr>
              <w:pStyle w:val="TableParagraph"/>
              <w:ind w:left="5"/>
              <w:jc w:val="center"/>
              <w:rPr>
                <w:b/>
                <w:sz w:val="21"/>
              </w:rPr>
            </w:pPr>
          </w:p>
        </w:tc>
      </w:tr>
      <w:tr w:rsidR="0061614A" w14:paraId="1A12A380" w14:textId="77777777" w:rsidTr="00D61C27">
        <w:trPr>
          <w:trHeight w:val="259"/>
        </w:trPr>
        <w:tc>
          <w:tcPr>
            <w:tcW w:w="8906" w:type="dxa"/>
            <w:vAlign w:val="center"/>
          </w:tcPr>
          <w:p w14:paraId="350BB97E" w14:textId="28D0DFFB" w:rsidR="0061614A" w:rsidRPr="00D61C27" w:rsidRDefault="00D61C27" w:rsidP="00D61C27">
            <w:pPr>
              <w:pStyle w:val="TableParagraph"/>
              <w:rPr>
                <w:rFonts w:ascii="Arial" w:hAnsi="Arial" w:cs="Arial"/>
                <w:sz w:val="18"/>
                <w:szCs w:val="18"/>
              </w:rPr>
            </w:pPr>
            <w:r w:rsidRPr="00D61C27">
              <w:rPr>
                <w:rFonts w:ascii="Arial" w:hAnsi="Arial" w:cs="Arial"/>
                <w:sz w:val="18"/>
                <w:szCs w:val="18"/>
              </w:rPr>
              <w:t>Proposed placement of mobile home on each lot</w:t>
            </w:r>
          </w:p>
        </w:tc>
        <w:tc>
          <w:tcPr>
            <w:tcW w:w="859" w:type="dxa"/>
            <w:shd w:val="clear" w:color="auto" w:fill="DADADA"/>
          </w:tcPr>
          <w:p w14:paraId="1DD7E826" w14:textId="5BF53890" w:rsidR="0061614A" w:rsidRDefault="0061614A">
            <w:pPr>
              <w:pStyle w:val="TableParagraph"/>
              <w:ind w:left="5"/>
              <w:jc w:val="center"/>
              <w:rPr>
                <w:b/>
                <w:sz w:val="21"/>
              </w:rPr>
            </w:pPr>
          </w:p>
        </w:tc>
      </w:tr>
      <w:tr w:rsidR="0061614A" w14:paraId="52D14620" w14:textId="77777777" w:rsidTr="00D61C27">
        <w:trPr>
          <w:trHeight w:val="259"/>
        </w:trPr>
        <w:tc>
          <w:tcPr>
            <w:tcW w:w="8906" w:type="dxa"/>
            <w:vAlign w:val="center"/>
          </w:tcPr>
          <w:p w14:paraId="58172FC1" w14:textId="0DDA183D" w:rsidR="0061614A" w:rsidRPr="00D61C27" w:rsidRDefault="00D61C27" w:rsidP="00D61C27">
            <w:pPr>
              <w:pStyle w:val="TableParagraph"/>
              <w:rPr>
                <w:rFonts w:ascii="Arial" w:hAnsi="Arial" w:cs="Arial"/>
                <w:sz w:val="18"/>
                <w:szCs w:val="18"/>
              </w:rPr>
            </w:pPr>
            <w:r w:rsidRPr="00D61C27">
              <w:rPr>
                <w:rFonts w:ascii="Arial" w:hAnsi="Arial" w:cs="Arial"/>
                <w:sz w:val="18"/>
                <w:szCs w:val="18"/>
              </w:rPr>
              <w:t>Average and range of size of mobile home lots</w:t>
            </w:r>
          </w:p>
        </w:tc>
        <w:tc>
          <w:tcPr>
            <w:tcW w:w="859" w:type="dxa"/>
            <w:shd w:val="clear" w:color="auto" w:fill="DADADA"/>
          </w:tcPr>
          <w:p w14:paraId="0C8FD92E" w14:textId="6987DBCE" w:rsidR="0061614A" w:rsidRDefault="0061614A">
            <w:pPr>
              <w:pStyle w:val="TableParagraph"/>
              <w:ind w:left="5"/>
              <w:jc w:val="center"/>
              <w:rPr>
                <w:b/>
                <w:sz w:val="21"/>
              </w:rPr>
            </w:pPr>
          </w:p>
        </w:tc>
      </w:tr>
      <w:tr w:rsidR="0061614A" w14:paraId="5E27B889" w14:textId="77777777" w:rsidTr="00D61C27">
        <w:trPr>
          <w:trHeight w:val="259"/>
        </w:trPr>
        <w:tc>
          <w:tcPr>
            <w:tcW w:w="8906" w:type="dxa"/>
            <w:vAlign w:val="center"/>
          </w:tcPr>
          <w:p w14:paraId="417C08F9" w14:textId="792951EB" w:rsidR="0061614A" w:rsidRPr="00D61C27" w:rsidRDefault="00D61C27" w:rsidP="00D61C27">
            <w:pPr>
              <w:pStyle w:val="TableParagraph"/>
              <w:rPr>
                <w:rFonts w:ascii="Arial" w:hAnsi="Arial" w:cs="Arial"/>
                <w:sz w:val="18"/>
                <w:szCs w:val="18"/>
              </w:rPr>
            </w:pPr>
            <w:r w:rsidRPr="00D61C27">
              <w:rPr>
                <w:rFonts w:ascii="Arial" w:hAnsi="Arial" w:cs="Arial"/>
                <w:sz w:val="18"/>
                <w:szCs w:val="18"/>
              </w:rPr>
              <w:t>Density calculations (dwelling units per acre)</w:t>
            </w:r>
          </w:p>
        </w:tc>
        <w:tc>
          <w:tcPr>
            <w:tcW w:w="859" w:type="dxa"/>
            <w:shd w:val="clear" w:color="auto" w:fill="DADADA"/>
          </w:tcPr>
          <w:p w14:paraId="4E712002" w14:textId="1C085278" w:rsidR="0061614A" w:rsidRDefault="0061614A">
            <w:pPr>
              <w:pStyle w:val="TableParagraph"/>
              <w:ind w:left="5"/>
              <w:jc w:val="center"/>
              <w:rPr>
                <w:b/>
                <w:sz w:val="21"/>
              </w:rPr>
            </w:pPr>
          </w:p>
        </w:tc>
      </w:tr>
      <w:tr w:rsidR="00CA361B" w14:paraId="5953FB1F" w14:textId="77777777" w:rsidTr="00D61C27">
        <w:trPr>
          <w:trHeight w:val="259"/>
        </w:trPr>
        <w:tc>
          <w:tcPr>
            <w:tcW w:w="8906" w:type="dxa"/>
            <w:vAlign w:val="center"/>
          </w:tcPr>
          <w:p w14:paraId="0AD0CF13" w14:textId="22411CA8" w:rsidR="00CA361B" w:rsidRPr="00D61C27" w:rsidRDefault="00CA361B" w:rsidP="00D61C27">
            <w:pPr>
              <w:pStyle w:val="TableParagraph"/>
              <w:rPr>
                <w:rFonts w:ascii="Arial" w:hAnsi="Arial" w:cs="Arial"/>
                <w:sz w:val="18"/>
                <w:szCs w:val="18"/>
              </w:rPr>
            </w:pPr>
            <w:r w:rsidRPr="00CA361B">
              <w:rPr>
                <w:rFonts w:ascii="Arial" w:hAnsi="Arial" w:cs="Arial"/>
                <w:sz w:val="18"/>
                <w:szCs w:val="18"/>
              </w:rPr>
              <w:t>Lot coverage calculations</w:t>
            </w:r>
          </w:p>
        </w:tc>
        <w:tc>
          <w:tcPr>
            <w:tcW w:w="859" w:type="dxa"/>
            <w:shd w:val="clear" w:color="auto" w:fill="DADADA"/>
          </w:tcPr>
          <w:p w14:paraId="07A4D38A" w14:textId="77777777" w:rsidR="00CA361B" w:rsidRDefault="00CA361B">
            <w:pPr>
              <w:pStyle w:val="TableParagraph"/>
              <w:ind w:left="5"/>
              <w:jc w:val="center"/>
              <w:rPr>
                <w:b/>
                <w:sz w:val="21"/>
              </w:rPr>
            </w:pPr>
          </w:p>
        </w:tc>
      </w:tr>
      <w:tr w:rsidR="00CA361B" w14:paraId="549B7244" w14:textId="77777777" w:rsidTr="00D61C27">
        <w:trPr>
          <w:trHeight w:val="259"/>
        </w:trPr>
        <w:tc>
          <w:tcPr>
            <w:tcW w:w="8906" w:type="dxa"/>
            <w:vAlign w:val="center"/>
          </w:tcPr>
          <w:p w14:paraId="5276E226" w14:textId="611BFEEC" w:rsidR="00CA361B" w:rsidRPr="00D61C27" w:rsidRDefault="00CA361B" w:rsidP="00D61C27">
            <w:pPr>
              <w:pStyle w:val="TableParagraph"/>
              <w:rPr>
                <w:rFonts w:ascii="Arial" w:hAnsi="Arial" w:cs="Arial"/>
                <w:sz w:val="18"/>
                <w:szCs w:val="18"/>
              </w:rPr>
            </w:pPr>
            <w:r w:rsidRPr="00CA361B">
              <w:rPr>
                <w:rFonts w:ascii="Arial" w:hAnsi="Arial" w:cs="Arial"/>
                <w:sz w:val="18"/>
                <w:szCs w:val="18"/>
              </w:rPr>
              <w:t>Garage and carport locations and details, if proposed</w:t>
            </w:r>
          </w:p>
        </w:tc>
        <w:tc>
          <w:tcPr>
            <w:tcW w:w="859" w:type="dxa"/>
            <w:shd w:val="clear" w:color="auto" w:fill="DADADA"/>
          </w:tcPr>
          <w:p w14:paraId="35CEABA4" w14:textId="77777777" w:rsidR="00CA361B" w:rsidRDefault="00CA361B">
            <w:pPr>
              <w:pStyle w:val="TableParagraph"/>
              <w:ind w:left="5"/>
              <w:jc w:val="center"/>
              <w:rPr>
                <w:b/>
                <w:sz w:val="21"/>
              </w:rPr>
            </w:pPr>
          </w:p>
        </w:tc>
      </w:tr>
      <w:tr w:rsidR="00CA361B" w14:paraId="3F62F673" w14:textId="77777777" w:rsidTr="00D61C27">
        <w:trPr>
          <w:trHeight w:val="259"/>
        </w:trPr>
        <w:tc>
          <w:tcPr>
            <w:tcW w:w="8906" w:type="dxa"/>
            <w:vAlign w:val="center"/>
          </w:tcPr>
          <w:p w14:paraId="61E6F1FF" w14:textId="005E334B" w:rsidR="00CA361B" w:rsidRPr="00CA361B" w:rsidRDefault="00CA361B" w:rsidP="00D61C27">
            <w:pPr>
              <w:pStyle w:val="TableParagraph"/>
              <w:rPr>
                <w:rFonts w:ascii="Arial" w:hAnsi="Arial" w:cs="Arial"/>
                <w:sz w:val="18"/>
                <w:szCs w:val="18"/>
              </w:rPr>
            </w:pPr>
            <w:r w:rsidRPr="00CA361B">
              <w:rPr>
                <w:rFonts w:ascii="Arial" w:hAnsi="Arial" w:cs="Arial"/>
                <w:sz w:val="18"/>
                <w:szCs w:val="18"/>
              </w:rPr>
              <w:t>Pedestrian circulation system</w:t>
            </w:r>
          </w:p>
        </w:tc>
        <w:tc>
          <w:tcPr>
            <w:tcW w:w="859" w:type="dxa"/>
            <w:shd w:val="clear" w:color="auto" w:fill="DADADA"/>
          </w:tcPr>
          <w:p w14:paraId="73DEA4BE" w14:textId="77777777" w:rsidR="00CA361B" w:rsidRDefault="00CA361B">
            <w:pPr>
              <w:pStyle w:val="TableParagraph"/>
              <w:ind w:left="5"/>
              <w:jc w:val="center"/>
              <w:rPr>
                <w:b/>
                <w:sz w:val="21"/>
              </w:rPr>
            </w:pPr>
          </w:p>
        </w:tc>
      </w:tr>
      <w:tr w:rsidR="00CA361B" w14:paraId="66DF6D57" w14:textId="77777777" w:rsidTr="00D61C27">
        <w:trPr>
          <w:trHeight w:val="259"/>
        </w:trPr>
        <w:tc>
          <w:tcPr>
            <w:tcW w:w="8906" w:type="dxa"/>
            <w:vAlign w:val="center"/>
          </w:tcPr>
          <w:p w14:paraId="338A8C69" w14:textId="20ACE04F" w:rsidR="00CA361B" w:rsidRPr="00CA361B" w:rsidRDefault="00CA361B" w:rsidP="00D61C27">
            <w:pPr>
              <w:pStyle w:val="TableParagraph"/>
              <w:rPr>
                <w:rFonts w:ascii="Arial" w:hAnsi="Arial" w:cs="Arial"/>
                <w:sz w:val="18"/>
                <w:szCs w:val="18"/>
              </w:rPr>
            </w:pPr>
            <w:r w:rsidRPr="00CA361B">
              <w:rPr>
                <w:rFonts w:ascii="Arial" w:hAnsi="Arial" w:cs="Arial"/>
                <w:sz w:val="18"/>
                <w:szCs w:val="18"/>
              </w:rPr>
              <w:t>Location and names of roads and internal drives</w:t>
            </w:r>
          </w:p>
        </w:tc>
        <w:tc>
          <w:tcPr>
            <w:tcW w:w="859" w:type="dxa"/>
            <w:shd w:val="clear" w:color="auto" w:fill="DADADA"/>
          </w:tcPr>
          <w:p w14:paraId="65396B8A" w14:textId="77777777" w:rsidR="00CA361B" w:rsidRDefault="00CA361B">
            <w:pPr>
              <w:pStyle w:val="TableParagraph"/>
              <w:ind w:left="5"/>
              <w:jc w:val="center"/>
              <w:rPr>
                <w:b/>
                <w:sz w:val="21"/>
              </w:rPr>
            </w:pPr>
          </w:p>
        </w:tc>
      </w:tr>
      <w:tr w:rsidR="0061614A" w14:paraId="24A4E6BD" w14:textId="77777777" w:rsidTr="00D61C27">
        <w:trPr>
          <w:trHeight w:val="259"/>
        </w:trPr>
        <w:tc>
          <w:tcPr>
            <w:tcW w:w="8906" w:type="dxa"/>
            <w:vAlign w:val="center"/>
          </w:tcPr>
          <w:p w14:paraId="3C93D271" w14:textId="1E82BE7C" w:rsidR="0061614A" w:rsidRPr="00D61C27" w:rsidRDefault="00D61C27" w:rsidP="00D61C27">
            <w:pPr>
              <w:pStyle w:val="TableParagraph"/>
              <w:rPr>
                <w:rFonts w:ascii="Arial" w:hAnsi="Arial" w:cs="Arial"/>
                <w:sz w:val="18"/>
                <w:szCs w:val="18"/>
              </w:rPr>
            </w:pPr>
            <w:r w:rsidRPr="00D61C27">
              <w:rPr>
                <w:rFonts w:ascii="Arial" w:hAnsi="Arial" w:cs="Arial"/>
                <w:sz w:val="18"/>
                <w:szCs w:val="18"/>
              </w:rPr>
              <w:t>Community building location, dimensions, floor plans, and facade elevations, if applicable</w:t>
            </w:r>
          </w:p>
        </w:tc>
        <w:tc>
          <w:tcPr>
            <w:tcW w:w="859" w:type="dxa"/>
            <w:shd w:val="clear" w:color="auto" w:fill="DADADA"/>
          </w:tcPr>
          <w:p w14:paraId="0DFD1A89" w14:textId="43C4FEB1" w:rsidR="0061614A" w:rsidRDefault="0061614A">
            <w:pPr>
              <w:pStyle w:val="TableParagraph"/>
              <w:ind w:left="5"/>
              <w:jc w:val="center"/>
              <w:rPr>
                <w:b/>
                <w:sz w:val="21"/>
              </w:rPr>
            </w:pPr>
          </w:p>
        </w:tc>
      </w:tr>
      <w:tr w:rsidR="00D61C27" w14:paraId="4215AABB" w14:textId="77777777" w:rsidTr="00D61C27">
        <w:trPr>
          <w:trHeight w:val="259"/>
        </w:trPr>
        <w:tc>
          <w:tcPr>
            <w:tcW w:w="8906" w:type="dxa"/>
            <w:vAlign w:val="center"/>
          </w:tcPr>
          <w:p w14:paraId="6FC4BDF0" w14:textId="7495388C" w:rsidR="00D61C27" w:rsidRPr="00D61C27" w:rsidRDefault="00D61C27" w:rsidP="00D61C27">
            <w:pPr>
              <w:pStyle w:val="TableParagraph"/>
              <w:rPr>
                <w:rFonts w:ascii="Arial" w:hAnsi="Arial" w:cs="Arial"/>
                <w:sz w:val="18"/>
                <w:szCs w:val="18"/>
              </w:rPr>
            </w:pPr>
            <w:r w:rsidRPr="00D61C27">
              <w:rPr>
                <w:rFonts w:ascii="Arial" w:hAnsi="Arial" w:cs="Arial"/>
                <w:sz w:val="18"/>
                <w:szCs w:val="18"/>
              </w:rPr>
              <w:t>Swimming pool fencing detail, including height and type of fence, if applicable</w:t>
            </w:r>
          </w:p>
        </w:tc>
        <w:tc>
          <w:tcPr>
            <w:tcW w:w="859" w:type="dxa"/>
            <w:shd w:val="clear" w:color="auto" w:fill="DADADA"/>
          </w:tcPr>
          <w:p w14:paraId="69B78FD4" w14:textId="77777777" w:rsidR="00D61C27" w:rsidRDefault="00D61C27">
            <w:pPr>
              <w:pStyle w:val="TableParagraph"/>
              <w:ind w:left="5"/>
              <w:jc w:val="center"/>
              <w:rPr>
                <w:b/>
                <w:sz w:val="21"/>
              </w:rPr>
            </w:pPr>
          </w:p>
        </w:tc>
      </w:tr>
      <w:tr w:rsidR="00D61C27" w14:paraId="04E995B1" w14:textId="77777777" w:rsidTr="00D61C27">
        <w:trPr>
          <w:trHeight w:val="259"/>
        </w:trPr>
        <w:tc>
          <w:tcPr>
            <w:tcW w:w="8906" w:type="dxa"/>
            <w:vAlign w:val="center"/>
          </w:tcPr>
          <w:p w14:paraId="3D053032" w14:textId="772D2453" w:rsidR="00D61C27" w:rsidRPr="00D61C27" w:rsidRDefault="00D61C27" w:rsidP="00D61C27">
            <w:pPr>
              <w:pStyle w:val="TableParagraph"/>
              <w:rPr>
                <w:rFonts w:ascii="Arial" w:hAnsi="Arial" w:cs="Arial"/>
                <w:sz w:val="18"/>
                <w:szCs w:val="18"/>
              </w:rPr>
            </w:pPr>
            <w:r w:rsidRPr="00D61C27">
              <w:rPr>
                <w:rFonts w:ascii="Arial" w:hAnsi="Arial" w:cs="Arial"/>
                <w:sz w:val="18"/>
                <w:szCs w:val="18"/>
              </w:rPr>
              <w:t>Location and size of recreation open areas</w:t>
            </w:r>
          </w:p>
        </w:tc>
        <w:tc>
          <w:tcPr>
            <w:tcW w:w="859" w:type="dxa"/>
            <w:shd w:val="clear" w:color="auto" w:fill="DADADA"/>
          </w:tcPr>
          <w:p w14:paraId="0B16CE00" w14:textId="77777777" w:rsidR="00D61C27" w:rsidRDefault="00D61C27">
            <w:pPr>
              <w:pStyle w:val="TableParagraph"/>
              <w:ind w:left="5"/>
              <w:jc w:val="center"/>
              <w:rPr>
                <w:b/>
                <w:sz w:val="21"/>
              </w:rPr>
            </w:pPr>
          </w:p>
        </w:tc>
      </w:tr>
      <w:tr w:rsidR="00D61C27" w14:paraId="6E8E6CB3" w14:textId="77777777" w:rsidTr="00D61C27">
        <w:trPr>
          <w:trHeight w:val="259"/>
        </w:trPr>
        <w:tc>
          <w:tcPr>
            <w:tcW w:w="8906" w:type="dxa"/>
            <w:vAlign w:val="center"/>
          </w:tcPr>
          <w:p w14:paraId="03494C0A" w14:textId="50C52476" w:rsidR="00D61C27" w:rsidRPr="00D61C27" w:rsidRDefault="00D61C27" w:rsidP="00D61C27">
            <w:pPr>
              <w:pStyle w:val="TableParagraph"/>
              <w:rPr>
                <w:rFonts w:ascii="Arial" w:hAnsi="Arial" w:cs="Arial"/>
                <w:sz w:val="18"/>
                <w:szCs w:val="18"/>
              </w:rPr>
            </w:pPr>
            <w:r w:rsidRPr="00D61C27">
              <w:rPr>
                <w:rFonts w:ascii="Arial" w:hAnsi="Arial" w:cs="Arial"/>
                <w:sz w:val="18"/>
                <w:szCs w:val="18"/>
              </w:rPr>
              <w:t>Indication of type of recreation facilities proposed for recreation area</w:t>
            </w:r>
          </w:p>
        </w:tc>
        <w:tc>
          <w:tcPr>
            <w:tcW w:w="859" w:type="dxa"/>
            <w:shd w:val="clear" w:color="auto" w:fill="DADADA"/>
          </w:tcPr>
          <w:p w14:paraId="2DF6C272" w14:textId="77777777" w:rsidR="00D61C27" w:rsidRDefault="00D61C27">
            <w:pPr>
              <w:pStyle w:val="TableParagraph"/>
              <w:ind w:left="5"/>
              <w:jc w:val="center"/>
              <w:rPr>
                <w:b/>
                <w:sz w:val="21"/>
              </w:rPr>
            </w:pPr>
          </w:p>
        </w:tc>
      </w:tr>
      <w:tr w:rsidR="00BA1C0F" w14:paraId="751A61B0" w14:textId="77777777" w:rsidTr="00BA1C0F">
        <w:trPr>
          <w:trHeight w:val="259"/>
        </w:trPr>
        <w:tc>
          <w:tcPr>
            <w:tcW w:w="9765" w:type="dxa"/>
            <w:gridSpan w:val="2"/>
            <w:shd w:val="clear" w:color="auto" w:fill="36639A"/>
            <w:vAlign w:val="center"/>
          </w:tcPr>
          <w:p w14:paraId="683FDD51" w14:textId="6CA61DCB" w:rsidR="00BA1C0F" w:rsidRPr="00BA1C0F" w:rsidRDefault="00BA1C0F" w:rsidP="00BA1C0F">
            <w:pPr>
              <w:pStyle w:val="TableParagraph"/>
              <w:ind w:left="5"/>
              <w:rPr>
                <w:b/>
                <w:color w:val="FFFFFF" w:themeColor="background1"/>
                <w:sz w:val="21"/>
              </w:rPr>
            </w:pPr>
            <w:r w:rsidRPr="00BA1C0F">
              <w:rPr>
                <w:rFonts w:ascii="Arial" w:hAnsi="Arial" w:cs="Arial"/>
                <w:color w:val="FFFFFF" w:themeColor="background1"/>
                <w:sz w:val="18"/>
                <w:szCs w:val="18"/>
              </w:rPr>
              <w:t>ADDITIONAL INFORMATION</w:t>
            </w:r>
          </w:p>
        </w:tc>
      </w:tr>
      <w:tr w:rsidR="00BA1C0F" w14:paraId="1AB499CB" w14:textId="77777777" w:rsidTr="00D61C27">
        <w:trPr>
          <w:trHeight w:val="259"/>
        </w:trPr>
        <w:tc>
          <w:tcPr>
            <w:tcW w:w="8906" w:type="dxa"/>
            <w:vAlign w:val="center"/>
          </w:tcPr>
          <w:p w14:paraId="7F108381" w14:textId="77777777" w:rsidR="00BA1C0F" w:rsidRPr="00BA1C0F" w:rsidRDefault="00BA1C0F" w:rsidP="00BA1C0F">
            <w:pPr>
              <w:pStyle w:val="TableParagraph"/>
              <w:rPr>
                <w:rFonts w:ascii="Arial" w:hAnsi="Arial" w:cs="Arial"/>
                <w:sz w:val="18"/>
                <w:szCs w:val="18"/>
              </w:rPr>
            </w:pPr>
            <w:r w:rsidRPr="00BA1C0F">
              <w:rPr>
                <w:rFonts w:ascii="Arial" w:hAnsi="Arial" w:cs="Arial"/>
                <w:sz w:val="18"/>
                <w:szCs w:val="18"/>
              </w:rPr>
              <w:t>Information Related to Condominium Development. The following information shall be provided with all site</w:t>
            </w:r>
          </w:p>
          <w:p w14:paraId="77BC6523" w14:textId="0B4206A5" w:rsidR="00BA1C0F" w:rsidRPr="00D61C27" w:rsidRDefault="00BA1C0F" w:rsidP="00BA1C0F">
            <w:pPr>
              <w:pStyle w:val="TableParagraph"/>
              <w:rPr>
                <w:rFonts w:ascii="Arial" w:hAnsi="Arial" w:cs="Arial"/>
                <w:sz w:val="18"/>
                <w:szCs w:val="18"/>
              </w:rPr>
            </w:pPr>
            <w:r w:rsidRPr="00BA1C0F">
              <w:rPr>
                <w:rFonts w:ascii="Arial" w:hAnsi="Arial" w:cs="Arial"/>
                <w:sz w:val="18"/>
                <w:szCs w:val="18"/>
              </w:rPr>
              <w:t>plans involving condominium development</w:t>
            </w:r>
            <w:r>
              <w:rPr>
                <w:rFonts w:ascii="Arial" w:hAnsi="Arial" w:cs="Arial"/>
                <w:sz w:val="18"/>
                <w:szCs w:val="18"/>
              </w:rPr>
              <w:t xml:space="preserve">: </w:t>
            </w:r>
            <w:r w:rsidRPr="00BA1C0F">
              <w:rPr>
                <w:rFonts w:ascii="Arial" w:hAnsi="Arial" w:cs="Arial"/>
                <w:sz w:val="18"/>
                <w:szCs w:val="18"/>
              </w:rPr>
              <w:t>Condominium documents, including the proposed Master Deed, condominium Bylaws, and Condominium</w:t>
            </w:r>
            <w:r>
              <w:rPr>
                <w:rFonts w:ascii="Arial" w:hAnsi="Arial" w:cs="Arial"/>
                <w:sz w:val="18"/>
                <w:szCs w:val="18"/>
              </w:rPr>
              <w:t xml:space="preserve"> </w:t>
            </w:r>
            <w:r w:rsidRPr="00BA1C0F">
              <w:rPr>
                <w:rFonts w:ascii="Arial" w:hAnsi="Arial" w:cs="Arial"/>
                <w:sz w:val="18"/>
                <w:szCs w:val="18"/>
              </w:rPr>
              <w:t>Subdivision Plan</w:t>
            </w:r>
            <w:r>
              <w:rPr>
                <w:rFonts w:ascii="Arial" w:hAnsi="Arial" w:cs="Arial"/>
                <w:sz w:val="18"/>
                <w:szCs w:val="18"/>
              </w:rPr>
              <w:t xml:space="preserve"> AND </w:t>
            </w:r>
            <w:r w:rsidRPr="00BA1C0F">
              <w:rPr>
                <w:rFonts w:ascii="Arial" w:hAnsi="Arial" w:cs="Arial"/>
                <w:sz w:val="18"/>
                <w:szCs w:val="18"/>
              </w:rPr>
              <w:t>Condominium subdivision plan requirements, as specified in the Condominium Rules promulgated by the</w:t>
            </w:r>
            <w:r>
              <w:rPr>
                <w:rFonts w:ascii="Arial" w:hAnsi="Arial" w:cs="Arial"/>
                <w:sz w:val="18"/>
                <w:szCs w:val="18"/>
              </w:rPr>
              <w:t xml:space="preserve"> </w:t>
            </w:r>
            <w:r w:rsidRPr="00BA1C0F">
              <w:rPr>
                <w:rFonts w:ascii="Arial" w:hAnsi="Arial" w:cs="Arial"/>
                <w:sz w:val="18"/>
                <w:szCs w:val="18"/>
              </w:rPr>
              <w:t>Department of Licensing and Regulatory Affairs, Bureau of Commercial Services and Corporations, or</w:t>
            </w:r>
            <w:r>
              <w:rPr>
                <w:rFonts w:ascii="Arial" w:hAnsi="Arial" w:cs="Arial"/>
                <w:sz w:val="18"/>
                <w:szCs w:val="18"/>
              </w:rPr>
              <w:t xml:space="preserve"> </w:t>
            </w:r>
            <w:r w:rsidRPr="00BA1C0F">
              <w:rPr>
                <w:rFonts w:ascii="Arial" w:hAnsi="Arial" w:cs="Arial"/>
                <w:sz w:val="18"/>
                <w:szCs w:val="18"/>
              </w:rPr>
              <w:t>successor agency</w:t>
            </w:r>
          </w:p>
        </w:tc>
        <w:tc>
          <w:tcPr>
            <w:tcW w:w="859" w:type="dxa"/>
            <w:shd w:val="clear" w:color="auto" w:fill="DADADA"/>
          </w:tcPr>
          <w:p w14:paraId="1180F145" w14:textId="77777777" w:rsidR="00BA1C0F" w:rsidRDefault="00BA1C0F">
            <w:pPr>
              <w:pStyle w:val="TableParagraph"/>
              <w:ind w:left="5"/>
              <w:jc w:val="center"/>
              <w:rPr>
                <w:b/>
                <w:sz w:val="21"/>
              </w:rPr>
            </w:pPr>
          </w:p>
        </w:tc>
      </w:tr>
      <w:tr w:rsidR="007F41E1" w14:paraId="1C792D63" w14:textId="77777777" w:rsidTr="007F41E1">
        <w:trPr>
          <w:trHeight w:val="259"/>
        </w:trPr>
        <w:tc>
          <w:tcPr>
            <w:tcW w:w="9765" w:type="dxa"/>
            <w:gridSpan w:val="2"/>
            <w:shd w:val="clear" w:color="auto" w:fill="36639A"/>
            <w:vAlign w:val="center"/>
          </w:tcPr>
          <w:p w14:paraId="371785EA" w14:textId="33A571B2" w:rsidR="007F41E1" w:rsidRPr="007F41E1" w:rsidRDefault="007F41E1" w:rsidP="007F41E1">
            <w:pPr>
              <w:pStyle w:val="TableParagraph"/>
              <w:ind w:left="5"/>
              <w:rPr>
                <w:b/>
                <w:color w:val="FFFFFF" w:themeColor="background1"/>
                <w:sz w:val="21"/>
              </w:rPr>
            </w:pPr>
            <w:r w:rsidRPr="007F41E1">
              <w:rPr>
                <w:rFonts w:ascii="Arial" w:hAnsi="Arial" w:cs="Arial"/>
                <w:color w:val="FFFFFF" w:themeColor="background1"/>
                <w:sz w:val="18"/>
                <w:szCs w:val="18"/>
              </w:rPr>
              <w:t>STANDARDS FOR FIRE DEPARTMENT SITE PLAN REVIEW</w:t>
            </w:r>
          </w:p>
        </w:tc>
      </w:tr>
      <w:tr w:rsidR="00DF1539" w14:paraId="72F427D3" w14:textId="77777777" w:rsidTr="00D61C27">
        <w:trPr>
          <w:trHeight w:val="259"/>
        </w:trPr>
        <w:tc>
          <w:tcPr>
            <w:tcW w:w="8906" w:type="dxa"/>
            <w:vAlign w:val="center"/>
          </w:tcPr>
          <w:p w14:paraId="2E27B6B3" w14:textId="77777777" w:rsidR="00FE2BD7" w:rsidRDefault="00DF1539" w:rsidP="00DF1539">
            <w:pPr>
              <w:pStyle w:val="TableParagraph"/>
              <w:rPr>
                <w:rFonts w:ascii="Arial" w:hAnsi="Arial" w:cs="Arial"/>
                <w:sz w:val="18"/>
                <w:szCs w:val="18"/>
              </w:rPr>
            </w:pPr>
            <w:r w:rsidRPr="00DF1539">
              <w:rPr>
                <w:rFonts w:ascii="Arial" w:hAnsi="Arial" w:cs="Arial"/>
                <w:sz w:val="18"/>
                <w:szCs w:val="18"/>
              </w:rPr>
              <w:t>Knox Boxes are required and shall meet and be installed</w:t>
            </w:r>
            <w:r>
              <w:rPr>
                <w:rFonts w:ascii="Arial" w:hAnsi="Arial" w:cs="Arial"/>
                <w:sz w:val="18"/>
                <w:szCs w:val="18"/>
              </w:rPr>
              <w:t xml:space="preserve"> in accordance with: </w:t>
            </w:r>
          </w:p>
          <w:p w14:paraId="167612A8" w14:textId="77777777" w:rsidR="00DF1539" w:rsidRDefault="00DF1539" w:rsidP="00FE2BD7">
            <w:pPr>
              <w:pStyle w:val="TableParagraph"/>
              <w:numPr>
                <w:ilvl w:val="0"/>
                <w:numId w:val="2"/>
              </w:numPr>
              <w:rPr>
                <w:rFonts w:ascii="Arial" w:hAnsi="Arial" w:cs="Arial"/>
                <w:sz w:val="18"/>
                <w:szCs w:val="18"/>
              </w:rPr>
            </w:pPr>
            <w:r w:rsidRPr="00DF1539">
              <w:rPr>
                <w:rFonts w:ascii="Arial" w:hAnsi="Arial" w:cs="Arial"/>
                <w:sz w:val="18"/>
                <w:szCs w:val="18"/>
              </w:rPr>
              <w:t>A Knox Box of size “3200” series or larger shall be provided on the exterior of the building.</w:t>
            </w:r>
            <w:r>
              <w:rPr>
                <w:rFonts w:ascii="Arial" w:hAnsi="Arial" w:cs="Arial"/>
                <w:sz w:val="18"/>
                <w:szCs w:val="18"/>
              </w:rPr>
              <w:t xml:space="preserve"> </w:t>
            </w:r>
            <w:r w:rsidRPr="00DF1539">
              <w:rPr>
                <w:rFonts w:ascii="Arial" w:hAnsi="Arial" w:cs="Arial"/>
                <w:sz w:val="18"/>
                <w:szCs w:val="18"/>
              </w:rPr>
              <w:t>The Knox Box vault shall be mounted, unobstructed and visible approximately five feet from</w:t>
            </w:r>
            <w:r>
              <w:rPr>
                <w:rFonts w:ascii="Arial" w:hAnsi="Arial" w:cs="Arial"/>
                <w:sz w:val="18"/>
                <w:szCs w:val="18"/>
              </w:rPr>
              <w:t xml:space="preserve"> </w:t>
            </w:r>
            <w:r w:rsidRPr="00DF1539">
              <w:rPr>
                <w:rFonts w:ascii="Arial" w:hAnsi="Arial" w:cs="Arial"/>
                <w:sz w:val="18"/>
                <w:szCs w:val="18"/>
              </w:rPr>
              <w:t>ground level near a main access door</w:t>
            </w:r>
          </w:p>
          <w:p w14:paraId="055A703D" w14:textId="77777777" w:rsidR="00FE2BD7" w:rsidRDefault="00FE2BD7" w:rsidP="00FE2BD7">
            <w:pPr>
              <w:pStyle w:val="TableParagraph"/>
              <w:numPr>
                <w:ilvl w:val="0"/>
                <w:numId w:val="2"/>
              </w:numPr>
              <w:rPr>
                <w:rFonts w:ascii="Arial" w:hAnsi="Arial" w:cs="Arial"/>
                <w:sz w:val="18"/>
                <w:szCs w:val="18"/>
              </w:rPr>
            </w:pPr>
            <w:r w:rsidRPr="00FE2BD7">
              <w:rPr>
                <w:rFonts w:ascii="Arial" w:hAnsi="Arial" w:cs="Arial"/>
                <w:sz w:val="18"/>
                <w:szCs w:val="18"/>
              </w:rPr>
              <w:t>A Knox elevator key box shall be installed adjacent to any elevator</w:t>
            </w:r>
          </w:p>
          <w:p w14:paraId="1E9F77B5" w14:textId="63EF3166" w:rsidR="00FE2BD7" w:rsidRPr="00FE2BD7" w:rsidRDefault="00FE2BD7" w:rsidP="00FE2BD7">
            <w:pPr>
              <w:pStyle w:val="TableParagraph"/>
              <w:numPr>
                <w:ilvl w:val="0"/>
                <w:numId w:val="2"/>
              </w:numPr>
              <w:rPr>
                <w:rFonts w:ascii="Arial" w:hAnsi="Arial" w:cs="Arial"/>
                <w:sz w:val="18"/>
                <w:szCs w:val="18"/>
              </w:rPr>
            </w:pPr>
            <w:r w:rsidRPr="00FE2BD7">
              <w:rPr>
                <w:rFonts w:ascii="Arial" w:hAnsi="Arial" w:cs="Arial"/>
                <w:sz w:val="18"/>
                <w:szCs w:val="18"/>
              </w:rPr>
              <w:t>Externally-mounted Knox power shut off switches may be required by the Fire Marshal upon</w:t>
            </w:r>
            <w:r>
              <w:rPr>
                <w:rFonts w:ascii="Arial" w:hAnsi="Arial" w:cs="Arial"/>
                <w:sz w:val="18"/>
                <w:szCs w:val="18"/>
              </w:rPr>
              <w:t xml:space="preserve"> </w:t>
            </w:r>
            <w:r w:rsidRPr="00FE2BD7">
              <w:rPr>
                <w:rFonts w:ascii="Arial" w:hAnsi="Arial" w:cs="Arial"/>
                <w:sz w:val="18"/>
                <w:szCs w:val="18"/>
              </w:rPr>
              <w:t>review</w:t>
            </w:r>
          </w:p>
        </w:tc>
        <w:tc>
          <w:tcPr>
            <w:tcW w:w="859" w:type="dxa"/>
            <w:shd w:val="clear" w:color="auto" w:fill="DADADA"/>
          </w:tcPr>
          <w:p w14:paraId="66C01BB7" w14:textId="77777777" w:rsidR="00DF1539" w:rsidRDefault="00DF1539">
            <w:pPr>
              <w:pStyle w:val="TableParagraph"/>
              <w:ind w:left="5"/>
              <w:jc w:val="center"/>
              <w:rPr>
                <w:b/>
                <w:sz w:val="21"/>
              </w:rPr>
            </w:pPr>
          </w:p>
        </w:tc>
      </w:tr>
      <w:tr w:rsidR="00DF1539" w14:paraId="36AEC803" w14:textId="77777777" w:rsidTr="00D61C27">
        <w:trPr>
          <w:trHeight w:val="259"/>
        </w:trPr>
        <w:tc>
          <w:tcPr>
            <w:tcW w:w="8906" w:type="dxa"/>
            <w:vAlign w:val="center"/>
          </w:tcPr>
          <w:p w14:paraId="54A48533" w14:textId="77777777" w:rsidR="00DF1539" w:rsidRDefault="007F41E1" w:rsidP="007F41E1">
            <w:pPr>
              <w:pStyle w:val="TableParagraph"/>
              <w:rPr>
                <w:rFonts w:ascii="Arial" w:hAnsi="Arial" w:cs="Arial"/>
                <w:sz w:val="18"/>
                <w:szCs w:val="18"/>
              </w:rPr>
            </w:pPr>
            <w:r w:rsidRPr="007F41E1">
              <w:rPr>
                <w:rFonts w:ascii="Arial" w:hAnsi="Arial" w:cs="Arial"/>
                <w:sz w:val="18"/>
                <w:szCs w:val="18"/>
              </w:rPr>
              <w:t>Storage of Chemicals and Hazardous Materials. An applicant wishing to store chemicals or</w:t>
            </w:r>
            <w:r>
              <w:rPr>
                <w:rFonts w:ascii="Arial" w:hAnsi="Arial" w:cs="Arial"/>
                <w:sz w:val="18"/>
                <w:szCs w:val="18"/>
              </w:rPr>
              <w:t xml:space="preserve"> </w:t>
            </w:r>
            <w:r w:rsidRPr="007F41E1">
              <w:rPr>
                <w:rFonts w:ascii="Arial" w:hAnsi="Arial" w:cs="Arial"/>
                <w:sz w:val="18"/>
                <w:szCs w:val="18"/>
              </w:rPr>
              <w:t>hazardous materials on site shall designate the proposed location for the same and must establish</w:t>
            </w:r>
            <w:r>
              <w:rPr>
                <w:rFonts w:ascii="Arial" w:hAnsi="Arial" w:cs="Arial"/>
                <w:sz w:val="18"/>
                <w:szCs w:val="18"/>
              </w:rPr>
              <w:t xml:space="preserve"> </w:t>
            </w:r>
            <w:r w:rsidRPr="007F41E1">
              <w:rPr>
                <w:rFonts w:ascii="Arial" w:hAnsi="Arial" w:cs="Arial"/>
                <w:sz w:val="18"/>
                <w:szCs w:val="18"/>
              </w:rPr>
              <w:t>adherence to the following standards:</w:t>
            </w:r>
          </w:p>
          <w:p w14:paraId="7EC1FE28" w14:textId="77777777" w:rsidR="007F41E1" w:rsidRPr="007F41E1" w:rsidRDefault="007F41E1" w:rsidP="007F41E1">
            <w:pPr>
              <w:pStyle w:val="TableParagraph"/>
              <w:numPr>
                <w:ilvl w:val="0"/>
                <w:numId w:val="3"/>
              </w:numPr>
              <w:rPr>
                <w:rFonts w:ascii="Arial" w:hAnsi="Arial" w:cs="Arial"/>
                <w:sz w:val="18"/>
                <w:szCs w:val="18"/>
              </w:rPr>
            </w:pPr>
            <w:r w:rsidRPr="007F41E1">
              <w:rPr>
                <w:rFonts w:ascii="Arial" w:hAnsi="Arial" w:cs="Arial"/>
                <w:sz w:val="18"/>
                <w:szCs w:val="18"/>
              </w:rPr>
              <w:t>The storage and use of chemicals on site shall have all SDS information visible and the</w:t>
            </w:r>
          </w:p>
          <w:p w14:paraId="7F006C19" w14:textId="77777777" w:rsidR="007F41E1" w:rsidRDefault="007F41E1" w:rsidP="007F41E1">
            <w:pPr>
              <w:pStyle w:val="TableParagraph"/>
              <w:ind w:left="827"/>
              <w:rPr>
                <w:rFonts w:ascii="Arial" w:hAnsi="Arial" w:cs="Arial"/>
                <w:sz w:val="18"/>
                <w:szCs w:val="18"/>
              </w:rPr>
            </w:pPr>
            <w:r w:rsidRPr="007F41E1">
              <w:rPr>
                <w:rFonts w:ascii="Arial" w:hAnsi="Arial" w:cs="Arial"/>
                <w:sz w:val="18"/>
                <w:szCs w:val="18"/>
              </w:rPr>
              <w:t>applicant shall submit a “Right to Know” survey</w:t>
            </w:r>
          </w:p>
          <w:p w14:paraId="057341E6" w14:textId="77777777" w:rsidR="007F41E1" w:rsidRDefault="007F41E1" w:rsidP="007F41E1">
            <w:pPr>
              <w:pStyle w:val="TableParagraph"/>
              <w:numPr>
                <w:ilvl w:val="0"/>
                <w:numId w:val="3"/>
              </w:numPr>
              <w:rPr>
                <w:rFonts w:ascii="Arial" w:hAnsi="Arial" w:cs="Arial"/>
                <w:sz w:val="18"/>
                <w:szCs w:val="18"/>
              </w:rPr>
            </w:pPr>
            <w:r w:rsidRPr="007F41E1">
              <w:rPr>
                <w:rFonts w:ascii="Arial" w:hAnsi="Arial" w:cs="Arial"/>
                <w:sz w:val="18"/>
                <w:szCs w:val="18"/>
              </w:rPr>
              <w:t>An Architect or Engineer shall review and identify the hazard class of the site and/or the</w:t>
            </w:r>
            <w:r>
              <w:rPr>
                <w:rFonts w:ascii="Arial" w:hAnsi="Arial" w:cs="Arial"/>
                <w:sz w:val="18"/>
                <w:szCs w:val="18"/>
              </w:rPr>
              <w:t xml:space="preserve"> </w:t>
            </w:r>
            <w:r w:rsidRPr="007F41E1">
              <w:rPr>
                <w:rFonts w:ascii="Arial" w:hAnsi="Arial" w:cs="Arial"/>
                <w:sz w:val="18"/>
                <w:szCs w:val="18"/>
              </w:rPr>
              <w:t>structure</w:t>
            </w:r>
          </w:p>
          <w:p w14:paraId="5ED3F827" w14:textId="43253D1E" w:rsidR="007F41E1" w:rsidRPr="007F41E1" w:rsidRDefault="007F41E1" w:rsidP="007F41E1">
            <w:pPr>
              <w:pStyle w:val="TableParagraph"/>
              <w:numPr>
                <w:ilvl w:val="0"/>
                <w:numId w:val="3"/>
              </w:numPr>
              <w:rPr>
                <w:rFonts w:ascii="Arial" w:hAnsi="Arial" w:cs="Arial"/>
                <w:sz w:val="18"/>
                <w:szCs w:val="18"/>
              </w:rPr>
            </w:pPr>
            <w:r w:rsidRPr="007F41E1">
              <w:rPr>
                <w:rFonts w:ascii="Arial" w:hAnsi="Arial" w:cs="Arial"/>
                <w:sz w:val="18"/>
                <w:szCs w:val="18"/>
              </w:rPr>
              <w:t>The Maximum Allowable Quantities of regulated material shall be submitted as well as a</w:t>
            </w:r>
            <w:r>
              <w:rPr>
                <w:rFonts w:ascii="Arial" w:hAnsi="Arial" w:cs="Arial"/>
                <w:sz w:val="18"/>
                <w:szCs w:val="18"/>
              </w:rPr>
              <w:t xml:space="preserve"> </w:t>
            </w:r>
            <w:r w:rsidRPr="007F41E1">
              <w:rPr>
                <w:rFonts w:ascii="Arial" w:hAnsi="Arial" w:cs="Arial"/>
                <w:sz w:val="18"/>
                <w:szCs w:val="18"/>
              </w:rPr>
              <w:t xml:space="preserve">detailed </w:t>
            </w:r>
            <w:r w:rsidRPr="007F41E1">
              <w:rPr>
                <w:rFonts w:ascii="Arial" w:hAnsi="Arial" w:cs="Arial"/>
                <w:sz w:val="18"/>
                <w:szCs w:val="18"/>
              </w:rPr>
              <w:lastRenderedPageBreak/>
              <w:t>plan indicating how the requirements for each control area are intended to be met. A</w:t>
            </w:r>
            <w:r>
              <w:rPr>
                <w:rFonts w:ascii="Arial" w:hAnsi="Arial" w:cs="Arial"/>
                <w:sz w:val="18"/>
                <w:szCs w:val="18"/>
              </w:rPr>
              <w:t xml:space="preserve"> </w:t>
            </w:r>
            <w:r w:rsidRPr="007F41E1">
              <w:rPr>
                <w:rFonts w:ascii="Arial" w:hAnsi="Arial" w:cs="Arial"/>
                <w:sz w:val="18"/>
                <w:szCs w:val="18"/>
              </w:rPr>
              <w:t>maximum of four control areas are allowed</w:t>
            </w:r>
          </w:p>
        </w:tc>
        <w:tc>
          <w:tcPr>
            <w:tcW w:w="859" w:type="dxa"/>
            <w:shd w:val="clear" w:color="auto" w:fill="DADADA"/>
          </w:tcPr>
          <w:p w14:paraId="04E3EAAE" w14:textId="77777777" w:rsidR="00DF1539" w:rsidRDefault="00DF1539">
            <w:pPr>
              <w:pStyle w:val="TableParagraph"/>
              <w:ind w:left="5"/>
              <w:jc w:val="center"/>
              <w:rPr>
                <w:b/>
                <w:sz w:val="21"/>
              </w:rPr>
            </w:pPr>
          </w:p>
        </w:tc>
      </w:tr>
      <w:tr w:rsidR="00DF1539" w14:paraId="6494A5EF" w14:textId="77777777" w:rsidTr="00D61C27">
        <w:trPr>
          <w:trHeight w:val="259"/>
        </w:trPr>
        <w:tc>
          <w:tcPr>
            <w:tcW w:w="8906" w:type="dxa"/>
            <w:vAlign w:val="center"/>
          </w:tcPr>
          <w:p w14:paraId="771C0E4A" w14:textId="6B390DAC" w:rsidR="00DF1539" w:rsidRDefault="00217CA3" w:rsidP="00BA1C0F">
            <w:pPr>
              <w:pStyle w:val="TableParagraph"/>
              <w:rPr>
                <w:rFonts w:ascii="Arial" w:hAnsi="Arial" w:cs="Arial"/>
                <w:sz w:val="18"/>
                <w:szCs w:val="18"/>
              </w:rPr>
            </w:pPr>
            <w:r w:rsidRPr="00217CA3">
              <w:rPr>
                <w:rFonts w:ascii="Arial" w:hAnsi="Arial" w:cs="Arial"/>
                <w:sz w:val="18"/>
                <w:szCs w:val="18"/>
              </w:rPr>
              <w:t>Fire Hydrants</w:t>
            </w:r>
            <w:r>
              <w:rPr>
                <w:rFonts w:ascii="Arial" w:hAnsi="Arial" w:cs="Arial"/>
                <w:sz w:val="18"/>
                <w:szCs w:val="18"/>
              </w:rPr>
              <w:t>:</w:t>
            </w:r>
          </w:p>
          <w:p w14:paraId="53E53B24" w14:textId="77777777" w:rsidR="00217CA3" w:rsidRDefault="00217CA3" w:rsidP="00217CA3">
            <w:pPr>
              <w:pStyle w:val="TableParagraph"/>
              <w:numPr>
                <w:ilvl w:val="0"/>
                <w:numId w:val="4"/>
              </w:numPr>
              <w:rPr>
                <w:rFonts w:ascii="Arial" w:hAnsi="Arial" w:cs="Arial"/>
                <w:sz w:val="18"/>
                <w:szCs w:val="18"/>
              </w:rPr>
            </w:pPr>
            <w:r w:rsidRPr="00217CA3">
              <w:rPr>
                <w:rFonts w:ascii="Arial" w:hAnsi="Arial" w:cs="Arial"/>
                <w:sz w:val="18"/>
                <w:szCs w:val="18"/>
              </w:rPr>
              <w:t>Fire Hydrant placement shall be approved by the Fire Marshal. Fire Hydrants shall be</w:t>
            </w:r>
            <w:r>
              <w:rPr>
                <w:rFonts w:ascii="Arial" w:hAnsi="Arial" w:cs="Arial"/>
                <w:sz w:val="18"/>
                <w:szCs w:val="18"/>
              </w:rPr>
              <w:t xml:space="preserve"> </w:t>
            </w:r>
            <w:r w:rsidRPr="00217CA3">
              <w:rPr>
                <w:rFonts w:ascii="Arial" w:hAnsi="Arial" w:cs="Arial"/>
                <w:sz w:val="18"/>
                <w:szCs w:val="18"/>
              </w:rPr>
              <w:t>installed in the approved location only</w:t>
            </w:r>
          </w:p>
          <w:p w14:paraId="28CDE8A3" w14:textId="77777777" w:rsidR="00217CA3" w:rsidRDefault="00217CA3" w:rsidP="00217CA3">
            <w:pPr>
              <w:pStyle w:val="TableParagraph"/>
              <w:numPr>
                <w:ilvl w:val="0"/>
                <w:numId w:val="4"/>
              </w:numPr>
              <w:rPr>
                <w:rFonts w:ascii="Arial" w:hAnsi="Arial" w:cs="Arial"/>
                <w:sz w:val="18"/>
                <w:szCs w:val="18"/>
              </w:rPr>
            </w:pPr>
            <w:r w:rsidRPr="00217CA3">
              <w:rPr>
                <w:rFonts w:ascii="Arial" w:hAnsi="Arial" w:cs="Arial"/>
                <w:sz w:val="18"/>
                <w:szCs w:val="18"/>
              </w:rPr>
              <w:t>Fire Hydrants which are not publicly owned will not be considered for use during site plan</w:t>
            </w:r>
            <w:r>
              <w:rPr>
                <w:rFonts w:ascii="Arial" w:hAnsi="Arial" w:cs="Arial"/>
                <w:sz w:val="18"/>
                <w:szCs w:val="18"/>
              </w:rPr>
              <w:t xml:space="preserve"> </w:t>
            </w:r>
            <w:r w:rsidRPr="00217CA3">
              <w:rPr>
                <w:rFonts w:ascii="Arial" w:hAnsi="Arial" w:cs="Arial"/>
                <w:sz w:val="18"/>
                <w:szCs w:val="18"/>
              </w:rPr>
              <w:t>review</w:t>
            </w:r>
          </w:p>
          <w:p w14:paraId="137AE4E7" w14:textId="77777777" w:rsidR="00217CA3" w:rsidRDefault="00217CA3" w:rsidP="00217CA3">
            <w:pPr>
              <w:pStyle w:val="TableParagraph"/>
              <w:numPr>
                <w:ilvl w:val="0"/>
                <w:numId w:val="4"/>
              </w:numPr>
              <w:rPr>
                <w:rFonts w:ascii="Arial" w:hAnsi="Arial" w:cs="Arial"/>
                <w:sz w:val="18"/>
                <w:szCs w:val="18"/>
              </w:rPr>
            </w:pPr>
            <w:r w:rsidRPr="00217CA3">
              <w:rPr>
                <w:rFonts w:ascii="Arial" w:hAnsi="Arial" w:cs="Arial"/>
                <w:sz w:val="18"/>
                <w:szCs w:val="18"/>
              </w:rPr>
              <w:t>Public/Private Fire Hydrants shall be identified by signage approved by the City of Kalamazoo</w:t>
            </w:r>
            <w:r>
              <w:rPr>
                <w:rFonts w:ascii="Arial" w:hAnsi="Arial" w:cs="Arial"/>
                <w:sz w:val="18"/>
                <w:szCs w:val="18"/>
              </w:rPr>
              <w:t xml:space="preserve"> </w:t>
            </w:r>
            <w:r w:rsidRPr="00217CA3">
              <w:rPr>
                <w:rFonts w:ascii="Arial" w:hAnsi="Arial" w:cs="Arial"/>
                <w:sz w:val="18"/>
                <w:szCs w:val="18"/>
              </w:rPr>
              <w:t>(water service provider)</w:t>
            </w:r>
          </w:p>
          <w:p w14:paraId="66A3D508" w14:textId="77777777" w:rsidR="00217CA3" w:rsidRDefault="00217CA3" w:rsidP="00217CA3">
            <w:pPr>
              <w:pStyle w:val="TableParagraph"/>
              <w:numPr>
                <w:ilvl w:val="0"/>
                <w:numId w:val="4"/>
              </w:numPr>
              <w:rPr>
                <w:rFonts w:ascii="Arial" w:hAnsi="Arial" w:cs="Arial"/>
                <w:sz w:val="18"/>
                <w:szCs w:val="18"/>
              </w:rPr>
            </w:pPr>
            <w:r w:rsidRPr="00217CA3">
              <w:rPr>
                <w:rFonts w:ascii="Arial" w:hAnsi="Arial" w:cs="Arial"/>
                <w:sz w:val="18"/>
                <w:szCs w:val="18"/>
              </w:rPr>
              <w:t>Public and Private fire hydrants shall be supplied by a water main of not less than six inches</w:t>
            </w:r>
            <w:r>
              <w:rPr>
                <w:rFonts w:ascii="Arial" w:hAnsi="Arial" w:cs="Arial"/>
                <w:sz w:val="18"/>
                <w:szCs w:val="18"/>
              </w:rPr>
              <w:t xml:space="preserve"> </w:t>
            </w:r>
            <w:r w:rsidRPr="00217CA3">
              <w:rPr>
                <w:rFonts w:ascii="Arial" w:hAnsi="Arial" w:cs="Arial"/>
                <w:sz w:val="18"/>
                <w:szCs w:val="18"/>
              </w:rPr>
              <w:t>in diameter</w:t>
            </w:r>
          </w:p>
          <w:p w14:paraId="61AD7772" w14:textId="77777777" w:rsidR="00217CA3" w:rsidRDefault="00217CA3" w:rsidP="00217CA3">
            <w:pPr>
              <w:pStyle w:val="TableParagraph"/>
              <w:numPr>
                <w:ilvl w:val="0"/>
                <w:numId w:val="4"/>
              </w:numPr>
              <w:rPr>
                <w:rFonts w:ascii="Arial" w:hAnsi="Arial" w:cs="Arial"/>
                <w:sz w:val="18"/>
                <w:szCs w:val="18"/>
              </w:rPr>
            </w:pPr>
            <w:r w:rsidRPr="00217CA3">
              <w:rPr>
                <w:rFonts w:ascii="Arial" w:hAnsi="Arial" w:cs="Arial"/>
                <w:sz w:val="18"/>
                <w:szCs w:val="18"/>
              </w:rPr>
              <w:t>Fire hydrants shall be located not more than 300 feet from the site</w:t>
            </w:r>
          </w:p>
          <w:p w14:paraId="0FEB880E" w14:textId="77777777" w:rsidR="00217CA3" w:rsidRDefault="00217CA3" w:rsidP="00217CA3">
            <w:pPr>
              <w:pStyle w:val="TableParagraph"/>
              <w:numPr>
                <w:ilvl w:val="0"/>
                <w:numId w:val="4"/>
              </w:numPr>
              <w:rPr>
                <w:rFonts w:ascii="Arial" w:hAnsi="Arial" w:cs="Arial"/>
                <w:sz w:val="18"/>
                <w:szCs w:val="18"/>
              </w:rPr>
            </w:pPr>
            <w:r w:rsidRPr="00217CA3">
              <w:rPr>
                <w:rFonts w:ascii="Arial" w:hAnsi="Arial" w:cs="Arial"/>
                <w:sz w:val="18"/>
                <w:szCs w:val="18"/>
              </w:rPr>
              <w:t>Fire hydrant spacing shall not exceed 300 feet from each hydrant</w:t>
            </w:r>
          </w:p>
          <w:p w14:paraId="0DFD79A1" w14:textId="77777777" w:rsidR="00217CA3" w:rsidRDefault="00217CA3" w:rsidP="00217CA3">
            <w:pPr>
              <w:pStyle w:val="TableParagraph"/>
              <w:numPr>
                <w:ilvl w:val="0"/>
                <w:numId w:val="4"/>
              </w:numPr>
              <w:rPr>
                <w:rFonts w:ascii="Arial" w:hAnsi="Arial" w:cs="Arial"/>
                <w:sz w:val="18"/>
                <w:szCs w:val="18"/>
              </w:rPr>
            </w:pPr>
            <w:r w:rsidRPr="00217CA3">
              <w:rPr>
                <w:rFonts w:ascii="Arial" w:hAnsi="Arial" w:cs="Arial"/>
                <w:sz w:val="18"/>
                <w:szCs w:val="18"/>
              </w:rPr>
              <w:t>Water mains serving fire suppression systems shall not be less than six inches in diameter.</w:t>
            </w:r>
            <w:r>
              <w:rPr>
                <w:rFonts w:ascii="Arial" w:hAnsi="Arial" w:cs="Arial"/>
                <w:sz w:val="18"/>
                <w:szCs w:val="18"/>
              </w:rPr>
              <w:t xml:space="preserve"> </w:t>
            </w:r>
            <w:r w:rsidRPr="00217CA3">
              <w:rPr>
                <w:rFonts w:ascii="Arial" w:hAnsi="Arial" w:cs="Arial"/>
                <w:sz w:val="18"/>
                <w:szCs w:val="18"/>
              </w:rPr>
              <w:t>The water main size may be reduced upon submittal of engineered/architectural stamped and</w:t>
            </w:r>
            <w:r>
              <w:rPr>
                <w:rFonts w:ascii="Arial" w:hAnsi="Arial" w:cs="Arial"/>
                <w:sz w:val="18"/>
                <w:szCs w:val="18"/>
              </w:rPr>
              <w:t xml:space="preserve"> </w:t>
            </w:r>
            <w:r w:rsidRPr="00217CA3">
              <w:rPr>
                <w:rFonts w:ascii="Arial" w:hAnsi="Arial" w:cs="Arial"/>
                <w:sz w:val="18"/>
                <w:szCs w:val="18"/>
              </w:rPr>
              <w:t>sealed fire suppression plans in detail including calculations to the Fire Marshal and water</w:t>
            </w:r>
            <w:r>
              <w:rPr>
                <w:rFonts w:ascii="Arial" w:hAnsi="Arial" w:cs="Arial"/>
                <w:sz w:val="18"/>
                <w:szCs w:val="18"/>
              </w:rPr>
              <w:t xml:space="preserve"> </w:t>
            </w:r>
            <w:r w:rsidRPr="00217CA3">
              <w:rPr>
                <w:rFonts w:ascii="Arial" w:hAnsi="Arial" w:cs="Arial"/>
                <w:sz w:val="18"/>
                <w:szCs w:val="18"/>
              </w:rPr>
              <w:t>service provider. Plans shall be approved the city of Kalamazoo Water Department (water</w:t>
            </w:r>
            <w:r>
              <w:rPr>
                <w:rFonts w:ascii="Arial" w:hAnsi="Arial" w:cs="Arial"/>
                <w:sz w:val="18"/>
                <w:szCs w:val="18"/>
              </w:rPr>
              <w:t xml:space="preserve"> </w:t>
            </w:r>
            <w:r w:rsidRPr="00217CA3">
              <w:rPr>
                <w:rFonts w:ascii="Arial" w:hAnsi="Arial" w:cs="Arial"/>
                <w:sz w:val="18"/>
                <w:szCs w:val="18"/>
              </w:rPr>
              <w:t>service provider)</w:t>
            </w:r>
          </w:p>
          <w:p w14:paraId="7FC1D536" w14:textId="167E281C" w:rsidR="00217CA3" w:rsidRPr="00217CA3" w:rsidRDefault="00217CA3" w:rsidP="00217CA3">
            <w:pPr>
              <w:pStyle w:val="TableParagraph"/>
              <w:numPr>
                <w:ilvl w:val="0"/>
                <w:numId w:val="4"/>
              </w:numPr>
              <w:rPr>
                <w:rFonts w:ascii="Arial" w:hAnsi="Arial" w:cs="Arial"/>
                <w:sz w:val="18"/>
                <w:szCs w:val="18"/>
              </w:rPr>
            </w:pPr>
            <w:r w:rsidRPr="00217CA3">
              <w:rPr>
                <w:rFonts w:ascii="Arial" w:hAnsi="Arial" w:cs="Arial"/>
                <w:sz w:val="18"/>
                <w:szCs w:val="18"/>
              </w:rPr>
              <w:t>After landscaping, the discharge ports for fire hydrants shall be 24” from the ground</w:t>
            </w:r>
            <w:r>
              <w:rPr>
                <w:rFonts w:ascii="Arial" w:hAnsi="Arial" w:cs="Arial"/>
                <w:sz w:val="18"/>
                <w:szCs w:val="18"/>
              </w:rPr>
              <w:t xml:space="preserve"> </w:t>
            </w:r>
            <w:r w:rsidRPr="00217CA3">
              <w:rPr>
                <w:rFonts w:ascii="Arial" w:hAnsi="Arial" w:cs="Arial"/>
                <w:sz w:val="18"/>
                <w:szCs w:val="18"/>
              </w:rPr>
              <w:t>measured from the bottom of the lowest port to the ground.</w:t>
            </w:r>
          </w:p>
        </w:tc>
        <w:tc>
          <w:tcPr>
            <w:tcW w:w="859" w:type="dxa"/>
            <w:shd w:val="clear" w:color="auto" w:fill="DADADA"/>
          </w:tcPr>
          <w:p w14:paraId="4A1D6410" w14:textId="77777777" w:rsidR="00DF1539" w:rsidRDefault="00DF1539">
            <w:pPr>
              <w:pStyle w:val="TableParagraph"/>
              <w:ind w:left="5"/>
              <w:jc w:val="center"/>
              <w:rPr>
                <w:b/>
                <w:sz w:val="21"/>
              </w:rPr>
            </w:pPr>
          </w:p>
        </w:tc>
      </w:tr>
      <w:tr w:rsidR="00DF1539" w14:paraId="5B510FC8" w14:textId="77777777" w:rsidTr="00D61C27">
        <w:trPr>
          <w:trHeight w:val="259"/>
        </w:trPr>
        <w:tc>
          <w:tcPr>
            <w:tcW w:w="8906" w:type="dxa"/>
            <w:vAlign w:val="center"/>
          </w:tcPr>
          <w:p w14:paraId="69E1B312" w14:textId="406E86E0" w:rsidR="00DF1539" w:rsidRDefault="00217CA3" w:rsidP="00BA1C0F">
            <w:pPr>
              <w:pStyle w:val="TableParagraph"/>
              <w:rPr>
                <w:rFonts w:ascii="Arial" w:hAnsi="Arial" w:cs="Arial"/>
                <w:sz w:val="18"/>
                <w:szCs w:val="18"/>
              </w:rPr>
            </w:pPr>
            <w:r w:rsidRPr="00217CA3">
              <w:rPr>
                <w:rFonts w:ascii="Arial" w:hAnsi="Arial" w:cs="Arial"/>
                <w:sz w:val="18"/>
                <w:szCs w:val="18"/>
              </w:rPr>
              <w:t>Fire Department Connections (FDC)</w:t>
            </w:r>
            <w:r>
              <w:rPr>
                <w:rFonts w:ascii="Arial" w:hAnsi="Arial" w:cs="Arial"/>
                <w:sz w:val="18"/>
                <w:szCs w:val="18"/>
              </w:rPr>
              <w:t>:</w:t>
            </w:r>
          </w:p>
          <w:p w14:paraId="5D9049B1" w14:textId="77777777" w:rsidR="00217CA3" w:rsidRDefault="00217CA3" w:rsidP="00217CA3">
            <w:pPr>
              <w:pStyle w:val="TableParagraph"/>
              <w:numPr>
                <w:ilvl w:val="0"/>
                <w:numId w:val="5"/>
              </w:numPr>
              <w:rPr>
                <w:rFonts w:ascii="Arial" w:hAnsi="Arial" w:cs="Arial"/>
                <w:sz w:val="18"/>
                <w:szCs w:val="18"/>
              </w:rPr>
            </w:pPr>
            <w:r w:rsidRPr="00217CA3">
              <w:rPr>
                <w:rFonts w:ascii="Arial" w:hAnsi="Arial" w:cs="Arial"/>
                <w:sz w:val="18"/>
                <w:szCs w:val="18"/>
              </w:rPr>
              <w:t>The Fire Department connections (FDC) shall have Knox 2.5” Locking FDC Plugs with swivel</w:t>
            </w:r>
            <w:r>
              <w:rPr>
                <w:rFonts w:ascii="Arial" w:hAnsi="Arial" w:cs="Arial"/>
                <w:sz w:val="18"/>
                <w:szCs w:val="18"/>
              </w:rPr>
              <w:t xml:space="preserve"> </w:t>
            </w:r>
            <w:r w:rsidRPr="00217CA3">
              <w:rPr>
                <w:rFonts w:ascii="Arial" w:hAnsi="Arial" w:cs="Arial"/>
                <w:sz w:val="18"/>
                <w:szCs w:val="18"/>
              </w:rPr>
              <w:t>guard or 5” locking cap, whichever is applicable</w:t>
            </w:r>
          </w:p>
          <w:p w14:paraId="03CF2101" w14:textId="3C31D7E3" w:rsidR="00217CA3" w:rsidRDefault="00217CA3" w:rsidP="00217CA3">
            <w:pPr>
              <w:pStyle w:val="TableParagraph"/>
              <w:numPr>
                <w:ilvl w:val="0"/>
                <w:numId w:val="5"/>
              </w:numPr>
              <w:rPr>
                <w:rFonts w:ascii="Arial" w:hAnsi="Arial" w:cs="Arial"/>
                <w:sz w:val="18"/>
                <w:szCs w:val="18"/>
              </w:rPr>
            </w:pPr>
            <w:r w:rsidRPr="00217CA3">
              <w:rPr>
                <w:rFonts w:ascii="Arial" w:hAnsi="Arial" w:cs="Arial"/>
                <w:sz w:val="18"/>
                <w:szCs w:val="18"/>
              </w:rPr>
              <w:t>The FDC shall be located within 100 feet of a fire hydrant</w:t>
            </w:r>
          </w:p>
          <w:p w14:paraId="41795C1B" w14:textId="77777777" w:rsidR="00217CA3" w:rsidRDefault="00217CA3" w:rsidP="00217CA3">
            <w:pPr>
              <w:pStyle w:val="TableParagraph"/>
              <w:numPr>
                <w:ilvl w:val="0"/>
                <w:numId w:val="5"/>
              </w:numPr>
              <w:rPr>
                <w:rFonts w:ascii="Arial" w:hAnsi="Arial" w:cs="Arial"/>
                <w:sz w:val="18"/>
                <w:szCs w:val="18"/>
              </w:rPr>
            </w:pPr>
            <w:r w:rsidRPr="00217CA3">
              <w:rPr>
                <w:rFonts w:ascii="Arial" w:hAnsi="Arial" w:cs="Arial"/>
                <w:sz w:val="18"/>
                <w:szCs w:val="18"/>
              </w:rPr>
              <w:t>The FDC may be remotely located away from the building</w:t>
            </w:r>
          </w:p>
          <w:p w14:paraId="71097FA8" w14:textId="77777777" w:rsidR="00217CA3" w:rsidRDefault="00217CA3" w:rsidP="00217CA3">
            <w:pPr>
              <w:pStyle w:val="TableParagraph"/>
              <w:numPr>
                <w:ilvl w:val="0"/>
                <w:numId w:val="5"/>
              </w:numPr>
              <w:rPr>
                <w:rFonts w:ascii="Arial" w:hAnsi="Arial" w:cs="Arial"/>
                <w:sz w:val="18"/>
                <w:szCs w:val="18"/>
              </w:rPr>
            </w:pPr>
            <w:r w:rsidRPr="00217CA3">
              <w:rPr>
                <w:rFonts w:ascii="Arial" w:hAnsi="Arial" w:cs="Arial"/>
                <w:sz w:val="18"/>
                <w:szCs w:val="18"/>
              </w:rPr>
              <w:t>The FDC location shall be identified and approved by the Fire Marshal during fire department</w:t>
            </w:r>
            <w:r>
              <w:rPr>
                <w:rFonts w:ascii="Arial" w:hAnsi="Arial" w:cs="Arial"/>
                <w:sz w:val="18"/>
                <w:szCs w:val="18"/>
              </w:rPr>
              <w:t xml:space="preserve"> </w:t>
            </w:r>
            <w:r w:rsidRPr="00217CA3">
              <w:rPr>
                <w:rFonts w:ascii="Arial" w:hAnsi="Arial" w:cs="Arial"/>
                <w:sz w:val="18"/>
                <w:szCs w:val="18"/>
              </w:rPr>
              <w:t>site plan review</w:t>
            </w:r>
          </w:p>
          <w:p w14:paraId="496FC2A2" w14:textId="77777777" w:rsidR="00217CA3" w:rsidRDefault="00217CA3" w:rsidP="00217CA3">
            <w:pPr>
              <w:pStyle w:val="TableParagraph"/>
              <w:numPr>
                <w:ilvl w:val="0"/>
                <w:numId w:val="5"/>
              </w:numPr>
              <w:rPr>
                <w:rFonts w:ascii="Arial" w:hAnsi="Arial" w:cs="Arial"/>
                <w:sz w:val="18"/>
                <w:szCs w:val="18"/>
              </w:rPr>
            </w:pPr>
            <w:r w:rsidRPr="00217CA3">
              <w:rPr>
                <w:rFonts w:ascii="Arial" w:hAnsi="Arial" w:cs="Arial"/>
                <w:sz w:val="18"/>
                <w:szCs w:val="18"/>
              </w:rPr>
              <w:t>Immediate access to the FDC shall be maintained in clear view without obstructions by</w:t>
            </w:r>
            <w:r>
              <w:rPr>
                <w:rFonts w:ascii="Arial" w:hAnsi="Arial" w:cs="Arial"/>
                <w:sz w:val="18"/>
                <w:szCs w:val="18"/>
              </w:rPr>
              <w:t xml:space="preserve"> </w:t>
            </w:r>
            <w:r w:rsidRPr="00217CA3">
              <w:rPr>
                <w:rFonts w:ascii="Arial" w:hAnsi="Arial" w:cs="Arial"/>
                <w:sz w:val="18"/>
                <w:szCs w:val="18"/>
              </w:rPr>
              <w:t>fences, bushes, trees, walls, dumpsters or any other object</w:t>
            </w:r>
          </w:p>
          <w:p w14:paraId="68CD1EF0" w14:textId="77777777" w:rsidR="00217CA3" w:rsidRDefault="00217CA3" w:rsidP="00217CA3">
            <w:pPr>
              <w:pStyle w:val="TableParagraph"/>
              <w:numPr>
                <w:ilvl w:val="0"/>
                <w:numId w:val="5"/>
              </w:numPr>
              <w:rPr>
                <w:rFonts w:ascii="Arial" w:hAnsi="Arial" w:cs="Arial"/>
                <w:sz w:val="18"/>
                <w:szCs w:val="18"/>
              </w:rPr>
            </w:pPr>
            <w:r w:rsidRPr="00217CA3">
              <w:rPr>
                <w:rFonts w:ascii="Arial" w:hAnsi="Arial" w:cs="Arial"/>
                <w:sz w:val="18"/>
                <w:szCs w:val="18"/>
              </w:rPr>
              <w:t>The FDC shall be so located so that fire apparatus and hydrant lines connect to supply the</w:t>
            </w:r>
            <w:r>
              <w:rPr>
                <w:rFonts w:ascii="Arial" w:hAnsi="Arial" w:cs="Arial"/>
                <w:sz w:val="18"/>
                <w:szCs w:val="18"/>
              </w:rPr>
              <w:t xml:space="preserve"> </w:t>
            </w:r>
            <w:r w:rsidRPr="00217CA3">
              <w:rPr>
                <w:rFonts w:ascii="Arial" w:hAnsi="Arial" w:cs="Arial"/>
                <w:sz w:val="18"/>
                <w:szCs w:val="18"/>
              </w:rPr>
              <w:t>system will not obstruct access to the buildings for other fire apparatus</w:t>
            </w:r>
          </w:p>
          <w:p w14:paraId="6774ACE8" w14:textId="77777777" w:rsidR="00217CA3" w:rsidRDefault="00217CA3" w:rsidP="00217CA3">
            <w:pPr>
              <w:pStyle w:val="TableParagraph"/>
              <w:numPr>
                <w:ilvl w:val="0"/>
                <w:numId w:val="5"/>
              </w:numPr>
              <w:rPr>
                <w:rFonts w:ascii="Arial" w:hAnsi="Arial" w:cs="Arial"/>
                <w:sz w:val="18"/>
                <w:szCs w:val="18"/>
              </w:rPr>
            </w:pPr>
            <w:r w:rsidRPr="00217CA3">
              <w:rPr>
                <w:rFonts w:ascii="Arial" w:hAnsi="Arial" w:cs="Arial"/>
                <w:sz w:val="18"/>
                <w:szCs w:val="18"/>
              </w:rPr>
              <w:t>FDC shall not be obstructed by parking spaces; marked or unmarked</w:t>
            </w:r>
          </w:p>
          <w:p w14:paraId="4AF51F7B" w14:textId="77777777" w:rsidR="00217CA3" w:rsidRDefault="00217CA3" w:rsidP="00217CA3">
            <w:pPr>
              <w:pStyle w:val="TableParagraph"/>
              <w:numPr>
                <w:ilvl w:val="0"/>
                <w:numId w:val="5"/>
              </w:numPr>
              <w:rPr>
                <w:rFonts w:ascii="Arial" w:hAnsi="Arial" w:cs="Arial"/>
                <w:sz w:val="18"/>
                <w:szCs w:val="18"/>
              </w:rPr>
            </w:pPr>
            <w:r w:rsidRPr="00217CA3">
              <w:rPr>
                <w:rFonts w:ascii="Arial" w:hAnsi="Arial" w:cs="Arial"/>
                <w:sz w:val="18"/>
                <w:szCs w:val="18"/>
              </w:rPr>
              <w:t>FDCs not remotely located shall be fully visible and recognizable from the street</w:t>
            </w:r>
          </w:p>
          <w:p w14:paraId="11CB5712" w14:textId="77777777" w:rsidR="00217CA3" w:rsidRDefault="00217CA3" w:rsidP="00217CA3">
            <w:pPr>
              <w:pStyle w:val="TableParagraph"/>
              <w:numPr>
                <w:ilvl w:val="0"/>
                <w:numId w:val="5"/>
              </w:numPr>
              <w:rPr>
                <w:rFonts w:ascii="Arial" w:hAnsi="Arial" w:cs="Arial"/>
                <w:sz w:val="18"/>
                <w:szCs w:val="18"/>
              </w:rPr>
            </w:pPr>
            <w:r w:rsidRPr="00217CA3">
              <w:rPr>
                <w:rFonts w:ascii="Arial" w:hAnsi="Arial" w:cs="Arial"/>
                <w:sz w:val="18"/>
                <w:szCs w:val="18"/>
              </w:rPr>
              <w:t>The FDC shall be identifiable to all approaching fire apparatus</w:t>
            </w:r>
          </w:p>
          <w:p w14:paraId="07AE6058" w14:textId="77777777" w:rsidR="00217CA3" w:rsidRDefault="00217CA3" w:rsidP="00217CA3">
            <w:pPr>
              <w:pStyle w:val="TableParagraph"/>
              <w:numPr>
                <w:ilvl w:val="0"/>
                <w:numId w:val="5"/>
              </w:numPr>
              <w:rPr>
                <w:rFonts w:ascii="Arial" w:hAnsi="Arial" w:cs="Arial"/>
                <w:sz w:val="18"/>
                <w:szCs w:val="18"/>
              </w:rPr>
            </w:pPr>
            <w:r w:rsidRPr="00217CA3">
              <w:rPr>
                <w:rFonts w:ascii="Arial" w:hAnsi="Arial" w:cs="Arial"/>
                <w:sz w:val="18"/>
                <w:szCs w:val="18"/>
              </w:rPr>
              <w:t>The FDCs shall be indicated by an approved sign mounted on the street, front, side of the</w:t>
            </w:r>
            <w:r>
              <w:rPr>
                <w:rFonts w:ascii="Arial" w:hAnsi="Arial" w:cs="Arial"/>
                <w:sz w:val="18"/>
                <w:szCs w:val="18"/>
              </w:rPr>
              <w:t xml:space="preserve"> </w:t>
            </w:r>
            <w:r w:rsidRPr="00217CA3">
              <w:rPr>
                <w:rFonts w:ascii="Arial" w:hAnsi="Arial" w:cs="Arial"/>
                <w:sz w:val="18"/>
                <w:szCs w:val="18"/>
              </w:rPr>
              <w:t>building or adjacent to a remotely located FDC</w:t>
            </w:r>
          </w:p>
          <w:p w14:paraId="207B9F35" w14:textId="77777777" w:rsidR="00217CA3" w:rsidRDefault="00217CA3" w:rsidP="00217CA3">
            <w:pPr>
              <w:pStyle w:val="TableParagraph"/>
              <w:numPr>
                <w:ilvl w:val="0"/>
                <w:numId w:val="5"/>
              </w:numPr>
              <w:rPr>
                <w:rFonts w:ascii="Arial" w:hAnsi="Arial" w:cs="Arial"/>
                <w:sz w:val="18"/>
                <w:szCs w:val="18"/>
              </w:rPr>
            </w:pPr>
            <w:r w:rsidRPr="00217CA3">
              <w:rPr>
                <w:rFonts w:ascii="Arial" w:hAnsi="Arial" w:cs="Arial"/>
                <w:sz w:val="18"/>
                <w:szCs w:val="18"/>
              </w:rPr>
              <w:t>FDC signage shall contain the letters “FDC” of at least 6 inches in height</w:t>
            </w:r>
          </w:p>
          <w:p w14:paraId="5325FD53" w14:textId="77777777" w:rsidR="00217CA3" w:rsidRDefault="00217CA3" w:rsidP="00217CA3">
            <w:pPr>
              <w:pStyle w:val="TableParagraph"/>
              <w:numPr>
                <w:ilvl w:val="0"/>
                <w:numId w:val="5"/>
              </w:numPr>
              <w:rPr>
                <w:rFonts w:ascii="Arial" w:hAnsi="Arial" w:cs="Arial"/>
                <w:sz w:val="18"/>
                <w:szCs w:val="18"/>
              </w:rPr>
            </w:pPr>
            <w:r w:rsidRPr="00217CA3">
              <w:rPr>
                <w:rFonts w:ascii="Arial" w:hAnsi="Arial" w:cs="Arial"/>
                <w:sz w:val="18"/>
                <w:szCs w:val="18"/>
              </w:rPr>
              <w:t>FDC Signage shall be reflective with white letters on a red background. All such signs shall</w:t>
            </w:r>
            <w:r>
              <w:rPr>
                <w:rFonts w:ascii="Arial" w:hAnsi="Arial" w:cs="Arial"/>
                <w:sz w:val="18"/>
                <w:szCs w:val="18"/>
              </w:rPr>
              <w:t xml:space="preserve"> </w:t>
            </w:r>
            <w:r w:rsidRPr="00217CA3">
              <w:rPr>
                <w:rFonts w:ascii="Arial" w:hAnsi="Arial" w:cs="Arial"/>
                <w:sz w:val="18"/>
                <w:szCs w:val="18"/>
              </w:rPr>
              <w:t>be subject to approval by the fire marshal</w:t>
            </w:r>
          </w:p>
          <w:p w14:paraId="0BD00757" w14:textId="6A65049A" w:rsidR="00217CA3" w:rsidRPr="00217CA3" w:rsidRDefault="00217CA3" w:rsidP="00217CA3">
            <w:pPr>
              <w:pStyle w:val="TableParagraph"/>
              <w:numPr>
                <w:ilvl w:val="0"/>
                <w:numId w:val="5"/>
              </w:numPr>
              <w:rPr>
                <w:rFonts w:ascii="Arial" w:hAnsi="Arial" w:cs="Arial"/>
                <w:sz w:val="18"/>
                <w:szCs w:val="18"/>
              </w:rPr>
            </w:pPr>
            <w:r w:rsidRPr="00217CA3">
              <w:rPr>
                <w:rFonts w:ascii="Arial" w:hAnsi="Arial" w:cs="Arial"/>
                <w:sz w:val="18"/>
                <w:szCs w:val="18"/>
              </w:rPr>
              <w:t>FDC shall have an exterior rated strobe and horn device above the FDC, approximately</w:t>
            </w:r>
            <w:r>
              <w:rPr>
                <w:rFonts w:ascii="Arial" w:hAnsi="Arial" w:cs="Arial"/>
                <w:sz w:val="18"/>
                <w:szCs w:val="18"/>
              </w:rPr>
              <w:t xml:space="preserve"> </w:t>
            </w:r>
            <w:r w:rsidRPr="00217CA3">
              <w:rPr>
                <w:rFonts w:ascii="Arial" w:hAnsi="Arial" w:cs="Arial"/>
                <w:sz w:val="18"/>
                <w:szCs w:val="18"/>
              </w:rPr>
              <w:t>eight to ten feet in height. The device shall be located in clear view to approaching fire</w:t>
            </w:r>
            <w:r>
              <w:rPr>
                <w:rFonts w:ascii="Arial" w:hAnsi="Arial" w:cs="Arial"/>
                <w:sz w:val="18"/>
                <w:szCs w:val="18"/>
              </w:rPr>
              <w:t xml:space="preserve"> </w:t>
            </w:r>
            <w:r w:rsidRPr="00217CA3">
              <w:rPr>
                <w:rFonts w:ascii="Arial" w:hAnsi="Arial" w:cs="Arial"/>
                <w:sz w:val="18"/>
                <w:szCs w:val="18"/>
              </w:rPr>
              <w:t>apparatus.</w:t>
            </w:r>
          </w:p>
        </w:tc>
        <w:tc>
          <w:tcPr>
            <w:tcW w:w="859" w:type="dxa"/>
            <w:shd w:val="clear" w:color="auto" w:fill="DADADA"/>
          </w:tcPr>
          <w:p w14:paraId="46B65113" w14:textId="77777777" w:rsidR="00DF1539" w:rsidRDefault="00DF1539">
            <w:pPr>
              <w:pStyle w:val="TableParagraph"/>
              <w:ind w:left="5"/>
              <w:jc w:val="center"/>
              <w:rPr>
                <w:b/>
                <w:sz w:val="21"/>
              </w:rPr>
            </w:pPr>
          </w:p>
        </w:tc>
      </w:tr>
      <w:tr w:rsidR="00DF1539" w14:paraId="0ED434D6" w14:textId="77777777" w:rsidTr="00D61C27">
        <w:trPr>
          <w:trHeight w:val="259"/>
        </w:trPr>
        <w:tc>
          <w:tcPr>
            <w:tcW w:w="8906" w:type="dxa"/>
            <w:vAlign w:val="center"/>
          </w:tcPr>
          <w:p w14:paraId="1B620B10" w14:textId="77777777" w:rsidR="00217CA3" w:rsidRPr="00217CA3" w:rsidRDefault="00217CA3" w:rsidP="00217CA3">
            <w:pPr>
              <w:pStyle w:val="TableParagraph"/>
              <w:rPr>
                <w:rFonts w:ascii="Arial" w:hAnsi="Arial" w:cs="Arial"/>
                <w:sz w:val="18"/>
                <w:szCs w:val="18"/>
              </w:rPr>
            </w:pPr>
            <w:r w:rsidRPr="00217CA3">
              <w:rPr>
                <w:rFonts w:ascii="Arial" w:hAnsi="Arial" w:cs="Arial"/>
                <w:sz w:val="18"/>
                <w:szCs w:val="18"/>
              </w:rPr>
              <w:t>Protective Bollards. Protective bollards shall be provided in the locations in this section and shall</w:t>
            </w:r>
          </w:p>
          <w:p w14:paraId="0449BA8B" w14:textId="77777777" w:rsidR="00DF1539" w:rsidRDefault="00217CA3" w:rsidP="00217CA3">
            <w:pPr>
              <w:pStyle w:val="TableParagraph"/>
              <w:rPr>
                <w:rFonts w:ascii="Arial" w:hAnsi="Arial" w:cs="Arial"/>
                <w:sz w:val="18"/>
                <w:szCs w:val="18"/>
              </w:rPr>
            </w:pPr>
            <w:r w:rsidRPr="00217CA3">
              <w:rPr>
                <w:rFonts w:ascii="Arial" w:hAnsi="Arial" w:cs="Arial"/>
                <w:sz w:val="18"/>
                <w:szCs w:val="18"/>
              </w:rPr>
              <w:t>meet the standards of this section</w:t>
            </w:r>
            <w:r>
              <w:rPr>
                <w:rFonts w:ascii="Arial" w:hAnsi="Arial" w:cs="Arial"/>
                <w:sz w:val="18"/>
                <w:szCs w:val="18"/>
              </w:rPr>
              <w:t>:</w:t>
            </w:r>
          </w:p>
          <w:p w14:paraId="54972834" w14:textId="77777777" w:rsidR="00217CA3" w:rsidRDefault="00217CA3" w:rsidP="00217CA3">
            <w:pPr>
              <w:pStyle w:val="TableParagraph"/>
              <w:numPr>
                <w:ilvl w:val="0"/>
                <w:numId w:val="6"/>
              </w:numPr>
              <w:rPr>
                <w:rFonts w:ascii="Arial" w:hAnsi="Arial" w:cs="Arial"/>
                <w:sz w:val="18"/>
                <w:szCs w:val="18"/>
              </w:rPr>
            </w:pPr>
            <w:r w:rsidRPr="00217CA3">
              <w:rPr>
                <w:rFonts w:ascii="Arial" w:hAnsi="Arial" w:cs="Arial"/>
                <w:sz w:val="18"/>
                <w:szCs w:val="18"/>
              </w:rPr>
              <w:t>Protective Bollards shall be required to protect egress doors or pathways where vehicles or</w:t>
            </w:r>
            <w:r>
              <w:rPr>
                <w:rFonts w:ascii="Arial" w:hAnsi="Arial" w:cs="Arial"/>
                <w:sz w:val="18"/>
                <w:szCs w:val="18"/>
              </w:rPr>
              <w:t xml:space="preserve"> </w:t>
            </w:r>
            <w:r w:rsidRPr="00217CA3">
              <w:rPr>
                <w:rFonts w:ascii="Arial" w:hAnsi="Arial" w:cs="Arial"/>
                <w:sz w:val="18"/>
                <w:szCs w:val="18"/>
              </w:rPr>
              <w:t>other devices (dumpsters, shopping carts, outside displays etc.) can be parked or placed which</w:t>
            </w:r>
            <w:r>
              <w:rPr>
                <w:rFonts w:ascii="Arial" w:hAnsi="Arial" w:cs="Arial"/>
                <w:sz w:val="18"/>
                <w:szCs w:val="18"/>
              </w:rPr>
              <w:t xml:space="preserve"> </w:t>
            </w:r>
            <w:r w:rsidRPr="00217CA3">
              <w:rPr>
                <w:rFonts w:ascii="Arial" w:hAnsi="Arial" w:cs="Arial"/>
                <w:sz w:val="18"/>
                <w:szCs w:val="18"/>
              </w:rPr>
              <w:t>could impede the pathway or door motion from a required egress door</w:t>
            </w:r>
          </w:p>
          <w:p w14:paraId="2ED36954" w14:textId="77777777" w:rsidR="00217CA3" w:rsidRDefault="00217CA3" w:rsidP="00217CA3">
            <w:pPr>
              <w:pStyle w:val="TableParagraph"/>
              <w:numPr>
                <w:ilvl w:val="0"/>
                <w:numId w:val="6"/>
              </w:numPr>
              <w:rPr>
                <w:rFonts w:ascii="Arial" w:hAnsi="Arial" w:cs="Arial"/>
                <w:sz w:val="18"/>
                <w:szCs w:val="18"/>
              </w:rPr>
            </w:pPr>
            <w:r w:rsidRPr="00217CA3">
              <w:rPr>
                <w:rFonts w:ascii="Arial" w:hAnsi="Arial" w:cs="Arial"/>
                <w:sz w:val="18"/>
                <w:szCs w:val="18"/>
              </w:rPr>
              <w:t>Protective Bollards shall be installed protecting any exposed electric or gas device,</w:t>
            </w:r>
            <w:r>
              <w:rPr>
                <w:rFonts w:ascii="Arial" w:hAnsi="Arial" w:cs="Arial"/>
                <w:sz w:val="18"/>
                <w:szCs w:val="18"/>
              </w:rPr>
              <w:t xml:space="preserve"> </w:t>
            </w:r>
            <w:r w:rsidRPr="00217CA3">
              <w:rPr>
                <w:rFonts w:ascii="Arial" w:hAnsi="Arial" w:cs="Arial"/>
                <w:sz w:val="18"/>
                <w:szCs w:val="18"/>
              </w:rPr>
              <w:t>connection, piping, meter, FDC, fire hydrant, fire stand pipe connection, LP Storage tank, LP</w:t>
            </w:r>
            <w:r>
              <w:rPr>
                <w:rFonts w:ascii="Arial" w:hAnsi="Arial" w:cs="Arial"/>
                <w:sz w:val="18"/>
                <w:szCs w:val="18"/>
              </w:rPr>
              <w:t xml:space="preserve"> </w:t>
            </w:r>
            <w:r w:rsidRPr="00217CA3">
              <w:rPr>
                <w:rFonts w:ascii="Arial" w:hAnsi="Arial" w:cs="Arial"/>
                <w:sz w:val="18"/>
                <w:szCs w:val="18"/>
              </w:rPr>
              <w:t>transfer point, LP point of sale</w:t>
            </w:r>
          </w:p>
          <w:p w14:paraId="141D397C" w14:textId="77777777" w:rsidR="00217CA3" w:rsidRDefault="00217CA3" w:rsidP="00217CA3">
            <w:pPr>
              <w:pStyle w:val="TableParagraph"/>
              <w:numPr>
                <w:ilvl w:val="0"/>
                <w:numId w:val="6"/>
              </w:numPr>
              <w:rPr>
                <w:rFonts w:ascii="Arial" w:hAnsi="Arial" w:cs="Arial"/>
                <w:sz w:val="18"/>
                <w:szCs w:val="18"/>
              </w:rPr>
            </w:pPr>
            <w:r w:rsidRPr="00217CA3">
              <w:rPr>
                <w:rFonts w:ascii="Arial" w:hAnsi="Arial" w:cs="Arial"/>
                <w:sz w:val="18"/>
                <w:szCs w:val="18"/>
              </w:rPr>
              <w:t>Protective bollards shall also be erected at any point where a vehicle will be driving alongside</w:t>
            </w:r>
            <w:r>
              <w:rPr>
                <w:rFonts w:ascii="Arial" w:hAnsi="Arial" w:cs="Arial"/>
                <w:sz w:val="18"/>
                <w:szCs w:val="18"/>
              </w:rPr>
              <w:t xml:space="preserve"> </w:t>
            </w:r>
            <w:r w:rsidRPr="00217CA3">
              <w:rPr>
                <w:rFonts w:ascii="Arial" w:hAnsi="Arial" w:cs="Arial"/>
                <w:sz w:val="18"/>
                <w:szCs w:val="18"/>
              </w:rPr>
              <w:t>or up to the building such as that of a drive-through sales window</w:t>
            </w:r>
          </w:p>
          <w:p w14:paraId="52AA8F1F" w14:textId="66DEE2B9" w:rsidR="00217CA3" w:rsidRPr="00217CA3" w:rsidRDefault="00217CA3" w:rsidP="00217CA3">
            <w:pPr>
              <w:pStyle w:val="TableParagraph"/>
              <w:numPr>
                <w:ilvl w:val="0"/>
                <w:numId w:val="6"/>
              </w:numPr>
              <w:rPr>
                <w:rFonts w:ascii="Arial" w:hAnsi="Arial" w:cs="Arial"/>
                <w:sz w:val="18"/>
                <w:szCs w:val="18"/>
              </w:rPr>
            </w:pPr>
            <w:r w:rsidRPr="00217CA3">
              <w:rPr>
                <w:rFonts w:ascii="Arial" w:hAnsi="Arial" w:cs="Arial"/>
                <w:sz w:val="18"/>
                <w:szCs w:val="18"/>
              </w:rPr>
              <w:t>Protective bollards shall be placed regardless of whether a sidewalk is placed between the</w:t>
            </w:r>
            <w:r>
              <w:rPr>
                <w:rFonts w:ascii="Arial" w:hAnsi="Arial" w:cs="Arial"/>
                <w:sz w:val="18"/>
                <w:szCs w:val="18"/>
              </w:rPr>
              <w:t xml:space="preserve"> </w:t>
            </w:r>
            <w:r w:rsidRPr="00217CA3">
              <w:rPr>
                <w:rFonts w:ascii="Arial" w:hAnsi="Arial" w:cs="Arial"/>
                <w:sz w:val="18"/>
                <w:szCs w:val="18"/>
              </w:rPr>
              <w:t>device and the area for parking. Bollards shall be constructed to the minimum standard detailed</w:t>
            </w:r>
            <w:r>
              <w:rPr>
                <w:rFonts w:ascii="Arial" w:hAnsi="Arial" w:cs="Arial"/>
                <w:sz w:val="18"/>
                <w:szCs w:val="18"/>
              </w:rPr>
              <w:t xml:space="preserve"> </w:t>
            </w:r>
            <w:r w:rsidRPr="00217CA3">
              <w:rPr>
                <w:rFonts w:ascii="Arial" w:hAnsi="Arial" w:cs="Arial"/>
                <w:sz w:val="18"/>
                <w:szCs w:val="18"/>
              </w:rPr>
              <w:t>in the current Kalamazoo Township Fire Code</w:t>
            </w:r>
          </w:p>
        </w:tc>
        <w:tc>
          <w:tcPr>
            <w:tcW w:w="859" w:type="dxa"/>
            <w:shd w:val="clear" w:color="auto" w:fill="DADADA"/>
          </w:tcPr>
          <w:p w14:paraId="74417937" w14:textId="77777777" w:rsidR="00DF1539" w:rsidRDefault="00DF1539">
            <w:pPr>
              <w:pStyle w:val="TableParagraph"/>
              <w:ind w:left="5"/>
              <w:jc w:val="center"/>
              <w:rPr>
                <w:b/>
                <w:sz w:val="21"/>
              </w:rPr>
            </w:pPr>
          </w:p>
        </w:tc>
      </w:tr>
      <w:tr w:rsidR="00DF1539" w14:paraId="65C272D4" w14:textId="77777777" w:rsidTr="00D61C27">
        <w:trPr>
          <w:trHeight w:val="259"/>
        </w:trPr>
        <w:tc>
          <w:tcPr>
            <w:tcW w:w="8906" w:type="dxa"/>
            <w:vAlign w:val="center"/>
          </w:tcPr>
          <w:p w14:paraId="3FD0DBFC" w14:textId="4FF8011A" w:rsidR="00DF1539" w:rsidRDefault="00217CA3" w:rsidP="004D3B76">
            <w:pPr>
              <w:pStyle w:val="TableParagraph"/>
              <w:rPr>
                <w:rFonts w:ascii="Arial" w:hAnsi="Arial" w:cs="Arial"/>
                <w:sz w:val="18"/>
                <w:szCs w:val="18"/>
              </w:rPr>
            </w:pPr>
            <w:r w:rsidRPr="00217CA3">
              <w:rPr>
                <w:rFonts w:ascii="Arial" w:hAnsi="Arial" w:cs="Arial"/>
                <w:sz w:val="18"/>
                <w:szCs w:val="18"/>
              </w:rPr>
              <w:t>Building Identification</w:t>
            </w:r>
            <w:r w:rsidR="004D3B76">
              <w:rPr>
                <w:rFonts w:ascii="Arial" w:hAnsi="Arial" w:cs="Arial"/>
                <w:sz w:val="18"/>
                <w:szCs w:val="18"/>
              </w:rPr>
              <w:t>:</w:t>
            </w:r>
          </w:p>
          <w:p w14:paraId="007AA030" w14:textId="77777777" w:rsidR="00217CA3" w:rsidRDefault="00217CA3" w:rsidP="00217CA3">
            <w:pPr>
              <w:pStyle w:val="TableParagraph"/>
              <w:numPr>
                <w:ilvl w:val="0"/>
                <w:numId w:val="7"/>
              </w:numPr>
              <w:rPr>
                <w:rFonts w:ascii="Arial" w:hAnsi="Arial" w:cs="Arial"/>
                <w:sz w:val="18"/>
                <w:szCs w:val="18"/>
              </w:rPr>
            </w:pPr>
            <w:r w:rsidRPr="00217CA3">
              <w:rPr>
                <w:rFonts w:ascii="Arial" w:hAnsi="Arial" w:cs="Arial"/>
                <w:sz w:val="18"/>
                <w:szCs w:val="18"/>
              </w:rPr>
              <w:t>Building Identification shall be placed in a position that is plainly legible and visible from any</w:t>
            </w:r>
            <w:r>
              <w:rPr>
                <w:rFonts w:ascii="Arial" w:hAnsi="Arial" w:cs="Arial"/>
                <w:sz w:val="18"/>
                <w:szCs w:val="18"/>
              </w:rPr>
              <w:t xml:space="preserve"> </w:t>
            </w:r>
            <w:r w:rsidRPr="00217CA3">
              <w:rPr>
                <w:rFonts w:ascii="Arial" w:hAnsi="Arial" w:cs="Arial"/>
                <w:sz w:val="18"/>
                <w:szCs w:val="18"/>
              </w:rPr>
              <w:t>street or road fronting the property</w:t>
            </w:r>
          </w:p>
          <w:p w14:paraId="0582AC58" w14:textId="77777777" w:rsidR="00217CA3" w:rsidRDefault="00217CA3" w:rsidP="00217CA3">
            <w:pPr>
              <w:pStyle w:val="TableParagraph"/>
              <w:numPr>
                <w:ilvl w:val="0"/>
                <w:numId w:val="7"/>
              </w:numPr>
              <w:rPr>
                <w:rFonts w:ascii="Arial" w:hAnsi="Arial" w:cs="Arial"/>
                <w:sz w:val="18"/>
                <w:szCs w:val="18"/>
              </w:rPr>
            </w:pPr>
            <w:r w:rsidRPr="00217CA3">
              <w:rPr>
                <w:rFonts w:ascii="Arial" w:hAnsi="Arial" w:cs="Arial"/>
                <w:sz w:val="18"/>
                <w:szCs w:val="18"/>
              </w:rPr>
              <w:t>Those properties fronting more than one street or road shall contain address identification</w:t>
            </w:r>
            <w:r>
              <w:rPr>
                <w:rFonts w:ascii="Arial" w:hAnsi="Arial" w:cs="Arial"/>
                <w:sz w:val="18"/>
                <w:szCs w:val="18"/>
              </w:rPr>
              <w:t xml:space="preserve"> </w:t>
            </w:r>
            <w:r w:rsidRPr="00217CA3">
              <w:rPr>
                <w:rFonts w:ascii="Arial" w:hAnsi="Arial" w:cs="Arial"/>
                <w:sz w:val="18"/>
                <w:szCs w:val="18"/>
              </w:rPr>
              <w:t>consisting of both number and street name</w:t>
            </w:r>
          </w:p>
          <w:p w14:paraId="521598FD" w14:textId="77777777" w:rsidR="00217CA3" w:rsidRDefault="00217CA3" w:rsidP="00217CA3">
            <w:pPr>
              <w:pStyle w:val="TableParagraph"/>
              <w:numPr>
                <w:ilvl w:val="0"/>
                <w:numId w:val="7"/>
              </w:numPr>
              <w:rPr>
                <w:rFonts w:ascii="Arial" w:hAnsi="Arial" w:cs="Arial"/>
                <w:sz w:val="18"/>
                <w:szCs w:val="18"/>
              </w:rPr>
            </w:pPr>
            <w:r w:rsidRPr="00217CA3">
              <w:rPr>
                <w:rFonts w:ascii="Arial" w:hAnsi="Arial" w:cs="Arial"/>
                <w:sz w:val="18"/>
                <w:szCs w:val="18"/>
              </w:rPr>
              <w:lastRenderedPageBreak/>
              <w:t>The address number and street names shall contrast with the background color of the</w:t>
            </w:r>
            <w:r>
              <w:rPr>
                <w:rFonts w:ascii="Arial" w:hAnsi="Arial" w:cs="Arial"/>
                <w:sz w:val="18"/>
                <w:szCs w:val="18"/>
              </w:rPr>
              <w:t xml:space="preserve"> </w:t>
            </w:r>
            <w:r w:rsidRPr="00217CA3">
              <w:rPr>
                <w:rFonts w:ascii="Arial" w:hAnsi="Arial" w:cs="Arial"/>
                <w:sz w:val="18"/>
                <w:szCs w:val="18"/>
              </w:rPr>
              <w:t>identification sign</w:t>
            </w:r>
          </w:p>
          <w:p w14:paraId="1FC00C65" w14:textId="77777777" w:rsidR="00217CA3" w:rsidRDefault="00217CA3" w:rsidP="00217CA3">
            <w:pPr>
              <w:pStyle w:val="TableParagraph"/>
              <w:numPr>
                <w:ilvl w:val="0"/>
                <w:numId w:val="7"/>
              </w:numPr>
              <w:rPr>
                <w:rFonts w:ascii="Arial" w:hAnsi="Arial" w:cs="Arial"/>
                <w:sz w:val="18"/>
                <w:szCs w:val="18"/>
              </w:rPr>
            </w:pPr>
            <w:r w:rsidRPr="00217CA3">
              <w:rPr>
                <w:rFonts w:ascii="Arial" w:hAnsi="Arial" w:cs="Arial"/>
                <w:sz w:val="18"/>
                <w:szCs w:val="18"/>
              </w:rPr>
              <w:t>Address numbers on commercial and industrial building identification signs shall be at least</w:t>
            </w:r>
            <w:r>
              <w:rPr>
                <w:rFonts w:ascii="Arial" w:hAnsi="Arial" w:cs="Arial"/>
                <w:sz w:val="18"/>
                <w:szCs w:val="18"/>
              </w:rPr>
              <w:t xml:space="preserve"> </w:t>
            </w:r>
            <w:r w:rsidRPr="00217CA3">
              <w:rPr>
                <w:rFonts w:ascii="Arial" w:hAnsi="Arial" w:cs="Arial"/>
                <w:sz w:val="18"/>
                <w:szCs w:val="18"/>
              </w:rPr>
              <w:t>10 inches in height</w:t>
            </w:r>
          </w:p>
          <w:p w14:paraId="02E141E0" w14:textId="4BB7AC93" w:rsidR="00217CA3" w:rsidRPr="00217CA3" w:rsidRDefault="00217CA3" w:rsidP="00217CA3">
            <w:pPr>
              <w:pStyle w:val="TableParagraph"/>
              <w:numPr>
                <w:ilvl w:val="0"/>
                <w:numId w:val="7"/>
              </w:numPr>
              <w:rPr>
                <w:rFonts w:ascii="Arial" w:hAnsi="Arial" w:cs="Arial"/>
                <w:sz w:val="18"/>
                <w:szCs w:val="18"/>
              </w:rPr>
            </w:pPr>
            <w:r w:rsidRPr="00217CA3">
              <w:rPr>
                <w:rFonts w:ascii="Arial" w:hAnsi="Arial" w:cs="Arial"/>
                <w:sz w:val="18"/>
                <w:szCs w:val="18"/>
              </w:rPr>
              <w:t>Addresses letters indicating street names shall be 10” to 24”, height of lettering to be</w:t>
            </w:r>
            <w:r>
              <w:rPr>
                <w:rFonts w:ascii="Arial" w:hAnsi="Arial" w:cs="Arial"/>
                <w:sz w:val="18"/>
                <w:szCs w:val="18"/>
              </w:rPr>
              <w:t xml:space="preserve"> </w:t>
            </w:r>
            <w:r w:rsidRPr="00217CA3">
              <w:rPr>
                <w:rFonts w:ascii="Arial" w:hAnsi="Arial" w:cs="Arial"/>
                <w:sz w:val="18"/>
                <w:szCs w:val="18"/>
              </w:rPr>
              <w:t>approved during fire department site plan review</w:t>
            </w:r>
          </w:p>
        </w:tc>
        <w:tc>
          <w:tcPr>
            <w:tcW w:w="859" w:type="dxa"/>
            <w:shd w:val="clear" w:color="auto" w:fill="DADADA"/>
          </w:tcPr>
          <w:p w14:paraId="16A8D364" w14:textId="77777777" w:rsidR="00DF1539" w:rsidRDefault="00DF1539">
            <w:pPr>
              <w:pStyle w:val="TableParagraph"/>
              <w:ind w:left="5"/>
              <w:jc w:val="center"/>
              <w:rPr>
                <w:b/>
                <w:sz w:val="21"/>
              </w:rPr>
            </w:pPr>
          </w:p>
        </w:tc>
      </w:tr>
      <w:tr w:rsidR="00DF1539" w14:paraId="2CDE72CA" w14:textId="77777777" w:rsidTr="00D61C27">
        <w:trPr>
          <w:trHeight w:val="259"/>
        </w:trPr>
        <w:tc>
          <w:tcPr>
            <w:tcW w:w="8906" w:type="dxa"/>
            <w:vAlign w:val="center"/>
          </w:tcPr>
          <w:p w14:paraId="55AA934C" w14:textId="77777777" w:rsidR="00DF1539" w:rsidRDefault="00217CA3" w:rsidP="00217CA3">
            <w:pPr>
              <w:pStyle w:val="TableParagraph"/>
              <w:rPr>
                <w:rFonts w:ascii="Arial" w:hAnsi="Arial" w:cs="Arial"/>
                <w:sz w:val="18"/>
                <w:szCs w:val="18"/>
              </w:rPr>
            </w:pPr>
            <w:r w:rsidRPr="00217CA3">
              <w:rPr>
                <w:rFonts w:ascii="Arial" w:hAnsi="Arial" w:cs="Arial"/>
                <w:sz w:val="18"/>
                <w:szCs w:val="18"/>
              </w:rPr>
              <w:t>Fire Access Lanes, Parking Lots, and Access Roads</w:t>
            </w:r>
            <w:r>
              <w:rPr>
                <w:rFonts w:ascii="Arial" w:hAnsi="Arial" w:cs="Arial"/>
                <w:sz w:val="18"/>
                <w:szCs w:val="18"/>
              </w:rPr>
              <w:t xml:space="preserve">: </w:t>
            </w:r>
          </w:p>
          <w:p w14:paraId="6438104D" w14:textId="77777777" w:rsidR="00217CA3" w:rsidRDefault="00005833" w:rsidP="00005833">
            <w:pPr>
              <w:pStyle w:val="TableParagraph"/>
              <w:numPr>
                <w:ilvl w:val="0"/>
                <w:numId w:val="8"/>
              </w:numPr>
              <w:rPr>
                <w:rFonts w:ascii="Arial" w:hAnsi="Arial" w:cs="Arial"/>
                <w:sz w:val="18"/>
                <w:szCs w:val="18"/>
              </w:rPr>
            </w:pPr>
            <w:r w:rsidRPr="00005833">
              <w:rPr>
                <w:rFonts w:ascii="Arial" w:hAnsi="Arial" w:cs="Arial"/>
                <w:sz w:val="18"/>
                <w:szCs w:val="18"/>
              </w:rPr>
              <w:t>Parking lots, driveways, and service and access drives shall be designed and constructed to</w:t>
            </w:r>
            <w:r>
              <w:rPr>
                <w:rFonts w:ascii="Arial" w:hAnsi="Arial" w:cs="Arial"/>
                <w:sz w:val="18"/>
                <w:szCs w:val="18"/>
              </w:rPr>
              <w:t xml:space="preserve"> </w:t>
            </w:r>
            <w:r w:rsidRPr="00005833">
              <w:rPr>
                <w:rFonts w:ascii="Arial" w:hAnsi="Arial" w:cs="Arial"/>
                <w:sz w:val="18"/>
                <w:szCs w:val="18"/>
              </w:rPr>
              <w:t>allow turning and full operation of full-sized fire apparatus during an emergency</w:t>
            </w:r>
          </w:p>
          <w:p w14:paraId="55556FC3" w14:textId="77777777" w:rsidR="00005833" w:rsidRDefault="00005833" w:rsidP="00005833">
            <w:pPr>
              <w:pStyle w:val="TableParagraph"/>
              <w:numPr>
                <w:ilvl w:val="0"/>
                <w:numId w:val="8"/>
              </w:numPr>
              <w:rPr>
                <w:rFonts w:ascii="Arial" w:hAnsi="Arial" w:cs="Arial"/>
                <w:sz w:val="18"/>
                <w:szCs w:val="18"/>
              </w:rPr>
            </w:pPr>
            <w:r w:rsidRPr="00005833">
              <w:rPr>
                <w:rFonts w:ascii="Arial" w:hAnsi="Arial" w:cs="Arial"/>
                <w:sz w:val="18"/>
                <w:szCs w:val="18"/>
              </w:rPr>
              <w:t>Dead-end access roads and parking lots in excess of 150 feet in length shall be provided with</w:t>
            </w:r>
            <w:r>
              <w:rPr>
                <w:rFonts w:ascii="Arial" w:hAnsi="Arial" w:cs="Arial"/>
                <w:sz w:val="18"/>
                <w:szCs w:val="18"/>
              </w:rPr>
              <w:t xml:space="preserve"> </w:t>
            </w:r>
            <w:r w:rsidRPr="00005833">
              <w:rPr>
                <w:rFonts w:ascii="Arial" w:hAnsi="Arial" w:cs="Arial"/>
                <w:sz w:val="18"/>
                <w:szCs w:val="18"/>
              </w:rPr>
              <w:t>approved provisions for the fire apparatus to turn around</w:t>
            </w:r>
          </w:p>
          <w:p w14:paraId="316896B8" w14:textId="77777777" w:rsidR="00005833" w:rsidRDefault="00005833" w:rsidP="00005833">
            <w:pPr>
              <w:pStyle w:val="TableParagraph"/>
              <w:numPr>
                <w:ilvl w:val="0"/>
                <w:numId w:val="8"/>
              </w:numPr>
              <w:rPr>
                <w:rFonts w:ascii="Arial" w:hAnsi="Arial" w:cs="Arial"/>
                <w:sz w:val="18"/>
                <w:szCs w:val="18"/>
              </w:rPr>
            </w:pPr>
            <w:r w:rsidRPr="00005833">
              <w:rPr>
                <w:rFonts w:ascii="Arial" w:hAnsi="Arial" w:cs="Arial"/>
                <w:sz w:val="18"/>
                <w:szCs w:val="18"/>
              </w:rPr>
              <w:t>Overhangs or other portions of the structure intended to be driven under shall be approved</w:t>
            </w:r>
            <w:r>
              <w:rPr>
                <w:rFonts w:ascii="Arial" w:hAnsi="Arial" w:cs="Arial"/>
                <w:sz w:val="18"/>
                <w:szCs w:val="18"/>
              </w:rPr>
              <w:t xml:space="preserve"> </w:t>
            </w:r>
            <w:r w:rsidRPr="00005833">
              <w:rPr>
                <w:rFonts w:ascii="Arial" w:hAnsi="Arial" w:cs="Arial"/>
                <w:sz w:val="18"/>
                <w:szCs w:val="18"/>
              </w:rPr>
              <w:t>by the fire marshal’s office. Engineering specifications and design shall be provided by the</w:t>
            </w:r>
            <w:r>
              <w:rPr>
                <w:rFonts w:ascii="Arial" w:hAnsi="Arial" w:cs="Arial"/>
                <w:sz w:val="18"/>
                <w:szCs w:val="18"/>
              </w:rPr>
              <w:t xml:space="preserve"> </w:t>
            </w:r>
            <w:r w:rsidRPr="00005833">
              <w:rPr>
                <w:rFonts w:ascii="Arial" w:hAnsi="Arial" w:cs="Arial"/>
                <w:sz w:val="18"/>
                <w:szCs w:val="18"/>
              </w:rPr>
              <w:t>applicant</w:t>
            </w:r>
          </w:p>
          <w:p w14:paraId="6A82060A" w14:textId="0399AEA9" w:rsidR="00005833" w:rsidRPr="00005833" w:rsidRDefault="00005833" w:rsidP="00005833">
            <w:pPr>
              <w:pStyle w:val="TableParagraph"/>
              <w:numPr>
                <w:ilvl w:val="0"/>
                <w:numId w:val="8"/>
              </w:numPr>
              <w:rPr>
                <w:rFonts w:ascii="Arial" w:hAnsi="Arial" w:cs="Arial"/>
                <w:sz w:val="18"/>
                <w:szCs w:val="18"/>
              </w:rPr>
            </w:pPr>
            <w:r w:rsidRPr="00005833">
              <w:rPr>
                <w:rFonts w:ascii="Arial" w:hAnsi="Arial" w:cs="Arial"/>
                <w:sz w:val="18"/>
                <w:szCs w:val="18"/>
              </w:rPr>
              <w:t>Security gates restricting access shall be approved pursuant to the requirements of the</w:t>
            </w:r>
            <w:r>
              <w:rPr>
                <w:rFonts w:ascii="Arial" w:hAnsi="Arial" w:cs="Arial"/>
                <w:sz w:val="18"/>
                <w:szCs w:val="18"/>
              </w:rPr>
              <w:t xml:space="preserve"> </w:t>
            </w:r>
            <w:r w:rsidRPr="00005833">
              <w:rPr>
                <w:rFonts w:ascii="Arial" w:hAnsi="Arial" w:cs="Arial"/>
                <w:sz w:val="18"/>
                <w:szCs w:val="18"/>
              </w:rPr>
              <w:t>current Kalamazoo Charter Township Fire Code. Approved fences, gates or other barriers shall</w:t>
            </w:r>
            <w:r>
              <w:rPr>
                <w:rFonts w:ascii="Arial" w:hAnsi="Arial" w:cs="Arial"/>
                <w:sz w:val="18"/>
                <w:szCs w:val="18"/>
              </w:rPr>
              <w:t xml:space="preserve"> </w:t>
            </w:r>
            <w:r w:rsidRPr="00005833">
              <w:rPr>
                <w:rFonts w:ascii="Arial" w:hAnsi="Arial" w:cs="Arial"/>
                <w:sz w:val="18"/>
                <w:szCs w:val="18"/>
              </w:rPr>
              <w:t>be accessed through Knox padlocks, Knox access switches and siren activation</w:t>
            </w:r>
          </w:p>
        </w:tc>
        <w:tc>
          <w:tcPr>
            <w:tcW w:w="859" w:type="dxa"/>
            <w:shd w:val="clear" w:color="auto" w:fill="DADADA"/>
          </w:tcPr>
          <w:p w14:paraId="192EA0E0" w14:textId="77777777" w:rsidR="00DF1539" w:rsidRDefault="00DF1539">
            <w:pPr>
              <w:pStyle w:val="TableParagraph"/>
              <w:ind w:left="5"/>
              <w:jc w:val="center"/>
              <w:rPr>
                <w:b/>
                <w:sz w:val="21"/>
              </w:rPr>
            </w:pPr>
          </w:p>
        </w:tc>
      </w:tr>
    </w:tbl>
    <w:p w14:paraId="6534AEBC" w14:textId="3BD1F65F" w:rsidR="00713A77" w:rsidRDefault="00713A77"/>
    <w:p w14:paraId="390AF51D" w14:textId="710EAAD5" w:rsidR="00BA1C0F" w:rsidRPr="00BA1C0F" w:rsidRDefault="00BA1C0F" w:rsidP="00BA1C0F">
      <w:pPr>
        <w:ind w:left="720"/>
        <w:rPr>
          <w:rFonts w:ascii="Arial" w:hAnsi="Arial" w:cs="Arial"/>
          <w:sz w:val="20"/>
          <w:szCs w:val="20"/>
        </w:rPr>
      </w:pPr>
      <w:r w:rsidRPr="00BA1C0F">
        <w:rPr>
          <w:rFonts w:ascii="Arial" w:hAnsi="Arial" w:cs="Arial"/>
          <w:b/>
          <w:bCs/>
          <w:sz w:val="20"/>
          <w:szCs w:val="20"/>
        </w:rPr>
        <w:t>Items Not Applicable.</w:t>
      </w:r>
      <w:r w:rsidRPr="00BA1C0F">
        <w:rPr>
          <w:rFonts w:ascii="Arial" w:hAnsi="Arial" w:cs="Arial"/>
          <w:sz w:val="20"/>
          <w:szCs w:val="20"/>
        </w:rPr>
        <w:t xml:space="preserve"> If any of the items listed are not applicable to a particular site, the following information should be provided on the site plan, or accompanying the site plan:</w:t>
      </w:r>
    </w:p>
    <w:p w14:paraId="746A1FBD" w14:textId="77777777" w:rsidR="00BA1C0F" w:rsidRPr="00BA1C0F" w:rsidRDefault="00BA1C0F" w:rsidP="00BA1C0F">
      <w:pPr>
        <w:ind w:left="720" w:firstLine="720"/>
        <w:rPr>
          <w:rFonts w:ascii="Arial" w:hAnsi="Arial" w:cs="Arial"/>
          <w:sz w:val="20"/>
          <w:szCs w:val="20"/>
        </w:rPr>
      </w:pPr>
      <w:r w:rsidRPr="00BA1C0F">
        <w:rPr>
          <w:rFonts w:ascii="Arial" w:hAnsi="Arial" w:cs="Arial"/>
          <w:sz w:val="20"/>
          <w:szCs w:val="20"/>
        </w:rPr>
        <w:t>1. A list of each item considered not applicable.</w:t>
      </w:r>
    </w:p>
    <w:p w14:paraId="26509D6F" w14:textId="77777777" w:rsidR="00BA1C0F" w:rsidRPr="00BA1C0F" w:rsidRDefault="00BA1C0F" w:rsidP="00BA1C0F">
      <w:pPr>
        <w:ind w:left="720" w:firstLine="720"/>
        <w:rPr>
          <w:rFonts w:ascii="Arial" w:hAnsi="Arial" w:cs="Arial"/>
          <w:sz w:val="20"/>
          <w:szCs w:val="20"/>
        </w:rPr>
      </w:pPr>
      <w:r w:rsidRPr="00BA1C0F">
        <w:rPr>
          <w:rFonts w:ascii="Arial" w:hAnsi="Arial" w:cs="Arial"/>
          <w:sz w:val="20"/>
          <w:szCs w:val="20"/>
        </w:rPr>
        <w:t>2. The reason(s) why each listed item is not considered applicable.</w:t>
      </w:r>
    </w:p>
    <w:p w14:paraId="6858BD92" w14:textId="77777777" w:rsidR="00BA1C0F" w:rsidRPr="00BA1C0F" w:rsidRDefault="00BA1C0F" w:rsidP="00BA1C0F">
      <w:pPr>
        <w:ind w:left="720"/>
        <w:rPr>
          <w:rFonts w:ascii="Arial" w:hAnsi="Arial" w:cs="Arial"/>
          <w:sz w:val="20"/>
          <w:szCs w:val="20"/>
        </w:rPr>
      </w:pPr>
    </w:p>
    <w:p w14:paraId="00E57DA5" w14:textId="54368876" w:rsidR="00BA1C0F" w:rsidRDefault="00BA1C0F" w:rsidP="00BA1C0F">
      <w:pPr>
        <w:ind w:left="720"/>
        <w:rPr>
          <w:rFonts w:ascii="Arial" w:hAnsi="Arial" w:cs="Arial"/>
          <w:sz w:val="20"/>
          <w:szCs w:val="20"/>
        </w:rPr>
      </w:pPr>
      <w:r w:rsidRPr="00BA1C0F">
        <w:rPr>
          <w:rFonts w:ascii="Arial" w:hAnsi="Arial" w:cs="Arial"/>
          <w:b/>
          <w:bCs/>
          <w:sz w:val="20"/>
          <w:szCs w:val="20"/>
        </w:rPr>
        <w:t>Other Data That May Be Required.</w:t>
      </w:r>
      <w:r w:rsidRPr="00BA1C0F">
        <w:rPr>
          <w:rFonts w:ascii="Arial" w:hAnsi="Arial" w:cs="Arial"/>
          <w:sz w:val="20"/>
          <w:szCs w:val="20"/>
        </w:rPr>
        <w:t xml:space="preserve"> Other data may be required if deemed necessary by the Township administrative officials or Planning Commission to determine compliance with the provisions in this Ordinance. Such information may include traffic studies, market analysis, environmental assessment and evaluation of the demand on public facilities and services.</w:t>
      </w:r>
    </w:p>
    <w:p w14:paraId="4B1DFE45" w14:textId="58B06A04" w:rsidR="00DF1539" w:rsidRDefault="00DF1539" w:rsidP="00BA1C0F">
      <w:pPr>
        <w:ind w:left="720"/>
        <w:rPr>
          <w:rFonts w:ascii="Arial" w:hAnsi="Arial" w:cs="Arial"/>
          <w:sz w:val="20"/>
          <w:szCs w:val="20"/>
        </w:rPr>
      </w:pPr>
    </w:p>
    <w:p w14:paraId="02E00A34" w14:textId="136C0CB1" w:rsidR="00DF1539" w:rsidRDefault="001046B7" w:rsidP="00BA1C0F">
      <w:pPr>
        <w:ind w:left="720"/>
        <w:rPr>
          <w:rFonts w:ascii="Arial" w:hAnsi="Arial" w:cs="Arial"/>
          <w:sz w:val="20"/>
          <w:szCs w:val="20"/>
        </w:rPr>
      </w:pPr>
      <w:r>
        <w:rPr>
          <w:rFonts w:ascii="Arial" w:hAnsi="Arial" w:cs="Arial"/>
          <w:sz w:val="20"/>
          <w:szCs w:val="20"/>
        </w:rPr>
        <w:t xml:space="preserve">The Planning and Zoning Department can be reached at </w:t>
      </w:r>
      <w:r w:rsidRPr="001046B7">
        <w:rPr>
          <w:rFonts w:ascii="Arial" w:hAnsi="Arial" w:cs="Arial"/>
          <w:sz w:val="20"/>
          <w:szCs w:val="20"/>
        </w:rPr>
        <w:t>(269) 381-8080</w:t>
      </w:r>
      <w:r>
        <w:rPr>
          <w:rFonts w:ascii="Arial" w:hAnsi="Arial" w:cs="Arial"/>
          <w:sz w:val="20"/>
          <w:szCs w:val="20"/>
        </w:rPr>
        <w:t xml:space="preserve">. </w:t>
      </w:r>
    </w:p>
    <w:p w14:paraId="1876EB43" w14:textId="77777777" w:rsidR="00DF1539" w:rsidRPr="00BA1C0F" w:rsidRDefault="00DF1539" w:rsidP="00BA1C0F">
      <w:pPr>
        <w:ind w:left="720"/>
        <w:rPr>
          <w:rFonts w:ascii="Arial" w:hAnsi="Arial" w:cs="Arial"/>
          <w:sz w:val="20"/>
          <w:szCs w:val="20"/>
        </w:rPr>
      </w:pPr>
    </w:p>
    <w:sectPr w:rsidR="00DF1539" w:rsidRPr="00BA1C0F">
      <w:pgSz w:w="12240" w:h="15840"/>
      <w:pgMar w:top="1760" w:right="480" w:bottom="580" w:left="140" w:header="234" w:footer="3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19A8B" w14:textId="77777777" w:rsidR="00360E5E" w:rsidRDefault="00360E5E">
      <w:r>
        <w:separator/>
      </w:r>
    </w:p>
  </w:endnote>
  <w:endnote w:type="continuationSeparator" w:id="0">
    <w:p w14:paraId="23F720AB" w14:textId="77777777" w:rsidR="00360E5E" w:rsidRDefault="00360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177AD" w14:textId="77777777" w:rsidR="007765FA" w:rsidRDefault="00360E5E">
    <w:pPr>
      <w:pStyle w:val="BodyText"/>
      <w:spacing w:line="14" w:lineRule="auto"/>
      <w:rPr>
        <w:sz w:val="20"/>
      </w:rPr>
    </w:pPr>
    <w:r>
      <w:pict w14:anchorId="5D0976D0">
        <v:shapetype id="_x0000_t202" coordsize="21600,21600" o:spt="202" path="m,l,21600r21600,l21600,xe">
          <v:stroke joinstyle="miter"/>
          <v:path gradientshapeok="t" o:connecttype="rect"/>
        </v:shapetype>
        <v:shape id="docshape1" o:spid="_x0000_s2052" type="#_x0000_t202" style="position:absolute;margin-left:472.3pt;margin-top:761.2pt;width:104.75pt;height:8.75pt;z-index:-251658240;mso-position-horizontal-relative:page;mso-position-vertical-relative:page" filled="f" stroked="f">
          <v:textbox inset="0,0,0,0">
            <w:txbxContent>
              <w:p w14:paraId="621264CD" w14:textId="386EDBF3" w:rsidR="007765FA" w:rsidRDefault="00713A77">
                <w:pPr>
                  <w:spacing w:before="16"/>
                  <w:ind w:left="20"/>
                  <w:rPr>
                    <w:rFonts w:ascii="Arial"/>
                    <w:sz w:val="12"/>
                  </w:rPr>
                </w:pPr>
                <w:r>
                  <w:rPr>
                    <w:rFonts w:ascii="Arial"/>
                    <w:sz w:val="12"/>
                  </w:rPr>
                  <w:t>Application</w:t>
                </w:r>
                <w:r>
                  <w:rPr>
                    <w:rFonts w:ascii="Arial"/>
                    <w:spacing w:val="1"/>
                    <w:sz w:val="12"/>
                  </w:rPr>
                  <w:t xml:space="preserve"> </w:t>
                </w:r>
                <w:r>
                  <w:rPr>
                    <w:rFonts w:ascii="Arial"/>
                    <w:sz w:val="12"/>
                  </w:rPr>
                  <w:t>Site</w:t>
                </w:r>
                <w:r>
                  <w:rPr>
                    <w:rFonts w:ascii="Arial"/>
                    <w:spacing w:val="2"/>
                    <w:sz w:val="12"/>
                  </w:rPr>
                  <w:t xml:space="preserve"> </w:t>
                </w:r>
                <w:r>
                  <w:rPr>
                    <w:rFonts w:ascii="Arial"/>
                    <w:sz w:val="12"/>
                  </w:rPr>
                  <w:t>Plan</w:t>
                </w:r>
                <w:r>
                  <w:rPr>
                    <w:rFonts w:ascii="Arial"/>
                    <w:spacing w:val="1"/>
                    <w:sz w:val="12"/>
                  </w:rPr>
                  <w:t xml:space="preserve"> </w:t>
                </w:r>
                <w:r>
                  <w:rPr>
                    <w:rFonts w:ascii="Arial"/>
                    <w:sz w:val="12"/>
                  </w:rPr>
                  <w:t>Revised</w:t>
                </w:r>
                <w:r>
                  <w:rPr>
                    <w:rFonts w:ascii="Arial"/>
                    <w:spacing w:val="2"/>
                    <w:sz w:val="12"/>
                  </w:rPr>
                  <w:t xml:space="preserve"> </w:t>
                </w:r>
                <w:r>
                  <w:rPr>
                    <w:rFonts w:ascii="Arial"/>
                    <w:sz w:val="12"/>
                  </w:rPr>
                  <w:t>0</w:t>
                </w:r>
                <w:r w:rsidR="00C7064E">
                  <w:rPr>
                    <w:rFonts w:ascii="Arial"/>
                    <w:sz w:val="12"/>
                  </w:rPr>
                  <w:t>9</w:t>
                </w:r>
                <w:r>
                  <w:rPr>
                    <w:rFonts w:ascii="Arial"/>
                    <w:sz w:val="12"/>
                  </w:rPr>
                  <w:t>/2021</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320304"/>
      <w:docPartObj>
        <w:docPartGallery w:val="Page Numbers (Bottom of Page)"/>
        <w:docPartUnique/>
      </w:docPartObj>
    </w:sdtPr>
    <w:sdtEndPr>
      <w:rPr>
        <w:noProof/>
      </w:rPr>
    </w:sdtEndPr>
    <w:sdtContent>
      <w:p w14:paraId="0B0C9FFB" w14:textId="151FFA7B" w:rsidR="0083302E" w:rsidRDefault="0083302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3AD5C5" w14:textId="22BB6B35" w:rsidR="007765FA" w:rsidRDefault="007765FA">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D2D3E" w14:textId="77777777" w:rsidR="00360E5E" w:rsidRDefault="00360E5E">
      <w:r>
        <w:separator/>
      </w:r>
    </w:p>
  </w:footnote>
  <w:footnote w:type="continuationSeparator" w:id="0">
    <w:p w14:paraId="0BF4FF02" w14:textId="77777777" w:rsidR="00360E5E" w:rsidRDefault="00360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D0087" w14:textId="41F137B4" w:rsidR="007765FA" w:rsidRDefault="00C7064E">
    <w:pPr>
      <w:pStyle w:val="BodyText"/>
      <w:spacing w:line="14" w:lineRule="auto"/>
      <w:rPr>
        <w:sz w:val="20"/>
      </w:rPr>
    </w:pPr>
    <w:r>
      <w:rPr>
        <w:noProof/>
      </w:rPr>
      <w:drawing>
        <wp:anchor distT="0" distB="0" distL="114300" distR="114300" simplePos="0" relativeHeight="251657216" behindDoc="0" locked="0" layoutInCell="1" allowOverlap="1" wp14:anchorId="327CF209" wp14:editId="33DB564A">
          <wp:simplePos x="0" y="0"/>
          <wp:positionH relativeFrom="column">
            <wp:posOffset>282575</wp:posOffset>
          </wp:positionH>
          <wp:positionV relativeFrom="paragraph">
            <wp:posOffset>108585</wp:posOffset>
          </wp:positionV>
          <wp:extent cx="1466850" cy="63563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466850" cy="6356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D346E"/>
    <w:multiLevelType w:val="hybridMultilevel"/>
    <w:tmpl w:val="46ACB482"/>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 w15:restartNumberingAfterBreak="0">
    <w:nsid w:val="0BE16B37"/>
    <w:multiLevelType w:val="hybridMultilevel"/>
    <w:tmpl w:val="B0E85F6A"/>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 w15:restartNumberingAfterBreak="0">
    <w:nsid w:val="129F13D3"/>
    <w:multiLevelType w:val="hybridMultilevel"/>
    <w:tmpl w:val="7418167E"/>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3" w15:restartNumberingAfterBreak="0">
    <w:nsid w:val="1B85020F"/>
    <w:multiLevelType w:val="hybridMultilevel"/>
    <w:tmpl w:val="4EA226D2"/>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4" w15:restartNumberingAfterBreak="0">
    <w:nsid w:val="344D3605"/>
    <w:multiLevelType w:val="hybridMultilevel"/>
    <w:tmpl w:val="21EEFD48"/>
    <w:lvl w:ilvl="0" w:tplc="81785D28">
      <w:start w:val="1"/>
      <w:numFmt w:val="decimal"/>
      <w:lvlText w:val="%1."/>
      <w:lvlJc w:val="left"/>
      <w:pPr>
        <w:ind w:left="941" w:hanging="360"/>
        <w:jc w:val="left"/>
      </w:pPr>
      <w:rPr>
        <w:rFonts w:ascii="Calibri" w:eastAsia="Calibri" w:hAnsi="Calibri" w:cs="Calibri" w:hint="default"/>
        <w:b w:val="0"/>
        <w:bCs w:val="0"/>
        <w:i w:val="0"/>
        <w:iCs w:val="0"/>
        <w:spacing w:val="-1"/>
        <w:w w:val="99"/>
        <w:sz w:val="22"/>
        <w:szCs w:val="22"/>
        <w:lang w:val="en-US" w:eastAsia="en-US" w:bidi="ar-SA"/>
      </w:rPr>
    </w:lvl>
    <w:lvl w:ilvl="1" w:tplc="39922008">
      <w:start w:val="1"/>
      <w:numFmt w:val="lowerLetter"/>
      <w:lvlText w:val="%2."/>
      <w:lvlJc w:val="left"/>
      <w:pPr>
        <w:ind w:left="1301" w:hanging="360"/>
        <w:jc w:val="left"/>
      </w:pPr>
      <w:rPr>
        <w:rFonts w:ascii="Calibri" w:eastAsia="Calibri" w:hAnsi="Calibri" w:cs="Calibri" w:hint="default"/>
        <w:b w:val="0"/>
        <w:bCs w:val="0"/>
        <w:i w:val="0"/>
        <w:iCs w:val="0"/>
        <w:w w:val="99"/>
        <w:sz w:val="22"/>
        <w:szCs w:val="22"/>
        <w:lang w:val="en-US" w:eastAsia="en-US" w:bidi="ar-SA"/>
      </w:rPr>
    </w:lvl>
    <w:lvl w:ilvl="2" w:tplc="307C73B0">
      <w:numFmt w:val="bullet"/>
      <w:lvlText w:val="•"/>
      <w:lvlJc w:val="left"/>
      <w:pPr>
        <w:ind w:left="2447" w:hanging="360"/>
      </w:pPr>
      <w:rPr>
        <w:rFonts w:hint="default"/>
        <w:lang w:val="en-US" w:eastAsia="en-US" w:bidi="ar-SA"/>
      </w:rPr>
    </w:lvl>
    <w:lvl w:ilvl="3" w:tplc="BDD29D02">
      <w:numFmt w:val="bullet"/>
      <w:lvlText w:val="•"/>
      <w:lvlJc w:val="left"/>
      <w:pPr>
        <w:ind w:left="3594" w:hanging="360"/>
      </w:pPr>
      <w:rPr>
        <w:rFonts w:hint="default"/>
        <w:lang w:val="en-US" w:eastAsia="en-US" w:bidi="ar-SA"/>
      </w:rPr>
    </w:lvl>
    <w:lvl w:ilvl="4" w:tplc="021A175E">
      <w:numFmt w:val="bullet"/>
      <w:lvlText w:val="•"/>
      <w:lvlJc w:val="left"/>
      <w:pPr>
        <w:ind w:left="4741" w:hanging="360"/>
      </w:pPr>
      <w:rPr>
        <w:rFonts w:hint="default"/>
        <w:lang w:val="en-US" w:eastAsia="en-US" w:bidi="ar-SA"/>
      </w:rPr>
    </w:lvl>
    <w:lvl w:ilvl="5" w:tplc="B3D68DAE">
      <w:numFmt w:val="bullet"/>
      <w:lvlText w:val="•"/>
      <w:lvlJc w:val="left"/>
      <w:pPr>
        <w:ind w:left="5887" w:hanging="360"/>
      </w:pPr>
      <w:rPr>
        <w:rFonts w:hint="default"/>
        <w:lang w:val="en-US" w:eastAsia="en-US" w:bidi="ar-SA"/>
      </w:rPr>
    </w:lvl>
    <w:lvl w:ilvl="6" w:tplc="E5545EDE">
      <w:numFmt w:val="bullet"/>
      <w:lvlText w:val="•"/>
      <w:lvlJc w:val="left"/>
      <w:pPr>
        <w:ind w:left="7034" w:hanging="360"/>
      </w:pPr>
      <w:rPr>
        <w:rFonts w:hint="default"/>
        <w:lang w:val="en-US" w:eastAsia="en-US" w:bidi="ar-SA"/>
      </w:rPr>
    </w:lvl>
    <w:lvl w:ilvl="7" w:tplc="F02EC85C">
      <w:numFmt w:val="bullet"/>
      <w:lvlText w:val="•"/>
      <w:lvlJc w:val="left"/>
      <w:pPr>
        <w:ind w:left="8181" w:hanging="360"/>
      </w:pPr>
      <w:rPr>
        <w:rFonts w:hint="default"/>
        <w:lang w:val="en-US" w:eastAsia="en-US" w:bidi="ar-SA"/>
      </w:rPr>
    </w:lvl>
    <w:lvl w:ilvl="8" w:tplc="FB7668C6">
      <w:numFmt w:val="bullet"/>
      <w:lvlText w:val="•"/>
      <w:lvlJc w:val="left"/>
      <w:pPr>
        <w:ind w:left="9327" w:hanging="360"/>
      </w:pPr>
      <w:rPr>
        <w:rFonts w:hint="default"/>
        <w:lang w:val="en-US" w:eastAsia="en-US" w:bidi="ar-SA"/>
      </w:rPr>
    </w:lvl>
  </w:abstractNum>
  <w:abstractNum w:abstractNumId="5" w15:restartNumberingAfterBreak="0">
    <w:nsid w:val="44982FE6"/>
    <w:multiLevelType w:val="hybridMultilevel"/>
    <w:tmpl w:val="AAE0E126"/>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6" w15:restartNumberingAfterBreak="0">
    <w:nsid w:val="46962658"/>
    <w:multiLevelType w:val="hybridMultilevel"/>
    <w:tmpl w:val="53904524"/>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7" w15:restartNumberingAfterBreak="0">
    <w:nsid w:val="4A9331FE"/>
    <w:multiLevelType w:val="hybridMultilevel"/>
    <w:tmpl w:val="2974C4B4"/>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num w:numId="1">
    <w:abstractNumId w:val="4"/>
  </w:num>
  <w:num w:numId="2">
    <w:abstractNumId w:val="5"/>
  </w:num>
  <w:num w:numId="3">
    <w:abstractNumId w:val="6"/>
  </w:num>
  <w:num w:numId="4">
    <w:abstractNumId w:val="0"/>
  </w:num>
  <w:num w:numId="5">
    <w:abstractNumId w:val="2"/>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765FA"/>
    <w:rsid w:val="00005833"/>
    <w:rsid w:val="000902E9"/>
    <w:rsid w:val="001046B7"/>
    <w:rsid w:val="001269D3"/>
    <w:rsid w:val="0012789D"/>
    <w:rsid w:val="00217CA3"/>
    <w:rsid w:val="002250FD"/>
    <w:rsid w:val="002603BA"/>
    <w:rsid w:val="00264CA8"/>
    <w:rsid w:val="00293155"/>
    <w:rsid w:val="002C4FE6"/>
    <w:rsid w:val="00360E5E"/>
    <w:rsid w:val="00372FEC"/>
    <w:rsid w:val="00384E6C"/>
    <w:rsid w:val="004D3B76"/>
    <w:rsid w:val="00507AC2"/>
    <w:rsid w:val="0052074B"/>
    <w:rsid w:val="00531F96"/>
    <w:rsid w:val="005421B2"/>
    <w:rsid w:val="00596C00"/>
    <w:rsid w:val="005A2C97"/>
    <w:rsid w:val="005B3960"/>
    <w:rsid w:val="005E1276"/>
    <w:rsid w:val="0061614A"/>
    <w:rsid w:val="00713A77"/>
    <w:rsid w:val="00715D8D"/>
    <w:rsid w:val="00761586"/>
    <w:rsid w:val="007765FA"/>
    <w:rsid w:val="007C1A18"/>
    <w:rsid w:val="007F41E1"/>
    <w:rsid w:val="008058D8"/>
    <w:rsid w:val="00831194"/>
    <w:rsid w:val="0083302E"/>
    <w:rsid w:val="008870B1"/>
    <w:rsid w:val="00B9644A"/>
    <w:rsid w:val="00BA1C0F"/>
    <w:rsid w:val="00BD4F49"/>
    <w:rsid w:val="00C2671E"/>
    <w:rsid w:val="00C7064E"/>
    <w:rsid w:val="00CA361B"/>
    <w:rsid w:val="00D61C27"/>
    <w:rsid w:val="00DF1539"/>
    <w:rsid w:val="00FE2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C96A139"/>
  <w15:docId w15:val="{00DC35BE-AB1F-46D8-8B02-C7BB8FFFA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50"/>
      <w:ind w:left="580" w:hanging="36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line="387" w:lineRule="exact"/>
      <w:ind w:left="20"/>
    </w:pPr>
    <w:rPr>
      <w:b/>
      <w:bCs/>
      <w:sz w:val="36"/>
      <w:szCs w:val="36"/>
    </w:rPr>
  </w:style>
  <w:style w:type="paragraph" w:styleId="ListParagraph">
    <w:name w:val="List Paragraph"/>
    <w:basedOn w:val="Normal"/>
    <w:uiPriority w:val="1"/>
    <w:qFormat/>
    <w:pPr>
      <w:ind w:left="1300" w:hanging="361"/>
    </w:pPr>
  </w:style>
  <w:style w:type="paragraph" w:customStyle="1" w:styleId="TableParagraph">
    <w:name w:val="Table Paragraph"/>
    <w:basedOn w:val="Normal"/>
    <w:uiPriority w:val="1"/>
    <w:qFormat/>
    <w:pPr>
      <w:spacing w:line="234" w:lineRule="exact"/>
      <w:ind w:left="107"/>
    </w:pPr>
  </w:style>
  <w:style w:type="paragraph" w:styleId="Header">
    <w:name w:val="header"/>
    <w:basedOn w:val="Normal"/>
    <w:link w:val="HeaderChar"/>
    <w:uiPriority w:val="99"/>
    <w:unhideWhenUsed/>
    <w:rsid w:val="00C7064E"/>
    <w:pPr>
      <w:tabs>
        <w:tab w:val="center" w:pos="4680"/>
        <w:tab w:val="right" w:pos="9360"/>
      </w:tabs>
    </w:pPr>
  </w:style>
  <w:style w:type="character" w:customStyle="1" w:styleId="HeaderChar">
    <w:name w:val="Header Char"/>
    <w:basedOn w:val="DefaultParagraphFont"/>
    <w:link w:val="Header"/>
    <w:uiPriority w:val="99"/>
    <w:rsid w:val="00C7064E"/>
    <w:rPr>
      <w:rFonts w:ascii="Calibri" w:eastAsia="Calibri" w:hAnsi="Calibri" w:cs="Calibri"/>
    </w:rPr>
  </w:style>
  <w:style w:type="paragraph" w:styleId="Footer">
    <w:name w:val="footer"/>
    <w:basedOn w:val="Normal"/>
    <w:link w:val="FooterChar"/>
    <w:uiPriority w:val="99"/>
    <w:unhideWhenUsed/>
    <w:rsid w:val="00C7064E"/>
    <w:pPr>
      <w:tabs>
        <w:tab w:val="center" w:pos="4680"/>
        <w:tab w:val="right" w:pos="9360"/>
      </w:tabs>
    </w:pPr>
  </w:style>
  <w:style w:type="character" w:customStyle="1" w:styleId="FooterChar">
    <w:name w:val="Footer Char"/>
    <w:basedOn w:val="DefaultParagraphFont"/>
    <w:link w:val="Footer"/>
    <w:uiPriority w:val="99"/>
    <w:rsid w:val="00C7064E"/>
    <w:rPr>
      <w:rFonts w:ascii="Calibri" w:eastAsia="Calibri" w:hAnsi="Calibri" w:cs="Calibri"/>
    </w:rPr>
  </w:style>
  <w:style w:type="character" w:styleId="CommentReference">
    <w:name w:val="annotation reference"/>
    <w:basedOn w:val="DefaultParagraphFont"/>
    <w:uiPriority w:val="99"/>
    <w:semiHidden/>
    <w:unhideWhenUsed/>
    <w:rsid w:val="005A2C97"/>
    <w:rPr>
      <w:sz w:val="16"/>
      <w:szCs w:val="16"/>
    </w:rPr>
  </w:style>
  <w:style w:type="paragraph" w:styleId="CommentText">
    <w:name w:val="annotation text"/>
    <w:basedOn w:val="Normal"/>
    <w:link w:val="CommentTextChar"/>
    <w:uiPriority w:val="99"/>
    <w:semiHidden/>
    <w:unhideWhenUsed/>
    <w:rsid w:val="005A2C97"/>
    <w:rPr>
      <w:sz w:val="20"/>
      <w:szCs w:val="20"/>
    </w:rPr>
  </w:style>
  <w:style w:type="character" w:customStyle="1" w:styleId="CommentTextChar">
    <w:name w:val="Comment Text Char"/>
    <w:basedOn w:val="DefaultParagraphFont"/>
    <w:link w:val="CommentText"/>
    <w:uiPriority w:val="99"/>
    <w:semiHidden/>
    <w:rsid w:val="005A2C97"/>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5A2C97"/>
    <w:rPr>
      <w:b/>
      <w:bCs/>
    </w:rPr>
  </w:style>
  <w:style w:type="character" w:customStyle="1" w:styleId="CommentSubjectChar">
    <w:name w:val="Comment Subject Char"/>
    <w:basedOn w:val="CommentTextChar"/>
    <w:link w:val="CommentSubject"/>
    <w:uiPriority w:val="99"/>
    <w:semiHidden/>
    <w:rsid w:val="005A2C97"/>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6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7</Pages>
  <Words>2968</Words>
  <Characters>16924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Gentile</dc:creator>
  <cp:lastModifiedBy>Danielle Bouchard</cp:lastModifiedBy>
  <cp:revision>26</cp:revision>
  <dcterms:created xsi:type="dcterms:W3CDTF">2021-09-08T13:27:00Z</dcterms:created>
  <dcterms:modified xsi:type="dcterms:W3CDTF">2021-09-15T15:36:00Z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Acrobat PDFMaker 11 for Word</vt:lpwstr>
  </property>
  <property fmtid="{D5CDD505-2E9C-101B-9397-08002B2CF9AE}" pid="4" name="LastSaved">
    <vt:filetime>2021-09-08T00:00:00Z</vt:filetime>
  </property>
</Properties>
</file>