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6BFD" w14:textId="77777777" w:rsidR="00D57A08" w:rsidRPr="00DD7BA2" w:rsidRDefault="00D57A08" w:rsidP="00283176">
      <w:pPr>
        <w:jc w:val="right"/>
        <w:rPr>
          <w:rFonts w:ascii="Arial" w:hAnsi="Arial" w:cs="Arial"/>
          <w:b/>
        </w:rPr>
      </w:pPr>
      <w:r w:rsidRPr="00992E38">
        <w:rPr>
          <w:rFonts w:ascii="Arial" w:hAnsi="Arial" w:cs="Arial"/>
        </w:rPr>
        <w:tab/>
      </w:r>
      <w:r w:rsidR="00DD7BA2" w:rsidRPr="00DD7BA2">
        <w:rPr>
          <w:rFonts w:ascii="Arial" w:hAnsi="Arial" w:cs="Arial"/>
          <w:b/>
        </w:rPr>
        <w:t>JOB DESCRIPTION</w:t>
      </w:r>
    </w:p>
    <w:p w14:paraId="6A83976D" w14:textId="77777777" w:rsidR="00D57A08" w:rsidRPr="00992E38" w:rsidRDefault="00D57A08" w:rsidP="00D57A08">
      <w:pPr>
        <w:rPr>
          <w:rFonts w:ascii="Arial" w:hAnsi="Arial" w:cs="Arial"/>
        </w:rPr>
      </w:pPr>
    </w:p>
    <w:p w14:paraId="55552B7B" w14:textId="68E91E45" w:rsidR="00992E38" w:rsidRPr="00992E38" w:rsidRDefault="00D57A08" w:rsidP="00D57A08">
      <w:pPr>
        <w:rPr>
          <w:rFonts w:ascii="Arial" w:hAnsi="Arial" w:cs="Arial"/>
          <w:b/>
        </w:rPr>
      </w:pPr>
      <w:r w:rsidRPr="00992E38">
        <w:rPr>
          <w:rFonts w:ascii="Arial" w:hAnsi="Arial" w:cs="Arial"/>
          <w:b/>
        </w:rPr>
        <w:t xml:space="preserve">TITLE: </w:t>
      </w:r>
      <w:r w:rsidR="00F31EF6">
        <w:rPr>
          <w:rFonts w:ascii="Arial" w:hAnsi="Arial" w:cs="Arial"/>
          <w:b/>
        </w:rPr>
        <w:t xml:space="preserve">ELECTIONS </w:t>
      </w:r>
      <w:r w:rsidR="006C0067">
        <w:rPr>
          <w:rFonts w:ascii="Arial" w:hAnsi="Arial" w:cs="Arial"/>
          <w:b/>
        </w:rPr>
        <w:t>ASSISTANT</w:t>
      </w:r>
      <w:r w:rsidR="006C0067">
        <w:rPr>
          <w:rFonts w:ascii="Arial" w:hAnsi="Arial" w:cs="Arial"/>
          <w:b/>
        </w:rPr>
        <w:tab/>
        <w:t xml:space="preserve"> </w:t>
      </w:r>
      <w:r w:rsidR="00EE3941">
        <w:rPr>
          <w:rFonts w:ascii="Arial" w:hAnsi="Arial" w:cs="Arial"/>
          <w:b/>
        </w:rPr>
        <w:t xml:space="preserve">(TEMPORARY THROUGH </w:t>
      </w:r>
      <w:r w:rsidR="006C0067">
        <w:rPr>
          <w:rFonts w:ascii="Arial" w:hAnsi="Arial" w:cs="Arial"/>
          <w:b/>
        </w:rPr>
        <w:t>~NOV 22</w:t>
      </w:r>
      <w:r w:rsidR="00EE3941">
        <w:rPr>
          <w:rFonts w:ascii="Arial" w:hAnsi="Arial" w:cs="Arial"/>
          <w:b/>
        </w:rPr>
        <w:t>)</w:t>
      </w:r>
    </w:p>
    <w:p w14:paraId="3F71E354" w14:textId="77777777" w:rsidR="00D57A08" w:rsidRPr="00992E38" w:rsidRDefault="00D57A08" w:rsidP="00D57A08">
      <w:pPr>
        <w:rPr>
          <w:rFonts w:ascii="Arial" w:hAnsi="Arial" w:cs="Arial"/>
        </w:rPr>
      </w:pPr>
      <w:r w:rsidRPr="00992E38">
        <w:rPr>
          <w:rFonts w:ascii="Arial" w:hAnsi="Arial" w:cs="Arial"/>
        </w:rPr>
        <w:t xml:space="preserve">        </w:t>
      </w:r>
    </w:p>
    <w:p w14:paraId="0F2AD899" w14:textId="77777777" w:rsidR="00D57A08" w:rsidRPr="003D5CCC" w:rsidRDefault="00D57A08" w:rsidP="00D57A08">
      <w:pPr>
        <w:rPr>
          <w:rFonts w:ascii="Arial" w:hAnsi="Arial" w:cs="Arial"/>
          <w:b/>
        </w:rPr>
      </w:pPr>
      <w:r w:rsidRPr="003D5CCC">
        <w:rPr>
          <w:rFonts w:ascii="Arial" w:hAnsi="Arial" w:cs="Arial"/>
          <w:b/>
        </w:rPr>
        <w:t>Nature of Work</w:t>
      </w:r>
    </w:p>
    <w:p w14:paraId="5D14F9BE" w14:textId="0FD1CF2F" w:rsidR="00EE3941" w:rsidRDefault="00D57A08" w:rsidP="00D57A08">
      <w:pPr>
        <w:rPr>
          <w:rFonts w:ascii="Arial" w:hAnsi="Arial" w:cs="Arial"/>
        </w:rPr>
      </w:pPr>
      <w:r w:rsidRPr="00992E38">
        <w:rPr>
          <w:rFonts w:ascii="Arial" w:hAnsi="Arial" w:cs="Arial"/>
        </w:rPr>
        <w:t xml:space="preserve">Under the supervision of the </w:t>
      </w:r>
      <w:r w:rsidR="006F3BAF">
        <w:rPr>
          <w:rFonts w:ascii="Arial" w:hAnsi="Arial" w:cs="Arial"/>
        </w:rPr>
        <w:t>Election</w:t>
      </w:r>
      <w:r w:rsidR="007B4193">
        <w:rPr>
          <w:rFonts w:ascii="Arial" w:hAnsi="Arial" w:cs="Arial"/>
        </w:rPr>
        <w:t>s Coordinator</w:t>
      </w:r>
      <w:r w:rsidR="00A37A10">
        <w:rPr>
          <w:rFonts w:ascii="Arial" w:hAnsi="Arial" w:cs="Arial"/>
        </w:rPr>
        <w:t xml:space="preserve">, </w:t>
      </w:r>
      <w:r w:rsidR="00C41AAE">
        <w:rPr>
          <w:rFonts w:ascii="Arial" w:hAnsi="Arial" w:cs="Arial"/>
        </w:rPr>
        <w:t>Manager,</w:t>
      </w:r>
      <w:r w:rsidR="007B4193">
        <w:rPr>
          <w:rFonts w:ascii="Arial" w:hAnsi="Arial" w:cs="Arial"/>
        </w:rPr>
        <w:t xml:space="preserve"> and Clerk</w:t>
      </w:r>
      <w:r w:rsidR="006C0067">
        <w:rPr>
          <w:rFonts w:ascii="Arial" w:hAnsi="Arial" w:cs="Arial"/>
        </w:rPr>
        <w:t>, serves as the Elections Assistant</w:t>
      </w:r>
      <w:r w:rsidR="006F3BAF">
        <w:rPr>
          <w:rFonts w:ascii="Arial" w:hAnsi="Arial" w:cs="Arial"/>
        </w:rPr>
        <w:t>.  The Election</w:t>
      </w:r>
      <w:r w:rsidR="007B4193">
        <w:rPr>
          <w:rFonts w:ascii="Arial" w:hAnsi="Arial" w:cs="Arial"/>
        </w:rPr>
        <w:t>s Intern</w:t>
      </w:r>
      <w:r w:rsidR="006F3BAF">
        <w:rPr>
          <w:rFonts w:ascii="Arial" w:hAnsi="Arial" w:cs="Arial"/>
        </w:rPr>
        <w:t xml:space="preserve"> </w:t>
      </w:r>
      <w:r w:rsidR="007B4193">
        <w:rPr>
          <w:rFonts w:ascii="Arial" w:hAnsi="Arial" w:cs="Arial"/>
        </w:rPr>
        <w:t>works closely with the Elections Coordinator to prepare for the November 8, 2022 election.</w:t>
      </w:r>
    </w:p>
    <w:p w14:paraId="4ED85FC2" w14:textId="77777777" w:rsidR="00EE3941" w:rsidRDefault="00EE3941" w:rsidP="00D57A08">
      <w:pPr>
        <w:rPr>
          <w:rFonts w:ascii="Arial" w:hAnsi="Arial" w:cs="Arial"/>
        </w:rPr>
      </w:pPr>
    </w:p>
    <w:p w14:paraId="25B0ED8E" w14:textId="3B75BA0B" w:rsidR="00EE3941" w:rsidRPr="00EE3941" w:rsidRDefault="00EE3941" w:rsidP="00D57A08">
      <w:pPr>
        <w:rPr>
          <w:rFonts w:ascii="Arial" w:hAnsi="Arial" w:cs="Arial"/>
        </w:rPr>
      </w:pPr>
      <w:r w:rsidRPr="00EE3941">
        <w:rPr>
          <w:rFonts w:ascii="Arial" w:hAnsi="Arial" w:cs="Arial"/>
          <w:b/>
        </w:rPr>
        <w:t>Flexible Work Schedule</w:t>
      </w:r>
      <w:r w:rsidR="006C0067">
        <w:rPr>
          <w:rFonts w:ascii="Arial" w:hAnsi="Arial" w:cs="Arial"/>
          <w:b/>
        </w:rPr>
        <w:t xml:space="preserve"> </w:t>
      </w:r>
      <w:r w:rsidR="006C0067" w:rsidRPr="006C0067">
        <w:rPr>
          <w:rFonts w:ascii="Arial" w:hAnsi="Arial" w:cs="Arial"/>
        </w:rPr>
        <w:t>(during Twp hours)</w:t>
      </w:r>
      <w:r w:rsidRPr="006C0067">
        <w:rPr>
          <w:rFonts w:ascii="Arial" w:hAnsi="Arial" w:cs="Arial"/>
        </w:rPr>
        <w:t>:</w:t>
      </w:r>
      <w:r w:rsidRPr="00EE39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C0067">
        <w:rPr>
          <w:rFonts w:ascii="Arial" w:hAnsi="Arial" w:cs="Arial"/>
        </w:rPr>
        <w:t>Township Hall</w:t>
      </w:r>
      <w:r>
        <w:rPr>
          <w:rFonts w:ascii="Arial" w:hAnsi="Arial" w:cs="Arial"/>
        </w:rPr>
        <w:t xml:space="preserve"> is open:</w:t>
      </w:r>
    </w:p>
    <w:p w14:paraId="3E83D947" w14:textId="3F3FD48C" w:rsidR="00EE3941" w:rsidRDefault="00EE3941" w:rsidP="006C0067">
      <w:pPr>
        <w:ind w:firstLine="720"/>
        <w:rPr>
          <w:rFonts w:ascii="Arial" w:hAnsi="Arial" w:cs="Arial"/>
        </w:rPr>
      </w:pPr>
      <w:r w:rsidRPr="006C0067">
        <w:rPr>
          <w:rFonts w:ascii="Arial" w:hAnsi="Arial" w:cs="Arial"/>
          <w:b/>
        </w:rPr>
        <w:t>20-40 hours</w:t>
      </w:r>
      <w:r>
        <w:rPr>
          <w:rFonts w:ascii="Arial" w:hAnsi="Arial" w:cs="Arial"/>
        </w:rPr>
        <w:t xml:space="preserve"> per </w:t>
      </w:r>
      <w:r w:rsidR="006C0067">
        <w:rPr>
          <w:rFonts w:ascii="Arial" w:hAnsi="Arial" w:cs="Arial"/>
        </w:rPr>
        <w:t>week</w:t>
      </w:r>
      <w:r w:rsidR="006C0067">
        <w:rPr>
          <w:rFonts w:ascii="Arial" w:hAnsi="Arial" w:cs="Arial"/>
        </w:rPr>
        <w:tab/>
      </w:r>
      <w:r w:rsidR="006C00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8AM – 5PM   M – Th</w:t>
      </w:r>
    </w:p>
    <w:p w14:paraId="651C57CD" w14:textId="48E373A5" w:rsidR="007B4193" w:rsidRDefault="00EE3941" w:rsidP="006C0067">
      <w:pPr>
        <w:ind w:firstLine="720"/>
        <w:rPr>
          <w:rFonts w:ascii="Arial" w:hAnsi="Arial" w:cs="Arial"/>
        </w:rPr>
      </w:pPr>
      <w:r w:rsidRPr="00EE3941">
        <w:rPr>
          <w:rFonts w:ascii="Arial" w:hAnsi="Arial" w:cs="Arial"/>
          <w:i/>
        </w:rPr>
        <w:t>Perfect for a Fall Internship!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1AAE">
        <w:rPr>
          <w:rFonts w:ascii="Arial" w:hAnsi="Arial" w:cs="Arial"/>
        </w:rPr>
        <w:t>8 AM</w:t>
      </w:r>
      <w:r>
        <w:rPr>
          <w:rFonts w:ascii="Arial" w:hAnsi="Arial" w:cs="Arial"/>
        </w:rPr>
        <w:t xml:space="preserve"> – </w:t>
      </w:r>
      <w:r w:rsidR="00C41AAE">
        <w:rPr>
          <w:rFonts w:ascii="Arial" w:hAnsi="Arial" w:cs="Arial"/>
        </w:rPr>
        <w:t xml:space="preserve">2 PM </w:t>
      </w:r>
      <w:r>
        <w:rPr>
          <w:rFonts w:ascii="Arial" w:hAnsi="Arial" w:cs="Arial"/>
        </w:rPr>
        <w:t>Fridays</w:t>
      </w:r>
    </w:p>
    <w:p w14:paraId="3EB86286" w14:textId="77777777" w:rsidR="00EE3941" w:rsidRDefault="00EE3941" w:rsidP="00D57A08">
      <w:pPr>
        <w:rPr>
          <w:rFonts w:ascii="Arial" w:hAnsi="Arial" w:cs="Arial"/>
        </w:rPr>
      </w:pPr>
    </w:p>
    <w:p w14:paraId="1E1CDF73" w14:textId="54B4FF71" w:rsidR="00EE3941" w:rsidRPr="00EE3941" w:rsidRDefault="00EE3941" w:rsidP="00D57A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Pay Rate: </w:t>
      </w:r>
      <w:r w:rsidRPr="006C0067">
        <w:rPr>
          <w:rFonts w:ascii="Arial" w:hAnsi="Arial" w:cs="Arial"/>
          <w:b/>
          <w:highlight w:val="yellow"/>
        </w:rPr>
        <w:t>$15 / hour</w:t>
      </w:r>
    </w:p>
    <w:p w14:paraId="5BCE29B9" w14:textId="77777777" w:rsidR="00EE3941" w:rsidRDefault="00EE3941" w:rsidP="00D57A08">
      <w:pPr>
        <w:rPr>
          <w:rFonts w:ascii="Arial" w:hAnsi="Arial" w:cs="Arial"/>
        </w:rPr>
      </w:pPr>
    </w:p>
    <w:p w14:paraId="1CF80225" w14:textId="59150C58" w:rsidR="006C0067" w:rsidRDefault="006C0067" w:rsidP="00D57A08">
      <w:pPr>
        <w:rPr>
          <w:rFonts w:ascii="Arial" w:hAnsi="Arial" w:cs="Arial"/>
        </w:rPr>
      </w:pPr>
      <w:r>
        <w:rPr>
          <w:rFonts w:ascii="Arial" w:hAnsi="Arial" w:cs="Arial"/>
        </w:rPr>
        <w:t>If the hired candidate would like this experience to count toward an internship, Township staff will work with your institution and complete the paperwork to host an intern.</w:t>
      </w:r>
    </w:p>
    <w:p w14:paraId="048C7F30" w14:textId="77777777" w:rsidR="006C0067" w:rsidRPr="00992E38" w:rsidRDefault="006C0067" w:rsidP="00D57A08">
      <w:pPr>
        <w:rPr>
          <w:rFonts w:ascii="Arial" w:hAnsi="Arial" w:cs="Arial"/>
        </w:rPr>
      </w:pPr>
    </w:p>
    <w:p w14:paraId="110A2070" w14:textId="77777777" w:rsidR="00D57A08" w:rsidRPr="003D5CCC" w:rsidRDefault="004F778E" w:rsidP="00D57A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 Job Functions:</w:t>
      </w:r>
      <w:r w:rsidR="001B1E5E" w:rsidRPr="003D5CCC">
        <w:rPr>
          <w:rFonts w:ascii="Arial" w:hAnsi="Arial" w:cs="Arial"/>
          <w:b/>
        </w:rPr>
        <w:tab/>
      </w:r>
    </w:p>
    <w:p w14:paraId="4C8B1160" w14:textId="37B4F3B9" w:rsidR="00ED7752" w:rsidRPr="00134A71" w:rsidRDefault="001E5B1B" w:rsidP="00134A7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34A71">
        <w:rPr>
          <w:rFonts w:ascii="Arial" w:hAnsi="Arial" w:cs="Arial"/>
        </w:rPr>
        <w:t>Maintain</w:t>
      </w:r>
      <w:r w:rsidR="00662CD8">
        <w:rPr>
          <w:rFonts w:ascii="Arial" w:hAnsi="Arial" w:cs="Arial"/>
        </w:rPr>
        <w:t>s</w:t>
      </w:r>
      <w:r w:rsidRPr="00134A71">
        <w:rPr>
          <w:rFonts w:ascii="Arial" w:hAnsi="Arial" w:cs="Arial"/>
        </w:rPr>
        <w:t xml:space="preserve"> the</w:t>
      </w:r>
      <w:r w:rsidR="00B96EFF" w:rsidRPr="00134A71">
        <w:rPr>
          <w:rFonts w:ascii="Arial" w:hAnsi="Arial" w:cs="Arial"/>
        </w:rPr>
        <w:t xml:space="preserve"> integrity of the e</w:t>
      </w:r>
      <w:r w:rsidRPr="00134A71">
        <w:rPr>
          <w:rFonts w:ascii="Arial" w:hAnsi="Arial" w:cs="Arial"/>
        </w:rPr>
        <w:t>lectoral process</w:t>
      </w:r>
      <w:r w:rsidR="007B6FBC" w:rsidRPr="00134A71">
        <w:rPr>
          <w:rFonts w:ascii="Arial" w:hAnsi="Arial" w:cs="Arial"/>
        </w:rPr>
        <w:t xml:space="preserve"> and procedures</w:t>
      </w:r>
      <w:r w:rsidR="009B423E" w:rsidRPr="00134A71">
        <w:rPr>
          <w:rFonts w:ascii="Arial" w:hAnsi="Arial" w:cs="Arial"/>
        </w:rPr>
        <w:t>;</w:t>
      </w:r>
    </w:p>
    <w:p w14:paraId="0E265B8E" w14:textId="77777777" w:rsidR="00ED7752" w:rsidRPr="004F778E" w:rsidRDefault="001C1319" w:rsidP="004F77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778E">
        <w:rPr>
          <w:rFonts w:ascii="Arial" w:hAnsi="Arial" w:cs="Arial"/>
        </w:rPr>
        <w:t>Process</w:t>
      </w:r>
      <w:r w:rsidR="007E5C6C" w:rsidRPr="004F778E">
        <w:rPr>
          <w:rFonts w:ascii="Arial" w:hAnsi="Arial" w:cs="Arial"/>
        </w:rPr>
        <w:t>es</w:t>
      </w:r>
      <w:r w:rsidRPr="004F778E">
        <w:rPr>
          <w:rFonts w:ascii="Arial" w:hAnsi="Arial" w:cs="Arial"/>
        </w:rPr>
        <w:t xml:space="preserve"> and </w:t>
      </w:r>
      <w:r w:rsidR="007E5C6C" w:rsidRPr="004F778E">
        <w:rPr>
          <w:rFonts w:ascii="Arial" w:hAnsi="Arial" w:cs="Arial"/>
        </w:rPr>
        <w:t>verifies</w:t>
      </w:r>
      <w:r w:rsidR="00B61368" w:rsidRPr="004F778E">
        <w:rPr>
          <w:rFonts w:ascii="Arial" w:hAnsi="Arial" w:cs="Arial"/>
        </w:rPr>
        <w:t xml:space="preserve"> </w:t>
      </w:r>
      <w:r w:rsidR="00D57A08" w:rsidRPr="004F778E">
        <w:rPr>
          <w:rFonts w:ascii="Arial" w:hAnsi="Arial" w:cs="Arial"/>
        </w:rPr>
        <w:t>voter registrations</w:t>
      </w:r>
      <w:r w:rsidR="009151D0" w:rsidRPr="004F778E">
        <w:rPr>
          <w:rFonts w:ascii="Arial" w:hAnsi="Arial" w:cs="Arial"/>
        </w:rPr>
        <w:t>;</w:t>
      </w:r>
      <w:r w:rsidR="007E5C6C" w:rsidRPr="004F778E">
        <w:rPr>
          <w:rFonts w:ascii="Arial" w:hAnsi="Arial" w:cs="Arial"/>
        </w:rPr>
        <w:t xml:space="preserve"> </w:t>
      </w:r>
      <w:r w:rsidRPr="004F778E">
        <w:rPr>
          <w:rFonts w:ascii="Arial" w:hAnsi="Arial" w:cs="Arial"/>
        </w:rPr>
        <w:t>research</w:t>
      </w:r>
      <w:r w:rsidR="007E5C6C" w:rsidRPr="004F778E">
        <w:rPr>
          <w:rFonts w:ascii="Arial" w:hAnsi="Arial" w:cs="Arial"/>
        </w:rPr>
        <w:t>es</w:t>
      </w:r>
      <w:r w:rsidR="00B61368" w:rsidRPr="004F778E">
        <w:rPr>
          <w:rFonts w:ascii="Arial" w:hAnsi="Arial" w:cs="Arial"/>
        </w:rPr>
        <w:t xml:space="preserve"> and resolve</w:t>
      </w:r>
      <w:r w:rsidR="009B423E" w:rsidRPr="004F778E">
        <w:rPr>
          <w:rFonts w:ascii="Arial" w:hAnsi="Arial" w:cs="Arial"/>
        </w:rPr>
        <w:t>s</w:t>
      </w:r>
      <w:r w:rsidR="009151D0" w:rsidRPr="004F778E">
        <w:rPr>
          <w:rFonts w:ascii="Arial" w:hAnsi="Arial" w:cs="Arial"/>
        </w:rPr>
        <w:t xml:space="preserve"> discrepancies and errors;</w:t>
      </w:r>
      <w:r w:rsidR="00B61368" w:rsidRPr="004F778E">
        <w:rPr>
          <w:rFonts w:ascii="Arial" w:hAnsi="Arial" w:cs="Arial"/>
        </w:rPr>
        <w:t xml:space="preserve"> </w:t>
      </w:r>
      <w:r w:rsidR="009B423E" w:rsidRPr="004F778E">
        <w:rPr>
          <w:rFonts w:ascii="Arial" w:hAnsi="Arial" w:cs="Arial"/>
        </w:rPr>
        <w:t>p</w:t>
      </w:r>
      <w:r w:rsidR="007E5C6C" w:rsidRPr="004F778E">
        <w:rPr>
          <w:rFonts w:ascii="Arial" w:hAnsi="Arial" w:cs="Arial"/>
        </w:rPr>
        <w:t xml:space="preserve">repares and sends </w:t>
      </w:r>
      <w:r w:rsidR="00ED7752" w:rsidRPr="004F778E">
        <w:rPr>
          <w:rFonts w:ascii="Arial" w:hAnsi="Arial" w:cs="Arial"/>
        </w:rPr>
        <w:t xml:space="preserve">address verification and cancelation </w:t>
      </w:r>
      <w:r w:rsidR="009151D0" w:rsidRPr="004F778E">
        <w:rPr>
          <w:rFonts w:ascii="Arial" w:hAnsi="Arial" w:cs="Arial"/>
        </w:rPr>
        <w:t>correspondences;</w:t>
      </w:r>
      <w:r w:rsidR="009B423E" w:rsidRPr="004F778E">
        <w:rPr>
          <w:rFonts w:ascii="Arial" w:hAnsi="Arial" w:cs="Arial"/>
        </w:rPr>
        <w:t xml:space="preserve"> </w:t>
      </w:r>
      <w:r w:rsidR="001F77D8" w:rsidRPr="004F778E">
        <w:rPr>
          <w:rFonts w:ascii="Arial" w:hAnsi="Arial" w:cs="Arial"/>
        </w:rPr>
        <w:t>maintains master card files</w:t>
      </w:r>
      <w:r w:rsidR="001B4EDC" w:rsidRPr="004F778E">
        <w:rPr>
          <w:rFonts w:ascii="Arial" w:hAnsi="Arial" w:cs="Arial"/>
        </w:rPr>
        <w:t>.</w:t>
      </w:r>
    </w:p>
    <w:p w14:paraId="70931B98" w14:textId="33F6CA16" w:rsidR="008413DE" w:rsidRPr="004F778E" w:rsidRDefault="00ED7752" w:rsidP="004F77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778E">
        <w:rPr>
          <w:rFonts w:ascii="Arial" w:hAnsi="Arial" w:cs="Arial"/>
        </w:rPr>
        <w:t>Operates and updates the Qualified Voter Files (QVF) database; maintains an accurate record of all registered voters.</w:t>
      </w:r>
    </w:p>
    <w:p w14:paraId="56967B39" w14:textId="7C5C9073" w:rsidR="00D57A08" w:rsidRPr="004F778E" w:rsidRDefault="008C044B" w:rsidP="004F77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778E">
        <w:rPr>
          <w:rFonts w:ascii="Arial" w:hAnsi="Arial" w:cs="Arial"/>
        </w:rPr>
        <w:t>Assigns</w:t>
      </w:r>
      <w:r w:rsidR="00D57A08" w:rsidRPr="004F778E">
        <w:rPr>
          <w:rFonts w:ascii="Arial" w:hAnsi="Arial" w:cs="Arial"/>
        </w:rPr>
        <w:t xml:space="preserve"> election inspectors</w:t>
      </w:r>
      <w:r w:rsidRPr="004F778E">
        <w:rPr>
          <w:rFonts w:ascii="Arial" w:hAnsi="Arial" w:cs="Arial"/>
        </w:rPr>
        <w:t xml:space="preserve"> to precincts</w:t>
      </w:r>
      <w:r w:rsidR="00F247B3">
        <w:rPr>
          <w:rFonts w:ascii="Arial" w:hAnsi="Arial" w:cs="Arial"/>
        </w:rPr>
        <w:t>;</w:t>
      </w:r>
      <w:r w:rsidR="00971061" w:rsidRPr="004F778E">
        <w:rPr>
          <w:rFonts w:ascii="Arial" w:hAnsi="Arial" w:cs="Arial"/>
        </w:rPr>
        <w:t xml:space="preserve"> prepares timesheets and database for all election inspectors</w:t>
      </w:r>
      <w:r w:rsidR="00F247B3">
        <w:rPr>
          <w:rFonts w:ascii="Arial" w:hAnsi="Arial" w:cs="Arial"/>
        </w:rPr>
        <w:t>;</w:t>
      </w:r>
      <w:r w:rsidR="00423DC4" w:rsidRPr="004F778E">
        <w:rPr>
          <w:rFonts w:ascii="Arial" w:hAnsi="Arial" w:cs="Arial"/>
        </w:rPr>
        <w:t xml:space="preserve"> </w:t>
      </w:r>
      <w:r w:rsidR="00971061" w:rsidRPr="004F778E">
        <w:rPr>
          <w:rFonts w:ascii="Arial" w:hAnsi="Arial" w:cs="Arial"/>
        </w:rPr>
        <w:t>c</w:t>
      </w:r>
      <w:r w:rsidR="007B6FBC" w:rsidRPr="004F778E">
        <w:rPr>
          <w:rFonts w:ascii="Arial" w:hAnsi="Arial" w:cs="Arial"/>
        </w:rPr>
        <w:t>oordinate</w:t>
      </w:r>
      <w:r w:rsidR="004A55B0" w:rsidRPr="004F778E">
        <w:rPr>
          <w:rFonts w:ascii="Arial" w:hAnsi="Arial" w:cs="Arial"/>
        </w:rPr>
        <w:t>s</w:t>
      </w:r>
      <w:r w:rsidR="00423DC4" w:rsidRPr="004F778E">
        <w:rPr>
          <w:rFonts w:ascii="Arial" w:hAnsi="Arial" w:cs="Arial"/>
        </w:rPr>
        <w:t xml:space="preserve">, </w:t>
      </w:r>
      <w:r w:rsidR="007B6FBC" w:rsidRPr="004F778E">
        <w:rPr>
          <w:rFonts w:ascii="Arial" w:hAnsi="Arial" w:cs="Arial"/>
        </w:rPr>
        <w:t>schedule</w:t>
      </w:r>
      <w:r w:rsidR="004A55B0" w:rsidRPr="004F778E">
        <w:rPr>
          <w:rFonts w:ascii="Arial" w:hAnsi="Arial" w:cs="Arial"/>
        </w:rPr>
        <w:t>s</w:t>
      </w:r>
      <w:r w:rsidR="00423DC4" w:rsidRPr="004F778E">
        <w:rPr>
          <w:rFonts w:ascii="Arial" w:hAnsi="Arial" w:cs="Arial"/>
        </w:rPr>
        <w:t>, and oversees set up of voting precinct locations.</w:t>
      </w:r>
    </w:p>
    <w:p w14:paraId="77DA3D5B" w14:textId="3B225C80" w:rsidR="00423DC4" w:rsidRPr="004F778E" w:rsidRDefault="001B4EDC" w:rsidP="004F77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778E">
        <w:rPr>
          <w:rFonts w:ascii="Arial" w:hAnsi="Arial" w:cs="Arial"/>
        </w:rPr>
        <w:t>Prepares election</w:t>
      </w:r>
      <w:r w:rsidR="00423DC4" w:rsidRPr="004F778E">
        <w:rPr>
          <w:rFonts w:ascii="Arial" w:hAnsi="Arial" w:cs="Arial"/>
        </w:rPr>
        <w:t xml:space="preserve"> materials, </w:t>
      </w:r>
      <w:r w:rsidR="00C41AAE">
        <w:rPr>
          <w:rFonts w:ascii="Arial" w:hAnsi="Arial" w:cs="Arial"/>
        </w:rPr>
        <w:t xml:space="preserve">and </w:t>
      </w:r>
      <w:r w:rsidR="00423DC4" w:rsidRPr="004F778E">
        <w:rPr>
          <w:rFonts w:ascii="Arial" w:hAnsi="Arial" w:cs="Arial"/>
        </w:rPr>
        <w:t>orders</w:t>
      </w:r>
      <w:r w:rsidR="00C41AAE">
        <w:rPr>
          <w:rFonts w:ascii="Arial" w:hAnsi="Arial" w:cs="Arial"/>
        </w:rPr>
        <w:t>,</w:t>
      </w:r>
      <w:r w:rsidRPr="004F778E">
        <w:rPr>
          <w:rFonts w:ascii="Arial" w:hAnsi="Arial" w:cs="Arial"/>
        </w:rPr>
        <w:t xml:space="preserve"> </w:t>
      </w:r>
      <w:r w:rsidR="00423DC4" w:rsidRPr="004F778E">
        <w:rPr>
          <w:rFonts w:ascii="Arial" w:hAnsi="Arial" w:cs="Arial"/>
        </w:rPr>
        <w:t>and distributes supplies.</w:t>
      </w:r>
    </w:p>
    <w:p w14:paraId="0A70D21C" w14:textId="5C65D3EF" w:rsidR="00283176" w:rsidRPr="004F778E" w:rsidRDefault="00D57A08" w:rsidP="004F77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778E">
        <w:rPr>
          <w:rFonts w:ascii="Arial" w:hAnsi="Arial" w:cs="Arial"/>
        </w:rPr>
        <w:t>Prepares</w:t>
      </w:r>
      <w:r w:rsidR="007B6FBC" w:rsidRPr="004F778E">
        <w:rPr>
          <w:rFonts w:ascii="Arial" w:hAnsi="Arial" w:cs="Arial"/>
        </w:rPr>
        <w:t xml:space="preserve">, </w:t>
      </w:r>
      <w:r w:rsidR="007E5C6C" w:rsidRPr="004F778E">
        <w:rPr>
          <w:rFonts w:ascii="Arial" w:hAnsi="Arial" w:cs="Arial"/>
        </w:rPr>
        <w:t xml:space="preserve">mails, </w:t>
      </w:r>
      <w:proofErr w:type="gramStart"/>
      <w:r w:rsidR="007E5C6C" w:rsidRPr="004F778E">
        <w:rPr>
          <w:rFonts w:ascii="Arial" w:hAnsi="Arial" w:cs="Arial"/>
        </w:rPr>
        <w:t>receives</w:t>
      </w:r>
      <w:proofErr w:type="gramEnd"/>
      <w:r w:rsidR="007E5C6C" w:rsidRPr="004F778E">
        <w:rPr>
          <w:rFonts w:ascii="Arial" w:hAnsi="Arial" w:cs="Arial"/>
        </w:rPr>
        <w:t xml:space="preserve"> and validates</w:t>
      </w:r>
      <w:r w:rsidRPr="004F778E">
        <w:rPr>
          <w:rFonts w:ascii="Arial" w:hAnsi="Arial" w:cs="Arial"/>
        </w:rPr>
        <w:t xml:space="preserve"> absentee ballots</w:t>
      </w:r>
      <w:r w:rsidR="007B6FBC" w:rsidRPr="004F778E">
        <w:rPr>
          <w:rFonts w:ascii="Arial" w:hAnsi="Arial" w:cs="Arial"/>
        </w:rPr>
        <w:t xml:space="preserve"> and applications</w:t>
      </w:r>
      <w:r w:rsidR="007E5C6C" w:rsidRPr="004F778E">
        <w:rPr>
          <w:rFonts w:ascii="Arial" w:hAnsi="Arial" w:cs="Arial"/>
        </w:rPr>
        <w:t>.</w:t>
      </w:r>
    </w:p>
    <w:p w14:paraId="3A952310" w14:textId="49805316" w:rsidR="003C4903" w:rsidRPr="004F778E" w:rsidRDefault="00971061" w:rsidP="004F77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778E">
        <w:rPr>
          <w:rFonts w:ascii="Arial" w:hAnsi="Arial" w:cs="Arial"/>
        </w:rPr>
        <w:t>Performs post-election procedures, including reports, reimbursement, retention, and secure storage of ballots, equipment</w:t>
      </w:r>
      <w:r w:rsidR="00C41AAE">
        <w:rPr>
          <w:rFonts w:ascii="Arial" w:hAnsi="Arial" w:cs="Arial"/>
        </w:rPr>
        <w:t>,</w:t>
      </w:r>
      <w:r w:rsidRPr="004F778E">
        <w:rPr>
          <w:rFonts w:ascii="Arial" w:hAnsi="Arial" w:cs="Arial"/>
        </w:rPr>
        <w:t xml:space="preserve"> and supplies.  </w:t>
      </w:r>
    </w:p>
    <w:p w14:paraId="2748AC51" w14:textId="26491B58" w:rsidR="00CD136A" w:rsidRPr="00EE3941" w:rsidRDefault="007962E2" w:rsidP="00EE39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E38">
        <w:rPr>
          <w:rFonts w:ascii="Arial" w:hAnsi="Arial" w:cs="Arial"/>
        </w:rPr>
        <w:t>Performs a variety of other related duties in a training capacity or as workloads, temporary absences, or emergencies dictate.</w:t>
      </w:r>
    </w:p>
    <w:p w14:paraId="2A0775F8" w14:textId="27A8CB61" w:rsidR="0047286C" w:rsidRDefault="0047286C" w:rsidP="00134A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4A71">
        <w:rPr>
          <w:rFonts w:ascii="Arial" w:hAnsi="Arial" w:cs="Arial"/>
        </w:rPr>
        <w:t>Assists members of the public by phone, correspondence, or in person.</w:t>
      </w:r>
    </w:p>
    <w:p w14:paraId="118F0CBA" w14:textId="39E11DA0" w:rsidR="00A37A10" w:rsidRPr="00134A71" w:rsidRDefault="00A37A10" w:rsidP="00134A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Other Duties determined to be necessary.</w:t>
      </w:r>
    </w:p>
    <w:p w14:paraId="7B457D10" w14:textId="77777777" w:rsidR="004F778E" w:rsidRDefault="004F778E" w:rsidP="00134A71">
      <w:pPr>
        <w:pStyle w:val="ListParagraph"/>
        <w:ind w:left="1440"/>
        <w:rPr>
          <w:rFonts w:ascii="Arial" w:hAnsi="Arial" w:cs="Arial"/>
        </w:rPr>
      </w:pPr>
    </w:p>
    <w:p w14:paraId="33DBC414" w14:textId="77777777" w:rsidR="00D57A08" w:rsidRPr="00EA1637" w:rsidRDefault="00D57A08" w:rsidP="00D57A08">
      <w:pPr>
        <w:rPr>
          <w:rFonts w:ascii="Arial" w:hAnsi="Arial" w:cs="Arial"/>
          <w:i/>
        </w:rPr>
      </w:pPr>
      <w:r w:rsidRPr="00EA1637">
        <w:rPr>
          <w:rFonts w:ascii="Arial" w:hAnsi="Arial" w:cs="Arial"/>
          <w:i/>
        </w:rPr>
        <w:t xml:space="preserve">The above statements are intended to describe the general nature and level of work being performed by people assigned this </w:t>
      </w:r>
      <w:r w:rsidR="001B1E5E" w:rsidRPr="00EA1637">
        <w:rPr>
          <w:rFonts w:ascii="Arial" w:hAnsi="Arial" w:cs="Arial"/>
          <w:i/>
        </w:rPr>
        <w:t xml:space="preserve">classification. </w:t>
      </w:r>
      <w:r w:rsidRPr="00EA1637">
        <w:rPr>
          <w:rFonts w:ascii="Arial" w:hAnsi="Arial" w:cs="Arial"/>
          <w:i/>
        </w:rPr>
        <w:t>They are not to be construed as an exhaustive list of all job duties performed by personnel so classified.</w:t>
      </w:r>
    </w:p>
    <w:p w14:paraId="10FDF116" w14:textId="77777777" w:rsidR="00D57A08" w:rsidRDefault="00D57A08" w:rsidP="00D57A08">
      <w:pPr>
        <w:rPr>
          <w:rFonts w:ascii="Arial" w:hAnsi="Arial" w:cs="Arial"/>
        </w:rPr>
      </w:pPr>
    </w:p>
    <w:p w14:paraId="2E6F1655" w14:textId="77777777" w:rsidR="006C0067" w:rsidRDefault="006C0067" w:rsidP="00D57A08">
      <w:pPr>
        <w:rPr>
          <w:rFonts w:ascii="Arial" w:hAnsi="Arial" w:cs="Arial"/>
        </w:rPr>
      </w:pPr>
    </w:p>
    <w:p w14:paraId="76B888A7" w14:textId="77777777" w:rsidR="006C0067" w:rsidRDefault="006C0067" w:rsidP="00D57A08">
      <w:pPr>
        <w:rPr>
          <w:rFonts w:ascii="Arial" w:hAnsi="Arial" w:cs="Arial"/>
        </w:rPr>
      </w:pPr>
    </w:p>
    <w:p w14:paraId="205F5D57" w14:textId="77777777" w:rsidR="006C0067" w:rsidRDefault="006C0067" w:rsidP="00D57A08">
      <w:pPr>
        <w:rPr>
          <w:rFonts w:ascii="Arial" w:hAnsi="Arial" w:cs="Arial"/>
        </w:rPr>
      </w:pPr>
    </w:p>
    <w:p w14:paraId="058C9106" w14:textId="77777777" w:rsidR="006C0067" w:rsidRDefault="006C0067" w:rsidP="00D57A08">
      <w:pPr>
        <w:rPr>
          <w:rFonts w:ascii="Arial" w:hAnsi="Arial" w:cs="Arial"/>
        </w:rPr>
      </w:pPr>
    </w:p>
    <w:p w14:paraId="7CA4526A" w14:textId="77777777" w:rsidR="006C0067" w:rsidRDefault="006C0067" w:rsidP="00D57A08">
      <w:pPr>
        <w:rPr>
          <w:rFonts w:ascii="Arial" w:hAnsi="Arial" w:cs="Arial"/>
        </w:rPr>
      </w:pPr>
    </w:p>
    <w:p w14:paraId="46FAB866" w14:textId="77777777" w:rsidR="006C0067" w:rsidRPr="00992E38" w:rsidRDefault="006C0067" w:rsidP="00D57A08">
      <w:pPr>
        <w:rPr>
          <w:rFonts w:ascii="Arial" w:hAnsi="Arial" w:cs="Arial"/>
        </w:rPr>
      </w:pPr>
    </w:p>
    <w:p w14:paraId="791686D8" w14:textId="77777777" w:rsidR="00D57A08" w:rsidRPr="003D5CCC" w:rsidRDefault="00D57A08" w:rsidP="00D57A08">
      <w:pPr>
        <w:rPr>
          <w:rFonts w:ascii="Arial" w:hAnsi="Arial" w:cs="Arial"/>
          <w:b/>
        </w:rPr>
      </w:pPr>
      <w:r w:rsidRPr="003D5CCC">
        <w:rPr>
          <w:rFonts w:ascii="Arial" w:hAnsi="Arial" w:cs="Arial"/>
          <w:b/>
        </w:rPr>
        <w:t>Employment Qualifications</w:t>
      </w:r>
    </w:p>
    <w:p w14:paraId="704012F6" w14:textId="77777777" w:rsidR="00D57A08" w:rsidRPr="00992E38" w:rsidRDefault="00D57A08" w:rsidP="00D57A08">
      <w:pPr>
        <w:rPr>
          <w:rFonts w:ascii="Arial" w:hAnsi="Arial" w:cs="Arial"/>
        </w:rPr>
      </w:pPr>
    </w:p>
    <w:p w14:paraId="6FE71E65" w14:textId="77777777" w:rsidR="00EE3941" w:rsidRDefault="00D57A08" w:rsidP="00D57A08">
      <w:pPr>
        <w:rPr>
          <w:rFonts w:ascii="Arial" w:hAnsi="Arial" w:cs="Arial"/>
        </w:rPr>
      </w:pPr>
      <w:r w:rsidRPr="003D5CCC">
        <w:rPr>
          <w:rFonts w:ascii="Arial" w:hAnsi="Arial" w:cs="Arial"/>
          <w:b/>
        </w:rPr>
        <w:t>Education</w:t>
      </w:r>
      <w:r w:rsidRPr="00992E38">
        <w:rPr>
          <w:rFonts w:ascii="Arial" w:hAnsi="Arial" w:cs="Arial"/>
        </w:rPr>
        <w:t xml:space="preserve">:  </w:t>
      </w:r>
    </w:p>
    <w:p w14:paraId="010D2B26" w14:textId="713CEF86" w:rsidR="00EE3941" w:rsidRDefault="00EE3941" w:rsidP="00D57A08">
      <w:pPr>
        <w:rPr>
          <w:rFonts w:ascii="Arial" w:hAnsi="Arial" w:cs="Arial"/>
        </w:rPr>
      </w:pPr>
      <w:r>
        <w:rPr>
          <w:rFonts w:ascii="Arial" w:hAnsi="Arial" w:cs="Arial"/>
        </w:rPr>
        <w:t>No education requirements.</w:t>
      </w:r>
    </w:p>
    <w:p w14:paraId="6524695E" w14:textId="5D14A721" w:rsidR="00A812D2" w:rsidRPr="00EE3941" w:rsidRDefault="00E4104C" w:rsidP="00D57A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Must have </w:t>
      </w:r>
      <w:r w:rsidR="00C41AA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ability to obtain certification and training required by </w:t>
      </w:r>
      <w:r w:rsidR="00C41AAE">
        <w:rPr>
          <w:rFonts w:ascii="Arial" w:hAnsi="Arial" w:cs="Arial"/>
        </w:rPr>
        <w:t xml:space="preserve">the </w:t>
      </w:r>
      <w:r w:rsidR="00EE3941">
        <w:rPr>
          <w:rFonts w:ascii="Arial" w:hAnsi="Arial" w:cs="Arial"/>
        </w:rPr>
        <w:t>Michigan</w:t>
      </w:r>
      <w:r>
        <w:rPr>
          <w:rFonts w:ascii="Arial" w:hAnsi="Arial" w:cs="Arial"/>
        </w:rPr>
        <w:t xml:space="preserve"> Bureau of El</w:t>
      </w:r>
      <w:r w:rsidR="00EE3941">
        <w:rPr>
          <w:rFonts w:ascii="Arial" w:hAnsi="Arial" w:cs="Arial"/>
        </w:rPr>
        <w:t>ections (</w:t>
      </w:r>
      <w:proofErr w:type="gramStart"/>
      <w:r w:rsidR="00EE3941">
        <w:rPr>
          <w:rFonts w:ascii="Arial" w:hAnsi="Arial" w:cs="Arial"/>
        </w:rPr>
        <w:t>i.e.</w:t>
      </w:r>
      <w:proofErr w:type="gramEnd"/>
      <w:r w:rsidR="00EE3941">
        <w:rPr>
          <w:rFonts w:ascii="Arial" w:hAnsi="Arial" w:cs="Arial"/>
        </w:rPr>
        <w:t xml:space="preserve"> </w:t>
      </w:r>
      <w:r w:rsidR="00EE3941">
        <w:rPr>
          <w:rFonts w:ascii="Arial" w:hAnsi="Arial" w:cs="Arial"/>
          <w:b/>
        </w:rPr>
        <w:t xml:space="preserve">must be registered to vote in Michigan, </w:t>
      </w:r>
      <w:r w:rsidR="00EE3941">
        <w:rPr>
          <w:rFonts w:ascii="Arial" w:hAnsi="Arial" w:cs="Arial"/>
        </w:rPr>
        <w:t>or be 17.5+ and eligible to become a registered voter upon turning 18)</w:t>
      </w:r>
    </w:p>
    <w:p w14:paraId="40EB1AAF" w14:textId="77777777" w:rsidR="00992E38" w:rsidRDefault="00A812D2" w:rsidP="00D57A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3E163D" w14:textId="77777777" w:rsidR="00EE3941" w:rsidRDefault="00EE3941" w:rsidP="00D57A08">
      <w:pPr>
        <w:rPr>
          <w:rFonts w:ascii="Arial" w:hAnsi="Arial" w:cs="Arial"/>
        </w:rPr>
      </w:pPr>
    </w:p>
    <w:p w14:paraId="166B75C2" w14:textId="69120E85" w:rsidR="003D5CCC" w:rsidRDefault="00A75794" w:rsidP="003D5CCC">
      <w:pPr>
        <w:rPr>
          <w:rFonts w:ascii="Arial" w:hAnsi="Arial" w:cs="Arial"/>
        </w:rPr>
      </w:pPr>
      <w:r w:rsidRPr="003D5CCC">
        <w:rPr>
          <w:rFonts w:ascii="Arial" w:hAnsi="Arial" w:cs="Arial"/>
          <w:b/>
        </w:rPr>
        <w:t>Experience</w:t>
      </w:r>
      <w:r w:rsidR="00EE3941">
        <w:rPr>
          <w:rFonts w:ascii="Arial" w:hAnsi="Arial" w:cs="Arial"/>
        </w:rPr>
        <w:t xml:space="preserve">: </w:t>
      </w:r>
    </w:p>
    <w:p w14:paraId="23A416F9" w14:textId="6B1B9F68" w:rsidR="00EE3941" w:rsidRDefault="00EE3941" w:rsidP="003D5CCC">
      <w:pPr>
        <w:rPr>
          <w:rFonts w:ascii="Arial" w:hAnsi="Arial" w:cs="Arial"/>
        </w:rPr>
      </w:pPr>
      <w:r>
        <w:rPr>
          <w:rFonts w:ascii="Arial" w:hAnsi="Arial" w:cs="Arial"/>
        </w:rPr>
        <w:t>No experience required</w:t>
      </w:r>
    </w:p>
    <w:p w14:paraId="1AEC0229" w14:textId="0E6D6977" w:rsidR="00EE3941" w:rsidRDefault="00EE3941" w:rsidP="003D5CCC">
      <w:pPr>
        <w:rPr>
          <w:rFonts w:ascii="Arial" w:hAnsi="Arial" w:cs="Arial"/>
        </w:rPr>
      </w:pPr>
      <w:r>
        <w:rPr>
          <w:rFonts w:ascii="Arial" w:hAnsi="Arial" w:cs="Arial"/>
        </w:rPr>
        <w:t>If a current student – involvement in civic engagement efforts is recommended</w:t>
      </w:r>
    </w:p>
    <w:p w14:paraId="03922C4C" w14:textId="77777777" w:rsidR="001851F7" w:rsidRDefault="001851F7" w:rsidP="00E24FEE">
      <w:pPr>
        <w:rPr>
          <w:rFonts w:ascii="Arial" w:hAnsi="Arial" w:cs="Arial"/>
          <w:b/>
        </w:rPr>
      </w:pPr>
    </w:p>
    <w:p w14:paraId="19BA0C1F" w14:textId="08E2FF07" w:rsidR="00E24FEE" w:rsidRDefault="008A3DE8" w:rsidP="00E24FEE">
      <w:pPr>
        <w:rPr>
          <w:rFonts w:ascii="Arial" w:hAnsi="Arial" w:cs="Arial"/>
        </w:rPr>
      </w:pPr>
      <w:r w:rsidRPr="00E24FEE">
        <w:rPr>
          <w:rFonts w:ascii="Arial" w:hAnsi="Arial" w:cs="Arial"/>
          <w:b/>
        </w:rPr>
        <w:t>Knowledge, Skills</w:t>
      </w:r>
      <w:r w:rsidR="00C41AAE">
        <w:rPr>
          <w:rFonts w:ascii="Arial" w:hAnsi="Arial" w:cs="Arial"/>
          <w:b/>
        </w:rPr>
        <w:t>,</w:t>
      </w:r>
      <w:r w:rsidRPr="00E24FEE">
        <w:rPr>
          <w:rFonts w:ascii="Arial" w:hAnsi="Arial" w:cs="Arial"/>
          <w:b/>
        </w:rPr>
        <w:t xml:space="preserve"> and Abilities: </w:t>
      </w:r>
      <w:r w:rsidR="003D5CCC" w:rsidRPr="00E24FEE">
        <w:rPr>
          <w:rFonts w:ascii="Arial" w:hAnsi="Arial" w:cs="Arial"/>
          <w:b/>
        </w:rPr>
        <w:t xml:space="preserve"> </w:t>
      </w:r>
      <w:r w:rsidR="00200F9E" w:rsidRPr="00E24FEE">
        <w:rPr>
          <w:rFonts w:ascii="Arial" w:hAnsi="Arial" w:cs="Arial"/>
        </w:rPr>
        <w:t xml:space="preserve">Comprehensive knowledge of </w:t>
      </w:r>
      <w:r w:rsidRPr="00E24FEE">
        <w:rPr>
          <w:rFonts w:ascii="Arial" w:hAnsi="Arial" w:cs="Arial"/>
        </w:rPr>
        <w:t xml:space="preserve">Clerk’s roles and responsibilities. </w:t>
      </w:r>
      <w:r w:rsidR="003D5CCC" w:rsidRPr="00E24FEE">
        <w:rPr>
          <w:rFonts w:ascii="Arial" w:hAnsi="Arial" w:cs="Arial"/>
        </w:rPr>
        <w:t>Exhibit ex</w:t>
      </w:r>
      <w:r w:rsidR="009F1FF2" w:rsidRPr="00E24FEE">
        <w:rPr>
          <w:rFonts w:ascii="Arial" w:hAnsi="Arial" w:cs="Arial"/>
        </w:rPr>
        <w:t>cellent communications skills, d</w:t>
      </w:r>
      <w:r w:rsidR="003D5CCC" w:rsidRPr="00E24FEE">
        <w:rPr>
          <w:rFonts w:ascii="Arial" w:hAnsi="Arial" w:cs="Arial"/>
        </w:rPr>
        <w:t>emonstrate leadership ability</w:t>
      </w:r>
      <w:r w:rsidR="009F1FF2" w:rsidRPr="00E24FEE">
        <w:rPr>
          <w:rFonts w:ascii="Arial" w:hAnsi="Arial" w:cs="Arial"/>
        </w:rPr>
        <w:t>,</w:t>
      </w:r>
      <w:r w:rsidR="003D5CCC" w:rsidRPr="00E24FEE">
        <w:rPr>
          <w:rFonts w:ascii="Arial" w:hAnsi="Arial" w:cs="Arial"/>
        </w:rPr>
        <w:t xml:space="preserve"> and exhibit organizational proficiency and the ability to work independently and meet required deadlines while completing other tasks. Accommodate large workloads under time requirements</w:t>
      </w:r>
      <w:r w:rsidR="009F1FF2" w:rsidRPr="00E24FEE">
        <w:rPr>
          <w:rFonts w:ascii="Arial" w:hAnsi="Arial" w:cs="Arial"/>
        </w:rPr>
        <w:t>, work effectively under stress, and follow complex instructions</w:t>
      </w:r>
      <w:r w:rsidR="003D5CCC" w:rsidRPr="00E24FEE">
        <w:rPr>
          <w:rFonts w:ascii="Arial" w:hAnsi="Arial" w:cs="Arial"/>
        </w:rPr>
        <w:t xml:space="preserve">. </w:t>
      </w:r>
      <w:r w:rsidRPr="00E24FEE">
        <w:rPr>
          <w:rFonts w:ascii="Arial" w:hAnsi="Arial" w:cs="Arial"/>
        </w:rPr>
        <w:t xml:space="preserve">Ability to perform work in a thorough and conscientious manner </w:t>
      </w:r>
      <w:r w:rsidR="003D5CCC" w:rsidRPr="00E24FEE">
        <w:rPr>
          <w:rFonts w:ascii="Arial" w:hAnsi="Arial" w:cs="Arial"/>
        </w:rPr>
        <w:t xml:space="preserve">with </w:t>
      </w:r>
      <w:r w:rsidRPr="00E24FEE">
        <w:rPr>
          <w:rFonts w:ascii="Arial" w:hAnsi="Arial" w:cs="Arial"/>
        </w:rPr>
        <w:t>atte</w:t>
      </w:r>
      <w:r w:rsidR="003D5CCC" w:rsidRPr="00E24FEE">
        <w:rPr>
          <w:rFonts w:ascii="Arial" w:hAnsi="Arial" w:cs="Arial"/>
        </w:rPr>
        <w:t>ntion</w:t>
      </w:r>
      <w:r w:rsidRPr="00E24FEE">
        <w:rPr>
          <w:rFonts w:ascii="Arial" w:hAnsi="Arial" w:cs="Arial"/>
        </w:rPr>
        <w:t xml:space="preserve"> to detail, identify problems and make well-informed and objective decisions, d</w:t>
      </w:r>
      <w:r w:rsidR="00A53195" w:rsidRPr="00E24FEE">
        <w:rPr>
          <w:rFonts w:ascii="Arial" w:hAnsi="Arial" w:cs="Arial"/>
        </w:rPr>
        <w:t>etermine</w:t>
      </w:r>
      <w:r w:rsidRPr="00E24FEE">
        <w:rPr>
          <w:rFonts w:ascii="Arial" w:hAnsi="Arial" w:cs="Arial"/>
        </w:rPr>
        <w:t xml:space="preserve"> the accuracy and relevance of information, and use</w:t>
      </w:r>
      <w:r w:rsidR="00A53195" w:rsidRPr="00E24FEE">
        <w:rPr>
          <w:rFonts w:ascii="Arial" w:hAnsi="Arial" w:cs="Arial"/>
        </w:rPr>
        <w:t xml:space="preserve"> sound judgment. </w:t>
      </w:r>
      <w:r w:rsidRPr="00E24FEE">
        <w:rPr>
          <w:rFonts w:ascii="Arial" w:hAnsi="Arial" w:cs="Arial"/>
        </w:rPr>
        <w:t>Adapts to change in the work environment and manages competing demands.</w:t>
      </w:r>
      <w:r w:rsidR="00A53195" w:rsidRPr="00E24FEE">
        <w:rPr>
          <w:rFonts w:ascii="Arial" w:hAnsi="Arial" w:cs="Arial"/>
        </w:rPr>
        <w:t xml:space="preserve"> </w:t>
      </w:r>
      <w:r w:rsidRPr="00E24FEE">
        <w:rPr>
          <w:rFonts w:ascii="Arial" w:hAnsi="Arial" w:cs="Arial"/>
        </w:rPr>
        <w:t xml:space="preserve">Ability to </w:t>
      </w:r>
      <w:r w:rsidR="005741A5" w:rsidRPr="00E24FEE">
        <w:rPr>
          <w:rFonts w:ascii="Arial" w:hAnsi="Arial" w:cs="Arial"/>
        </w:rPr>
        <w:t xml:space="preserve">create a friendly work environment.  Ability </w:t>
      </w:r>
      <w:r w:rsidR="007962E2">
        <w:rPr>
          <w:rFonts w:ascii="Arial" w:hAnsi="Arial" w:cs="Arial"/>
        </w:rPr>
        <w:t xml:space="preserve">to </w:t>
      </w:r>
      <w:r w:rsidRPr="00E24FEE">
        <w:rPr>
          <w:rFonts w:ascii="Arial" w:hAnsi="Arial" w:cs="Arial"/>
        </w:rPr>
        <w:t xml:space="preserve">interpret and apply </w:t>
      </w:r>
      <w:r w:rsidR="00C41AAE">
        <w:rPr>
          <w:rFonts w:ascii="Arial" w:hAnsi="Arial" w:cs="Arial"/>
        </w:rPr>
        <w:t>work-related</w:t>
      </w:r>
      <w:r w:rsidRPr="00E24FEE">
        <w:rPr>
          <w:rFonts w:ascii="Arial" w:hAnsi="Arial" w:cs="Arial"/>
        </w:rPr>
        <w:t xml:space="preserve"> r</w:t>
      </w:r>
      <w:r w:rsidR="003D5CCC" w:rsidRPr="00E24FEE">
        <w:rPr>
          <w:rFonts w:ascii="Arial" w:hAnsi="Arial" w:cs="Arial"/>
        </w:rPr>
        <w:t>ules, regulations, laws</w:t>
      </w:r>
      <w:r w:rsidR="00C41AAE">
        <w:rPr>
          <w:rFonts w:ascii="Arial" w:hAnsi="Arial" w:cs="Arial"/>
        </w:rPr>
        <w:t>,</w:t>
      </w:r>
      <w:r w:rsidR="003D5CCC" w:rsidRPr="00E24FEE">
        <w:rPr>
          <w:rFonts w:ascii="Arial" w:hAnsi="Arial" w:cs="Arial"/>
        </w:rPr>
        <w:t xml:space="preserve"> and proc</w:t>
      </w:r>
      <w:r w:rsidRPr="00E24FEE">
        <w:rPr>
          <w:rFonts w:ascii="Arial" w:hAnsi="Arial" w:cs="Arial"/>
        </w:rPr>
        <w:t>edures.</w:t>
      </w:r>
      <w:r w:rsidR="003D5CCC" w:rsidRPr="00E24FEE">
        <w:rPr>
          <w:rFonts w:ascii="Arial" w:hAnsi="Arial" w:cs="Arial"/>
        </w:rPr>
        <w:t xml:space="preserve"> </w:t>
      </w:r>
    </w:p>
    <w:p w14:paraId="116FB0B2" w14:textId="77777777" w:rsidR="008A3DE8" w:rsidRDefault="008A3DE8" w:rsidP="008A3DE8">
      <w:pPr>
        <w:rPr>
          <w:rFonts w:ascii="Arial" w:hAnsi="Arial" w:cs="Arial"/>
        </w:rPr>
      </w:pPr>
    </w:p>
    <w:p w14:paraId="04DA4F52" w14:textId="0FDEBB30" w:rsidR="00A04693" w:rsidRPr="00EA1637" w:rsidRDefault="00A04693" w:rsidP="00A04693">
      <w:pPr>
        <w:rPr>
          <w:rFonts w:ascii="Arial" w:hAnsi="Arial" w:cs="Arial"/>
          <w:i/>
        </w:rPr>
      </w:pPr>
      <w:r w:rsidRPr="00EA1637">
        <w:rPr>
          <w:rFonts w:ascii="Arial" w:hAnsi="Arial" w:cs="Arial"/>
          <w:i/>
        </w:rPr>
        <w:t>The qualifications listed above are guidelines. Other combinations of education and experience which could provide the necessary knowledge, skills</w:t>
      </w:r>
      <w:r w:rsidR="00C41AAE">
        <w:rPr>
          <w:rFonts w:ascii="Arial" w:hAnsi="Arial" w:cs="Arial"/>
          <w:i/>
        </w:rPr>
        <w:t>,</w:t>
      </w:r>
      <w:r w:rsidRPr="00EA1637">
        <w:rPr>
          <w:rFonts w:ascii="Arial" w:hAnsi="Arial" w:cs="Arial"/>
          <w:i/>
        </w:rPr>
        <w:t xml:space="preserve"> and abilities to perform the job should be considered. </w:t>
      </w:r>
    </w:p>
    <w:p w14:paraId="4621A82C" w14:textId="77777777" w:rsidR="00A04693" w:rsidRDefault="00A04693" w:rsidP="00A04693">
      <w:pPr>
        <w:rPr>
          <w:rFonts w:ascii="Arial" w:hAnsi="Arial" w:cs="Arial"/>
          <w:b/>
        </w:rPr>
      </w:pPr>
    </w:p>
    <w:p w14:paraId="143D8058" w14:textId="77777777" w:rsidR="00A04693" w:rsidRPr="00EA1637" w:rsidRDefault="00A04693" w:rsidP="00A04693">
      <w:pPr>
        <w:rPr>
          <w:rFonts w:ascii="Arial" w:hAnsi="Arial" w:cs="Arial"/>
          <w:highlight w:val="yellow"/>
        </w:rPr>
      </w:pPr>
      <w:r w:rsidRPr="00EA1637">
        <w:rPr>
          <w:rFonts w:ascii="Arial" w:hAnsi="Arial" w:cs="Arial"/>
          <w:b/>
          <w:highlight w:val="yellow"/>
        </w:rPr>
        <w:t xml:space="preserve">Physical Demands and Working Conditions:  </w:t>
      </w:r>
      <w:r w:rsidRPr="00EA1637">
        <w:rPr>
          <w:rFonts w:ascii="Arial" w:hAnsi="Arial" w:cs="Arial"/>
          <w:highlight w:val="yellow"/>
        </w:rPr>
        <w:t>While performing the duties of this job, the employee is required to stand, bend, walk, kneel, and lift and/or move items of moderate weight.</w:t>
      </w:r>
    </w:p>
    <w:p w14:paraId="16717A13" w14:textId="77777777" w:rsidR="00A04693" w:rsidRPr="00EA1637" w:rsidRDefault="00A04693" w:rsidP="00A04693">
      <w:pPr>
        <w:rPr>
          <w:rFonts w:ascii="Arial" w:hAnsi="Arial" w:cs="Arial"/>
          <w:highlight w:val="yellow"/>
        </w:rPr>
      </w:pPr>
    </w:p>
    <w:p w14:paraId="1A64F708" w14:textId="38FACEF9" w:rsidR="00A04693" w:rsidRPr="00EA1637" w:rsidRDefault="00A04693" w:rsidP="00A04693">
      <w:pPr>
        <w:rPr>
          <w:rFonts w:ascii="Arial" w:hAnsi="Arial" w:cs="Arial"/>
          <w:i/>
        </w:rPr>
      </w:pPr>
      <w:r w:rsidRPr="00EA1637">
        <w:rPr>
          <w:rFonts w:ascii="Arial" w:hAnsi="Arial" w:cs="Arial"/>
          <w:i/>
          <w:highlight w:val="yellow"/>
        </w:rPr>
        <w:t xml:space="preserve">The physical demands and work environment characteristics listed above are representative of those </w:t>
      </w:r>
      <w:r w:rsidR="00C41AAE">
        <w:rPr>
          <w:rFonts w:ascii="Arial" w:hAnsi="Arial" w:cs="Arial"/>
          <w:i/>
          <w:highlight w:val="yellow"/>
        </w:rPr>
        <w:t>an employee encounter</w:t>
      </w:r>
      <w:r w:rsidRPr="00EA1637">
        <w:rPr>
          <w:rFonts w:ascii="Arial" w:hAnsi="Arial" w:cs="Arial"/>
          <w:i/>
          <w:highlight w:val="yellow"/>
        </w:rPr>
        <w:t xml:space="preserve"> while performing the essential conditions of the job.  These requirements may be accommodated for otherwise qualified individuals requiring and requesting such accommodations.</w:t>
      </w:r>
      <w:r w:rsidRPr="00EA1637">
        <w:rPr>
          <w:rFonts w:ascii="Arial" w:hAnsi="Arial" w:cs="Arial"/>
          <w:i/>
        </w:rPr>
        <w:t xml:space="preserve">  </w:t>
      </w:r>
    </w:p>
    <w:p w14:paraId="2E65B65D" w14:textId="77777777" w:rsidR="00D57A08" w:rsidRPr="00992E38" w:rsidRDefault="00D57A08" w:rsidP="00D57A08">
      <w:pPr>
        <w:rPr>
          <w:rFonts w:ascii="Arial" w:hAnsi="Arial" w:cs="Arial"/>
        </w:rPr>
      </w:pPr>
    </w:p>
    <w:p w14:paraId="0F11DA11" w14:textId="77777777" w:rsidR="00D57A08" w:rsidRPr="00EA1637" w:rsidRDefault="00D57A08" w:rsidP="00D57A08">
      <w:pPr>
        <w:rPr>
          <w:rFonts w:ascii="Arial" w:hAnsi="Arial" w:cs="Arial"/>
          <w:i/>
        </w:rPr>
      </w:pPr>
      <w:r w:rsidRPr="00EA1637">
        <w:rPr>
          <w:rFonts w:ascii="Arial" w:hAnsi="Arial" w:cs="Arial"/>
          <w:i/>
        </w:rPr>
        <w:t>For purposes of Employment Standards, t</w:t>
      </w:r>
      <w:r w:rsidR="001B1E5E" w:rsidRPr="00EA1637">
        <w:rPr>
          <w:rFonts w:ascii="Arial" w:hAnsi="Arial" w:cs="Arial"/>
          <w:i/>
        </w:rPr>
        <w:t>h</w:t>
      </w:r>
      <w:r w:rsidRPr="00EA1637">
        <w:rPr>
          <w:rFonts w:ascii="Arial" w:hAnsi="Arial" w:cs="Arial"/>
          <w:i/>
        </w:rPr>
        <w:t xml:space="preserve">is classification is "Non-Exempt" from the overtime provisions of the Fair Labor </w:t>
      </w:r>
      <w:r w:rsidR="001B1E5E" w:rsidRPr="00EA1637">
        <w:rPr>
          <w:rFonts w:ascii="Arial" w:hAnsi="Arial" w:cs="Arial"/>
          <w:i/>
        </w:rPr>
        <w:t>Standards</w:t>
      </w:r>
      <w:r w:rsidRPr="00EA1637">
        <w:rPr>
          <w:rFonts w:ascii="Arial" w:hAnsi="Arial" w:cs="Arial"/>
          <w:i/>
        </w:rPr>
        <w:t xml:space="preserve"> Act.</w:t>
      </w:r>
    </w:p>
    <w:p w14:paraId="3AE76E35" w14:textId="77777777" w:rsidR="00D57A08" w:rsidRDefault="00D57A08" w:rsidP="00D57A08">
      <w:pPr>
        <w:rPr>
          <w:rFonts w:ascii="Arial" w:hAnsi="Arial" w:cs="Arial"/>
        </w:rPr>
      </w:pPr>
    </w:p>
    <w:p w14:paraId="1D4A2FB2" w14:textId="77777777" w:rsidR="00200F9E" w:rsidRDefault="00200F9E" w:rsidP="00D57A08">
      <w:pPr>
        <w:rPr>
          <w:rFonts w:ascii="Arial" w:hAnsi="Arial" w:cs="Arial"/>
        </w:rPr>
      </w:pPr>
    </w:p>
    <w:p w14:paraId="4214746A" w14:textId="77777777" w:rsidR="00200F9E" w:rsidRDefault="00200F9E" w:rsidP="00D57A08">
      <w:pPr>
        <w:rPr>
          <w:rFonts w:ascii="Arial" w:hAnsi="Arial" w:cs="Arial"/>
        </w:rPr>
      </w:pPr>
    </w:p>
    <w:p w14:paraId="25C2DB8E" w14:textId="77777777" w:rsidR="00200F9E" w:rsidRDefault="00200F9E" w:rsidP="00D57A08">
      <w:pPr>
        <w:rPr>
          <w:rFonts w:ascii="Arial" w:hAnsi="Arial" w:cs="Arial"/>
        </w:rPr>
      </w:pPr>
    </w:p>
    <w:p w14:paraId="6944EEC0" w14:textId="075E577C" w:rsidR="00B61368" w:rsidRPr="00992E38" w:rsidRDefault="00B61368" w:rsidP="00D57A08">
      <w:pPr>
        <w:rPr>
          <w:rFonts w:ascii="Arial" w:hAnsi="Arial" w:cs="Arial"/>
        </w:rPr>
      </w:pPr>
    </w:p>
    <w:sectPr w:rsidR="00B61368" w:rsidRPr="00992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78A8"/>
    <w:multiLevelType w:val="hybridMultilevel"/>
    <w:tmpl w:val="C24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F7274"/>
    <w:multiLevelType w:val="hybridMultilevel"/>
    <w:tmpl w:val="750002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7C5EDF"/>
    <w:multiLevelType w:val="hybridMultilevel"/>
    <w:tmpl w:val="DCB0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986899">
    <w:abstractNumId w:val="0"/>
  </w:num>
  <w:num w:numId="2" w16cid:durableId="506097283">
    <w:abstractNumId w:val="1"/>
  </w:num>
  <w:num w:numId="3" w16cid:durableId="200477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08"/>
    <w:rsid w:val="000536C4"/>
    <w:rsid w:val="000F62DC"/>
    <w:rsid w:val="000F6ECE"/>
    <w:rsid w:val="00134A71"/>
    <w:rsid w:val="00171B42"/>
    <w:rsid w:val="001851F7"/>
    <w:rsid w:val="001B02F4"/>
    <w:rsid w:val="001B1E5E"/>
    <w:rsid w:val="001B4EDC"/>
    <w:rsid w:val="001B6975"/>
    <w:rsid w:val="001C1319"/>
    <w:rsid w:val="001E5B1B"/>
    <w:rsid w:val="001E5B45"/>
    <w:rsid w:val="001F77D8"/>
    <w:rsid w:val="00200F9E"/>
    <w:rsid w:val="002030E3"/>
    <w:rsid w:val="00230794"/>
    <w:rsid w:val="00263388"/>
    <w:rsid w:val="002706F9"/>
    <w:rsid w:val="00273820"/>
    <w:rsid w:val="00283176"/>
    <w:rsid w:val="00297480"/>
    <w:rsid w:val="002E2475"/>
    <w:rsid w:val="002F16AD"/>
    <w:rsid w:val="003C4903"/>
    <w:rsid w:val="003D5CCC"/>
    <w:rsid w:val="003E2AF4"/>
    <w:rsid w:val="00421C1F"/>
    <w:rsid w:val="00423DC4"/>
    <w:rsid w:val="0047286C"/>
    <w:rsid w:val="004A38C3"/>
    <w:rsid w:val="004A55B0"/>
    <w:rsid w:val="004D2CBB"/>
    <w:rsid w:val="004F778E"/>
    <w:rsid w:val="0053151D"/>
    <w:rsid w:val="00563468"/>
    <w:rsid w:val="005741A5"/>
    <w:rsid w:val="00660ED1"/>
    <w:rsid w:val="00662CD8"/>
    <w:rsid w:val="006C0067"/>
    <w:rsid w:val="006D6EF7"/>
    <w:rsid w:val="006E1B6D"/>
    <w:rsid w:val="006F3BAF"/>
    <w:rsid w:val="00702C0E"/>
    <w:rsid w:val="0073138B"/>
    <w:rsid w:val="0076369B"/>
    <w:rsid w:val="007962E2"/>
    <w:rsid w:val="007B4193"/>
    <w:rsid w:val="007B6FBC"/>
    <w:rsid w:val="007E5C6C"/>
    <w:rsid w:val="007F733A"/>
    <w:rsid w:val="00805F4C"/>
    <w:rsid w:val="008413DE"/>
    <w:rsid w:val="0088215D"/>
    <w:rsid w:val="008A3DE8"/>
    <w:rsid w:val="008C044B"/>
    <w:rsid w:val="008E2FEB"/>
    <w:rsid w:val="008E61BD"/>
    <w:rsid w:val="0091135C"/>
    <w:rsid w:val="009151D0"/>
    <w:rsid w:val="00932338"/>
    <w:rsid w:val="00936B88"/>
    <w:rsid w:val="0095017F"/>
    <w:rsid w:val="0096074A"/>
    <w:rsid w:val="00971061"/>
    <w:rsid w:val="00987CF4"/>
    <w:rsid w:val="00992E38"/>
    <w:rsid w:val="009B423E"/>
    <w:rsid w:val="009C6D51"/>
    <w:rsid w:val="009F1FF2"/>
    <w:rsid w:val="00A04693"/>
    <w:rsid w:val="00A37A10"/>
    <w:rsid w:val="00A53195"/>
    <w:rsid w:val="00A63DC2"/>
    <w:rsid w:val="00A73A28"/>
    <w:rsid w:val="00A75794"/>
    <w:rsid w:val="00A812D2"/>
    <w:rsid w:val="00A96F65"/>
    <w:rsid w:val="00B5534F"/>
    <w:rsid w:val="00B57FE9"/>
    <w:rsid w:val="00B61368"/>
    <w:rsid w:val="00B66136"/>
    <w:rsid w:val="00B85BF9"/>
    <w:rsid w:val="00B96EFF"/>
    <w:rsid w:val="00B96FC7"/>
    <w:rsid w:val="00C41092"/>
    <w:rsid w:val="00C41AAE"/>
    <w:rsid w:val="00CD136A"/>
    <w:rsid w:val="00D17A1F"/>
    <w:rsid w:val="00D57A08"/>
    <w:rsid w:val="00DA6E7B"/>
    <w:rsid w:val="00DB50B9"/>
    <w:rsid w:val="00DD7BA2"/>
    <w:rsid w:val="00DF2EFD"/>
    <w:rsid w:val="00DF60F6"/>
    <w:rsid w:val="00E17899"/>
    <w:rsid w:val="00E24FEE"/>
    <w:rsid w:val="00E32690"/>
    <w:rsid w:val="00E4104C"/>
    <w:rsid w:val="00EA1637"/>
    <w:rsid w:val="00ED581A"/>
    <w:rsid w:val="00ED7752"/>
    <w:rsid w:val="00EE18F8"/>
    <w:rsid w:val="00EE3941"/>
    <w:rsid w:val="00F10548"/>
    <w:rsid w:val="00F247B3"/>
    <w:rsid w:val="00F31EF6"/>
    <w:rsid w:val="00F47D28"/>
    <w:rsid w:val="00F6102E"/>
    <w:rsid w:val="00F676B1"/>
    <w:rsid w:val="00F6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6EBE"/>
  <w15:docId w15:val="{97F2DADB-90D8-4465-98A5-3C5D78D2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y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Cole</dc:creator>
  <cp:lastModifiedBy>Lisa A. VanDyken</cp:lastModifiedBy>
  <cp:revision>2</cp:revision>
  <cp:lastPrinted>2022-08-31T14:08:00Z</cp:lastPrinted>
  <dcterms:created xsi:type="dcterms:W3CDTF">2022-08-31T15:15:00Z</dcterms:created>
  <dcterms:modified xsi:type="dcterms:W3CDTF">2022-08-31T15:15:00Z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