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9C" w:rsidRDefault="00713F4D" w:rsidP="00713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F4D">
        <w:rPr>
          <w:rFonts w:ascii="Times New Roman" w:hAnsi="Times New Roman" w:cs="Times New Roman"/>
          <w:b/>
          <w:sz w:val="24"/>
          <w:szCs w:val="24"/>
          <w:u w:val="single"/>
        </w:rPr>
        <w:t>AFFIDAVIT</w:t>
      </w:r>
    </w:p>
    <w:p w:rsidR="00713F4D" w:rsidRDefault="00713F4D" w:rsidP="00713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3F4D" w:rsidRDefault="00713F4D" w:rsidP="00713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OHIO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713F4D" w:rsidRDefault="00713F4D" w:rsidP="00713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713F4D" w:rsidRDefault="00713F4D" w:rsidP="00713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OF MONTGOMERY</w:t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713F4D" w:rsidRDefault="00713F4D" w:rsidP="00713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F4D" w:rsidRDefault="00713F4D" w:rsidP="00713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F4D" w:rsidRDefault="00713F4D" w:rsidP="00713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being duly sworn and cautioned, state as follows:</w:t>
      </w:r>
    </w:p>
    <w:p w:rsidR="00713F4D" w:rsidRDefault="00713F4D" w:rsidP="00713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F4D" w:rsidRDefault="00713F4D" w:rsidP="00713F4D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personal knowledge </w:t>
      </w:r>
      <w:proofErr w:type="gramStart"/>
      <w:r>
        <w:rPr>
          <w:rFonts w:ascii="Times New Roman" w:hAnsi="Times New Roman" w:cs="Times New Roman"/>
          <w:sz w:val="24"/>
          <w:szCs w:val="24"/>
        </w:rPr>
        <w:t>of and I am competent to testify to the statements contained herein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I do so under pain and penalty of perjury.</w:t>
      </w:r>
    </w:p>
    <w:p w:rsidR="00713F4D" w:rsidRDefault="00713F4D" w:rsidP="00713F4D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13F4D" w:rsidRDefault="00713F4D" w:rsidP="00713F4D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affidavit </w:t>
      </w:r>
      <w:proofErr w:type="gramStart"/>
      <w:r>
        <w:rPr>
          <w:rFonts w:ascii="Times New Roman" w:hAnsi="Times New Roman" w:cs="Times New Roman"/>
          <w:sz w:val="24"/>
          <w:szCs w:val="24"/>
        </w:rPr>
        <w:t>is made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conjunction with the Refuse Removal Service Agreement between the City of Kettering, Ohio, and Rumpke in order to provide me with house side refuse removal services at a substantially reduced rate 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nder said agreement.</w:t>
      </w:r>
    </w:p>
    <w:p w:rsidR="00713F4D" w:rsidRDefault="00713F4D" w:rsidP="00713F4D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13F4D" w:rsidRDefault="00713F4D" w:rsidP="00713F4D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physically unable to move even the smallest </w:t>
      </w:r>
      <w:proofErr w:type="gramStart"/>
      <w:r>
        <w:rPr>
          <w:rFonts w:ascii="Times New Roman" w:hAnsi="Times New Roman" w:cs="Times New Roman"/>
          <w:sz w:val="24"/>
          <w:szCs w:val="24"/>
        </w:rPr>
        <w:t>size refuse disposal unit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(32 gallons) to the curb because I suffer from a medically determinable physical impairment. My medically determinable physical impairment is expected to result in </w:t>
      </w:r>
      <w:proofErr w:type="gramStart"/>
      <w:r>
        <w:rPr>
          <w:rFonts w:ascii="Times New Roman" w:hAnsi="Times New Roman" w:cs="Times New Roman"/>
          <w:sz w:val="24"/>
          <w:szCs w:val="24"/>
        </w:rPr>
        <w:t>death or has lasted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is expected to last for longer than 12 continuous months.</w:t>
      </w:r>
    </w:p>
    <w:p w:rsidR="00713F4D" w:rsidRDefault="00713F4D" w:rsidP="00713F4D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13F4D" w:rsidRDefault="00713F4D" w:rsidP="00713F4D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attached to this affidavit a letter from my physician, bearing my physician’s original signature, attesting to my physical impairment.</w:t>
      </w:r>
    </w:p>
    <w:p w:rsidR="00713F4D" w:rsidRDefault="00713F4D" w:rsidP="00713F4D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13F4D" w:rsidRDefault="00713F4D" w:rsidP="00713F4D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no able bodied person residing in my household to move the refuse disposal unit to the curb.</w:t>
      </w:r>
    </w:p>
    <w:p w:rsidR="00713F4D" w:rsidRDefault="00713F4D" w:rsidP="00713F4D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13F4D" w:rsidRDefault="00713F4D" w:rsidP="00713F4D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no able bodied person otherwise available to move my refuse disposal unit to the curb.</w:t>
      </w:r>
    </w:p>
    <w:p w:rsidR="00713F4D" w:rsidRDefault="00713F4D" w:rsidP="00713F4D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13F4D" w:rsidRDefault="00713F4D" w:rsidP="00713F4D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 become able to move my refuse disposal unit to the curb, I understand and agree that I have an affirmative duty to do so and to notify Rumpke and pay the full applicable rate for my refuse removal services.</w:t>
      </w:r>
    </w:p>
    <w:p w:rsidR="00713F4D" w:rsidRDefault="00713F4D" w:rsidP="00713F4D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13F4D" w:rsidRDefault="00713F4D" w:rsidP="00713F4D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an </w:t>
      </w:r>
      <w:proofErr w:type="gramStart"/>
      <w:r>
        <w:rPr>
          <w:rFonts w:ascii="Times New Roman" w:hAnsi="Times New Roman" w:cs="Times New Roman"/>
          <w:sz w:val="24"/>
          <w:szCs w:val="24"/>
        </w:rPr>
        <w:t>able bodied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 becomes available to move my refuse disposal unit to the curb, I understand and agree that I have an affirmative duty to have the able bodied person do so and to notify Rumpke and pay the full applicable rate for my refuse removal services.</w:t>
      </w:r>
    </w:p>
    <w:p w:rsidR="00713F4D" w:rsidRPr="00713F4D" w:rsidRDefault="00713F4D" w:rsidP="00713F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3F4D" w:rsidRDefault="00713F4D" w:rsidP="00713F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FURTHER AFFIANT SAYETH NAUGHT.</w:t>
      </w:r>
    </w:p>
    <w:p w:rsidR="00713F4D" w:rsidRDefault="00713F4D" w:rsidP="00713F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3F4D" w:rsidRDefault="00713F4D" w:rsidP="00713F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13F4D" w:rsidRPr="00713F4D" w:rsidRDefault="00713F4D" w:rsidP="00713F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</w:t>
      </w:r>
    </w:p>
    <w:sectPr w:rsidR="00713F4D" w:rsidRPr="00713F4D" w:rsidSect="003468C3">
      <w:footerReference w:type="default" r:id="rId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C3" w:rsidRDefault="003468C3" w:rsidP="003468C3">
      <w:pPr>
        <w:spacing w:after="0" w:line="240" w:lineRule="auto"/>
      </w:pPr>
      <w:r>
        <w:separator/>
      </w:r>
    </w:p>
  </w:endnote>
  <w:endnote w:type="continuationSeparator" w:id="0">
    <w:p w:rsidR="003468C3" w:rsidRDefault="003468C3" w:rsidP="00346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C3" w:rsidRPr="003468C3" w:rsidRDefault="003468C3">
    <w:pPr>
      <w:pStyle w:val="Footer"/>
      <w:rPr>
        <w:rFonts w:ascii="Times New Roman" w:hAnsi="Times New Roman" w:cs="Times New Roman"/>
        <w:b/>
      </w:rPr>
    </w:pPr>
    <w:r w:rsidRPr="003468C3">
      <w:rPr>
        <w:rFonts w:ascii="Times New Roman" w:hAnsi="Times New Roman" w:cs="Times New Roman"/>
        <w:b/>
      </w:rPr>
      <w:t>Please return To: City of Kettering</w:t>
    </w:r>
  </w:p>
  <w:p w:rsidR="003468C3" w:rsidRPr="003468C3" w:rsidRDefault="003468C3">
    <w:pPr>
      <w:pStyle w:val="Footer"/>
      <w:rPr>
        <w:rFonts w:ascii="Times New Roman" w:hAnsi="Times New Roman" w:cs="Times New Roman"/>
        <w:b/>
      </w:rPr>
    </w:pPr>
    <w:r w:rsidRPr="003468C3">
      <w:rPr>
        <w:rFonts w:ascii="Times New Roman" w:hAnsi="Times New Roman" w:cs="Times New Roman"/>
        <w:b/>
      </w:rPr>
      <w:t xml:space="preserve">                                Attn: Senior Services Coordinator</w:t>
    </w:r>
  </w:p>
  <w:p w:rsidR="003468C3" w:rsidRPr="003468C3" w:rsidRDefault="003468C3">
    <w:pPr>
      <w:pStyle w:val="Footer"/>
      <w:rPr>
        <w:rFonts w:ascii="Times New Roman" w:hAnsi="Times New Roman" w:cs="Times New Roman"/>
        <w:b/>
      </w:rPr>
    </w:pPr>
    <w:r w:rsidRPr="003468C3">
      <w:rPr>
        <w:rFonts w:ascii="Times New Roman" w:hAnsi="Times New Roman" w:cs="Times New Roman"/>
        <w:b/>
      </w:rPr>
      <w:t xml:space="preserve">                                3600 </w:t>
    </w:r>
    <w:proofErr w:type="spellStart"/>
    <w:r w:rsidRPr="003468C3">
      <w:rPr>
        <w:rFonts w:ascii="Times New Roman" w:hAnsi="Times New Roman" w:cs="Times New Roman"/>
        <w:b/>
      </w:rPr>
      <w:t>Shroyer</w:t>
    </w:r>
    <w:proofErr w:type="spellEnd"/>
    <w:r w:rsidRPr="003468C3">
      <w:rPr>
        <w:rFonts w:ascii="Times New Roman" w:hAnsi="Times New Roman" w:cs="Times New Roman"/>
        <w:b/>
      </w:rPr>
      <w:t xml:space="preserve"> Rd.</w:t>
    </w:r>
  </w:p>
  <w:p w:rsidR="003468C3" w:rsidRPr="003468C3" w:rsidRDefault="003468C3">
    <w:pPr>
      <w:pStyle w:val="Footer"/>
      <w:rPr>
        <w:rFonts w:ascii="Times New Roman" w:hAnsi="Times New Roman" w:cs="Times New Roman"/>
        <w:b/>
      </w:rPr>
    </w:pPr>
    <w:r w:rsidRPr="003468C3">
      <w:rPr>
        <w:rFonts w:ascii="Times New Roman" w:hAnsi="Times New Roman" w:cs="Times New Roman"/>
        <w:b/>
      </w:rPr>
      <w:t xml:space="preserve">                                Kettering, OH 45429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C3" w:rsidRDefault="003468C3" w:rsidP="003468C3">
      <w:pPr>
        <w:spacing w:after="0" w:line="240" w:lineRule="auto"/>
      </w:pPr>
      <w:r>
        <w:separator/>
      </w:r>
    </w:p>
  </w:footnote>
  <w:footnote w:type="continuationSeparator" w:id="0">
    <w:p w:rsidR="003468C3" w:rsidRDefault="003468C3" w:rsidP="00346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578C"/>
    <w:multiLevelType w:val="hybridMultilevel"/>
    <w:tmpl w:val="4FFA8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3rZJ8reJ6pVxFb7nCAD8OY4qAGfh+I6CVn3T0iN95PowPKUZhD0lVzjAiKlgn/t6sScG56mv6Y4ASD/4OyOgQ==" w:salt="qxT8LsWD58XFGCPCMAMQ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4D"/>
    <w:rsid w:val="003468C3"/>
    <w:rsid w:val="005A249C"/>
    <w:rsid w:val="00713F4D"/>
    <w:rsid w:val="0098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84233"/>
  <w15:chartTrackingRefBased/>
  <w15:docId w15:val="{67FAADF9-2332-4FBB-BFC5-74177D97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F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8C3"/>
  </w:style>
  <w:style w:type="paragraph" w:styleId="Footer">
    <w:name w:val="footer"/>
    <w:basedOn w:val="Normal"/>
    <w:link w:val="FooterChar"/>
    <w:uiPriority w:val="99"/>
    <w:unhideWhenUsed/>
    <w:rsid w:val="00346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1465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Kettering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N. Baker</dc:creator>
  <cp:keywords/>
  <dc:description/>
  <cp:lastModifiedBy>Jenifer N. Baker</cp:lastModifiedBy>
  <cp:revision>2</cp:revision>
  <dcterms:created xsi:type="dcterms:W3CDTF">2025-08-21T16:10:00Z</dcterms:created>
  <dcterms:modified xsi:type="dcterms:W3CDTF">2025-08-21T16:30:00Z</dcterms:modified>
</cp:coreProperties>
</file>