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82261" w14:textId="39460FB8" w:rsidR="008C03F0" w:rsidRDefault="009840F1" w:rsidP="00A01F80">
      <w:pPr>
        <w:spacing w:after="0" w:line="240" w:lineRule="auto"/>
        <w:jc w:val="right"/>
        <w:rPr>
          <w:rFonts w:ascii="Arial" w:hAnsi="Arial" w:cs="Arial"/>
        </w:rPr>
      </w:pPr>
      <w:r>
        <w:rPr>
          <w:rFonts w:ascii="Arial" w:hAnsi="Arial" w:cs="Arial"/>
        </w:rPr>
        <w:t>Employee Update 1</w:t>
      </w:r>
    </w:p>
    <w:p w14:paraId="72AB9104" w14:textId="77777777" w:rsidR="009C152A" w:rsidRPr="000B0F53" w:rsidRDefault="00436858" w:rsidP="00A01F80">
      <w:pPr>
        <w:spacing w:after="0" w:line="240" w:lineRule="auto"/>
        <w:jc w:val="right"/>
        <w:rPr>
          <w:rFonts w:ascii="Arial" w:hAnsi="Arial" w:cs="Arial"/>
        </w:rPr>
      </w:pPr>
      <w:r>
        <w:rPr>
          <w:rFonts w:ascii="Arial" w:hAnsi="Arial" w:cs="Arial"/>
        </w:rPr>
        <w:t>Released 3-16</w:t>
      </w:r>
      <w:r w:rsidR="00213D2A" w:rsidRPr="000B0F53">
        <w:rPr>
          <w:rFonts w:ascii="Arial" w:hAnsi="Arial" w:cs="Arial"/>
        </w:rPr>
        <w:t>-2020</w:t>
      </w:r>
    </w:p>
    <w:p w14:paraId="3AE745FB" w14:textId="77777777" w:rsidR="00213D2A" w:rsidRPr="00C22969" w:rsidRDefault="00213D2A" w:rsidP="00A01F80">
      <w:pPr>
        <w:spacing w:after="0" w:line="240" w:lineRule="auto"/>
        <w:jc w:val="center"/>
        <w:rPr>
          <w:rFonts w:ascii="Arial" w:hAnsi="Arial" w:cs="Arial"/>
          <w:b/>
          <w:bCs/>
          <w:color w:val="C00000"/>
          <w:sz w:val="28"/>
          <w:szCs w:val="28"/>
        </w:rPr>
      </w:pPr>
      <w:r w:rsidRPr="00C22969">
        <w:rPr>
          <w:rFonts w:ascii="Arial" w:hAnsi="Arial" w:cs="Arial"/>
          <w:b/>
          <w:bCs/>
          <w:color w:val="C00000"/>
          <w:sz w:val="28"/>
          <w:szCs w:val="28"/>
        </w:rPr>
        <w:t>MANDATORY READ</w:t>
      </w:r>
    </w:p>
    <w:p w14:paraId="55748E04" w14:textId="77777777" w:rsidR="00A01F80" w:rsidRPr="000B0F53" w:rsidRDefault="00A01F80" w:rsidP="00A01F80">
      <w:pPr>
        <w:spacing w:after="0" w:line="240" w:lineRule="auto"/>
        <w:rPr>
          <w:rFonts w:ascii="Arial" w:hAnsi="Arial" w:cs="Arial"/>
        </w:rPr>
      </w:pPr>
    </w:p>
    <w:p w14:paraId="73791581" w14:textId="77777777" w:rsidR="008639F2" w:rsidRPr="00AB6D5E" w:rsidRDefault="003C0EF2" w:rsidP="00D667D0">
      <w:pPr>
        <w:spacing w:after="0" w:line="240" w:lineRule="auto"/>
        <w:rPr>
          <w:rFonts w:ascii="Arial" w:hAnsi="Arial" w:cs="Arial"/>
          <w:color w:val="000000" w:themeColor="text1"/>
        </w:rPr>
      </w:pPr>
      <w:r w:rsidRPr="00AB6D5E">
        <w:rPr>
          <w:rFonts w:ascii="Arial" w:hAnsi="Arial" w:cs="Arial"/>
          <w:color w:val="000000" w:themeColor="text1"/>
        </w:rPr>
        <w:t xml:space="preserve">This </w:t>
      </w:r>
      <w:r w:rsidR="00DF7B1E">
        <w:rPr>
          <w:rFonts w:ascii="Arial" w:hAnsi="Arial" w:cs="Arial"/>
          <w:color w:val="000000" w:themeColor="text1"/>
        </w:rPr>
        <w:t>employee update</w:t>
      </w:r>
      <w:r w:rsidRPr="00AB6D5E">
        <w:rPr>
          <w:rFonts w:ascii="Arial" w:hAnsi="Arial" w:cs="Arial"/>
          <w:color w:val="000000" w:themeColor="text1"/>
        </w:rPr>
        <w:t xml:space="preserve"> </w:t>
      </w:r>
      <w:r w:rsidR="00DF14CC" w:rsidRPr="00AB6D5E">
        <w:rPr>
          <w:rFonts w:ascii="Arial" w:hAnsi="Arial" w:cs="Arial"/>
          <w:color w:val="000000" w:themeColor="text1"/>
        </w:rPr>
        <w:t>provides critical guidance</w:t>
      </w:r>
      <w:r w:rsidR="00FB3F69" w:rsidRPr="00AB6D5E">
        <w:rPr>
          <w:rFonts w:ascii="Arial" w:hAnsi="Arial" w:cs="Arial"/>
          <w:color w:val="000000" w:themeColor="text1"/>
        </w:rPr>
        <w:t xml:space="preserve"> and general information for all City of Kettering employees</w:t>
      </w:r>
      <w:r w:rsidR="007C62E2" w:rsidRPr="00AB6D5E">
        <w:rPr>
          <w:rFonts w:ascii="Arial" w:hAnsi="Arial" w:cs="Arial"/>
          <w:color w:val="000000" w:themeColor="text1"/>
        </w:rPr>
        <w:t xml:space="preserve"> per</w:t>
      </w:r>
      <w:r w:rsidR="00420E37" w:rsidRPr="00AB6D5E">
        <w:rPr>
          <w:rFonts w:ascii="Arial" w:hAnsi="Arial" w:cs="Arial"/>
          <w:color w:val="000000" w:themeColor="text1"/>
        </w:rPr>
        <w:t xml:space="preserve">taining to </w:t>
      </w:r>
      <w:r w:rsidR="00D054A1" w:rsidRPr="00AB6D5E">
        <w:rPr>
          <w:rFonts w:ascii="Arial" w:hAnsi="Arial" w:cs="Arial"/>
          <w:color w:val="000000" w:themeColor="text1"/>
        </w:rPr>
        <w:t xml:space="preserve">temporary </w:t>
      </w:r>
      <w:r w:rsidR="00225C7C" w:rsidRPr="00AB6D5E">
        <w:rPr>
          <w:rFonts w:ascii="Arial" w:hAnsi="Arial" w:cs="Arial"/>
          <w:color w:val="000000" w:themeColor="text1"/>
        </w:rPr>
        <w:t xml:space="preserve">changes in </w:t>
      </w:r>
      <w:r w:rsidR="007D7FA4" w:rsidRPr="00AB6D5E">
        <w:rPr>
          <w:rFonts w:ascii="Arial" w:hAnsi="Arial" w:cs="Arial"/>
          <w:color w:val="000000" w:themeColor="text1"/>
        </w:rPr>
        <w:t xml:space="preserve">operations and </w:t>
      </w:r>
      <w:r w:rsidR="00F55E3F">
        <w:rPr>
          <w:rFonts w:ascii="Arial" w:hAnsi="Arial" w:cs="Arial"/>
          <w:color w:val="000000" w:themeColor="text1"/>
        </w:rPr>
        <w:t>procedures</w:t>
      </w:r>
      <w:r w:rsidR="00AB1CDA" w:rsidRPr="00AB6D5E">
        <w:rPr>
          <w:rFonts w:ascii="Arial" w:hAnsi="Arial" w:cs="Arial"/>
          <w:color w:val="000000" w:themeColor="text1"/>
        </w:rPr>
        <w:t xml:space="preserve"> resulting from the </w:t>
      </w:r>
      <w:r w:rsidR="00C358A0" w:rsidRPr="00AB6D5E">
        <w:rPr>
          <w:rFonts w:ascii="Arial" w:hAnsi="Arial" w:cs="Arial"/>
          <w:color w:val="000000" w:themeColor="text1"/>
        </w:rPr>
        <w:t>coronavirus 2019 (CODVID-19</w:t>
      </w:r>
      <w:r w:rsidR="00D51D37" w:rsidRPr="00AB6D5E">
        <w:rPr>
          <w:rFonts w:ascii="Arial" w:hAnsi="Arial" w:cs="Arial"/>
          <w:color w:val="000000" w:themeColor="text1"/>
        </w:rPr>
        <w:t xml:space="preserve">) pandemic. </w:t>
      </w:r>
      <w:r w:rsidR="00B12D50" w:rsidRPr="00AB6D5E">
        <w:rPr>
          <w:rFonts w:ascii="Arial" w:hAnsi="Arial" w:cs="Arial"/>
          <w:color w:val="000000" w:themeColor="text1"/>
        </w:rPr>
        <w:t>City officials</w:t>
      </w:r>
      <w:r w:rsidR="00D3738B" w:rsidRPr="00AB6D5E">
        <w:rPr>
          <w:rFonts w:ascii="Arial" w:hAnsi="Arial" w:cs="Arial"/>
          <w:color w:val="000000" w:themeColor="text1"/>
        </w:rPr>
        <w:t xml:space="preserve"> have </w:t>
      </w:r>
      <w:r w:rsidR="00B12D50" w:rsidRPr="00AB6D5E">
        <w:rPr>
          <w:rFonts w:ascii="Arial" w:hAnsi="Arial" w:cs="Arial"/>
          <w:color w:val="000000" w:themeColor="text1"/>
        </w:rPr>
        <w:t>careful</w:t>
      </w:r>
      <w:r w:rsidR="00D3738B" w:rsidRPr="00AB6D5E">
        <w:rPr>
          <w:rFonts w:ascii="Arial" w:hAnsi="Arial" w:cs="Arial"/>
          <w:color w:val="000000" w:themeColor="text1"/>
        </w:rPr>
        <w:t>ly</w:t>
      </w:r>
      <w:r w:rsidR="00B12D50" w:rsidRPr="00AB6D5E">
        <w:rPr>
          <w:rFonts w:ascii="Arial" w:hAnsi="Arial" w:cs="Arial"/>
          <w:color w:val="000000" w:themeColor="text1"/>
        </w:rPr>
        <w:t xml:space="preserve"> consider</w:t>
      </w:r>
      <w:r w:rsidR="00D3738B" w:rsidRPr="00AB6D5E">
        <w:rPr>
          <w:rFonts w:ascii="Arial" w:hAnsi="Arial" w:cs="Arial"/>
          <w:color w:val="000000" w:themeColor="text1"/>
        </w:rPr>
        <w:t>ed these changes</w:t>
      </w:r>
      <w:r w:rsidR="00A57CB4" w:rsidRPr="00AB6D5E">
        <w:rPr>
          <w:rFonts w:ascii="Arial" w:hAnsi="Arial" w:cs="Arial"/>
          <w:color w:val="000000" w:themeColor="text1"/>
        </w:rPr>
        <w:t xml:space="preserve"> </w:t>
      </w:r>
      <w:r w:rsidR="00A838C9" w:rsidRPr="00AB6D5E">
        <w:rPr>
          <w:rFonts w:ascii="Arial" w:hAnsi="Arial" w:cs="Arial"/>
          <w:color w:val="000000" w:themeColor="text1"/>
        </w:rPr>
        <w:t>while following</w:t>
      </w:r>
      <w:r w:rsidR="00120164" w:rsidRPr="00AB6D5E">
        <w:rPr>
          <w:rFonts w:ascii="Arial" w:hAnsi="Arial" w:cs="Arial"/>
          <w:color w:val="000000" w:themeColor="text1"/>
        </w:rPr>
        <w:t xml:space="preserve"> </w:t>
      </w:r>
      <w:r w:rsidR="00213D2A" w:rsidRPr="00AB6D5E">
        <w:rPr>
          <w:rFonts w:ascii="Arial" w:hAnsi="Arial" w:cs="Arial"/>
          <w:color w:val="000000" w:themeColor="text1"/>
        </w:rPr>
        <w:t>guidance from the State of Ohio, Public Health – Dayton and Montgomery County and the U. S. Centers for Disease Control and Prevention (CDC)</w:t>
      </w:r>
      <w:r w:rsidR="00436858">
        <w:rPr>
          <w:rFonts w:ascii="Arial" w:hAnsi="Arial" w:cs="Arial"/>
          <w:color w:val="000000" w:themeColor="text1"/>
        </w:rPr>
        <w:t>, along with other agencies</w:t>
      </w:r>
      <w:r w:rsidR="00A919CA" w:rsidRPr="00AB6D5E">
        <w:rPr>
          <w:rFonts w:ascii="Arial" w:hAnsi="Arial" w:cs="Arial"/>
          <w:color w:val="000000" w:themeColor="text1"/>
        </w:rPr>
        <w:t xml:space="preserve">. Our ultimate desire is to </w:t>
      </w:r>
      <w:r w:rsidR="00F55520" w:rsidRPr="00AB6D5E">
        <w:rPr>
          <w:rFonts w:ascii="Arial" w:hAnsi="Arial" w:cs="Arial"/>
          <w:color w:val="000000" w:themeColor="text1"/>
        </w:rPr>
        <w:t xml:space="preserve">keep employees and residents safe and in good health.  </w:t>
      </w:r>
      <w:r w:rsidR="00213D2A" w:rsidRPr="00AB6D5E">
        <w:rPr>
          <w:rFonts w:ascii="Arial" w:hAnsi="Arial" w:cs="Arial"/>
          <w:color w:val="000000" w:themeColor="text1"/>
        </w:rPr>
        <w:t xml:space="preserve"> </w:t>
      </w:r>
    </w:p>
    <w:p w14:paraId="073ADED7" w14:textId="77777777" w:rsidR="003177E0" w:rsidRPr="00AB6D5E" w:rsidRDefault="003177E0" w:rsidP="00D667D0">
      <w:pPr>
        <w:spacing w:after="0" w:line="240" w:lineRule="auto"/>
        <w:rPr>
          <w:rFonts w:ascii="Arial" w:hAnsi="Arial" w:cs="Arial"/>
          <w:color w:val="000000" w:themeColor="text1"/>
        </w:rPr>
      </w:pPr>
    </w:p>
    <w:p w14:paraId="7883A403" w14:textId="19C10511" w:rsidR="007728E3" w:rsidRPr="00AB6D5E" w:rsidRDefault="00213D2A" w:rsidP="00D667D0">
      <w:pPr>
        <w:spacing w:after="0" w:line="240" w:lineRule="auto"/>
        <w:rPr>
          <w:rFonts w:ascii="Arial" w:hAnsi="Arial" w:cs="Arial"/>
          <w:color w:val="000000" w:themeColor="text1"/>
        </w:rPr>
      </w:pPr>
      <w:r w:rsidRPr="00AB6D5E">
        <w:rPr>
          <w:rFonts w:ascii="Arial" w:hAnsi="Arial" w:cs="Arial"/>
          <w:color w:val="000000" w:themeColor="text1"/>
        </w:rPr>
        <w:t xml:space="preserve">Please keep this </w:t>
      </w:r>
      <w:r w:rsidR="00B448C9">
        <w:rPr>
          <w:rFonts w:ascii="Arial" w:hAnsi="Arial" w:cs="Arial"/>
          <w:color w:val="000000" w:themeColor="text1"/>
        </w:rPr>
        <w:t>update</w:t>
      </w:r>
      <w:r w:rsidRPr="00AB6D5E">
        <w:rPr>
          <w:rFonts w:ascii="Arial" w:hAnsi="Arial" w:cs="Arial"/>
          <w:color w:val="000000" w:themeColor="text1"/>
        </w:rPr>
        <w:t xml:space="preserve"> at your workstation as a reference</w:t>
      </w:r>
      <w:r w:rsidR="00EB2097" w:rsidRPr="00AB6D5E">
        <w:rPr>
          <w:rFonts w:ascii="Arial" w:hAnsi="Arial" w:cs="Arial"/>
          <w:color w:val="000000" w:themeColor="text1"/>
        </w:rPr>
        <w:t xml:space="preserve">.  Refer all questions to your </w:t>
      </w:r>
      <w:r w:rsidR="00220BC8">
        <w:rPr>
          <w:rFonts w:ascii="Arial" w:hAnsi="Arial" w:cs="Arial"/>
          <w:color w:val="000000" w:themeColor="text1"/>
        </w:rPr>
        <w:t xml:space="preserve">Department </w:t>
      </w:r>
      <w:r w:rsidR="00335157">
        <w:rPr>
          <w:rFonts w:ascii="Arial" w:hAnsi="Arial" w:cs="Arial"/>
          <w:color w:val="000000" w:themeColor="text1"/>
        </w:rPr>
        <w:t>D</w:t>
      </w:r>
      <w:r w:rsidR="00E55FA6">
        <w:rPr>
          <w:rFonts w:ascii="Arial" w:hAnsi="Arial" w:cs="Arial"/>
          <w:color w:val="000000" w:themeColor="text1"/>
        </w:rPr>
        <w:t xml:space="preserve">irector via your </w:t>
      </w:r>
      <w:r w:rsidR="00EB2097" w:rsidRPr="00AB6D5E">
        <w:rPr>
          <w:rFonts w:ascii="Arial" w:hAnsi="Arial" w:cs="Arial"/>
          <w:color w:val="000000" w:themeColor="text1"/>
        </w:rPr>
        <w:t xml:space="preserve">immediate supervisor.  </w:t>
      </w:r>
    </w:p>
    <w:p w14:paraId="6D37F2FC" w14:textId="77777777" w:rsidR="00A01F80" w:rsidRPr="00AB6D5E" w:rsidRDefault="00A01F80" w:rsidP="00D667D0">
      <w:pPr>
        <w:spacing w:after="0" w:line="240" w:lineRule="auto"/>
        <w:rPr>
          <w:rFonts w:ascii="Arial" w:hAnsi="Arial" w:cs="Arial"/>
          <w:b/>
          <w:bCs/>
        </w:rPr>
      </w:pPr>
    </w:p>
    <w:p w14:paraId="16719CF8" w14:textId="285B9BED" w:rsidR="00D94ACA" w:rsidRDefault="00226D29" w:rsidP="00D667D0">
      <w:pPr>
        <w:pBdr>
          <w:top w:val="single" w:sz="4" w:space="1" w:color="auto"/>
        </w:pBdr>
        <w:spacing w:after="0" w:line="240" w:lineRule="auto"/>
        <w:rPr>
          <w:rFonts w:ascii="Arial" w:hAnsi="Arial" w:cs="Arial"/>
          <w:b/>
          <w:bCs/>
          <w:color w:val="C00000"/>
        </w:rPr>
      </w:pPr>
      <w:r w:rsidRPr="00C22969">
        <w:rPr>
          <w:rFonts w:ascii="Arial" w:hAnsi="Arial" w:cs="Arial"/>
          <w:b/>
          <w:bCs/>
          <w:color w:val="C00000"/>
        </w:rPr>
        <w:t>City Facilities</w:t>
      </w:r>
      <w:r w:rsidR="002448D0">
        <w:rPr>
          <w:rFonts w:ascii="Arial" w:hAnsi="Arial" w:cs="Arial"/>
          <w:b/>
          <w:bCs/>
          <w:color w:val="C00000"/>
        </w:rPr>
        <w:t xml:space="preserve"> </w:t>
      </w:r>
      <w:r w:rsidR="002448D0" w:rsidRPr="00C22969">
        <w:rPr>
          <w:rFonts w:ascii="Arial" w:hAnsi="Arial" w:cs="Arial"/>
          <w:b/>
          <w:bCs/>
          <w:color w:val="C00000"/>
        </w:rPr>
        <w:t xml:space="preserve">Closed </w:t>
      </w:r>
      <w:r w:rsidR="002448D0">
        <w:rPr>
          <w:rFonts w:ascii="Arial" w:hAnsi="Arial" w:cs="Arial"/>
          <w:b/>
          <w:bCs/>
          <w:color w:val="C00000"/>
        </w:rPr>
        <w:t xml:space="preserve">to </w:t>
      </w:r>
      <w:r w:rsidR="002448D0" w:rsidRPr="00C22969">
        <w:rPr>
          <w:rFonts w:ascii="Arial" w:hAnsi="Arial" w:cs="Arial"/>
          <w:b/>
          <w:bCs/>
          <w:color w:val="C00000"/>
        </w:rPr>
        <w:t>Public Access</w:t>
      </w:r>
      <w:r w:rsidR="006F1DA0">
        <w:rPr>
          <w:rFonts w:ascii="Arial" w:hAnsi="Arial" w:cs="Arial"/>
          <w:b/>
          <w:bCs/>
          <w:color w:val="C00000"/>
        </w:rPr>
        <w:t>:</w:t>
      </w:r>
      <w:r w:rsidR="00F1001F" w:rsidRPr="00C22969">
        <w:rPr>
          <w:rFonts w:ascii="Arial" w:hAnsi="Arial" w:cs="Arial"/>
          <w:b/>
          <w:bCs/>
          <w:color w:val="C00000"/>
        </w:rPr>
        <w:t xml:space="preserve">  </w:t>
      </w:r>
      <w:r w:rsidR="00ED1DAD" w:rsidRPr="00C22969">
        <w:rPr>
          <w:rFonts w:ascii="Arial" w:hAnsi="Arial" w:cs="Arial"/>
          <w:b/>
          <w:bCs/>
          <w:color w:val="C00000"/>
        </w:rPr>
        <w:t>March 1</w:t>
      </w:r>
      <w:r w:rsidR="00220BC8">
        <w:rPr>
          <w:rFonts w:ascii="Arial" w:hAnsi="Arial" w:cs="Arial"/>
          <w:b/>
          <w:bCs/>
          <w:color w:val="C00000"/>
        </w:rPr>
        <w:t>6</w:t>
      </w:r>
      <w:r w:rsidR="00ED1DAD" w:rsidRPr="00C22969">
        <w:rPr>
          <w:rFonts w:ascii="Arial" w:hAnsi="Arial" w:cs="Arial"/>
          <w:b/>
          <w:bCs/>
          <w:color w:val="C00000"/>
        </w:rPr>
        <w:t xml:space="preserve"> at 5:00 p.m. </w:t>
      </w:r>
      <w:r w:rsidR="00436858">
        <w:rPr>
          <w:rFonts w:ascii="Arial" w:hAnsi="Arial" w:cs="Arial"/>
          <w:b/>
          <w:bCs/>
          <w:color w:val="C00000"/>
        </w:rPr>
        <w:t>through</w:t>
      </w:r>
      <w:r w:rsidR="00ED1DAD" w:rsidRPr="00C22969">
        <w:rPr>
          <w:rFonts w:ascii="Arial" w:hAnsi="Arial" w:cs="Arial"/>
          <w:b/>
          <w:bCs/>
          <w:color w:val="C00000"/>
        </w:rPr>
        <w:t xml:space="preserve"> April 30, 2020</w:t>
      </w:r>
    </w:p>
    <w:p w14:paraId="1F9F8D78" w14:textId="77777777" w:rsidR="00827736" w:rsidRDefault="000E3069" w:rsidP="00D667D0">
      <w:pPr>
        <w:pBdr>
          <w:top w:val="single" w:sz="4" w:space="1" w:color="auto"/>
        </w:pBdr>
        <w:spacing w:after="0" w:line="240" w:lineRule="auto"/>
        <w:rPr>
          <w:rFonts w:ascii="Arial" w:hAnsi="Arial" w:cs="Arial"/>
          <w:b/>
          <w:bCs/>
        </w:rPr>
      </w:pPr>
      <w:r w:rsidRPr="00D94ACA">
        <w:rPr>
          <w:rFonts w:ascii="Arial" w:hAnsi="Arial" w:cs="Arial"/>
          <w:b/>
          <w:bCs/>
          <w:color w:val="C00000"/>
        </w:rPr>
        <w:t xml:space="preserve">All </w:t>
      </w:r>
      <w:r w:rsidR="00436858">
        <w:rPr>
          <w:rFonts w:ascii="Arial" w:hAnsi="Arial" w:cs="Arial"/>
          <w:b/>
          <w:bCs/>
          <w:color w:val="C00000"/>
        </w:rPr>
        <w:t>e</w:t>
      </w:r>
      <w:r w:rsidRPr="00D94ACA">
        <w:rPr>
          <w:rFonts w:ascii="Arial" w:hAnsi="Arial" w:cs="Arial"/>
          <w:b/>
          <w:bCs/>
          <w:color w:val="C00000"/>
        </w:rPr>
        <w:t xml:space="preserve">mployees </w:t>
      </w:r>
      <w:r w:rsidR="00436858">
        <w:rPr>
          <w:rFonts w:ascii="Arial" w:hAnsi="Arial" w:cs="Arial"/>
          <w:b/>
          <w:bCs/>
          <w:color w:val="C00000"/>
        </w:rPr>
        <w:t>s</w:t>
      </w:r>
      <w:r w:rsidRPr="00D94ACA">
        <w:rPr>
          <w:rFonts w:ascii="Arial" w:hAnsi="Arial" w:cs="Arial"/>
          <w:b/>
          <w:bCs/>
          <w:color w:val="C00000"/>
        </w:rPr>
        <w:t xml:space="preserve">cheduled to </w:t>
      </w:r>
      <w:r w:rsidR="00436858">
        <w:rPr>
          <w:rFonts w:ascii="Arial" w:hAnsi="Arial" w:cs="Arial"/>
          <w:b/>
          <w:bCs/>
          <w:color w:val="C00000"/>
        </w:rPr>
        <w:t>w</w:t>
      </w:r>
      <w:r w:rsidRPr="00D94ACA">
        <w:rPr>
          <w:rFonts w:ascii="Arial" w:hAnsi="Arial" w:cs="Arial"/>
          <w:b/>
          <w:bCs/>
          <w:color w:val="C00000"/>
        </w:rPr>
        <w:t xml:space="preserve">ork </w:t>
      </w:r>
      <w:r w:rsidR="00436858">
        <w:rPr>
          <w:rFonts w:ascii="Arial" w:hAnsi="Arial" w:cs="Arial"/>
          <w:b/>
          <w:bCs/>
          <w:color w:val="C00000"/>
        </w:rPr>
        <w:t>s</w:t>
      </w:r>
      <w:r w:rsidRPr="00D94ACA">
        <w:rPr>
          <w:rFonts w:ascii="Arial" w:hAnsi="Arial" w:cs="Arial"/>
          <w:b/>
          <w:bCs/>
          <w:color w:val="C00000"/>
        </w:rPr>
        <w:t xml:space="preserve">hould </w:t>
      </w:r>
      <w:r w:rsidR="00436858">
        <w:rPr>
          <w:rFonts w:ascii="Arial" w:hAnsi="Arial" w:cs="Arial"/>
          <w:b/>
          <w:bCs/>
          <w:color w:val="C00000"/>
        </w:rPr>
        <w:t>r</w:t>
      </w:r>
      <w:r w:rsidRPr="00D94ACA">
        <w:rPr>
          <w:rFonts w:ascii="Arial" w:hAnsi="Arial" w:cs="Arial"/>
          <w:b/>
          <w:bCs/>
          <w:color w:val="C00000"/>
        </w:rPr>
        <w:t xml:space="preserve">eport as </w:t>
      </w:r>
      <w:r w:rsidR="00436858">
        <w:rPr>
          <w:rFonts w:ascii="Arial" w:hAnsi="Arial" w:cs="Arial"/>
          <w:b/>
          <w:bCs/>
          <w:color w:val="C00000"/>
        </w:rPr>
        <w:t>u</w:t>
      </w:r>
      <w:r w:rsidRPr="00D94ACA">
        <w:rPr>
          <w:rFonts w:ascii="Arial" w:hAnsi="Arial" w:cs="Arial"/>
          <w:b/>
          <w:bCs/>
          <w:color w:val="C00000"/>
        </w:rPr>
        <w:t>sual</w:t>
      </w:r>
    </w:p>
    <w:p w14:paraId="4702F0FC" w14:textId="77777777" w:rsidR="00563A3E" w:rsidRPr="00AB6D5E" w:rsidRDefault="00563A3E" w:rsidP="00D667D0">
      <w:pPr>
        <w:spacing w:after="0" w:line="240" w:lineRule="auto"/>
        <w:ind w:left="720"/>
        <w:rPr>
          <w:rFonts w:ascii="Arial" w:hAnsi="Arial" w:cs="Arial"/>
          <w:b/>
          <w:bCs/>
        </w:rPr>
      </w:pPr>
    </w:p>
    <w:p w14:paraId="56E3DCD2" w14:textId="678C6FB9" w:rsidR="00C56B53" w:rsidRPr="00AB6D5E" w:rsidRDefault="00536DB0" w:rsidP="00D667D0">
      <w:pPr>
        <w:spacing w:after="0" w:line="240" w:lineRule="auto"/>
        <w:ind w:left="720"/>
        <w:rPr>
          <w:rFonts w:ascii="Arial" w:eastAsia="Times New Roman" w:hAnsi="Arial" w:cs="Arial"/>
          <w:color w:val="000000" w:themeColor="text1"/>
          <w:shd w:val="clear" w:color="auto" w:fill="FFFFFF"/>
        </w:rPr>
      </w:pPr>
      <w:r w:rsidRPr="00AB6D5E">
        <w:rPr>
          <w:rFonts w:ascii="Arial" w:hAnsi="Arial" w:cs="Arial"/>
          <w:b/>
          <w:bCs/>
        </w:rPr>
        <w:t xml:space="preserve">City of Kettering </w:t>
      </w:r>
      <w:r w:rsidR="00397990" w:rsidRPr="00AB6D5E">
        <w:rPr>
          <w:rFonts w:ascii="Arial" w:hAnsi="Arial" w:cs="Arial"/>
          <w:b/>
          <w:bCs/>
        </w:rPr>
        <w:t>O</w:t>
      </w:r>
      <w:r w:rsidRPr="00AB6D5E">
        <w:rPr>
          <w:rFonts w:ascii="Arial" w:hAnsi="Arial" w:cs="Arial"/>
          <w:b/>
          <w:bCs/>
        </w:rPr>
        <w:t xml:space="preserve">ffices </w:t>
      </w:r>
      <w:r w:rsidR="000A2BF3">
        <w:rPr>
          <w:rFonts w:ascii="Arial" w:hAnsi="Arial" w:cs="Arial"/>
          <w:b/>
          <w:bCs/>
        </w:rPr>
        <w:t>and</w:t>
      </w:r>
      <w:r w:rsidRPr="00AB6D5E">
        <w:rPr>
          <w:rFonts w:ascii="Arial" w:hAnsi="Arial" w:cs="Arial"/>
          <w:b/>
          <w:bCs/>
        </w:rPr>
        <w:t xml:space="preserve"> </w:t>
      </w:r>
      <w:r w:rsidR="00397990" w:rsidRPr="00AB6D5E">
        <w:rPr>
          <w:rFonts w:ascii="Arial" w:hAnsi="Arial" w:cs="Arial"/>
          <w:b/>
          <w:bCs/>
        </w:rPr>
        <w:t>F</w:t>
      </w:r>
      <w:r w:rsidRPr="00AB6D5E">
        <w:rPr>
          <w:rFonts w:ascii="Arial" w:hAnsi="Arial" w:cs="Arial"/>
          <w:b/>
          <w:bCs/>
        </w:rPr>
        <w:t>acilities</w:t>
      </w:r>
      <w:r w:rsidR="00220BC8">
        <w:rPr>
          <w:rFonts w:ascii="Arial" w:hAnsi="Arial" w:cs="Arial"/>
          <w:b/>
          <w:bCs/>
        </w:rPr>
        <w:t xml:space="preserve"> Closed to Public</w:t>
      </w:r>
    </w:p>
    <w:p w14:paraId="7E9B45FE" w14:textId="257257A1" w:rsidR="001A0875" w:rsidRPr="00AB6D5E" w:rsidRDefault="001A0875" w:rsidP="00D667D0">
      <w:pPr>
        <w:pStyle w:val="ListParagraph"/>
        <w:numPr>
          <w:ilvl w:val="0"/>
          <w:numId w:val="7"/>
        </w:numPr>
        <w:shd w:val="clear" w:color="auto" w:fill="FFFFFF"/>
        <w:spacing w:after="0" w:line="240" w:lineRule="auto"/>
        <w:textAlignment w:val="baseline"/>
        <w:rPr>
          <w:rFonts w:ascii="Arial" w:eastAsia="Times New Roman" w:hAnsi="Arial" w:cs="Arial"/>
          <w:color w:val="000000" w:themeColor="text1"/>
        </w:rPr>
      </w:pPr>
      <w:r w:rsidRPr="00AB6D5E">
        <w:rPr>
          <w:rFonts w:ascii="Arial" w:eastAsia="Times New Roman" w:hAnsi="Arial" w:cs="Arial"/>
          <w:color w:val="000000" w:themeColor="text1"/>
        </w:rPr>
        <w:t xml:space="preserve">City Government Center </w:t>
      </w:r>
      <w:r w:rsidR="00220BC8">
        <w:rPr>
          <w:rFonts w:ascii="Arial" w:eastAsia="Times New Roman" w:hAnsi="Arial" w:cs="Arial"/>
          <w:color w:val="000000" w:themeColor="text1"/>
        </w:rPr>
        <w:t>(north and south buildings)</w:t>
      </w:r>
      <w:r w:rsidRPr="00AB6D5E">
        <w:rPr>
          <w:rFonts w:ascii="Arial" w:eastAsia="Times New Roman" w:hAnsi="Arial" w:cs="Arial"/>
          <w:color w:val="000000" w:themeColor="text1"/>
        </w:rPr>
        <w:t xml:space="preserve"> including Council Chambers</w:t>
      </w:r>
      <w:r w:rsidR="00220BC8">
        <w:rPr>
          <w:rFonts w:ascii="Arial" w:eastAsia="Times New Roman" w:hAnsi="Arial" w:cs="Arial"/>
          <w:color w:val="000000" w:themeColor="text1"/>
        </w:rPr>
        <w:t>.</w:t>
      </w:r>
      <w:r w:rsidR="0058724F" w:rsidRPr="00AB6D5E">
        <w:rPr>
          <w:rFonts w:ascii="Arial" w:eastAsia="Times New Roman" w:hAnsi="Arial" w:cs="Arial"/>
          <w:color w:val="000000" w:themeColor="text1"/>
        </w:rPr>
        <w:t xml:space="preserve"> </w:t>
      </w:r>
      <w:r w:rsidRPr="00AB6D5E">
        <w:rPr>
          <w:rFonts w:ascii="Arial" w:eastAsia="Times New Roman" w:hAnsi="Arial" w:cs="Arial"/>
          <w:color w:val="000000" w:themeColor="text1"/>
        </w:rPr>
        <w:t>Council meetings will con</w:t>
      </w:r>
      <w:r w:rsidR="000A2BF3">
        <w:rPr>
          <w:rFonts w:ascii="Arial" w:eastAsia="Times New Roman" w:hAnsi="Arial" w:cs="Arial"/>
          <w:color w:val="000000" w:themeColor="text1"/>
        </w:rPr>
        <w:t>tinue as scheduled</w:t>
      </w:r>
      <w:r w:rsidR="00220BC8">
        <w:rPr>
          <w:rFonts w:ascii="Arial" w:eastAsia="Times New Roman" w:hAnsi="Arial" w:cs="Arial"/>
          <w:color w:val="000000" w:themeColor="text1"/>
        </w:rPr>
        <w:t>.</w:t>
      </w:r>
    </w:p>
    <w:p w14:paraId="3341FF68" w14:textId="7051D0D5" w:rsidR="001A0875" w:rsidRPr="00220BC8" w:rsidRDefault="001A0875" w:rsidP="00220BC8">
      <w:pPr>
        <w:pStyle w:val="ListParagraph"/>
        <w:numPr>
          <w:ilvl w:val="0"/>
          <w:numId w:val="7"/>
        </w:numPr>
        <w:shd w:val="clear" w:color="auto" w:fill="FFFFFF"/>
        <w:spacing w:after="0" w:line="240" w:lineRule="auto"/>
        <w:textAlignment w:val="baseline"/>
        <w:rPr>
          <w:rFonts w:ascii="Arial" w:eastAsia="Times New Roman" w:hAnsi="Arial" w:cs="Arial"/>
          <w:color w:val="000000" w:themeColor="text1"/>
        </w:rPr>
      </w:pPr>
      <w:r w:rsidRPr="00AB6D5E">
        <w:rPr>
          <w:rFonts w:ascii="Arial" w:eastAsia="Times New Roman" w:hAnsi="Arial" w:cs="Arial"/>
          <w:color w:val="000000" w:themeColor="text1"/>
        </w:rPr>
        <w:t xml:space="preserve">Tax Division </w:t>
      </w:r>
      <w:r w:rsidR="00220BC8">
        <w:rPr>
          <w:rFonts w:ascii="Arial" w:eastAsia="Times New Roman" w:hAnsi="Arial" w:cs="Arial"/>
          <w:color w:val="000000" w:themeColor="text1"/>
        </w:rPr>
        <w:t xml:space="preserve">- </w:t>
      </w:r>
      <w:r w:rsidR="00B83C99" w:rsidRPr="00220BC8">
        <w:rPr>
          <w:rFonts w:ascii="Arial" w:eastAsia="Times New Roman" w:hAnsi="Arial" w:cs="Arial"/>
          <w:color w:val="000000" w:themeColor="text1"/>
        </w:rPr>
        <w:t xml:space="preserve">Ask residents to </w:t>
      </w:r>
      <w:r w:rsidRPr="00220BC8">
        <w:rPr>
          <w:rFonts w:ascii="Arial" w:eastAsia="Times New Roman" w:hAnsi="Arial" w:cs="Arial"/>
          <w:color w:val="000000" w:themeColor="text1"/>
        </w:rPr>
        <w:t>use drop box</w:t>
      </w:r>
      <w:r w:rsidR="00220BC8" w:rsidRPr="00220BC8">
        <w:rPr>
          <w:rFonts w:ascii="Arial" w:eastAsia="Times New Roman" w:hAnsi="Arial" w:cs="Arial"/>
          <w:color w:val="000000" w:themeColor="text1"/>
        </w:rPr>
        <w:t>, online services or telephone</w:t>
      </w:r>
      <w:r w:rsidR="00220BC8">
        <w:rPr>
          <w:rFonts w:ascii="Arial" w:eastAsia="Times New Roman" w:hAnsi="Arial" w:cs="Arial"/>
          <w:color w:val="000000" w:themeColor="text1"/>
        </w:rPr>
        <w:t xml:space="preserve"> at 937-296-2502</w:t>
      </w:r>
    </w:p>
    <w:p w14:paraId="656076EF" w14:textId="0DC5700C" w:rsidR="001A0875" w:rsidRDefault="001A0875" w:rsidP="00D667D0">
      <w:pPr>
        <w:pStyle w:val="ListParagraph"/>
        <w:numPr>
          <w:ilvl w:val="0"/>
          <w:numId w:val="7"/>
        </w:numPr>
        <w:shd w:val="clear" w:color="auto" w:fill="FFFFFF"/>
        <w:spacing w:after="0" w:line="240" w:lineRule="auto"/>
        <w:textAlignment w:val="baseline"/>
        <w:rPr>
          <w:rFonts w:ascii="Arial" w:eastAsia="Times New Roman" w:hAnsi="Arial" w:cs="Arial"/>
          <w:color w:val="000000" w:themeColor="text1"/>
        </w:rPr>
      </w:pPr>
      <w:r w:rsidRPr="00AB6D5E">
        <w:rPr>
          <w:rFonts w:ascii="Arial" w:eastAsia="Times New Roman" w:hAnsi="Arial" w:cs="Arial"/>
          <w:color w:val="000000" w:themeColor="text1"/>
        </w:rPr>
        <w:t>Public Service Building</w:t>
      </w:r>
    </w:p>
    <w:p w14:paraId="6A6828CA" w14:textId="0AE94401" w:rsidR="00220BC8" w:rsidRPr="00AB6D5E" w:rsidRDefault="00220BC8" w:rsidP="00D667D0">
      <w:pPr>
        <w:pStyle w:val="ListParagraph"/>
        <w:numPr>
          <w:ilvl w:val="0"/>
          <w:numId w:val="7"/>
        </w:numPr>
        <w:shd w:val="clear" w:color="auto" w:fill="FFFFFF"/>
        <w:spacing w:after="0" w:line="240" w:lineRule="auto"/>
        <w:textAlignment w:val="baseline"/>
        <w:rPr>
          <w:rFonts w:ascii="Arial" w:eastAsia="Times New Roman" w:hAnsi="Arial" w:cs="Arial"/>
          <w:color w:val="000000" w:themeColor="text1"/>
        </w:rPr>
      </w:pPr>
      <w:r>
        <w:rPr>
          <w:rFonts w:ascii="Arial" w:eastAsia="Times New Roman" w:hAnsi="Arial" w:cs="Arial"/>
          <w:color w:val="000000" w:themeColor="text1"/>
        </w:rPr>
        <w:t>Yard Debris Center</w:t>
      </w:r>
    </w:p>
    <w:p w14:paraId="40BF910E" w14:textId="77777777" w:rsidR="00F70271" w:rsidRDefault="00F70271" w:rsidP="00D667D0">
      <w:pPr>
        <w:spacing w:after="0" w:line="240" w:lineRule="auto"/>
        <w:ind w:left="720"/>
        <w:rPr>
          <w:rFonts w:ascii="Arial" w:eastAsia="Times New Roman" w:hAnsi="Arial" w:cs="Arial"/>
          <w:color w:val="000000" w:themeColor="text1"/>
          <w:shd w:val="clear" w:color="auto" w:fill="FFFFFF"/>
        </w:rPr>
      </w:pPr>
    </w:p>
    <w:p w14:paraId="102CA4F3" w14:textId="6B894793" w:rsidR="000A2BF3" w:rsidRDefault="000A2BF3" w:rsidP="000A2BF3">
      <w:pPr>
        <w:spacing w:after="0" w:line="240" w:lineRule="auto"/>
        <w:ind w:left="720"/>
        <w:rPr>
          <w:rFonts w:ascii="Arial" w:hAnsi="Arial" w:cs="Arial"/>
          <w:b/>
          <w:bCs/>
        </w:rPr>
      </w:pPr>
      <w:r w:rsidRPr="00AB6D5E">
        <w:rPr>
          <w:rFonts w:ascii="Arial" w:hAnsi="Arial" w:cs="Arial"/>
          <w:b/>
          <w:bCs/>
        </w:rPr>
        <w:t>Parks, Recreation &amp; Cultural Arts Facilities</w:t>
      </w:r>
      <w:r w:rsidR="00220BC8">
        <w:rPr>
          <w:rFonts w:ascii="Arial" w:hAnsi="Arial" w:cs="Arial"/>
          <w:b/>
          <w:bCs/>
        </w:rPr>
        <w:t xml:space="preserve"> Closed to Public</w:t>
      </w:r>
    </w:p>
    <w:p w14:paraId="1BC0B01B" w14:textId="0C8BC652" w:rsidR="000A2BF3" w:rsidRPr="00AB6D5E" w:rsidRDefault="000A2BF3" w:rsidP="000A2BF3">
      <w:pPr>
        <w:pStyle w:val="ListParagraph"/>
        <w:numPr>
          <w:ilvl w:val="0"/>
          <w:numId w:val="9"/>
        </w:numPr>
        <w:spacing w:after="0" w:line="240" w:lineRule="auto"/>
        <w:rPr>
          <w:rFonts w:ascii="Arial" w:hAnsi="Arial" w:cs="Arial"/>
        </w:rPr>
      </w:pPr>
      <w:r w:rsidRPr="00AB6D5E">
        <w:rPr>
          <w:rFonts w:ascii="Arial" w:hAnsi="Arial" w:cs="Arial"/>
        </w:rPr>
        <w:t xml:space="preserve">Recreation </w:t>
      </w:r>
      <w:r>
        <w:rPr>
          <w:rFonts w:ascii="Arial" w:hAnsi="Arial" w:cs="Arial"/>
        </w:rPr>
        <w:t>Complex</w:t>
      </w:r>
    </w:p>
    <w:p w14:paraId="4A30CDA1" w14:textId="77777777" w:rsidR="000A2BF3" w:rsidRPr="00AB6D5E" w:rsidRDefault="000A2BF3" w:rsidP="000A2BF3">
      <w:pPr>
        <w:pStyle w:val="ListParagraph"/>
        <w:numPr>
          <w:ilvl w:val="0"/>
          <w:numId w:val="9"/>
        </w:numPr>
        <w:spacing w:after="0" w:line="240" w:lineRule="auto"/>
        <w:rPr>
          <w:rFonts w:ascii="Arial" w:hAnsi="Arial" w:cs="Arial"/>
        </w:rPr>
      </w:pPr>
      <w:r w:rsidRPr="00AB6D5E">
        <w:rPr>
          <w:rFonts w:ascii="Arial" w:hAnsi="Arial" w:cs="Arial"/>
        </w:rPr>
        <w:t>Kettering Wellness &amp; Fitness Center (Trent)</w:t>
      </w:r>
    </w:p>
    <w:p w14:paraId="4D4D80D0" w14:textId="77777777" w:rsidR="000A2BF3" w:rsidRPr="00AB6D5E" w:rsidRDefault="000A2BF3" w:rsidP="000A2BF3">
      <w:pPr>
        <w:pStyle w:val="ListParagraph"/>
        <w:numPr>
          <w:ilvl w:val="0"/>
          <w:numId w:val="9"/>
        </w:numPr>
        <w:spacing w:after="0" w:line="240" w:lineRule="auto"/>
        <w:rPr>
          <w:rFonts w:ascii="Arial" w:hAnsi="Arial" w:cs="Arial"/>
        </w:rPr>
      </w:pPr>
      <w:r w:rsidRPr="00AB6D5E">
        <w:rPr>
          <w:rFonts w:ascii="Arial" w:hAnsi="Arial" w:cs="Arial"/>
        </w:rPr>
        <w:t>Rosewood Arts Centre</w:t>
      </w:r>
    </w:p>
    <w:p w14:paraId="6DA5615F" w14:textId="7B2C29A5" w:rsidR="00220BC8" w:rsidRDefault="00220BC8" w:rsidP="000A2BF3">
      <w:pPr>
        <w:pStyle w:val="ListParagraph"/>
        <w:numPr>
          <w:ilvl w:val="0"/>
          <w:numId w:val="9"/>
        </w:numPr>
        <w:spacing w:after="0" w:line="240" w:lineRule="auto"/>
        <w:rPr>
          <w:rFonts w:ascii="Arial" w:hAnsi="Arial" w:cs="Arial"/>
        </w:rPr>
      </w:pPr>
      <w:r>
        <w:rPr>
          <w:rFonts w:ascii="Arial" w:hAnsi="Arial" w:cs="Arial"/>
        </w:rPr>
        <w:t>Parks Maintenance</w:t>
      </w:r>
    </w:p>
    <w:p w14:paraId="684687B0" w14:textId="6D430427" w:rsidR="00220BC8" w:rsidRDefault="00220BC8" w:rsidP="000A2BF3">
      <w:pPr>
        <w:pStyle w:val="ListParagraph"/>
        <w:numPr>
          <w:ilvl w:val="0"/>
          <w:numId w:val="9"/>
        </w:numPr>
        <w:spacing w:after="0" w:line="240" w:lineRule="auto"/>
        <w:rPr>
          <w:rFonts w:ascii="Arial" w:hAnsi="Arial" w:cs="Arial"/>
        </w:rPr>
      </w:pPr>
      <w:r>
        <w:rPr>
          <w:rFonts w:ascii="Arial" w:hAnsi="Arial" w:cs="Arial"/>
        </w:rPr>
        <w:t xml:space="preserve">Fraze </w:t>
      </w:r>
      <w:proofErr w:type="spellStart"/>
      <w:r>
        <w:rPr>
          <w:rFonts w:ascii="Arial" w:hAnsi="Arial" w:cs="Arial"/>
        </w:rPr>
        <w:t>FanFare</w:t>
      </w:r>
      <w:proofErr w:type="spellEnd"/>
      <w:r>
        <w:rPr>
          <w:rFonts w:ascii="Arial" w:hAnsi="Arial" w:cs="Arial"/>
        </w:rPr>
        <w:t xml:space="preserve"> Store</w:t>
      </w:r>
    </w:p>
    <w:p w14:paraId="315397E9" w14:textId="6943EB43" w:rsidR="000A2BF3" w:rsidRPr="00AB6D5E" w:rsidRDefault="000A2BF3" w:rsidP="000A2BF3">
      <w:pPr>
        <w:pStyle w:val="ListParagraph"/>
        <w:numPr>
          <w:ilvl w:val="0"/>
          <w:numId w:val="9"/>
        </w:numPr>
        <w:spacing w:after="0" w:line="240" w:lineRule="auto"/>
        <w:rPr>
          <w:rFonts w:ascii="Arial" w:hAnsi="Arial" w:cs="Arial"/>
        </w:rPr>
      </w:pPr>
      <w:r w:rsidRPr="00AB6D5E">
        <w:rPr>
          <w:rFonts w:ascii="Arial" w:hAnsi="Arial" w:cs="Arial"/>
        </w:rPr>
        <w:t>Charles I</w:t>
      </w:r>
      <w:r>
        <w:rPr>
          <w:rFonts w:ascii="Arial" w:hAnsi="Arial" w:cs="Arial"/>
        </w:rPr>
        <w:t>.</w:t>
      </w:r>
      <w:r w:rsidRPr="00AB6D5E">
        <w:rPr>
          <w:rFonts w:ascii="Arial" w:hAnsi="Arial" w:cs="Arial"/>
        </w:rPr>
        <w:t xml:space="preserve"> Lathrem Senior Center</w:t>
      </w:r>
    </w:p>
    <w:p w14:paraId="6EF79225" w14:textId="77777777" w:rsidR="000A2BF3" w:rsidRPr="00AB6D5E" w:rsidRDefault="000A2BF3" w:rsidP="000A2BF3">
      <w:pPr>
        <w:pStyle w:val="ListParagraph"/>
        <w:numPr>
          <w:ilvl w:val="0"/>
          <w:numId w:val="9"/>
        </w:numPr>
        <w:spacing w:after="0" w:line="240" w:lineRule="auto"/>
        <w:rPr>
          <w:rFonts w:ascii="Arial" w:hAnsi="Arial" w:cs="Arial"/>
        </w:rPr>
      </w:pPr>
      <w:r w:rsidRPr="00AB6D5E">
        <w:rPr>
          <w:rFonts w:ascii="Arial" w:hAnsi="Arial" w:cs="Arial"/>
        </w:rPr>
        <w:t>Polen Farm</w:t>
      </w:r>
    </w:p>
    <w:p w14:paraId="2AAE80BE" w14:textId="77777777" w:rsidR="000A2BF3" w:rsidRPr="00B21B19" w:rsidRDefault="000A2BF3" w:rsidP="000A2BF3">
      <w:pPr>
        <w:spacing w:after="0" w:line="240" w:lineRule="auto"/>
        <w:ind w:left="1080"/>
        <w:rPr>
          <w:rFonts w:ascii="Arial" w:hAnsi="Arial" w:cs="Arial"/>
          <w:color w:val="C00000"/>
        </w:rPr>
      </w:pPr>
      <w:r w:rsidRPr="00B21B19">
        <w:rPr>
          <w:rFonts w:ascii="Arial" w:hAnsi="Arial" w:cs="Arial"/>
          <w:b/>
          <w:bCs/>
          <w:color w:val="C00000"/>
        </w:rPr>
        <w:t>Exceptions:</w:t>
      </w:r>
    </w:p>
    <w:p w14:paraId="038DB0B3" w14:textId="77777777" w:rsidR="000A2BF3" w:rsidRDefault="000A2BF3" w:rsidP="000A2BF3">
      <w:pPr>
        <w:pStyle w:val="ListParagraph"/>
        <w:numPr>
          <w:ilvl w:val="0"/>
          <w:numId w:val="5"/>
        </w:numPr>
        <w:tabs>
          <w:tab w:val="clear" w:pos="720"/>
          <w:tab w:val="num" w:pos="1800"/>
        </w:tabs>
        <w:spacing w:after="0" w:line="240" w:lineRule="auto"/>
        <w:ind w:left="1800"/>
        <w:rPr>
          <w:rFonts w:ascii="Arial" w:hAnsi="Arial" w:cs="Arial"/>
        </w:rPr>
      </w:pPr>
      <w:r>
        <w:rPr>
          <w:rFonts w:ascii="Arial" w:hAnsi="Arial" w:cs="Arial"/>
        </w:rPr>
        <w:t>Outdoor parks</w:t>
      </w:r>
    </w:p>
    <w:p w14:paraId="6DC074ED" w14:textId="77777777" w:rsidR="000A2BF3" w:rsidRPr="000A2BF3" w:rsidRDefault="000A2BF3" w:rsidP="000A2BF3">
      <w:pPr>
        <w:pStyle w:val="ListParagraph"/>
        <w:numPr>
          <w:ilvl w:val="0"/>
          <w:numId w:val="5"/>
        </w:numPr>
        <w:tabs>
          <w:tab w:val="clear" w:pos="720"/>
          <w:tab w:val="num" w:pos="1800"/>
        </w:tabs>
        <w:spacing w:after="0" w:line="240" w:lineRule="auto"/>
        <w:ind w:left="1800"/>
        <w:rPr>
          <w:rFonts w:ascii="Arial" w:hAnsi="Arial" w:cs="Arial"/>
        </w:rPr>
      </w:pPr>
      <w:r w:rsidRPr="00AB6D5E">
        <w:rPr>
          <w:rFonts w:ascii="Arial" w:hAnsi="Arial" w:cs="Arial"/>
        </w:rPr>
        <w:t>Polen Farm will only be available to previously scheduled private weddings and receptions.</w:t>
      </w:r>
    </w:p>
    <w:p w14:paraId="0B52A741" w14:textId="77777777" w:rsidR="000A2BF3" w:rsidRPr="00AB6D5E" w:rsidRDefault="000A2BF3" w:rsidP="000A2BF3">
      <w:pPr>
        <w:spacing w:after="0" w:line="240" w:lineRule="auto"/>
        <w:rPr>
          <w:rFonts w:ascii="Arial" w:hAnsi="Arial" w:cs="Arial"/>
          <w:b/>
          <w:bCs/>
        </w:rPr>
      </w:pPr>
    </w:p>
    <w:p w14:paraId="7CE72587" w14:textId="2E6B9741" w:rsidR="00B10F2F" w:rsidRPr="00AB6D5E" w:rsidRDefault="00220BC8" w:rsidP="00D667D0">
      <w:pPr>
        <w:spacing w:after="0" w:line="240" w:lineRule="auto"/>
        <w:ind w:left="720"/>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P</w:t>
      </w:r>
      <w:r w:rsidR="00D17815">
        <w:rPr>
          <w:rFonts w:ascii="Arial" w:eastAsia="Times New Roman" w:hAnsi="Arial" w:cs="Arial"/>
          <w:color w:val="000000" w:themeColor="text1"/>
          <w:shd w:val="clear" w:color="auto" w:fill="FFFFFF"/>
        </w:rPr>
        <w:t xml:space="preserve">lease </w:t>
      </w:r>
      <w:r w:rsidR="00845E94">
        <w:rPr>
          <w:rFonts w:ascii="Arial" w:eastAsia="Times New Roman" w:hAnsi="Arial" w:cs="Arial"/>
          <w:color w:val="000000" w:themeColor="text1"/>
          <w:shd w:val="clear" w:color="auto" w:fill="FFFFFF"/>
        </w:rPr>
        <w:t>direct</w:t>
      </w:r>
      <w:r w:rsidR="00536DB0" w:rsidRPr="00536DB0">
        <w:rPr>
          <w:rFonts w:ascii="Arial" w:eastAsia="Times New Roman" w:hAnsi="Arial" w:cs="Arial"/>
          <w:color w:val="000000" w:themeColor="text1"/>
          <w:shd w:val="clear" w:color="auto" w:fill="FFFFFF"/>
        </w:rPr>
        <w:t xml:space="preserve"> residents who normally visit our </w:t>
      </w:r>
      <w:r>
        <w:rPr>
          <w:rFonts w:ascii="Arial" w:eastAsia="Times New Roman" w:hAnsi="Arial" w:cs="Arial"/>
          <w:color w:val="000000" w:themeColor="text1"/>
          <w:shd w:val="clear" w:color="auto" w:fill="FFFFFF"/>
        </w:rPr>
        <w:t>C</w:t>
      </w:r>
      <w:r w:rsidR="00536DB0" w:rsidRPr="00536DB0">
        <w:rPr>
          <w:rFonts w:ascii="Arial" w:eastAsia="Times New Roman" w:hAnsi="Arial" w:cs="Arial"/>
          <w:color w:val="000000" w:themeColor="text1"/>
          <w:shd w:val="clear" w:color="auto" w:fill="FFFFFF"/>
        </w:rPr>
        <w:t>ity buildings for services to conduct their business online</w:t>
      </w:r>
      <w:r w:rsidR="00536DB0" w:rsidRPr="00AB6D5E">
        <w:rPr>
          <w:rFonts w:ascii="Arial" w:eastAsia="Times New Roman" w:hAnsi="Arial" w:cs="Arial"/>
          <w:color w:val="000000" w:themeColor="text1"/>
          <w:shd w:val="clear" w:color="auto" w:fill="FFFFFF"/>
        </w:rPr>
        <w:t xml:space="preserve"> at </w:t>
      </w:r>
      <w:hyperlink r:id="rId9" w:history="1">
        <w:r w:rsidR="008B6F2D" w:rsidRPr="00AB6D5E">
          <w:rPr>
            <w:rStyle w:val="Hyperlink"/>
            <w:rFonts w:ascii="Arial" w:eastAsia="Times New Roman" w:hAnsi="Arial" w:cs="Arial"/>
            <w:shd w:val="clear" w:color="auto" w:fill="FFFFFF"/>
          </w:rPr>
          <w:t>www.ketteringoh.org</w:t>
        </w:r>
      </w:hyperlink>
      <w:r w:rsidR="00D357EC" w:rsidRPr="00AB6D5E">
        <w:rPr>
          <w:rFonts w:ascii="Arial" w:eastAsia="Times New Roman" w:hAnsi="Arial" w:cs="Arial"/>
          <w:color w:val="000000" w:themeColor="text1"/>
          <w:shd w:val="clear" w:color="auto" w:fill="FFFFFF"/>
        </w:rPr>
        <w:t xml:space="preserve"> </w:t>
      </w:r>
      <w:r w:rsidR="00536DB0" w:rsidRPr="00AB6D5E">
        <w:rPr>
          <w:rFonts w:ascii="Arial" w:eastAsia="Times New Roman" w:hAnsi="Arial" w:cs="Arial"/>
          <w:color w:val="000000" w:themeColor="text1"/>
          <w:shd w:val="clear" w:color="auto" w:fill="FFFFFF"/>
        </w:rPr>
        <w:t>or by use of tele</w:t>
      </w:r>
      <w:r w:rsidR="00536DB0" w:rsidRPr="00536DB0">
        <w:rPr>
          <w:rFonts w:ascii="Arial" w:eastAsia="Times New Roman" w:hAnsi="Arial" w:cs="Arial"/>
          <w:color w:val="000000" w:themeColor="text1"/>
          <w:shd w:val="clear" w:color="auto" w:fill="FFFFFF"/>
        </w:rPr>
        <w:t>phone</w:t>
      </w:r>
      <w:r w:rsidR="00536DB0" w:rsidRPr="00AB6D5E">
        <w:rPr>
          <w:rFonts w:ascii="Arial" w:eastAsia="Times New Roman" w:hAnsi="Arial" w:cs="Arial"/>
          <w:color w:val="000000" w:themeColor="text1"/>
          <w:shd w:val="clear" w:color="auto" w:fill="FFFFFF"/>
        </w:rPr>
        <w:t>.</w:t>
      </w:r>
      <w:r w:rsidR="00536DB0" w:rsidRPr="00536DB0">
        <w:rPr>
          <w:rFonts w:ascii="Arial" w:eastAsia="Times New Roman" w:hAnsi="Arial" w:cs="Arial"/>
          <w:color w:val="000000" w:themeColor="text1"/>
          <w:shd w:val="clear" w:color="auto" w:fill="FFFFFF"/>
        </w:rPr>
        <w:t xml:space="preserve"> </w:t>
      </w:r>
      <w:r w:rsidR="00536DB0" w:rsidRPr="00AB6D5E">
        <w:rPr>
          <w:rFonts w:ascii="Arial" w:eastAsia="Times New Roman" w:hAnsi="Arial" w:cs="Arial"/>
          <w:color w:val="000000" w:themeColor="text1"/>
          <w:shd w:val="clear" w:color="auto" w:fill="FFFFFF"/>
        </w:rPr>
        <w:t xml:space="preserve"> </w:t>
      </w:r>
      <w:r w:rsidR="00536DB0" w:rsidRPr="00536DB0">
        <w:rPr>
          <w:rFonts w:ascii="Arial" w:eastAsia="Times New Roman" w:hAnsi="Arial" w:cs="Arial"/>
          <w:color w:val="000000" w:themeColor="text1"/>
          <w:shd w:val="clear" w:color="auto" w:fill="FFFFFF"/>
        </w:rPr>
        <w:t xml:space="preserve">A drop box is available outside of </w:t>
      </w:r>
      <w:r w:rsidR="008F6CD3">
        <w:rPr>
          <w:rFonts w:ascii="Arial" w:eastAsia="Times New Roman" w:hAnsi="Arial" w:cs="Arial"/>
          <w:color w:val="000000" w:themeColor="text1"/>
          <w:shd w:val="clear" w:color="auto" w:fill="FFFFFF"/>
        </w:rPr>
        <w:t xml:space="preserve">the north building </w:t>
      </w:r>
      <w:r w:rsidR="00536DB0" w:rsidRPr="00536DB0">
        <w:rPr>
          <w:rFonts w:ascii="Arial" w:eastAsia="Times New Roman" w:hAnsi="Arial" w:cs="Arial"/>
          <w:color w:val="000000" w:themeColor="text1"/>
          <w:shd w:val="clear" w:color="auto" w:fill="FFFFFF"/>
        </w:rPr>
        <w:t>for tax returns.</w:t>
      </w:r>
      <w:r w:rsidR="002C50DB" w:rsidRPr="00AB6D5E">
        <w:rPr>
          <w:rFonts w:ascii="Arial" w:eastAsia="Times New Roman" w:hAnsi="Arial" w:cs="Arial"/>
          <w:color w:val="000000" w:themeColor="text1"/>
          <w:shd w:val="clear" w:color="auto" w:fill="FFFFFF"/>
        </w:rPr>
        <w:t xml:space="preserve"> </w:t>
      </w:r>
    </w:p>
    <w:p w14:paraId="4A979FBB" w14:textId="77777777" w:rsidR="000B0F53" w:rsidRPr="00AB6D5E" w:rsidRDefault="000B0F53" w:rsidP="00D667D0">
      <w:pPr>
        <w:shd w:val="clear" w:color="auto" w:fill="FFFFFF"/>
        <w:spacing w:after="0" w:line="240" w:lineRule="auto"/>
        <w:ind w:left="90"/>
        <w:textAlignment w:val="baseline"/>
        <w:rPr>
          <w:rFonts w:ascii="Arial" w:eastAsia="Times New Roman" w:hAnsi="Arial" w:cs="Arial"/>
          <w:color w:val="666666"/>
        </w:rPr>
      </w:pPr>
    </w:p>
    <w:p w14:paraId="35D7B428" w14:textId="5697BEFA" w:rsidR="00F1001F" w:rsidRPr="00C22969" w:rsidRDefault="00906836" w:rsidP="00906836">
      <w:pPr>
        <w:pBdr>
          <w:top w:val="single" w:sz="4" w:space="1" w:color="auto"/>
        </w:pBdr>
        <w:spacing w:after="0" w:line="240" w:lineRule="auto"/>
        <w:rPr>
          <w:rFonts w:ascii="Arial" w:hAnsi="Arial" w:cs="Arial"/>
          <w:b/>
          <w:bCs/>
          <w:color w:val="C00000"/>
        </w:rPr>
      </w:pPr>
      <w:r w:rsidRPr="00C22969">
        <w:rPr>
          <w:rFonts w:ascii="Arial" w:hAnsi="Arial" w:cs="Arial"/>
          <w:b/>
          <w:bCs/>
          <w:color w:val="C00000"/>
        </w:rPr>
        <w:lastRenderedPageBreak/>
        <w:t>Cancellations</w:t>
      </w:r>
      <w:r w:rsidR="00F1001F" w:rsidRPr="00C22969">
        <w:rPr>
          <w:rFonts w:ascii="Arial" w:hAnsi="Arial" w:cs="Arial"/>
          <w:b/>
          <w:bCs/>
          <w:color w:val="C00000"/>
        </w:rPr>
        <w:t>:  March 1</w:t>
      </w:r>
      <w:r w:rsidR="00220BC8">
        <w:rPr>
          <w:rFonts w:ascii="Arial" w:hAnsi="Arial" w:cs="Arial"/>
          <w:b/>
          <w:bCs/>
          <w:color w:val="C00000"/>
        </w:rPr>
        <w:t>6</w:t>
      </w:r>
      <w:r w:rsidR="00F1001F" w:rsidRPr="00C22969">
        <w:rPr>
          <w:rFonts w:ascii="Arial" w:hAnsi="Arial" w:cs="Arial"/>
          <w:b/>
          <w:bCs/>
          <w:color w:val="C00000"/>
        </w:rPr>
        <w:t xml:space="preserve"> at 5:00 p.m. </w:t>
      </w:r>
      <w:r w:rsidR="008F6CD3">
        <w:rPr>
          <w:rFonts w:ascii="Arial" w:hAnsi="Arial" w:cs="Arial"/>
          <w:b/>
          <w:bCs/>
          <w:color w:val="C00000"/>
        </w:rPr>
        <w:t xml:space="preserve">through </w:t>
      </w:r>
      <w:r w:rsidR="00F1001F" w:rsidRPr="00C22969">
        <w:rPr>
          <w:rFonts w:ascii="Arial" w:hAnsi="Arial" w:cs="Arial"/>
          <w:b/>
          <w:bCs/>
          <w:color w:val="C00000"/>
        </w:rPr>
        <w:t>April 30, 2020</w:t>
      </w:r>
    </w:p>
    <w:p w14:paraId="2F273999" w14:textId="77777777" w:rsidR="000B6C35" w:rsidRPr="00AB6D5E" w:rsidRDefault="000B6C35" w:rsidP="00D667D0">
      <w:pPr>
        <w:spacing w:after="0" w:line="240" w:lineRule="auto"/>
        <w:rPr>
          <w:rFonts w:ascii="Arial" w:hAnsi="Arial" w:cs="Arial"/>
          <w:b/>
          <w:bCs/>
        </w:rPr>
      </w:pPr>
    </w:p>
    <w:p w14:paraId="0ED97EF9" w14:textId="77777777" w:rsidR="002D2558" w:rsidRPr="00AB6D5E" w:rsidRDefault="002D2558" w:rsidP="00906836">
      <w:pPr>
        <w:spacing w:after="0" w:line="240" w:lineRule="auto"/>
        <w:ind w:left="720"/>
        <w:rPr>
          <w:rFonts w:ascii="Arial" w:hAnsi="Arial" w:cs="Arial"/>
          <w:b/>
          <w:bCs/>
        </w:rPr>
      </w:pPr>
      <w:r w:rsidRPr="00AB6D5E">
        <w:rPr>
          <w:rFonts w:ascii="Arial" w:hAnsi="Arial" w:cs="Arial"/>
          <w:b/>
          <w:bCs/>
        </w:rPr>
        <w:t>Travel and Training for All Employees</w:t>
      </w:r>
    </w:p>
    <w:p w14:paraId="48E8C882" w14:textId="3A7825EA" w:rsidR="000B6C35" w:rsidRPr="00AB6D5E" w:rsidRDefault="000B6C35" w:rsidP="00906836">
      <w:pPr>
        <w:spacing w:after="0" w:line="240" w:lineRule="auto"/>
        <w:ind w:left="720"/>
        <w:rPr>
          <w:rFonts w:ascii="Arial" w:eastAsia="Times New Roman" w:hAnsi="Arial" w:cs="Arial"/>
          <w:color w:val="000000" w:themeColor="text1"/>
          <w:shd w:val="clear" w:color="auto" w:fill="FFFFFF"/>
        </w:rPr>
      </w:pPr>
      <w:r w:rsidRPr="00AB6D5E">
        <w:rPr>
          <w:rFonts w:ascii="Arial" w:eastAsia="Times New Roman" w:hAnsi="Arial" w:cs="Arial"/>
          <w:color w:val="000000" w:themeColor="text1"/>
          <w:shd w:val="clear" w:color="auto" w:fill="FFFFFF"/>
        </w:rPr>
        <w:t xml:space="preserve">All </w:t>
      </w:r>
      <w:bookmarkStart w:id="0" w:name="_GoBack"/>
      <w:r w:rsidR="008F6CD3">
        <w:rPr>
          <w:rFonts w:ascii="Arial" w:eastAsia="Times New Roman" w:hAnsi="Arial" w:cs="Arial"/>
          <w:color w:val="000000" w:themeColor="text1"/>
          <w:shd w:val="clear" w:color="auto" w:fill="FFFFFF"/>
        </w:rPr>
        <w:t>work</w:t>
      </w:r>
      <w:r w:rsidR="00220BC8">
        <w:rPr>
          <w:rFonts w:ascii="Arial" w:eastAsia="Times New Roman" w:hAnsi="Arial" w:cs="Arial"/>
          <w:color w:val="000000" w:themeColor="text1"/>
          <w:shd w:val="clear" w:color="auto" w:fill="FFFFFF"/>
        </w:rPr>
        <w:t>-</w:t>
      </w:r>
      <w:r w:rsidR="008F6CD3">
        <w:rPr>
          <w:rFonts w:ascii="Arial" w:eastAsia="Times New Roman" w:hAnsi="Arial" w:cs="Arial"/>
          <w:color w:val="000000" w:themeColor="text1"/>
          <w:shd w:val="clear" w:color="auto" w:fill="FFFFFF"/>
        </w:rPr>
        <w:t>related</w:t>
      </w:r>
      <w:bookmarkEnd w:id="0"/>
      <w:r w:rsidR="008F6CD3">
        <w:rPr>
          <w:rFonts w:ascii="Arial" w:eastAsia="Times New Roman" w:hAnsi="Arial" w:cs="Arial"/>
          <w:color w:val="000000" w:themeColor="text1"/>
          <w:shd w:val="clear" w:color="auto" w:fill="FFFFFF"/>
        </w:rPr>
        <w:t xml:space="preserve"> </w:t>
      </w:r>
      <w:r w:rsidRPr="00AB6D5E">
        <w:rPr>
          <w:rFonts w:ascii="Arial" w:eastAsia="Times New Roman" w:hAnsi="Arial" w:cs="Arial"/>
          <w:color w:val="000000" w:themeColor="text1"/>
          <w:shd w:val="clear" w:color="auto" w:fill="FFFFFF"/>
        </w:rPr>
        <w:t xml:space="preserve">travel and training </w:t>
      </w:r>
      <w:r w:rsidR="008F6CD3">
        <w:rPr>
          <w:rFonts w:ascii="Arial" w:eastAsia="Times New Roman" w:hAnsi="Arial" w:cs="Arial"/>
          <w:color w:val="000000" w:themeColor="text1"/>
          <w:shd w:val="clear" w:color="auto" w:fill="FFFFFF"/>
        </w:rPr>
        <w:t>is</w:t>
      </w:r>
      <w:r w:rsidRPr="00AB6D5E">
        <w:rPr>
          <w:rFonts w:ascii="Arial" w:eastAsia="Times New Roman" w:hAnsi="Arial" w:cs="Arial"/>
          <w:color w:val="000000" w:themeColor="text1"/>
          <w:shd w:val="clear" w:color="auto" w:fill="FFFFFF"/>
        </w:rPr>
        <w:t xml:space="preserve"> canceled until April 30, 2020. This includes internal training classes involving </w:t>
      </w:r>
      <w:r w:rsidR="00B26ABD">
        <w:rPr>
          <w:rFonts w:ascii="Arial" w:eastAsia="Times New Roman" w:hAnsi="Arial" w:cs="Arial"/>
          <w:color w:val="000000" w:themeColor="text1"/>
          <w:shd w:val="clear" w:color="auto" w:fill="FFFFFF"/>
        </w:rPr>
        <w:t>more than five</w:t>
      </w:r>
      <w:r w:rsidRPr="00AB6D5E">
        <w:rPr>
          <w:rFonts w:ascii="Arial" w:eastAsia="Times New Roman" w:hAnsi="Arial" w:cs="Arial"/>
          <w:color w:val="000000" w:themeColor="text1"/>
          <w:shd w:val="clear" w:color="auto" w:fill="FFFFFF"/>
        </w:rPr>
        <w:t xml:space="preserve"> employees</w:t>
      </w:r>
      <w:r w:rsidR="00F4183D">
        <w:rPr>
          <w:rFonts w:ascii="Arial" w:eastAsia="Times New Roman" w:hAnsi="Arial" w:cs="Arial"/>
          <w:color w:val="000000" w:themeColor="text1"/>
          <w:shd w:val="clear" w:color="auto" w:fill="FFFFFF"/>
        </w:rPr>
        <w:t xml:space="preserve"> </w:t>
      </w:r>
      <w:r w:rsidR="005C2B7C">
        <w:rPr>
          <w:rFonts w:ascii="Arial" w:eastAsia="Times New Roman" w:hAnsi="Arial" w:cs="Arial"/>
          <w:color w:val="000000" w:themeColor="text1"/>
          <w:shd w:val="clear" w:color="auto" w:fill="FFFFFF"/>
        </w:rPr>
        <w:t>in accordance with</w:t>
      </w:r>
      <w:r w:rsidR="00F4183D">
        <w:rPr>
          <w:rFonts w:ascii="Arial" w:eastAsia="Times New Roman" w:hAnsi="Arial" w:cs="Arial"/>
          <w:color w:val="000000" w:themeColor="text1"/>
          <w:shd w:val="clear" w:color="auto" w:fill="FFFFFF"/>
        </w:rPr>
        <w:t xml:space="preserve"> the </w:t>
      </w:r>
      <w:r w:rsidR="00DA3226">
        <w:rPr>
          <w:rFonts w:ascii="Arial" w:eastAsia="Times New Roman" w:hAnsi="Arial" w:cs="Arial"/>
          <w:color w:val="000000" w:themeColor="text1"/>
          <w:shd w:val="clear" w:color="auto" w:fill="FFFFFF"/>
        </w:rPr>
        <w:t>six</w:t>
      </w:r>
      <w:r w:rsidR="00C94F0B">
        <w:rPr>
          <w:rFonts w:ascii="Arial" w:eastAsia="Times New Roman" w:hAnsi="Arial" w:cs="Arial"/>
          <w:color w:val="000000" w:themeColor="text1"/>
          <w:shd w:val="clear" w:color="auto" w:fill="FFFFFF"/>
        </w:rPr>
        <w:t>-foot</w:t>
      </w:r>
      <w:r w:rsidR="008C0D57">
        <w:rPr>
          <w:rFonts w:ascii="Arial" w:eastAsia="Times New Roman" w:hAnsi="Arial" w:cs="Arial"/>
          <w:color w:val="000000" w:themeColor="text1"/>
          <w:shd w:val="clear" w:color="auto" w:fill="FFFFFF"/>
        </w:rPr>
        <w:t xml:space="preserve"> distance guideline</w:t>
      </w:r>
      <w:r w:rsidR="00C94F0B">
        <w:rPr>
          <w:rFonts w:ascii="Arial" w:eastAsia="Times New Roman" w:hAnsi="Arial" w:cs="Arial"/>
          <w:color w:val="000000" w:themeColor="text1"/>
          <w:shd w:val="clear" w:color="auto" w:fill="FFFFFF"/>
        </w:rPr>
        <w:t xml:space="preserve"> a</w:t>
      </w:r>
      <w:r w:rsidR="008A20EA">
        <w:rPr>
          <w:rFonts w:ascii="Arial" w:eastAsia="Times New Roman" w:hAnsi="Arial" w:cs="Arial"/>
          <w:color w:val="000000" w:themeColor="text1"/>
          <w:shd w:val="clear" w:color="auto" w:fill="FFFFFF"/>
        </w:rPr>
        <w:t>s</w:t>
      </w:r>
      <w:r w:rsidR="00C94F0B">
        <w:rPr>
          <w:rFonts w:ascii="Arial" w:eastAsia="Times New Roman" w:hAnsi="Arial" w:cs="Arial"/>
          <w:color w:val="000000" w:themeColor="text1"/>
          <w:shd w:val="clear" w:color="auto" w:fill="FFFFFF"/>
        </w:rPr>
        <w:t xml:space="preserve"> directed by Governor DeWine</w:t>
      </w:r>
      <w:r w:rsidRPr="00AB6D5E">
        <w:rPr>
          <w:rFonts w:ascii="Arial" w:eastAsia="Times New Roman" w:hAnsi="Arial" w:cs="Arial"/>
          <w:color w:val="000000" w:themeColor="text1"/>
          <w:shd w:val="clear" w:color="auto" w:fill="FFFFFF"/>
        </w:rPr>
        <w:t xml:space="preserve">.  </w:t>
      </w:r>
      <w:r w:rsidR="00254EF3">
        <w:rPr>
          <w:rFonts w:ascii="Arial" w:eastAsia="Times New Roman" w:hAnsi="Arial" w:cs="Arial"/>
          <w:color w:val="000000" w:themeColor="text1"/>
          <w:shd w:val="clear" w:color="auto" w:fill="FFFFFF"/>
        </w:rPr>
        <w:t xml:space="preserve">Please make necessary arrangements </w:t>
      </w:r>
      <w:r w:rsidR="00E02922">
        <w:rPr>
          <w:rFonts w:ascii="Arial" w:eastAsia="Times New Roman" w:hAnsi="Arial" w:cs="Arial"/>
          <w:color w:val="000000" w:themeColor="text1"/>
          <w:shd w:val="clear" w:color="auto" w:fill="FFFFFF"/>
        </w:rPr>
        <w:t>within your department and Finance</w:t>
      </w:r>
      <w:r w:rsidR="00FB5D14">
        <w:rPr>
          <w:rFonts w:ascii="Arial" w:eastAsia="Times New Roman" w:hAnsi="Arial" w:cs="Arial"/>
          <w:color w:val="000000" w:themeColor="text1"/>
          <w:shd w:val="clear" w:color="auto" w:fill="FFFFFF"/>
        </w:rPr>
        <w:t xml:space="preserve"> to make appropriate cancel</w:t>
      </w:r>
      <w:r w:rsidR="00AE33BA">
        <w:rPr>
          <w:rFonts w:ascii="Arial" w:eastAsia="Times New Roman" w:hAnsi="Arial" w:cs="Arial"/>
          <w:color w:val="000000" w:themeColor="text1"/>
          <w:shd w:val="clear" w:color="auto" w:fill="FFFFFF"/>
        </w:rPr>
        <w:t>l</w:t>
      </w:r>
      <w:r w:rsidR="00FB5D14">
        <w:rPr>
          <w:rFonts w:ascii="Arial" w:eastAsia="Times New Roman" w:hAnsi="Arial" w:cs="Arial"/>
          <w:color w:val="000000" w:themeColor="text1"/>
          <w:shd w:val="clear" w:color="auto" w:fill="FFFFFF"/>
        </w:rPr>
        <w:t>ations</w:t>
      </w:r>
      <w:r w:rsidR="00CE4E38">
        <w:rPr>
          <w:rFonts w:ascii="Arial" w:eastAsia="Times New Roman" w:hAnsi="Arial" w:cs="Arial"/>
          <w:color w:val="000000" w:themeColor="text1"/>
          <w:shd w:val="clear" w:color="auto" w:fill="FFFFFF"/>
        </w:rPr>
        <w:t>.</w:t>
      </w:r>
    </w:p>
    <w:p w14:paraId="256109F5" w14:textId="77777777" w:rsidR="000B6C35" w:rsidRPr="00AB6D5E" w:rsidRDefault="000B6C35" w:rsidP="00906836">
      <w:pPr>
        <w:spacing w:after="0" w:line="240" w:lineRule="auto"/>
        <w:ind w:left="720"/>
        <w:rPr>
          <w:rFonts w:ascii="Arial" w:eastAsia="Times New Roman" w:hAnsi="Arial" w:cs="Arial"/>
          <w:color w:val="666666"/>
          <w:sz w:val="18"/>
          <w:szCs w:val="18"/>
          <w:shd w:val="clear" w:color="auto" w:fill="FFFFFF"/>
        </w:rPr>
      </w:pPr>
    </w:p>
    <w:p w14:paraId="16C7B09B" w14:textId="77777777" w:rsidR="00DA0AFD" w:rsidRPr="00AB6D5E" w:rsidRDefault="00DA0AFD" w:rsidP="00906836">
      <w:pPr>
        <w:spacing w:after="0" w:line="240" w:lineRule="auto"/>
        <w:ind w:left="720"/>
        <w:rPr>
          <w:rFonts w:ascii="Arial" w:hAnsi="Arial" w:cs="Arial"/>
          <w:b/>
          <w:bCs/>
        </w:rPr>
      </w:pPr>
      <w:r w:rsidRPr="00AB6D5E">
        <w:rPr>
          <w:rFonts w:ascii="Arial" w:hAnsi="Arial" w:cs="Arial"/>
          <w:b/>
          <w:bCs/>
        </w:rPr>
        <w:t>City Volunteer Assignments</w:t>
      </w:r>
    </w:p>
    <w:p w14:paraId="05CEF16B" w14:textId="4F734A44" w:rsidR="00DA0AFD" w:rsidRPr="00AB6D5E" w:rsidRDefault="00DA0AFD" w:rsidP="00906836">
      <w:pPr>
        <w:spacing w:after="0" w:line="240" w:lineRule="auto"/>
        <w:ind w:left="720"/>
        <w:rPr>
          <w:rFonts w:ascii="Arial" w:eastAsia="Times New Roman" w:hAnsi="Arial" w:cs="Arial"/>
          <w:color w:val="000000" w:themeColor="text1"/>
          <w:shd w:val="clear" w:color="auto" w:fill="FFFFFF"/>
        </w:rPr>
      </w:pPr>
      <w:r w:rsidRPr="00AB6D5E">
        <w:rPr>
          <w:rFonts w:ascii="Arial" w:eastAsia="Times New Roman" w:hAnsi="Arial" w:cs="Arial"/>
          <w:color w:val="000000" w:themeColor="text1"/>
          <w:shd w:val="clear" w:color="auto" w:fill="FFFFFF"/>
        </w:rPr>
        <w:t>Volunteers were asked to suspend their hours until further notice as not to put them at risk. City employees able to re-deploy will assist with volunteer duties and assignments</w:t>
      </w:r>
      <w:r w:rsidR="008F6CD3">
        <w:rPr>
          <w:rFonts w:ascii="Arial" w:eastAsia="Times New Roman" w:hAnsi="Arial" w:cs="Arial"/>
          <w:color w:val="000000" w:themeColor="text1"/>
          <w:shd w:val="clear" w:color="auto" w:fill="FFFFFF"/>
        </w:rPr>
        <w:t xml:space="preserve"> per the direction of Department Directors</w:t>
      </w:r>
      <w:r w:rsidR="00500338">
        <w:rPr>
          <w:rFonts w:ascii="Arial" w:eastAsia="Times New Roman" w:hAnsi="Arial" w:cs="Arial"/>
          <w:color w:val="000000" w:themeColor="text1"/>
          <w:shd w:val="clear" w:color="auto" w:fill="FFFFFF"/>
        </w:rPr>
        <w:t>.  Further information will be forthcoming.</w:t>
      </w:r>
    </w:p>
    <w:p w14:paraId="6F1057CE" w14:textId="77777777" w:rsidR="00DA0AFD" w:rsidRPr="00AB6D5E" w:rsidRDefault="00DA0AFD" w:rsidP="00906836">
      <w:pPr>
        <w:spacing w:after="0" w:line="240" w:lineRule="auto"/>
        <w:ind w:left="720"/>
        <w:rPr>
          <w:rFonts w:ascii="Arial" w:eastAsia="Times New Roman" w:hAnsi="Arial" w:cs="Arial"/>
          <w:color w:val="666666"/>
          <w:sz w:val="18"/>
          <w:szCs w:val="18"/>
          <w:shd w:val="clear" w:color="auto" w:fill="FFFFFF"/>
        </w:rPr>
      </w:pPr>
    </w:p>
    <w:p w14:paraId="6105740B" w14:textId="77777777" w:rsidR="00DA0AFD" w:rsidRPr="00AB6D5E" w:rsidRDefault="00DA0AFD" w:rsidP="00906836">
      <w:pPr>
        <w:spacing w:after="0" w:line="240" w:lineRule="auto"/>
        <w:ind w:left="720"/>
        <w:rPr>
          <w:rFonts w:ascii="Arial" w:hAnsi="Arial" w:cs="Arial"/>
          <w:b/>
          <w:bCs/>
        </w:rPr>
      </w:pPr>
      <w:r w:rsidRPr="00AB6D5E">
        <w:rPr>
          <w:rFonts w:ascii="Arial" w:hAnsi="Arial" w:cs="Arial"/>
          <w:b/>
          <w:bCs/>
        </w:rPr>
        <w:t>Kettering Connection In-Home Visits</w:t>
      </w:r>
    </w:p>
    <w:p w14:paraId="2941ADBA" w14:textId="77777777" w:rsidR="00DA0AFD" w:rsidRPr="00AB6D5E" w:rsidRDefault="00DA0AFD" w:rsidP="00906836">
      <w:pPr>
        <w:spacing w:after="0" w:line="240" w:lineRule="auto"/>
        <w:ind w:left="720"/>
        <w:rPr>
          <w:rFonts w:ascii="Arial" w:eastAsia="Times New Roman" w:hAnsi="Arial" w:cs="Arial"/>
          <w:color w:val="666666"/>
          <w:sz w:val="18"/>
          <w:szCs w:val="18"/>
          <w:shd w:val="clear" w:color="auto" w:fill="FFFFFF"/>
        </w:rPr>
      </w:pPr>
    </w:p>
    <w:p w14:paraId="57B28958" w14:textId="77777777" w:rsidR="00DA0AFD" w:rsidRPr="00AB6D5E" w:rsidRDefault="00DA0AFD" w:rsidP="00906836">
      <w:pPr>
        <w:spacing w:after="0" w:line="240" w:lineRule="auto"/>
        <w:ind w:left="720"/>
        <w:rPr>
          <w:rFonts w:ascii="Arial" w:eastAsia="Times New Roman" w:hAnsi="Arial" w:cs="Arial"/>
          <w:b/>
          <w:bCs/>
          <w:color w:val="000000" w:themeColor="text1"/>
          <w:shd w:val="clear" w:color="auto" w:fill="FFFFFF"/>
        </w:rPr>
      </w:pPr>
      <w:r w:rsidRPr="00AB6D5E">
        <w:rPr>
          <w:rFonts w:ascii="Arial" w:eastAsia="Times New Roman" w:hAnsi="Arial" w:cs="Arial"/>
          <w:b/>
          <w:bCs/>
          <w:color w:val="000000" w:themeColor="text1"/>
          <w:shd w:val="clear" w:color="auto" w:fill="FFFFFF"/>
        </w:rPr>
        <w:t>Committee Meetings</w:t>
      </w:r>
    </w:p>
    <w:p w14:paraId="774BC776" w14:textId="77777777" w:rsidR="00DA0AFD" w:rsidRPr="00AB6D5E" w:rsidRDefault="00DA0AFD" w:rsidP="00906836">
      <w:pPr>
        <w:spacing w:after="0" w:line="240" w:lineRule="auto"/>
        <w:ind w:left="720"/>
        <w:rPr>
          <w:rFonts w:ascii="Arial" w:eastAsia="Times New Roman" w:hAnsi="Arial" w:cs="Arial"/>
          <w:color w:val="000000" w:themeColor="text1"/>
          <w:shd w:val="clear" w:color="auto" w:fill="FFFFFF"/>
        </w:rPr>
      </w:pPr>
      <w:r w:rsidRPr="00AB6D5E">
        <w:rPr>
          <w:rFonts w:ascii="Arial" w:eastAsia="Times New Roman" w:hAnsi="Arial" w:cs="Arial"/>
          <w:color w:val="000000" w:themeColor="text1"/>
          <w:shd w:val="clear" w:color="auto" w:fill="FFFFFF"/>
        </w:rPr>
        <w:t>All regularly scheduled committee meetings (i.e., Employee Council, Wellness, Safety, etc.)</w:t>
      </w:r>
      <w:r w:rsidR="002C0CB7">
        <w:rPr>
          <w:rFonts w:ascii="Arial" w:eastAsia="Times New Roman" w:hAnsi="Arial" w:cs="Arial"/>
          <w:color w:val="000000" w:themeColor="text1"/>
          <w:shd w:val="clear" w:color="auto" w:fill="FFFFFF"/>
        </w:rPr>
        <w:t xml:space="preserve"> are canceled.</w:t>
      </w:r>
    </w:p>
    <w:p w14:paraId="312FF98C" w14:textId="77777777" w:rsidR="00DA0AFD" w:rsidRPr="00AB6D5E" w:rsidRDefault="00DA0AFD" w:rsidP="00906836">
      <w:pPr>
        <w:spacing w:after="0" w:line="240" w:lineRule="auto"/>
        <w:ind w:left="720"/>
        <w:rPr>
          <w:rFonts w:ascii="Arial" w:eastAsia="Times New Roman" w:hAnsi="Arial" w:cs="Arial"/>
          <w:color w:val="000000" w:themeColor="text1"/>
          <w:shd w:val="clear" w:color="auto" w:fill="FFFFFF"/>
        </w:rPr>
      </w:pPr>
    </w:p>
    <w:p w14:paraId="1885371E" w14:textId="77777777" w:rsidR="00D901C9" w:rsidRPr="00AB6D5E" w:rsidRDefault="00D901C9" w:rsidP="00906836">
      <w:pPr>
        <w:spacing w:after="0" w:line="240" w:lineRule="auto"/>
        <w:ind w:left="720"/>
        <w:rPr>
          <w:rFonts w:ascii="Arial" w:hAnsi="Arial" w:cs="Arial"/>
          <w:b/>
          <w:bCs/>
          <w:color w:val="000000" w:themeColor="text1"/>
        </w:rPr>
      </w:pPr>
      <w:r w:rsidRPr="00AB6D5E">
        <w:rPr>
          <w:rFonts w:ascii="Arial" w:hAnsi="Arial" w:cs="Arial"/>
          <w:b/>
          <w:bCs/>
          <w:color w:val="000000" w:themeColor="text1"/>
        </w:rPr>
        <w:t>Employee Council Luncheon – March 26, 2020</w:t>
      </w:r>
    </w:p>
    <w:p w14:paraId="49A049C6" w14:textId="492455F2" w:rsidR="00D901C9" w:rsidRDefault="00D901C9" w:rsidP="00906836">
      <w:pPr>
        <w:spacing w:after="0" w:line="240" w:lineRule="auto"/>
        <w:ind w:left="720"/>
        <w:rPr>
          <w:rFonts w:ascii="Arial" w:eastAsia="Times New Roman" w:hAnsi="Arial" w:cs="Arial"/>
          <w:color w:val="000000" w:themeColor="text1"/>
          <w:shd w:val="clear" w:color="auto" w:fill="FFFFFF"/>
        </w:rPr>
      </w:pPr>
      <w:r w:rsidRPr="00AB6D5E">
        <w:rPr>
          <w:rFonts w:ascii="Arial" w:eastAsia="Times New Roman" w:hAnsi="Arial" w:cs="Arial"/>
          <w:color w:val="000000" w:themeColor="text1"/>
          <w:shd w:val="clear" w:color="auto" w:fill="FFFFFF"/>
        </w:rPr>
        <w:t xml:space="preserve">To adhere to the Governor’s mass gathering ban, the luncheon </w:t>
      </w:r>
      <w:r w:rsidR="008F6CD3">
        <w:rPr>
          <w:rFonts w:ascii="Arial" w:eastAsia="Times New Roman" w:hAnsi="Arial" w:cs="Arial"/>
          <w:color w:val="000000" w:themeColor="text1"/>
          <w:shd w:val="clear" w:color="auto" w:fill="FFFFFF"/>
        </w:rPr>
        <w:t>is</w:t>
      </w:r>
      <w:r w:rsidRPr="00AB6D5E">
        <w:rPr>
          <w:rFonts w:ascii="Arial" w:eastAsia="Times New Roman" w:hAnsi="Arial" w:cs="Arial"/>
          <w:color w:val="000000" w:themeColor="text1"/>
          <w:shd w:val="clear" w:color="auto" w:fill="FFFFFF"/>
        </w:rPr>
        <w:t xml:space="preserve"> canceled.</w:t>
      </w:r>
    </w:p>
    <w:p w14:paraId="120207AC" w14:textId="72ED1464" w:rsidR="008F6CD3" w:rsidRDefault="008F6CD3" w:rsidP="00906836">
      <w:pPr>
        <w:spacing w:after="0" w:line="240" w:lineRule="auto"/>
        <w:ind w:left="720"/>
        <w:rPr>
          <w:rFonts w:ascii="Arial" w:eastAsia="Times New Roman" w:hAnsi="Arial" w:cs="Arial"/>
          <w:color w:val="000000" w:themeColor="text1"/>
          <w:shd w:val="clear" w:color="auto" w:fill="FFFFFF"/>
        </w:rPr>
      </w:pPr>
    </w:p>
    <w:p w14:paraId="4B3D1071" w14:textId="7F42B147" w:rsidR="00220BC8" w:rsidRDefault="00220BC8" w:rsidP="00906836">
      <w:pPr>
        <w:spacing w:after="0" w:line="240" w:lineRule="auto"/>
        <w:ind w:left="720"/>
        <w:rPr>
          <w:rFonts w:ascii="Arial" w:eastAsia="Times New Roman" w:hAnsi="Arial" w:cs="Arial"/>
          <w:b/>
          <w:bCs/>
          <w:color w:val="000000" w:themeColor="text1"/>
          <w:shd w:val="clear" w:color="auto" w:fill="FFFFFF"/>
        </w:rPr>
      </w:pPr>
      <w:r>
        <w:rPr>
          <w:rFonts w:ascii="Arial" w:eastAsia="Times New Roman" w:hAnsi="Arial" w:cs="Arial"/>
          <w:b/>
          <w:bCs/>
          <w:color w:val="000000" w:themeColor="text1"/>
          <w:shd w:val="clear" w:color="auto" w:fill="FFFFFF"/>
        </w:rPr>
        <w:t>Boards and Commissions</w:t>
      </w:r>
    </w:p>
    <w:p w14:paraId="3C97DB0B" w14:textId="340571A0" w:rsidR="00220BC8" w:rsidRDefault="00220BC8" w:rsidP="00906836">
      <w:pPr>
        <w:spacing w:after="0" w:line="240" w:lineRule="auto"/>
        <w:ind w:left="720"/>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Meetings canceled through April 30, 2020.</w:t>
      </w:r>
    </w:p>
    <w:p w14:paraId="4FE4C9A9" w14:textId="77777777" w:rsidR="00220BC8" w:rsidRPr="00220BC8" w:rsidRDefault="00220BC8" w:rsidP="00906836">
      <w:pPr>
        <w:spacing w:after="0" w:line="240" w:lineRule="auto"/>
        <w:ind w:left="720"/>
        <w:rPr>
          <w:rFonts w:ascii="Arial" w:eastAsia="Times New Roman" w:hAnsi="Arial" w:cs="Arial"/>
          <w:color w:val="000000" w:themeColor="text1"/>
          <w:shd w:val="clear" w:color="auto" w:fill="FFFFFF"/>
        </w:rPr>
      </w:pPr>
    </w:p>
    <w:p w14:paraId="0C344867" w14:textId="2E5342F9" w:rsidR="008F6CD3" w:rsidRDefault="008F6CD3" w:rsidP="00906836">
      <w:pPr>
        <w:spacing w:after="0" w:line="240" w:lineRule="auto"/>
        <w:ind w:left="720"/>
        <w:rPr>
          <w:rFonts w:ascii="Arial" w:eastAsia="Times New Roman" w:hAnsi="Arial" w:cs="Arial"/>
          <w:color w:val="000000" w:themeColor="text1"/>
          <w:shd w:val="clear" w:color="auto" w:fill="FFFFFF"/>
        </w:rPr>
      </w:pPr>
      <w:r>
        <w:rPr>
          <w:rFonts w:ascii="Arial" w:eastAsia="Times New Roman" w:hAnsi="Arial" w:cs="Arial"/>
          <w:b/>
          <w:bCs/>
          <w:color w:val="000000" w:themeColor="text1"/>
          <w:shd w:val="clear" w:color="auto" w:fill="FFFFFF"/>
        </w:rPr>
        <w:t xml:space="preserve">KPD Cornhole for a Cause Tournament </w:t>
      </w:r>
    </w:p>
    <w:p w14:paraId="4F4F1963" w14:textId="244247B5" w:rsidR="008F6CD3" w:rsidRDefault="008F6CD3" w:rsidP="00906836">
      <w:pPr>
        <w:spacing w:after="0" w:line="240" w:lineRule="auto"/>
        <w:ind w:left="720"/>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Canceled.</w:t>
      </w:r>
    </w:p>
    <w:p w14:paraId="24684D48" w14:textId="506978E1" w:rsidR="008F6CD3" w:rsidRDefault="008F6CD3" w:rsidP="00906836">
      <w:pPr>
        <w:spacing w:after="0" w:line="240" w:lineRule="auto"/>
        <w:ind w:left="720"/>
        <w:rPr>
          <w:rFonts w:ascii="Arial" w:eastAsia="Times New Roman" w:hAnsi="Arial" w:cs="Arial"/>
          <w:color w:val="000000" w:themeColor="text1"/>
          <w:shd w:val="clear" w:color="auto" w:fill="FFFFFF"/>
        </w:rPr>
      </w:pPr>
    </w:p>
    <w:p w14:paraId="16F6520A" w14:textId="74ACCD06" w:rsidR="008F6CD3" w:rsidRDefault="008F6CD3" w:rsidP="008F6CD3">
      <w:pPr>
        <w:spacing w:after="0" w:line="240" w:lineRule="auto"/>
        <w:ind w:left="720"/>
        <w:rPr>
          <w:rFonts w:ascii="Arial" w:eastAsia="Times New Roman" w:hAnsi="Arial" w:cs="Arial"/>
          <w:color w:val="000000" w:themeColor="text1"/>
          <w:shd w:val="clear" w:color="auto" w:fill="FFFFFF"/>
        </w:rPr>
      </w:pPr>
      <w:r>
        <w:rPr>
          <w:rFonts w:ascii="Arial" w:eastAsia="Times New Roman" w:hAnsi="Arial" w:cs="Arial"/>
          <w:b/>
          <w:bCs/>
          <w:color w:val="000000" w:themeColor="text1"/>
          <w:shd w:val="clear" w:color="auto" w:fill="FFFFFF"/>
        </w:rPr>
        <w:t>KPD Citizen Police Academy</w:t>
      </w:r>
    </w:p>
    <w:p w14:paraId="02B5F864" w14:textId="1DC5AD38" w:rsidR="008F6CD3" w:rsidRDefault="008F6CD3" w:rsidP="008F6CD3">
      <w:pPr>
        <w:spacing w:after="0" w:line="240" w:lineRule="auto"/>
        <w:ind w:left="720"/>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Canceled.</w:t>
      </w:r>
    </w:p>
    <w:p w14:paraId="253AFC89" w14:textId="5EC58619" w:rsidR="00D901C9" w:rsidRDefault="00D901C9" w:rsidP="00D667D0">
      <w:pPr>
        <w:spacing w:after="0" w:line="240" w:lineRule="auto"/>
        <w:rPr>
          <w:rFonts w:ascii="Arial" w:eastAsia="Times New Roman" w:hAnsi="Arial" w:cs="Arial"/>
          <w:color w:val="000000" w:themeColor="text1"/>
          <w:shd w:val="clear" w:color="auto" w:fill="FFFFFF"/>
        </w:rPr>
      </w:pPr>
    </w:p>
    <w:p w14:paraId="5AB6480B" w14:textId="77777777" w:rsidR="00563DC3" w:rsidRPr="00AB6D5E" w:rsidRDefault="00563DC3" w:rsidP="00D667D0">
      <w:pPr>
        <w:spacing w:after="0" w:line="240" w:lineRule="auto"/>
        <w:rPr>
          <w:rFonts w:ascii="Arial" w:eastAsia="Times New Roman" w:hAnsi="Arial" w:cs="Arial"/>
          <w:color w:val="000000" w:themeColor="text1"/>
          <w:shd w:val="clear" w:color="auto" w:fill="FFFFFF"/>
        </w:rPr>
      </w:pPr>
    </w:p>
    <w:p w14:paraId="62F6D1CF" w14:textId="77777777" w:rsidR="00DA0AFD" w:rsidRPr="00C22969" w:rsidRDefault="00DA0AFD" w:rsidP="004073DB">
      <w:pPr>
        <w:pBdr>
          <w:top w:val="single" w:sz="4" w:space="1" w:color="auto"/>
        </w:pBdr>
        <w:spacing w:after="0" w:line="240" w:lineRule="auto"/>
        <w:rPr>
          <w:rFonts w:ascii="Arial" w:eastAsia="Times New Roman" w:hAnsi="Arial" w:cs="Arial"/>
          <w:b/>
          <w:bCs/>
          <w:color w:val="C00000"/>
          <w:shd w:val="clear" w:color="auto" w:fill="FFFFFF"/>
        </w:rPr>
      </w:pPr>
      <w:r w:rsidRPr="00C22969">
        <w:rPr>
          <w:rFonts w:ascii="Arial" w:eastAsia="Times New Roman" w:hAnsi="Arial" w:cs="Arial"/>
          <w:b/>
          <w:bCs/>
          <w:color w:val="C00000"/>
          <w:shd w:val="clear" w:color="auto" w:fill="FFFFFF"/>
        </w:rPr>
        <w:t>Modifications for Safe Work Environment</w:t>
      </w:r>
    </w:p>
    <w:p w14:paraId="31DBDB53" w14:textId="77777777" w:rsidR="00DA0AFD" w:rsidRPr="00AB6D5E" w:rsidRDefault="00DA0AFD" w:rsidP="00D667D0">
      <w:pPr>
        <w:spacing w:after="0" w:line="240" w:lineRule="auto"/>
        <w:rPr>
          <w:rFonts w:ascii="Arial" w:eastAsia="Times New Roman" w:hAnsi="Arial" w:cs="Arial"/>
          <w:b/>
          <w:bCs/>
          <w:color w:val="000000" w:themeColor="text1"/>
          <w:shd w:val="clear" w:color="auto" w:fill="FFFFFF"/>
        </w:rPr>
      </w:pPr>
    </w:p>
    <w:p w14:paraId="5A79D2EC" w14:textId="77777777" w:rsidR="002748F1" w:rsidRPr="00AB6D5E" w:rsidRDefault="007E0E61" w:rsidP="002748F1">
      <w:pPr>
        <w:spacing w:after="0" w:line="240" w:lineRule="auto"/>
        <w:ind w:left="720"/>
        <w:rPr>
          <w:rFonts w:ascii="Arial" w:hAnsi="Arial" w:cs="Arial"/>
          <w:b/>
          <w:bCs/>
          <w:color w:val="000000" w:themeColor="text1"/>
        </w:rPr>
      </w:pPr>
      <w:r>
        <w:rPr>
          <w:rFonts w:ascii="Arial" w:hAnsi="Arial" w:cs="Arial"/>
          <w:b/>
          <w:bCs/>
          <w:color w:val="000000" w:themeColor="text1"/>
        </w:rPr>
        <w:t>Workspace</w:t>
      </w:r>
      <w:r w:rsidR="002748F1">
        <w:rPr>
          <w:rFonts w:ascii="Arial" w:hAnsi="Arial" w:cs="Arial"/>
          <w:b/>
          <w:bCs/>
          <w:color w:val="000000" w:themeColor="text1"/>
        </w:rPr>
        <w:t xml:space="preserve"> </w:t>
      </w:r>
      <w:r w:rsidR="00B072F2">
        <w:rPr>
          <w:rFonts w:ascii="Arial" w:hAnsi="Arial" w:cs="Arial"/>
          <w:b/>
          <w:bCs/>
          <w:color w:val="000000" w:themeColor="text1"/>
        </w:rPr>
        <w:t>Hygiene</w:t>
      </w:r>
    </w:p>
    <w:p w14:paraId="0E9D846D" w14:textId="77777777" w:rsidR="002748F1" w:rsidRPr="00AB6D5E" w:rsidRDefault="00B072F2" w:rsidP="002748F1">
      <w:pPr>
        <w:spacing w:after="0" w:line="240" w:lineRule="auto"/>
        <w:ind w:left="720"/>
        <w:rPr>
          <w:rFonts w:ascii="Arial" w:hAnsi="Arial" w:cs="Arial"/>
          <w:color w:val="000000" w:themeColor="text1"/>
        </w:rPr>
      </w:pPr>
      <w:r>
        <w:rPr>
          <w:rFonts w:ascii="Arial" w:hAnsi="Arial" w:cs="Arial"/>
          <w:color w:val="000000" w:themeColor="text1"/>
        </w:rPr>
        <w:t xml:space="preserve">Continue to sanitize surfaces as previously instructed.  </w:t>
      </w:r>
      <w:r w:rsidR="00D44D4B">
        <w:rPr>
          <w:rFonts w:ascii="Arial" w:hAnsi="Arial" w:cs="Arial"/>
          <w:color w:val="000000" w:themeColor="text1"/>
        </w:rPr>
        <w:t xml:space="preserve">Until further notice, </w:t>
      </w:r>
      <w:r w:rsidR="00B34DD0">
        <w:rPr>
          <w:rFonts w:ascii="Arial" w:hAnsi="Arial" w:cs="Arial"/>
          <w:color w:val="000000" w:themeColor="text1"/>
        </w:rPr>
        <w:t xml:space="preserve">employees should refrain from </w:t>
      </w:r>
      <w:r w:rsidR="00901A6E">
        <w:rPr>
          <w:rFonts w:ascii="Arial" w:hAnsi="Arial" w:cs="Arial"/>
          <w:color w:val="000000" w:themeColor="text1"/>
        </w:rPr>
        <w:t>potluck luncheons</w:t>
      </w:r>
      <w:r w:rsidR="00847483">
        <w:rPr>
          <w:rFonts w:ascii="Arial" w:hAnsi="Arial" w:cs="Arial"/>
          <w:color w:val="000000" w:themeColor="text1"/>
        </w:rPr>
        <w:t xml:space="preserve">, sharing baked goods and </w:t>
      </w:r>
      <w:r w:rsidR="00AC172E">
        <w:rPr>
          <w:rFonts w:ascii="Arial" w:hAnsi="Arial" w:cs="Arial"/>
          <w:color w:val="000000" w:themeColor="text1"/>
        </w:rPr>
        <w:t>snacks.</w:t>
      </w:r>
      <w:r w:rsidR="002B61A0">
        <w:rPr>
          <w:rFonts w:ascii="Arial" w:hAnsi="Arial" w:cs="Arial"/>
          <w:color w:val="000000" w:themeColor="text1"/>
        </w:rPr>
        <w:t xml:space="preserve">  Clean all kitchen areas and tables after meal breaks.</w:t>
      </w:r>
    </w:p>
    <w:p w14:paraId="4BEDF129" w14:textId="77777777" w:rsidR="002748F1" w:rsidRDefault="002748F1" w:rsidP="00262EEF">
      <w:pPr>
        <w:spacing w:after="0" w:line="240" w:lineRule="auto"/>
        <w:ind w:left="720"/>
        <w:rPr>
          <w:rFonts w:ascii="Arial" w:eastAsia="Times New Roman" w:hAnsi="Arial" w:cs="Arial"/>
          <w:b/>
          <w:bCs/>
          <w:color w:val="000000" w:themeColor="text1"/>
          <w:shd w:val="clear" w:color="auto" w:fill="FFFFFF"/>
        </w:rPr>
      </w:pPr>
    </w:p>
    <w:p w14:paraId="02498824" w14:textId="77777777" w:rsidR="00DA0AFD" w:rsidRPr="00AB6D5E" w:rsidRDefault="00DA0AFD" w:rsidP="00262EEF">
      <w:pPr>
        <w:spacing w:after="0" w:line="240" w:lineRule="auto"/>
        <w:ind w:left="720"/>
        <w:rPr>
          <w:rFonts w:ascii="Arial" w:eastAsia="Times New Roman" w:hAnsi="Arial" w:cs="Arial"/>
          <w:b/>
          <w:bCs/>
          <w:color w:val="000000" w:themeColor="text1"/>
          <w:shd w:val="clear" w:color="auto" w:fill="FFFFFF"/>
        </w:rPr>
      </w:pPr>
      <w:r w:rsidRPr="00AB6D5E">
        <w:rPr>
          <w:rFonts w:ascii="Arial" w:eastAsia="Times New Roman" w:hAnsi="Arial" w:cs="Arial"/>
          <w:b/>
          <w:bCs/>
          <w:color w:val="000000" w:themeColor="text1"/>
          <w:shd w:val="clear" w:color="auto" w:fill="FFFFFF"/>
        </w:rPr>
        <w:t>Internal Meetings</w:t>
      </w:r>
    </w:p>
    <w:p w14:paraId="59F8832D" w14:textId="63C7A878" w:rsidR="00DA0AFD" w:rsidRPr="00AB6D5E" w:rsidRDefault="00DA0AFD" w:rsidP="00262EEF">
      <w:pPr>
        <w:spacing w:after="0" w:line="240" w:lineRule="auto"/>
        <w:ind w:left="720"/>
        <w:rPr>
          <w:rFonts w:ascii="Arial" w:hAnsi="Arial" w:cs="Arial"/>
          <w:color w:val="000000" w:themeColor="text1"/>
        </w:rPr>
      </w:pPr>
      <w:r w:rsidRPr="00AB6D5E">
        <w:rPr>
          <w:rFonts w:ascii="Arial" w:hAnsi="Arial" w:cs="Arial"/>
          <w:color w:val="000000" w:themeColor="text1"/>
        </w:rPr>
        <w:t xml:space="preserve">When possible, </w:t>
      </w:r>
      <w:r w:rsidR="005618FC">
        <w:rPr>
          <w:rFonts w:ascii="Arial" w:hAnsi="Arial" w:cs="Arial"/>
          <w:color w:val="000000" w:themeColor="text1"/>
        </w:rPr>
        <w:t xml:space="preserve">rather than meeting in offices or conference </w:t>
      </w:r>
      <w:r w:rsidR="002A403A">
        <w:rPr>
          <w:rFonts w:ascii="Arial" w:hAnsi="Arial" w:cs="Arial"/>
          <w:color w:val="000000" w:themeColor="text1"/>
        </w:rPr>
        <w:t xml:space="preserve">rooms, please </w:t>
      </w:r>
      <w:r w:rsidR="00EE10D2" w:rsidRPr="00AB6D5E">
        <w:rPr>
          <w:rFonts w:ascii="Arial" w:hAnsi="Arial" w:cs="Arial"/>
          <w:color w:val="000000" w:themeColor="text1"/>
        </w:rPr>
        <w:t>use the telephon</w:t>
      </w:r>
      <w:r w:rsidR="00312D6E">
        <w:rPr>
          <w:rFonts w:ascii="Arial" w:hAnsi="Arial" w:cs="Arial"/>
          <w:color w:val="000000" w:themeColor="text1"/>
        </w:rPr>
        <w:t>e or email</w:t>
      </w:r>
      <w:r w:rsidR="00EE10D2" w:rsidRPr="00AB6D5E">
        <w:rPr>
          <w:rFonts w:ascii="Arial" w:hAnsi="Arial" w:cs="Arial"/>
          <w:color w:val="000000" w:themeColor="text1"/>
        </w:rPr>
        <w:t xml:space="preserve">. If </w:t>
      </w:r>
      <w:r w:rsidR="000247E9">
        <w:rPr>
          <w:rFonts w:ascii="Arial" w:hAnsi="Arial" w:cs="Arial"/>
          <w:color w:val="000000" w:themeColor="text1"/>
        </w:rPr>
        <w:t xml:space="preserve">in-person communication is absolutely necessary, </w:t>
      </w:r>
      <w:r w:rsidR="005618FC">
        <w:rPr>
          <w:rFonts w:ascii="Arial" w:hAnsi="Arial" w:cs="Arial"/>
          <w:color w:val="000000" w:themeColor="text1"/>
        </w:rPr>
        <w:t>use the</w:t>
      </w:r>
      <w:r w:rsidRPr="00AB6D5E">
        <w:rPr>
          <w:rFonts w:ascii="Arial" w:hAnsi="Arial" w:cs="Arial"/>
          <w:color w:val="000000" w:themeColor="text1"/>
        </w:rPr>
        <w:t xml:space="preserve"> large</w:t>
      </w:r>
      <w:r w:rsidR="005618FC">
        <w:rPr>
          <w:rFonts w:ascii="Arial" w:hAnsi="Arial" w:cs="Arial"/>
          <w:color w:val="000000" w:themeColor="text1"/>
        </w:rPr>
        <w:t>st</w:t>
      </w:r>
      <w:r w:rsidRPr="00AB6D5E">
        <w:rPr>
          <w:rFonts w:ascii="Arial" w:hAnsi="Arial" w:cs="Arial"/>
          <w:color w:val="000000" w:themeColor="text1"/>
        </w:rPr>
        <w:t xml:space="preserve"> conference rooms</w:t>
      </w:r>
      <w:r w:rsidR="00220BC8">
        <w:rPr>
          <w:rFonts w:ascii="Arial" w:hAnsi="Arial" w:cs="Arial"/>
          <w:color w:val="000000" w:themeColor="text1"/>
        </w:rPr>
        <w:t xml:space="preserve"> available</w:t>
      </w:r>
      <w:r w:rsidRPr="00AB6D5E">
        <w:rPr>
          <w:rFonts w:ascii="Arial" w:hAnsi="Arial" w:cs="Arial"/>
          <w:color w:val="000000" w:themeColor="text1"/>
        </w:rPr>
        <w:t>.</w:t>
      </w:r>
    </w:p>
    <w:p w14:paraId="2DCD34BC" w14:textId="77777777" w:rsidR="00DA0AFD" w:rsidRPr="00AB6D5E" w:rsidRDefault="00DA0AFD" w:rsidP="00262EEF">
      <w:pPr>
        <w:spacing w:after="0" w:line="240" w:lineRule="auto"/>
        <w:ind w:left="720"/>
        <w:rPr>
          <w:rFonts w:ascii="Arial" w:hAnsi="Arial" w:cs="Arial"/>
          <w:color w:val="000000" w:themeColor="text1"/>
        </w:rPr>
      </w:pPr>
    </w:p>
    <w:p w14:paraId="346CE38B" w14:textId="77777777" w:rsidR="00EC1803" w:rsidRPr="00AB6D5E" w:rsidRDefault="00EC1803" w:rsidP="00262EEF">
      <w:pPr>
        <w:spacing w:after="0" w:line="240" w:lineRule="auto"/>
        <w:ind w:left="720"/>
        <w:rPr>
          <w:rFonts w:ascii="Arial" w:hAnsi="Arial" w:cs="Arial"/>
          <w:b/>
          <w:bCs/>
          <w:color w:val="000000" w:themeColor="text1"/>
        </w:rPr>
      </w:pPr>
      <w:r w:rsidRPr="00AB6D5E">
        <w:rPr>
          <w:rFonts w:ascii="Arial" w:hAnsi="Arial" w:cs="Arial"/>
          <w:b/>
          <w:bCs/>
          <w:color w:val="000000" w:themeColor="text1"/>
        </w:rPr>
        <w:t>Job Interviews</w:t>
      </w:r>
    </w:p>
    <w:p w14:paraId="50621DC4" w14:textId="77777777" w:rsidR="00EC1803" w:rsidRPr="00AB6D5E" w:rsidRDefault="001942D9" w:rsidP="00262EEF">
      <w:pPr>
        <w:spacing w:after="0" w:line="240" w:lineRule="auto"/>
        <w:ind w:left="720"/>
        <w:rPr>
          <w:rFonts w:ascii="Arial" w:hAnsi="Arial" w:cs="Arial"/>
          <w:color w:val="000000" w:themeColor="text1"/>
        </w:rPr>
      </w:pPr>
      <w:r>
        <w:rPr>
          <w:rFonts w:ascii="Arial" w:hAnsi="Arial" w:cs="Arial"/>
          <w:color w:val="000000" w:themeColor="text1"/>
        </w:rPr>
        <w:t>All in-person r</w:t>
      </w:r>
      <w:r w:rsidR="00EC1803" w:rsidRPr="00AB6D5E">
        <w:rPr>
          <w:rFonts w:ascii="Arial" w:hAnsi="Arial" w:cs="Arial"/>
          <w:color w:val="000000" w:themeColor="text1"/>
        </w:rPr>
        <w:t xml:space="preserve">ecruitment interviews will </w:t>
      </w:r>
      <w:r>
        <w:rPr>
          <w:rFonts w:ascii="Arial" w:hAnsi="Arial" w:cs="Arial"/>
          <w:color w:val="000000" w:themeColor="text1"/>
        </w:rPr>
        <w:t>be suspended until further notice.</w:t>
      </w:r>
    </w:p>
    <w:p w14:paraId="5F1CD2F9" w14:textId="4FD5DBF0" w:rsidR="00AC6B4A" w:rsidRDefault="00AC6B4A">
      <w:pPr>
        <w:rPr>
          <w:rFonts w:ascii="Arial" w:hAnsi="Arial" w:cs="Arial"/>
          <w:color w:val="000000" w:themeColor="text1"/>
        </w:rPr>
      </w:pPr>
      <w:r>
        <w:rPr>
          <w:rFonts w:ascii="Arial" w:hAnsi="Arial" w:cs="Arial"/>
          <w:color w:val="000000" w:themeColor="text1"/>
        </w:rPr>
        <w:br w:type="page"/>
      </w:r>
    </w:p>
    <w:p w14:paraId="5A6354B6" w14:textId="77777777" w:rsidR="00EC1803" w:rsidRPr="00AB6D5E" w:rsidRDefault="00EC1803" w:rsidP="00D667D0">
      <w:pPr>
        <w:spacing w:after="0" w:line="240" w:lineRule="auto"/>
        <w:rPr>
          <w:rFonts w:ascii="Arial" w:hAnsi="Arial" w:cs="Arial"/>
          <w:color w:val="000000" w:themeColor="text1"/>
        </w:rPr>
      </w:pPr>
    </w:p>
    <w:p w14:paraId="6FD69470" w14:textId="77777777" w:rsidR="00214AE8" w:rsidRPr="00C22969" w:rsidRDefault="00214AE8" w:rsidP="00262EEF">
      <w:pPr>
        <w:pBdr>
          <w:top w:val="single" w:sz="4" w:space="1" w:color="auto"/>
        </w:pBdr>
        <w:spacing w:after="0" w:line="240" w:lineRule="auto"/>
        <w:rPr>
          <w:rFonts w:ascii="Arial" w:hAnsi="Arial" w:cs="Arial"/>
          <w:b/>
          <w:bCs/>
          <w:color w:val="C00000"/>
        </w:rPr>
      </w:pPr>
      <w:r w:rsidRPr="00C22969">
        <w:rPr>
          <w:rFonts w:ascii="Arial" w:hAnsi="Arial" w:cs="Arial"/>
          <w:b/>
          <w:bCs/>
          <w:color w:val="C00000"/>
        </w:rPr>
        <w:t>Personal Travel</w:t>
      </w:r>
    </w:p>
    <w:p w14:paraId="160981CE" w14:textId="77777777" w:rsidR="00287AE9" w:rsidRPr="00AB6D5E" w:rsidRDefault="00287AE9" w:rsidP="00287AE9">
      <w:pPr>
        <w:spacing w:after="0" w:line="240" w:lineRule="auto"/>
        <w:ind w:left="720"/>
        <w:rPr>
          <w:rFonts w:ascii="Arial" w:hAnsi="Arial" w:cs="Arial"/>
          <w:b/>
          <w:bCs/>
          <w:color w:val="000000" w:themeColor="text1"/>
        </w:rPr>
      </w:pPr>
    </w:p>
    <w:p w14:paraId="05C56BB8" w14:textId="444CC3D9" w:rsidR="00AF73B5" w:rsidRDefault="00214AE8" w:rsidP="00287AE9">
      <w:pPr>
        <w:spacing w:after="0" w:line="240" w:lineRule="auto"/>
        <w:ind w:left="720"/>
        <w:rPr>
          <w:rFonts w:ascii="Arial" w:hAnsi="Arial" w:cs="Arial"/>
          <w:color w:val="000000" w:themeColor="text1"/>
        </w:rPr>
      </w:pPr>
      <w:r w:rsidRPr="00AB6D5E">
        <w:rPr>
          <w:rFonts w:ascii="Arial" w:hAnsi="Arial" w:cs="Arial"/>
          <w:b/>
          <w:bCs/>
          <w:color w:val="000000" w:themeColor="text1"/>
        </w:rPr>
        <w:t xml:space="preserve">Domestic – </w:t>
      </w:r>
      <w:r w:rsidR="007E120B">
        <w:rPr>
          <w:rFonts w:ascii="Arial" w:hAnsi="Arial" w:cs="Arial"/>
          <w:color w:val="000000" w:themeColor="text1"/>
        </w:rPr>
        <w:t xml:space="preserve">In addition </w:t>
      </w:r>
      <w:r w:rsidR="00985FFA">
        <w:rPr>
          <w:rFonts w:ascii="Arial" w:hAnsi="Arial" w:cs="Arial"/>
          <w:color w:val="000000" w:themeColor="text1"/>
        </w:rPr>
        <w:t>to</w:t>
      </w:r>
      <w:r w:rsidR="007E120B">
        <w:rPr>
          <w:rFonts w:ascii="Arial" w:hAnsi="Arial" w:cs="Arial"/>
          <w:color w:val="000000" w:themeColor="text1"/>
        </w:rPr>
        <w:t xml:space="preserve"> CDC guidelines</w:t>
      </w:r>
      <w:r w:rsidR="00DA0AFD" w:rsidRPr="00AB6D5E">
        <w:rPr>
          <w:rFonts w:ascii="Arial" w:hAnsi="Arial" w:cs="Arial"/>
          <w:color w:val="000000" w:themeColor="text1"/>
        </w:rPr>
        <w:t xml:space="preserve">, </w:t>
      </w:r>
      <w:r w:rsidR="005562FD">
        <w:rPr>
          <w:rFonts w:ascii="Arial" w:hAnsi="Arial" w:cs="Arial"/>
          <w:color w:val="000000" w:themeColor="text1"/>
        </w:rPr>
        <w:t xml:space="preserve">City </w:t>
      </w:r>
      <w:r w:rsidR="00AF73B5">
        <w:rPr>
          <w:rFonts w:ascii="Arial" w:hAnsi="Arial" w:cs="Arial"/>
          <w:color w:val="000000" w:themeColor="text1"/>
        </w:rPr>
        <w:t xml:space="preserve">administration strongly encourages employees to carefully consider their </w:t>
      </w:r>
      <w:r w:rsidR="00B11EE2">
        <w:rPr>
          <w:rFonts w:ascii="Arial" w:hAnsi="Arial" w:cs="Arial"/>
          <w:color w:val="000000" w:themeColor="text1"/>
        </w:rPr>
        <w:t>well</w:t>
      </w:r>
      <w:r w:rsidR="008F6CD3">
        <w:rPr>
          <w:rFonts w:ascii="Arial" w:hAnsi="Arial" w:cs="Arial"/>
          <w:color w:val="000000" w:themeColor="text1"/>
        </w:rPr>
        <w:t>-</w:t>
      </w:r>
      <w:r w:rsidR="00B11EE2">
        <w:rPr>
          <w:rFonts w:ascii="Arial" w:hAnsi="Arial" w:cs="Arial"/>
          <w:color w:val="000000" w:themeColor="text1"/>
        </w:rPr>
        <w:t>being, that of their families, coworkers and community when traveling outside the immediate area.</w:t>
      </w:r>
      <w:r w:rsidR="0060749E">
        <w:rPr>
          <w:rFonts w:ascii="Arial" w:hAnsi="Arial" w:cs="Arial"/>
          <w:color w:val="000000" w:themeColor="text1"/>
        </w:rPr>
        <w:t xml:space="preserve">  </w:t>
      </w:r>
      <w:r w:rsidR="00223BAB">
        <w:rPr>
          <w:rFonts w:ascii="Arial" w:hAnsi="Arial" w:cs="Arial"/>
          <w:color w:val="000000" w:themeColor="text1"/>
        </w:rPr>
        <w:t>Any employ</w:t>
      </w:r>
      <w:r w:rsidR="004A0C89">
        <w:rPr>
          <w:rFonts w:ascii="Arial" w:hAnsi="Arial" w:cs="Arial"/>
          <w:color w:val="000000" w:themeColor="text1"/>
        </w:rPr>
        <w:t>ee</w:t>
      </w:r>
      <w:r w:rsidR="00EF096B">
        <w:rPr>
          <w:rFonts w:ascii="Arial" w:hAnsi="Arial" w:cs="Arial"/>
          <w:color w:val="000000" w:themeColor="text1"/>
        </w:rPr>
        <w:t xml:space="preserve"> who traveled outside the state of Ohio </w:t>
      </w:r>
      <w:r w:rsidR="0045419F">
        <w:rPr>
          <w:rFonts w:ascii="Arial" w:hAnsi="Arial" w:cs="Arial"/>
          <w:color w:val="000000" w:themeColor="text1"/>
        </w:rPr>
        <w:t>since March 1</w:t>
      </w:r>
      <w:r w:rsidR="00C33B88">
        <w:rPr>
          <w:rFonts w:ascii="Arial" w:hAnsi="Arial" w:cs="Arial"/>
          <w:color w:val="000000" w:themeColor="text1"/>
        </w:rPr>
        <w:t>, and is symptomatic</w:t>
      </w:r>
      <w:r w:rsidR="00D7697A">
        <w:rPr>
          <w:rFonts w:ascii="Arial" w:hAnsi="Arial" w:cs="Arial"/>
          <w:color w:val="000000" w:themeColor="text1"/>
        </w:rPr>
        <w:t>,</w:t>
      </w:r>
      <w:r w:rsidR="0045419F">
        <w:rPr>
          <w:rFonts w:ascii="Arial" w:hAnsi="Arial" w:cs="Arial"/>
          <w:color w:val="000000" w:themeColor="text1"/>
        </w:rPr>
        <w:t xml:space="preserve"> </w:t>
      </w:r>
      <w:r w:rsidR="00EF096B">
        <w:rPr>
          <w:rFonts w:ascii="Arial" w:hAnsi="Arial" w:cs="Arial"/>
          <w:color w:val="000000" w:themeColor="text1"/>
        </w:rPr>
        <w:t>should contact Human Resources</w:t>
      </w:r>
      <w:r w:rsidR="007340D3">
        <w:rPr>
          <w:rFonts w:ascii="Arial" w:hAnsi="Arial" w:cs="Arial"/>
          <w:color w:val="000000" w:themeColor="text1"/>
        </w:rPr>
        <w:t>.</w:t>
      </w:r>
    </w:p>
    <w:p w14:paraId="01C227F2" w14:textId="77777777" w:rsidR="0081164F" w:rsidRDefault="0081164F" w:rsidP="00287AE9">
      <w:pPr>
        <w:spacing w:after="0" w:line="240" w:lineRule="auto"/>
        <w:ind w:left="720"/>
        <w:rPr>
          <w:rFonts w:ascii="Arial" w:hAnsi="Arial" w:cs="Arial"/>
          <w:color w:val="000000" w:themeColor="text1"/>
        </w:rPr>
      </w:pPr>
    </w:p>
    <w:p w14:paraId="108327F0" w14:textId="4FAC1437" w:rsidR="00DA0AFD" w:rsidRPr="00AB6D5E" w:rsidRDefault="002E7DC7" w:rsidP="00287AE9">
      <w:pPr>
        <w:spacing w:after="0" w:line="240" w:lineRule="auto"/>
        <w:ind w:left="720"/>
        <w:rPr>
          <w:rFonts w:ascii="Arial" w:eastAsia="Times New Roman" w:hAnsi="Arial" w:cs="Arial"/>
          <w:color w:val="000000" w:themeColor="text1"/>
        </w:rPr>
      </w:pPr>
      <w:r>
        <w:rPr>
          <w:rFonts w:ascii="Arial" w:hAnsi="Arial" w:cs="Arial"/>
          <w:color w:val="000000" w:themeColor="text1"/>
        </w:rPr>
        <w:t>T</w:t>
      </w:r>
      <w:r w:rsidR="00DA0AFD" w:rsidRPr="00AB6D5E">
        <w:rPr>
          <w:rFonts w:ascii="Arial" w:hAnsi="Arial" w:cs="Arial"/>
          <w:color w:val="000000" w:themeColor="text1"/>
        </w:rPr>
        <w:t xml:space="preserve">he CDC has not restricted travel inside the United States. While they </w:t>
      </w:r>
      <w:r w:rsidR="00441D1A">
        <w:rPr>
          <w:rFonts w:ascii="Arial" w:hAnsi="Arial" w:cs="Arial"/>
          <w:color w:val="000000" w:themeColor="text1"/>
        </w:rPr>
        <w:t>list</w:t>
      </w:r>
      <w:r w:rsidR="00DA0AFD" w:rsidRPr="00AB6D5E">
        <w:rPr>
          <w:rFonts w:ascii="Arial" w:hAnsi="Arial" w:cs="Arial"/>
          <w:color w:val="000000" w:themeColor="text1"/>
        </w:rPr>
        <w:t xml:space="preserve"> several considerations on their website, travel is not restricted at this point. Should the CDC recognize areas of concern within the U</w:t>
      </w:r>
      <w:r w:rsidR="00441D1A">
        <w:rPr>
          <w:rFonts w:ascii="Arial" w:hAnsi="Arial" w:cs="Arial"/>
          <w:color w:val="000000" w:themeColor="text1"/>
        </w:rPr>
        <w:t>nited States</w:t>
      </w:r>
      <w:r w:rsidR="00DA0AFD" w:rsidRPr="00AB6D5E">
        <w:rPr>
          <w:rFonts w:ascii="Arial" w:hAnsi="Arial" w:cs="Arial"/>
          <w:color w:val="000000" w:themeColor="text1"/>
        </w:rPr>
        <w:t xml:space="preserve">, further quarantine protocol may be implemented. </w:t>
      </w:r>
      <w:r w:rsidR="008F6CD3">
        <w:rPr>
          <w:rFonts w:ascii="Arial" w:hAnsi="Arial" w:cs="Arial"/>
          <w:color w:val="000000" w:themeColor="text1"/>
        </w:rPr>
        <w:t>As mentioned,</w:t>
      </w:r>
      <w:r w:rsidR="00DA0AFD" w:rsidRPr="00AB6D5E">
        <w:rPr>
          <w:rFonts w:ascii="Arial" w:hAnsi="Arial" w:cs="Arial"/>
          <w:color w:val="000000" w:themeColor="text1"/>
        </w:rPr>
        <w:t xml:space="preserve"> </w:t>
      </w:r>
      <w:r w:rsidR="00AC6B4A">
        <w:rPr>
          <w:rFonts w:ascii="Arial" w:hAnsi="Arial" w:cs="Arial"/>
          <w:color w:val="000000" w:themeColor="text1"/>
        </w:rPr>
        <w:t xml:space="preserve">work-related </w:t>
      </w:r>
      <w:r w:rsidR="00DA0AFD" w:rsidRPr="00AB6D5E">
        <w:rPr>
          <w:rFonts w:ascii="Arial" w:hAnsi="Arial" w:cs="Arial"/>
          <w:color w:val="000000" w:themeColor="text1"/>
        </w:rPr>
        <w:t xml:space="preserve">travel is discontinued. </w:t>
      </w:r>
    </w:p>
    <w:p w14:paraId="129FDE6F" w14:textId="77777777" w:rsidR="00214AE8" w:rsidRPr="00AB6D5E" w:rsidRDefault="00214AE8" w:rsidP="00287AE9">
      <w:pPr>
        <w:spacing w:after="0" w:line="240" w:lineRule="auto"/>
        <w:ind w:left="720"/>
        <w:rPr>
          <w:b/>
          <w:bCs/>
        </w:rPr>
      </w:pPr>
    </w:p>
    <w:p w14:paraId="1A25144E" w14:textId="77777777" w:rsidR="00214AE8" w:rsidRPr="00AB6D5E" w:rsidRDefault="00214AE8" w:rsidP="00287AE9">
      <w:pPr>
        <w:spacing w:after="0" w:line="240" w:lineRule="auto"/>
        <w:ind w:left="720"/>
        <w:rPr>
          <w:rFonts w:ascii="Arial" w:hAnsi="Arial" w:cs="Arial"/>
          <w:color w:val="000000" w:themeColor="text1"/>
        </w:rPr>
      </w:pPr>
      <w:r w:rsidRPr="00AB6D5E">
        <w:rPr>
          <w:rFonts w:ascii="Arial" w:hAnsi="Arial" w:cs="Arial"/>
          <w:b/>
          <w:bCs/>
          <w:color w:val="000000" w:themeColor="text1"/>
        </w:rPr>
        <w:t xml:space="preserve">International &amp; Cruise Ship – </w:t>
      </w:r>
      <w:r w:rsidR="00F8685B" w:rsidRPr="00AB6D5E">
        <w:rPr>
          <w:rFonts w:ascii="Arial" w:hAnsi="Arial" w:cs="Arial"/>
          <w:color w:val="000000" w:themeColor="text1"/>
        </w:rPr>
        <w:t>Any</w:t>
      </w:r>
      <w:r w:rsidRPr="00AB6D5E">
        <w:rPr>
          <w:rFonts w:ascii="Arial" w:hAnsi="Arial" w:cs="Arial"/>
          <w:color w:val="000000" w:themeColor="text1"/>
        </w:rPr>
        <w:t xml:space="preserve"> employee</w:t>
      </w:r>
      <w:r w:rsidR="00F8685B" w:rsidRPr="00AB6D5E">
        <w:rPr>
          <w:rFonts w:ascii="Arial" w:hAnsi="Arial" w:cs="Arial"/>
          <w:color w:val="000000" w:themeColor="text1"/>
        </w:rPr>
        <w:t xml:space="preserve"> who has</w:t>
      </w:r>
      <w:r w:rsidRPr="00AB6D5E">
        <w:rPr>
          <w:rFonts w:ascii="Arial" w:hAnsi="Arial" w:cs="Arial"/>
          <w:color w:val="000000" w:themeColor="text1"/>
        </w:rPr>
        <w:t xml:space="preserve"> traveled internationally or on a cruise ship in the past 14 days</w:t>
      </w:r>
      <w:r w:rsidR="00E90B94" w:rsidRPr="00AB6D5E">
        <w:rPr>
          <w:rFonts w:ascii="Arial" w:hAnsi="Arial" w:cs="Arial"/>
          <w:color w:val="000000" w:themeColor="text1"/>
        </w:rPr>
        <w:t>,</w:t>
      </w:r>
      <w:r w:rsidRPr="00AB6D5E">
        <w:rPr>
          <w:rFonts w:ascii="Arial" w:hAnsi="Arial" w:cs="Arial"/>
          <w:color w:val="000000" w:themeColor="text1"/>
        </w:rPr>
        <w:t xml:space="preserve"> or </w:t>
      </w:r>
      <w:r w:rsidR="000B6C35" w:rsidRPr="00AB6D5E">
        <w:rPr>
          <w:rFonts w:ascii="Arial" w:hAnsi="Arial" w:cs="Arial"/>
          <w:color w:val="000000" w:themeColor="text1"/>
        </w:rPr>
        <w:t>ha</w:t>
      </w:r>
      <w:r w:rsidR="004A407F" w:rsidRPr="00AB6D5E">
        <w:rPr>
          <w:rFonts w:ascii="Arial" w:hAnsi="Arial" w:cs="Arial"/>
          <w:color w:val="000000" w:themeColor="text1"/>
        </w:rPr>
        <w:t>s</w:t>
      </w:r>
      <w:r w:rsidR="000B6C35" w:rsidRPr="00AB6D5E">
        <w:rPr>
          <w:rFonts w:ascii="Arial" w:hAnsi="Arial" w:cs="Arial"/>
          <w:color w:val="000000" w:themeColor="text1"/>
        </w:rPr>
        <w:t xml:space="preserve"> had close contact with someone who has traveled internationally or on a cruise ship in the past 14 days</w:t>
      </w:r>
      <w:r w:rsidR="000E4980" w:rsidRPr="00AB6D5E">
        <w:rPr>
          <w:rFonts w:ascii="Arial" w:hAnsi="Arial" w:cs="Arial"/>
          <w:color w:val="000000" w:themeColor="text1"/>
        </w:rPr>
        <w:t>,</w:t>
      </w:r>
      <w:r w:rsidRPr="00AB6D5E">
        <w:rPr>
          <w:rFonts w:ascii="Arial" w:hAnsi="Arial" w:cs="Arial"/>
          <w:color w:val="000000" w:themeColor="text1"/>
        </w:rPr>
        <w:t xml:space="preserve"> </w:t>
      </w:r>
      <w:r w:rsidR="000B6C35" w:rsidRPr="00AB6D5E">
        <w:rPr>
          <w:rFonts w:ascii="Arial" w:hAnsi="Arial" w:cs="Arial"/>
          <w:color w:val="000000" w:themeColor="text1"/>
        </w:rPr>
        <w:t>or ha</w:t>
      </w:r>
      <w:r w:rsidR="004A407F" w:rsidRPr="00AB6D5E">
        <w:rPr>
          <w:rFonts w:ascii="Arial" w:hAnsi="Arial" w:cs="Arial"/>
          <w:color w:val="000000" w:themeColor="text1"/>
        </w:rPr>
        <w:t>s</w:t>
      </w:r>
      <w:r w:rsidR="000B6C35" w:rsidRPr="00AB6D5E">
        <w:rPr>
          <w:rFonts w:ascii="Arial" w:hAnsi="Arial" w:cs="Arial"/>
          <w:color w:val="000000" w:themeColor="text1"/>
        </w:rPr>
        <w:t xml:space="preserve"> had close contact with a person confirmed to have, or being evaluated for</w:t>
      </w:r>
      <w:r w:rsidR="003C52AD" w:rsidRPr="00AB6D5E">
        <w:rPr>
          <w:rFonts w:ascii="Arial" w:hAnsi="Arial" w:cs="Arial"/>
          <w:color w:val="000000" w:themeColor="text1"/>
        </w:rPr>
        <w:t xml:space="preserve"> the</w:t>
      </w:r>
      <w:r w:rsidR="000B6C35" w:rsidRPr="00AB6D5E">
        <w:rPr>
          <w:rFonts w:ascii="Arial" w:hAnsi="Arial" w:cs="Arial"/>
          <w:color w:val="000000" w:themeColor="text1"/>
        </w:rPr>
        <w:t xml:space="preserve"> COVID-19 infection, </w:t>
      </w:r>
      <w:r w:rsidR="00E90B94" w:rsidRPr="00AB6D5E">
        <w:rPr>
          <w:rFonts w:ascii="Arial" w:hAnsi="Arial" w:cs="Arial"/>
          <w:color w:val="000000" w:themeColor="text1"/>
        </w:rPr>
        <w:t>must</w:t>
      </w:r>
      <w:r w:rsidR="000B6C35" w:rsidRPr="00AB6D5E">
        <w:rPr>
          <w:rFonts w:ascii="Arial" w:hAnsi="Arial" w:cs="Arial"/>
          <w:color w:val="000000" w:themeColor="text1"/>
        </w:rPr>
        <w:t xml:space="preserve"> stay home for 14 days. </w:t>
      </w:r>
    </w:p>
    <w:p w14:paraId="1B88AEDC" w14:textId="77777777" w:rsidR="00214AE8" w:rsidRPr="00AB6D5E" w:rsidRDefault="00214AE8" w:rsidP="00D667D0">
      <w:pPr>
        <w:spacing w:after="0" w:line="240" w:lineRule="auto"/>
        <w:rPr>
          <w:rFonts w:ascii="Arial" w:hAnsi="Arial" w:cs="Arial"/>
          <w:color w:val="000000" w:themeColor="text1"/>
        </w:rPr>
      </w:pPr>
    </w:p>
    <w:p w14:paraId="65A8DC13" w14:textId="7FF1F27A" w:rsidR="00214AE8" w:rsidRPr="00AB6D5E" w:rsidRDefault="000B6C35" w:rsidP="00D667D0">
      <w:pPr>
        <w:spacing w:after="0" w:line="240" w:lineRule="auto"/>
        <w:rPr>
          <w:rFonts w:ascii="Arial" w:hAnsi="Arial" w:cs="Arial"/>
          <w:color w:val="000000" w:themeColor="text1"/>
        </w:rPr>
      </w:pPr>
      <w:r w:rsidRPr="00AB6D5E">
        <w:rPr>
          <w:rFonts w:ascii="Arial" w:hAnsi="Arial" w:cs="Arial"/>
          <w:color w:val="000000" w:themeColor="text1"/>
        </w:rPr>
        <w:t xml:space="preserve">Please </w:t>
      </w:r>
      <w:r w:rsidR="00214AE8" w:rsidRPr="00AB6D5E">
        <w:rPr>
          <w:rFonts w:ascii="Arial" w:hAnsi="Arial" w:cs="Arial"/>
          <w:color w:val="000000" w:themeColor="text1"/>
        </w:rPr>
        <w:t xml:space="preserve">contact Human Resources at 937-296-2446 </w:t>
      </w:r>
      <w:r w:rsidRPr="00AB6D5E">
        <w:rPr>
          <w:rFonts w:ascii="Arial" w:hAnsi="Arial" w:cs="Arial"/>
          <w:color w:val="000000" w:themeColor="text1"/>
        </w:rPr>
        <w:t xml:space="preserve">to discuss appropriate measures to protect yourself and others. As always, information about </w:t>
      </w:r>
      <w:r w:rsidR="008F6CD3">
        <w:rPr>
          <w:rFonts w:ascii="Arial" w:hAnsi="Arial" w:cs="Arial"/>
          <w:color w:val="000000" w:themeColor="text1"/>
        </w:rPr>
        <w:t xml:space="preserve">employee’s </w:t>
      </w:r>
      <w:r w:rsidRPr="00AB6D5E">
        <w:rPr>
          <w:rFonts w:ascii="Arial" w:hAnsi="Arial" w:cs="Arial"/>
          <w:color w:val="000000" w:themeColor="text1"/>
        </w:rPr>
        <w:t xml:space="preserve">health conditions is treated </w:t>
      </w:r>
      <w:r w:rsidR="008F6CD3">
        <w:rPr>
          <w:rFonts w:ascii="Arial" w:hAnsi="Arial" w:cs="Arial"/>
          <w:color w:val="000000" w:themeColor="text1"/>
        </w:rPr>
        <w:t>in compliance with applicable laws.</w:t>
      </w:r>
    </w:p>
    <w:p w14:paraId="1A0FC0E9" w14:textId="77777777" w:rsidR="00214AE8" w:rsidRPr="00AB6D5E" w:rsidRDefault="00214AE8" w:rsidP="00D667D0">
      <w:pPr>
        <w:spacing w:after="0" w:line="240" w:lineRule="auto"/>
        <w:rPr>
          <w:rFonts w:ascii="Arial" w:hAnsi="Arial" w:cs="Arial"/>
          <w:color w:val="000000" w:themeColor="text1"/>
        </w:rPr>
      </w:pPr>
    </w:p>
    <w:p w14:paraId="696875B8" w14:textId="77777777" w:rsidR="00EE10D2" w:rsidRPr="00C22969" w:rsidRDefault="00DA3226" w:rsidP="00742DE2">
      <w:pPr>
        <w:pBdr>
          <w:top w:val="single" w:sz="4" w:space="1" w:color="auto"/>
        </w:pBdr>
        <w:spacing w:after="0" w:line="240" w:lineRule="auto"/>
        <w:rPr>
          <w:rFonts w:ascii="Arial" w:hAnsi="Arial" w:cs="Arial"/>
          <w:b/>
          <w:bCs/>
          <w:color w:val="C00000"/>
        </w:rPr>
      </w:pPr>
      <w:r>
        <w:rPr>
          <w:rFonts w:ascii="Arial" w:hAnsi="Arial" w:cs="Arial"/>
          <w:b/>
          <w:bCs/>
          <w:color w:val="C00000"/>
        </w:rPr>
        <w:t>Other Important Information</w:t>
      </w:r>
    </w:p>
    <w:p w14:paraId="67791432" w14:textId="77777777" w:rsidR="00EE10D2" w:rsidRPr="00AB6D5E" w:rsidRDefault="00EE10D2" w:rsidP="00D667D0">
      <w:pPr>
        <w:spacing w:after="0" w:line="240" w:lineRule="auto"/>
        <w:rPr>
          <w:rFonts w:ascii="Arial" w:hAnsi="Arial" w:cs="Arial"/>
        </w:rPr>
      </w:pPr>
    </w:p>
    <w:p w14:paraId="2B08A1C6" w14:textId="77777777" w:rsidR="00063EAA" w:rsidRPr="00AB6D5E" w:rsidRDefault="00063EAA" w:rsidP="00742DE2">
      <w:pPr>
        <w:spacing w:after="0" w:line="240" w:lineRule="auto"/>
        <w:ind w:left="720"/>
        <w:rPr>
          <w:rFonts w:ascii="Arial" w:hAnsi="Arial" w:cs="Arial"/>
          <w:b/>
          <w:bCs/>
          <w:color w:val="000000" w:themeColor="text1"/>
        </w:rPr>
      </w:pPr>
      <w:r w:rsidRPr="00AB6D5E">
        <w:rPr>
          <w:rFonts w:ascii="Arial" w:hAnsi="Arial" w:cs="Arial"/>
          <w:b/>
          <w:bCs/>
          <w:color w:val="000000" w:themeColor="text1"/>
        </w:rPr>
        <w:t>Employee Leave</w:t>
      </w:r>
    </w:p>
    <w:p w14:paraId="0532FA15" w14:textId="4EF2FCD4" w:rsidR="00063EAA" w:rsidRPr="00AB6D5E" w:rsidRDefault="00063EAA" w:rsidP="00063EAA">
      <w:pPr>
        <w:spacing w:after="0" w:line="240" w:lineRule="auto"/>
        <w:ind w:left="720"/>
        <w:rPr>
          <w:rFonts w:ascii="Arial" w:hAnsi="Arial" w:cs="Arial"/>
          <w:color w:val="000000" w:themeColor="text1"/>
        </w:rPr>
      </w:pPr>
      <w:r w:rsidRPr="00AB6D5E">
        <w:rPr>
          <w:rFonts w:ascii="Arial" w:hAnsi="Arial" w:cs="Arial"/>
          <w:color w:val="000000" w:themeColor="text1"/>
        </w:rPr>
        <w:t>The City will operate under all normal leave and workplace policies as set forth in the respective collective bargaining agreements</w:t>
      </w:r>
      <w:r w:rsidR="00D732D2">
        <w:rPr>
          <w:rFonts w:ascii="Arial" w:hAnsi="Arial" w:cs="Arial"/>
          <w:color w:val="000000" w:themeColor="text1"/>
        </w:rPr>
        <w:t xml:space="preserve">, personnel </w:t>
      </w:r>
      <w:r w:rsidR="00E85F93">
        <w:rPr>
          <w:rFonts w:ascii="Arial" w:hAnsi="Arial" w:cs="Arial"/>
          <w:color w:val="000000" w:themeColor="text1"/>
        </w:rPr>
        <w:t xml:space="preserve">ordinance </w:t>
      </w:r>
      <w:r w:rsidRPr="00AB6D5E">
        <w:rPr>
          <w:rFonts w:ascii="Arial" w:hAnsi="Arial" w:cs="Arial"/>
          <w:color w:val="000000" w:themeColor="text1"/>
        </w:rPr>
        <w:t xml:space="preserve">and/or administrative policies </w:t>
      </w:r>
      <w:r w:rsidR="00787427">
        <w:rPr>
          <w:rFonts w:ascii="Arial" w:hAnsi="Arial" w:cs="Arial"/>
          <w:color w:val="000000" w:themeColor="text1"/>
        </w:rPr>
        <w:t xml:space="preserve">and the Family Medical Leave Act.  </w:t>
      </w:r>
      <w:r w:rsidRPr="00AB6D5E">
        <w:rPr>
          <w:rFonts w:ascii="Arial" w:hAnsi="Arial" w:cs="Arial"/>
          <w:color w:val="000000" w:themeColor="text1"/>
        </w:rPr>
        <w:t>Any such provisions are consistent with Ohio Department of Health recommendations and with action steps identified by the Centers for Disease Control and Prevention (CDC)</w:t>
      </w:r>
      <w:r w:rsidR="008F6CD3">
        <w:rPr>
          <w:rFonts w:ascii="Arial" w:hAnsi="Arial" w:cs="Arial"/>
          <w:color w:val="000000" w:themeColor="text1"/>
        </w:rPr>
        <w:t xml:space="preserve"> and any and all other applicable </w:t>
      </w:r>
      <w:r w:rsidR="00441D1A">
        <w:rPr>
          <w:rFonts w:ascii="Arial" w:hAnsi="Arial" w:cs="Arial"/>
          <w:color w:val="000000" w:themeColor="text1"/>
        </w:rPr>
        <w:t>agencies</w:t>
      </w:r>
      <w:r w:rsidR="008F6CD3">
        <w:rPr>
          <w:rFonts w:ascii="Arial" w:hAnsi="Arial" w:cs="Arial"/>
          <w:color w:val="000000" w:themeColor="text1"/>
        </w:rPr>
        <w:t>.</w:t>
      </w:r>
    </w:p>
    <w:p w14:paraId="0FB0A03E" w14:textId="77777777" w:rsidR="00095725" w:rsidRPr="00AB6D5E" w:rsidRDefault="00095725" w:rsidP="00063EAA">
      <w:pPr>
        <w:spacing w:after="0" w:line="240" w:lineRule="auto"/>
        <w:ind w:left="720"/>
        <w:rPr>
          <w:rFonts w:ascii="Arial" w:hAnsi="Arial" w:cs="Arial"/>
          <w:color w:val="000000" w:themeColor="text1"/>
        </w:rPr>
      </w:pPr>
    </w:p>
    <w:p w14:paraId="06002F3D" w14:textId="71C9A349" w:rsidR="00095725" w:rsidRPr="00536DB0" w:rsidRDefault="00095725" w:rsidP="00095725">
      <w:pPr>
        <w:spacing w:after="0" w:line="240" w:lineRule="auto"/>
        <w:ind w:left="720"/>
        <w:rPr>
          <w:rFonts w:ascii="Arial" w:hAnsi="Arial" w:cs="Arial"/>
          <w:color w:val="000000" w:themeColor="text1"/>
        </w:rPr>
      </w:pPr>
      <w:r w:rsidRPr="00AB6D5E">
        <w:rPr>
          <w:rFonts w:ascii="Arial" w:hAnsi="Arial" w:cs="Arial"/>
          <w:color w:val="000000" w:themeColor="text1"/>
        </w:rPr>
        <w:t xml:space="preserve">Employees are encouraged to stay at home if they are not feeling well or are exhibiting flu-like symptoms. Employees should remain at home until at least </w:t>
      </w:r>
      <w:r w:rsidR="00CC509E">
        <w:rPr>
          <w:rFonts w:ascii="Arial" w:hAnsi="Arial" w:cs="Arial"/>
          <w:color w:val="000000" w:themeColor="text1"/>
        </w:rPr>
        <w:t>48</w:t>
      </w:r>
      <w:r w:rsidRPr="00AB6D5E">
        <w:rPr>
          <w:rFonts w:ascii="Arial" w:hAnsi="Arial" w:cs="Arial"/>
          <w:color w:val="000000" w:themeColor="text1"/>
        </w:rPr>
        <w:t xml:space="preserve"> hours after a fever is gone</w:t>
      </w:r>
      <w:r w:rsidR="00F712CF">
        <w:rPr>
          <w:rFonts w:ascii="Arial" w:hAnsi="Arial" w:cs="Arial"/>
          <w:color w:val="000000" w:themeColor="text1"/>
        </w:rPr>
        <w:t xml:space="preserve"> without fever-reducing mediation</w:t>
      </w:r>
      <w:r w:rsidRPr="00AB6D5E">
        <w:rPr>
          <w:rFonts w:ascii="Arial" w:hAnsi="Arial" w:cs="Arial"/>
          <w:color w:val="000000" w:themeColor="text1"/>
        </w:rPr>
        <w:t xml:space="preserve">. Employees who report to work </w:t>
      </w:r>
      <w:r w:rsidR="00441D1A">
        <w:rPr>
          <w:rFonts w:ascii="Arial" w:hAnsi="Arial" w:cs="Arial"/>
          <w:color w:val="000000" w:themeColor="text1"/>
        </w:rPr>
        <w:t>who</w:t>
      </w:r>
      <w:r w:rsidRPr="00AB6D5E">
        <w:rPr>
          <w:rFonts w:ascii="Arial" w:hAnsi="Arial" w:cs="Arial"/>
          <w:color w:val="000000" w:themeColor="text1"/>
        </w:rPr>
        <w:t xml:space="preserve"> are observed by a supervisor experiencing flu-like symptoms will be </w:t>
      </w:r>
      <w:r w:rsidR="00074AEB">
        <w:rPr>
          <w:rFonts w:ascii="Arial" w:hAnsi="Arial" w:cs="Arial"/>
          <w:color w:val="000000" w:themeColor="text1"/>
        </w:rPr>
        <w:t>sent home</w:t>
      </w:r>
      <w:r w:rsidRPr="00AB6D5E">
        <w:rPr>
          <w:rFonts w:ascii="Arial" w:hAnsi="Arial" w:cs="Arial"/>
          <w:color w:val="000000" w:themeColor="text1"/>
        </w:rPr>
        <w:t xml:space="preserve"> by the Department Director or designee</w:t>
      </w:r>
      <w:r w:rsidR="0015501F">
        <w:rPr>
          <w:rFonts w:ascii="Arial" w:hAnsi="Arial" w:cs="Arial"/>
          <w:color w:val="000000" w:themeColor="text1"/>
        </w:rPr>
        <w:t xml:space="preserve"> </w:t>
      </w:r>
      <w:r w:rsidRPr="00AB6D5E">
        <w:rPr>
          <w:rFonts w:ascii="Arial" w:hAnsi="Arial" w:cs="Arial"/>
          <w:color w:val="000000" w:themeColor="text1"/>
        </w:rPr>
        <w:t xml:space="preserve">and </w:t>
      </w:r>
      <w:r w:rsidR="00074AEB">
        <w:rPr>
          <w:rFonts w:ascii="Arial" w:hAnsi="Arial" w:cs="Arial"/>
          <w:color w:val="000000" w:themeColor="text1"/>
        </w:rPr>
        <w:t>will</w:t>
      </w:r>
      <w:r w:rsidRPr="00AB6D5E">
        <w:rPr>
          <w:rFonts w:ascii="Arial" w:hAnsi="Arial" w:cs="Arial"/>
          <w:color w:val="000000" w:themeColor="text1"/>
        </w:rPr>
        <w:t xml:space="preserve"> be directed to remain at home</w:t>
      </w:r>
      <w:r w:rsidR="00074AEB">
        <w:rPr>
          <w:rFonts w:ascii="Arial" w:hAnsi="Arial" w:cs="Arial"/>
          <w:color w:val="000000" w:themeColor="text1"/>
        </w:rPr>
        <w:t xml:space="preserve"> until </w:t>
      </w:r>
      <w:r w:rsidR="005357F5">
        <w:rPr>
          <w:rFonts w:ascii="Arial" w:hAnsi="Arial" w:cs="Arial"/>
          <w:color w:val="000000" w:themeColor="text1"/>
        </w:rPr>
        <w:t>well</w:t>
      </w:r>
      <w:r w:rsidRPr="00AB6D5E">
        <w:rPr>
          <w:rFonts w:ascii="Arial" w:hAnsi="Arial" w:cs="Arial"/>
          <w:color w:val="000000" w:themeColor="text1"/>
        </w:rPr>
        <w:t xml:space="preserve">. Decisions to </w:t>
      </w:r>
      <w:r w:rsidR="005357F5">
        <w:rPr>
          <w:rFonts w:ascii="Arial" w:hAnsi="Arial" w:cs="Arial"/>
          <w:color w:val="000000" w:themeColor="text1"/>
        </w:rPr>
        <w:t>send</w:t>
      </w:r>
      <w:r w:rsidRPr="00AB6D5E">
        <w:rPr>
          <w:rFonts w:ascii="Arial" w:hAnsi="Arial" w:cs="Arial"/>
          <w:color w:val="000000" w:themeColor="text1"/>
        </w:rPr>
        <w:t xml:space="preserve"> an employee </w:t>
      </w:r>
      <w:r w:rsidR="005357F5">
        <w:rPr>
          <w:rFonts w:ascii="Arial" w:hAnsi="Arial" w:cs="Arial"/>
          <w:color w:val="000000" w:themeColor="text1"/>
        </w:rPr>
        <w:t xml:space="preserve">home </w:t>
      </w:r>
      <w:r w:rsidRPr="00AB6D5E">
        <w:rPr>
          <w:rFonts w:ascii="Arial" w:hAnsi="Arial" w:cs="Arial"/>
          <w:color w:val="000000" w:themeColor="text1"/>
        </w:rPr>
        <w:t xml:space="preserve">from work will be made on a case-by-case basis by the Department </w:t>
      </w:r>
      <w:r w:rsidR="005357F5">
        <w:rPr>
          <w:rFonts w:ascii="Arial" w:hAnsi="Arial" w:cs="Arial"/>
          <w:color w:val="000000" w:themeColor="text1"/>
        </w:rPr>
        <w:t>Director in conjunction with Human Resources, when necessary.</w:t>
      </w:r>
      <w:r w:rsidRPr="00AB6D5E">
        <w:rPr>
          <w:rFonts w:ascii="Arial" w:hAnsi="Arial" w:cs="Arial"/>
          <w:color w:val="000000" w:themeColor="text1"/>
        </w:rPr>
        <w:t xml:space="preserve"> Employees will be required to use available sick leave for such absences and may use other available leave balances upon exhaustion of all sick leave. If all available leave is exhausted, the City may approve unpaid leave</w:t>
      </w:r>
      <w:r w:rsidR="00C33947">
        <w:rPr>
          <w:rFonts w:ascii="Arial" w:hAnsi="Arial" w:cs="Arial"/>
          <w:color w:val="000000" w:themeColor="text1"/>
        </w:rPr>
        <w:t xml:space="preserve"> in accordance with City policy</w:t>
      </w:r>
      <w:r w:rsidRPr="00AB6D5E">
        <w:rPr>
          <w:rFonts w:ascii="Arial" w:hAnsi="Arial" w:cs="Arial"/>
          <w:color w:val="000000" w:themeColor="text1"/>
        </w:rPr>
        <w:t>. No employee shall be disciplined for being absent without leave for a COVID-19 related event</w:t>
      </w:r>
      <w:r w:rsidR="00F20551">
        <w:rPr>
          <w:rFonts w:ascii="Arial" w:hAnsi="Arial" w:cs="Arial"/>
          <w:color w:val="000000" w:themeColor="text1"/>
        </w:rPr>
        <w:t>.</w:t>
      </w:r>
      <w:r w:rsidR="008F6CD3">
        <w:rPr>
          <w:rFonts w:ascii="Arial" w:hAnsi="Arial" w:cs="Arial"/>
          <w:color w:val="000000" w:themeColor="text1"/>
        </w:rPr>
        <w:t xml:space="preserve">  All ADA</w:t>
      </w:r>
      <w:r w:rsidR="00441D1A">
        <w:rPr>
          <w:rFonts w:ascii="Arial" w:hAnsi="Arial" w:cs="Arial"/>
          <w:color w:val="000000" w:themeColor="text1"/>
        </w:rPr>
        <w:t xml:space="preserve">, </w:t>
      </w:r>
      <w:r w:rsidR="008F6CD3">
        <w:rPr>
          <w:rFonts w:ascii="Arial" w:hAnsi="Arial" w:cs="Arial"/>
          <w:color w:val="000000" w:themeColor="text1"/>
        </w:rPr>
        <w:t>H</w:t>
      </w:r>
      <w:r w:rsidR="00441D1A">
        <w:rPr>
          <w:rFonts w:ascii="Arial" w:hAnsi="Arial" w:cs="Arial"/>
          <w:color w:val="000000" w:themeColor="text1"/>
        </w:rPr>
        <w:t>I</w:t>
      </w:r>
      <w:r w:rsidR="008F6CD3">
        <w:rPr>
          <w:rFonts w:ascii="Arial" w:hAnsi="Arial" w:cs="Arial"/>
          <w:color w:val="000000" w:themeColor="text1"/>
        </w:rPr>
        <w:t>P</w:t>
      </w:r>
      <w:r w:rsidR="00441D1A">
        <w:rPr>
          <w:rFonts w:ascii="Arial" w:hAnsi="Arial" w:cs="Arial"/>
          <w:color w:val="000000" w:themeColor="text1"/>
        </w:rPr>
        <w:t>A</w:t>
      </w:r>
      <w:r w:rsidR="008F6CD3">
        <w:rPr>
          <w:rFonts w:ascii="Arial" w:hAnsi="Arial" w:cs="Arial"/>
          <w:color w:val="000000" w:themeColor="text1"/>
        </w:rPr>
        <w:t>A</w:t>
      </w:r>
      <w:r w:rsidR="00441D1A">
        <w:rPr>
          <w:rFonts w:ascii="Arial" w:hAnsi="Arial" w:cs="Arial"/>
          <w:color w:val="000000" w:themeColor="text1"/>
        </w:rPr>
        <w:t xml:space="preserve">, </w:t>
      </w:r>
      <w:r w:rsidR="008F6CD3">
        <w:rPr>
          <w:rFonts w:ascii="Arial" w:hAnsi="Arial" w:cs="Arial"/>
          <w:color w:val="000000" w:themeColor="text1"/>
        </w:rPr>
        <w:t>FMLA and other applicable laws will be followed.</w:t>
      </w:r>
    </w:p>
    <w:p w14:paraId="5020D9ED" w14:textId="77777777" w:rsidR="00063EAA" w:rsidRPr="00AB6D5E" w:rsidRDefault="00063EAA" w:rsidP="00742DE2">
      <w:pPr>
        <w:spacing w:after="0" w:line="240" w:lineRule="auto"/>
        <w:ind w:left="720"/>
        <w:rPr>
          <w:rFonts w:ascii="Arial" w:hAnsi="Arial" w:cs="Arial"/>
          <w:b/>
          <w:bCs/>
          <w:color w:val="000000" w:themeColor="text1"/>
        </w:rPr>
      </w:pPr>
    </w:p>
    <w:p w14:paraId="17553DBB" w14:textId="77777777" w:rsidR="00EE10D2" w:rsidRPr="00AB6D5E" w:rsidRDefault="00EE10D2" w:rsidP="00742DE2">
      <w:pPr>
        <w:spacing w:after="0" w:line="240" w:lineRule="auto"/>
        <w:ind w:left="720"/>
        <w:rPr>
          <w:rFonts w:ascii="Arial" w:hAnsi="Arial" w:cs="Arial"/>
          <w:b/>
          <w:bCs/>
          <w:color w:val="000000" w:themeColor="text1"/>
        </w:rPr>
      </w:pPr>
      <w:r w:rsidRPr="00AB6D5E">
        <w:rPr>
          <w:rFonts w:ascii="Arial" w:hAnsi="Arial" w:cs="Arial"/>
          <w:b/>
          <w:bCs/>
          <w:color w:val="000000" w:themeColor="text1"/>
        </w:rPr>
        <w:t>Employee Leave Due to School Closure / Childcare Conflicts</w:t>
      </w:r>
    </w:p>
    <w:p w14:paraId="3C2DE03D" w14:textId="77777777" w:rsidR="00EE10D2" w:rsidRPr="00AB6D5E" w:rsidRDefault="00EE10D2" w:rsidP="00742DE2">
      <w:pPr>
        <w:spacing w:after="0" w:line="240" w:lineRule="auto"/>
        <w:ind w:left="720"/>
        <w:rPr>
          <w:rFonts w:ascii="Arial" w:hAnsi="Arial" w:cs="Arial"/>
          <w:color w:val="000000" w:themeColor="text1"/>
        </w:rPr>
      </w:pPr>
      <w:r w:rsidRPr="00AB6D5E">
        <w:rPr>
          <w:rFonts w:ascii="Arial" w:hAnsi="Arial" w:cs="Arial"/>
          <w:color w:val="000000" w:themeColor="text1"/>
        </w:rPr>
        <w:t xml:space="preserve">Employees who need to care for children due to school closures will follow protocol for snow days and use accrued vacation or personal leave. </w:t>
      </w:r>
    </w:p>
    <w:p w14:paraId="47004B91" w14:textId="77777777" w:rsidR="001C314A" w:rsidRPr="00AB6D5E" w:rsidRDefault="001C314A" w:rsidP="00742DE2">
      <w:pPr>
        <w:spacing w:after="0" w:line="240" w:lineRule="auto"/>
        <w:ind w:left="720"/>
        <w:rPr>
          <w:rFonts w:ascii="Arial" w:hAnsi="Arial" w:cs="Arial"/>
          <w:color w:val="000000" w:themeColor="text1"/>
        </w:rPr>
      </w:pPr>
    </w:p>
    <w:p w14:paraId="715FD77C" w14:textId="77777777" w:rsidR="00EE10D2" w:rsidRPr="00AB6D5E" w:rsidRDefault="00EE10D2" w:rsidP="00742DE2">
      <w:pPr>
        <w:spacing w:after="0" w:line="240" w:lineRule="auto"/>
        <w:ind w:left="720"/>
        <w:rPr>
          <w:rFonts w:ascii="Arial" w:hAnsi="Arial" w:cs="Arial"/>
          <w:b/>
          <w:bCs/>
          <w:color w:val="000000" w:themeColor="text1"/>
        </w:rPr>
      </w:pPr>
      <w:r w:rsidRPr="00AB6D5E">
        <w:rPr>
          <w:rFonts w:ascii="Arial" w:hAnsi="Arial" w:cs="Arial"/>
          <w:b/>
          <w:bCs/>
          <w:color w:val="000000" w:themeColor="text1"/>
        </w:rPr>
        <w:t xml:space="preserve">Telecommuting / Working from Home </w:t>
      </w:r>
    </w:p>
    <w:p w14:paraId="04DA99C6" w14:textId="77777777" w:rsidR="00EE10D2" w:rsidRDefault="00EE10D2" w:rsidP="00742DE2">
      <w:pPr>
        <w:spacing w:after="0" w:line="240" w:lineRule="auto"/>
        <w:ind w:left="720"/>
        <w:rPr>
          <w:rFonts w:ascii="Arial" w:hAnsi="Arial" w:cs="Arial"/>
          <w:color w:val="000000" w:themeColor="text1"/>
        </w:rPr>
      </w:pPr>
      <w:r w:rsidRPr="00AB6D5E">
        <w:rPr>
          <w:rFonts w:ascii="Arial" w:hAnsi="Arial" w:cs="Arial"/>
          <w:color w:val="000000" w:themeColor="text1"/>
        </w:rPr>
        <w:t xml:space="preserve">Employees will continue to follow normal work protocol.  </w:t>
      </w:r>
      <w:r w:rsidR="005C61AC">
        <w:rPr>
          <w:rFonts w:ascii="Arial" w:hAnsi="Arial" w:cs="Arial"/>
          <w:color w:val="000000" w:themeColor="text1"/>
        </w:rPr>
        <w:t xml:space="preserve">We continue to monitor and assess </w:t>
      </w:r>
      <w:r w:rsidR="00EE6A0F">
        <w:rPr>
          <w:rFonts w:ascii="Arial" w:hAnsi="Arial" w:cs="Arial"/>
          <w:color w:val="000000" w:themeColor="text1"/>
        </w:rPr>
        <w:t xml:space="preserve">whether </w:t>
      </w:r>
      <w:r w:rsidR="005C61AC">
        <w:rPr>
          <w:rFonts w:ascii="Arial" w:hAnsi="Arial" w:cs="Arial"/>
          <w:color w:val="000000" w:themeColor="text1"/>
        </w:rPr>
        <w:t xml:space="preserve">telecommuting </w:t>
      </w:r>
      <w:r w:rsidR="00EE6A0F">
        <w:rPr>
          <w:rFonts w:ascii="Arial" w:hAnsi="Arial" w:cs="Arial"/>
          <w:color w:val="000000" w:themeColor="text1"/>
        </w:rPr>
        <w:t>is a viable option given our service model and capabilities.</w:t>
      </w:r>
      <w:r w:rsidR="001A09AA">
        <w:rPr>
          <w:rFonts w:ascii="Arial" w:hAnsi="Arial" w:cs="Arial"/>
          <w:color w:val="000000" w:themeColor="text1"/>
        </w:rPr>
        <w:t xml:space="preserve"> </w:t>
      </w:r>
    </w:p>
    <w:p w14:paraId="5149FFCB" w14:textId="77777777" w:rsidR="005C61AC" w:rsidRDefault="005C61AC" w:rsidP="00742DE2">
      <w:pPr>
        <w:spacing w:after="0" w:line="240" w:lineRule="auto"/>
        <w:ind w:left="720"/>
        <w:rPr>
          <w:rFonts w:ascii="Arial" w:hAnsi="Arial" w:cs="Arial"/>
          <w:color w:val="000000" w:themeColor="text1"/>
        </w:rPr>
      </w:pPr>
    </w:p>
    <w:p w14:paraId="1EE6F7CC" w14:textId="77777777" w:rsidR="004F1673" w:rsidRPr="00AB6D5E" w:rsidRDefault="004F1673" w:rsidP="004F1673">
      <w:pPr>
        <w:spacing w:after="0" w:line="240" w:lineRule="auto"/>
        <w:ind w:left="720"/>
        <w:rPr>
          <w:rFonts w:ascii="Arial" w:hAnsi="Arial" w:cs="Arial"/>
          <w:b/>
          <w:bCs/>
          <w:color w:val="000000" w:themeColor="text1"/>
        </w:rPr>
      </w:pPr>
      <w:r>
        <w:rPr>
          <w:rFonts w:ascii="Arial" w:hAnsi="Arial" w:cs="Arial"/>
          <w:b/>
          <w:bCs/>
          <w:color w:val="000000" w:themeColor="text1"/>
        </w:rPr>
        <w:t xml:space="preserve">Virtual </w:t>
      </w:r>
      <w:r w:rsidR="0028280E">
        <w:rPr>
          <w:rFonts w:ascii="Arial" w:hAnsi="Arial" w:cs="Arial"/>
          <w:b/>
          <w:bCs/>
          <w:color w:val="000000" w:themeColor="text1"/>
        </w:rPr>
        <w:t>Doctor Visits</w:t>
      </w:r>
    </w:p>
    <w:p w14:paraId="1DBD19EA" w14:textId="59D91F93" w:rsidR="004F1673" w:rsidRDefault="004F1673" w:rsidP="004F1673">
      <w:pPr>
        <w:spacing w:after="0" w:line="240" w:lineRule="auto"/>
        <w:ind w:left="720"/>
        <w:rPr>
          <w:rFonts w:ascii="Arial" w:hAnsi="Arial" w:cs="Arial"/>
          <w:color w:val="000000" w:themeColor="text1"/>
        </w:rPr>
      </w:pPr>
      <w:r>
        <w:rPr>
          <w:rFonts w:ascii="Arial" w:hAnsi="Arial" w:cs="Arial"/>
          <w:color w:val="000000" w:themeColor="text1"/>
        </w:rPr>
        <w:t>During this time, the CDC asks us not to inundate the healthcare system</w:t>
      </w:r>
      <w:r w:rsidR="00080B62">
        <w:rPr>
          <w:rFonts w:ascii="Arial" w:hAnsi="Arial" w:cs="Arial"/>
          <w:color w:val="000000" w:themeColor="text1"/>
        </w:rPr>
        <w:t xml:space="preserve"> for non-emergent illness</w:t>
      </w:r>
      <w:r w:rsidR="00441D1A">
        <w:rPr>
          <w:rFonts w:ascii="Arial" w:hAnsi="Arial" w:cs="Arial"/>
          <w:color w:val="000000" w:themeColor="text1"/>
        </w:rPr>
        <w:t>es</w:t>
      </w:r>
      <w:r>
        <w:rPr>
          <w:rFonts w:ascii="Arial" w:hAnsi="Arial" w:cs="Arial"/>
          <w:color w:val="000000" w:themeColor="text1"/>
        </w:rPr>
        <w:t xml:space="preserve">.  Please </w:t>
      </w:r>
      <w:r w:rsidR="00080B62">
        <w:rPr>
          <w:rFonts w:ascii="Arial" w:hAnsi="Arial" w:cs="Arial"/>
          <w:color w:val="000000" w:themeColor="text1"/>
        </w:rPr>
        <w:t>consider utilizing</w:t>
      </w:r>
      <w:r>
        <w:rPr>
          <w:rFonts w:ascii="Arial" w:hAnsi="Arial" w:cs="Arial"/>
          <w:color w:val="000000" w:themeColor="text1"/>
        </w:rPr>
        <w:t xml:space="preserve"> the </w:t>
      </w:r>
      <w:r w:rsidR="00080B62">
        <w:rPr>
          <w:rFonts w:ascii="Arial" w:hAnsi="Arial" w:cs="Arial"/>
          <w:color w:val="000000" w:themeColor="text1"/>
        </w:rPr>
        <w:t xml:space="preserve">United Healthcare </w:t>
      </w:r>
      <w:r>
        <w:rPr>
          <w:rFonts w:ascii="Arial" w:hAnsi="Arial" w:cs="Arial"/>
          <w:color w:val="000000" w:themeColor="text1"/>
        </w:rPr>
        <w:t xml:space="preserve">app for virtual </w:t>
      </w:r>
      <w:r w:rsidR="007810F0">
        <w:rPr>
          <w:rFonts w:ascii="Arial" w:hAnsi="Arial" w:cs="Arial"/>
          <w:color w:val="000000" w:themeColor="text1"/>
        </w:rPr>
        <w:t xml:space="preserve">doctor visits.  </w:t>
      </w:r>
      <w:r w:rsidR="008F3438">
        <w:rPr>
          <w:rFonts w:ascii="Arial" w:hAnsi="Arial" w:cs="Arial"/>
          <w:color w:val="000000" w:themeColor="text1"/>
        </w:rPr>
        <w:t xml:space="preserve">They are equipped to conduct COVID-19 </w:t>
      </w:r>
      <w:r w:rsidR="0037526D">
        <w:rPr>
          <w:rFonts w:ascii="Arial" w:hAnsi="Arial" w:cs="Arial"/>
          <w:color w:val="000000" w:themeColor="text1"/>
        </w:rPr>
        <w:t>assessm</w:t>
      </w:r>
      <w:r w:rsidR="00612BF5">
        <w:rPr>
          <w:rFonts w:ascii="Arial" w:hAnsi="Arial" w:cs="Arial"/>
          <w:color w:val="000000" w:themeColor="text1"/>
        </w:rPr>
        <w:t>ents</w:t>
      </w:r>
      <w:r w:rsidR="00201A06">
        <w:rPr>
          <w:rFonts w:ascii="Arial" w:hAnsi="Arial" w:cs="Arial"/>
          <w:color w:val="000000" w:themeColor="text1"/>
        </w:rPr>
        <w:t xml:space="preserve">.  </w:t>
      </w:r>
      <w:r w:rsidR="00895F48">
        <w:rPr>
          <w:rFonts w:ascii="Arial" w:hAnsi="Arial" w:cs="Arial"/>
          <w:color w:val="000000" w:themeColor="text1"/>
        </w:rPr>
        <w:t>COVID-19 testing is covered under our medical plan</w:t>
      </w:r>
      <w:r w:rsidR="00441D1A">
        <w:rPr>
          <w:rFonts w:ascii="Arial" w:hAnsi="Arial" w:cs="Arial"/>
          <w:color w:val="000000" w:themeColor="text1"/>
        </w:rPr>
        <w:t>, as well</w:t>
      </w:r>
      <w:r w:rsidR="00895F48">
        <w:rPr>
          <w:rFonts w:ascii="Arial" w:hAnsi="Arial" w:cs="Arial"/>
          <w:color w:val="000000" w:themeColor="text1"/>
        </w:rPr>
        <w:t>.</w:t>
      </w:r>
    </w:p>
    <w:p w14:paraId="7A97E073" w14:textId="77777777" w:rsidR="004F1673" w:rsidRPr="00AB6D5E" w:rsidRDefault="004F1673" w:rsidP="00742DE2">
      <w:pPr>
        <w:spacing w:after="0" w:line="240" w:lineRule="auto"/>
        <w:ind w:left="720"/>
        <w:rPr>
          <w:rFonts w:ascii="Arial" w:hAnsi="Arial" w:cs="Arial"/>
          <w:color w:val="000000" w:themeColor="text1"/>
        </w:rPr>
      </w:pPr>
    </w:p>
    <w:p w14:paraId="2F8A8FB1" w14:textId="77777777" w:rsidR="000B6C35" w:rsidRPr="00AB6D5E" w:rsidRDefault="00EE10D2" w:rsidP="00742DE2">
      <w:pPr>
        <w:spacing w:after="0" w:line="240" w:lineRule="auto"/>
        <w:ind w:left="720"/>
        <w:rPr>
          <w:rFonts w:ascii="Arial" w:eastAsia="Times New Roman" w:hAnsi="Arial" w:cs="Arial"/>
          <w:b/>
          <w:bCs/>
          <w:color w:val="000000" w:themeColor="text1"/>
          <w:bdr w:val="none" w:sz="0" w:space="0" w:color="auto" w:frame="1"/>
          <w:shd w:val="clear" w:color="auto" w:fill="FFFFFF"/>
        </w:rPr>
      </w:pPr>
      <w:r w:rsidRPr="00AB6D5E">
        <w:rPr>
          <w:rFonts w:ascii="Arial" w:eastAsia="Times New Roman" w:hAnsi="Arial" w:cs="Arial"/>
          <w:b/>
          <w:bCs/>
          <w:color w:val="000000" w:themeColor="text1"/>
          <w:bdr w:val="none" w:sz="0" w:space="0" w:color="auto" w:frame="1"/>
          <w:shd w:val="clear" w:color="auto" w:fill="FFFFFF"/>
        </w:rPr>
        <w:t>Ways You Can Help</w:t>
      </w:r>
    </w:p>
    <w:p w14:paraId="71B75323" w14:textId="5ED40F0E" w:rsidR="00EE10D2" w:rsidRPr="00441D1A" w:rsidRDefault="00EE10D2" w:rsidP="00742DE2">
      <w:pPr>
        <w:pStyle w:val="ListParagraph"/>
        <w:numPr>
          <w:ilvl w:val="0"/>
          <w:numId w:val="4"/>
        </w:numPr>
        <w:tabs>
          <w:tab w:val="clear" w:pos="720"/>
          <w:tab w:val="num" w:pos="1440"/>
        </w:tabs>
        <w:spacing w:after="0" w:line="240" w:lineRule="auto"/>
        <w:ind w:left="1440"/>
        <w:rPr>
          <w:rFonts w:ascii="Arial" w:eastAsia="Times New Roman" w:hAnsi="Arial" w:cs="Arial"/>
          <w:color w:val="000000" w:themeColor="text1"/>
          <w:bdr w:val="none" w:sz="0" w:space="0" w:color="auto" w:frame="1"/>
          <w:shd w:val="clear" w:color="auto" w:fill="FFFFFF"/>
        </w:rPr>
      </w:pPr>
      <w:r w:rsidRPr="00441D1A">
        <w:rPr>
          <w:rFonts w:ascii="Arial" w:eastAsia="Times New Roman" w:hAnsi="Arial" w:cs="Arial"/>
          <w:color w:val="000000" w:themeColor="text1"/>
          <w:bdr w:val="none" w:sz="0" w:space="0" w:color="auto" w:frame="1"/>
          <w:shd w:val="clear" w:color="auto" w:fill="FFFFFF"/>
        </w:rPr>
        <w:t xml:space="preserve">Visit </w:t>
      </w:r>
      <w:hyperlink r:id="rId10" w:history="1">
        <w:r w:rsidR="00D072DC" w:rsidRPr="00441D1A">
          <w:rPr>
            <w:rStyle w:val="Hyperlink"/>
            <w:rFonts w:ascii="Arial" w:eastAsia="Times New Roman" w:hAnsi="Arial" w:cs="Arial"/>
            <w:bdr w:val="none" w:sz="0" w:space="0" w:color="auto" w:frame="1"/>
            <w:shd w:val="clear" w:color="auto" w:fill="FFFFFF"/>
          </w:rPr>
          <w:t>www.ketteringoh.org</w:t>
        </w:r>
      </w:hyperlink>
      <w:r w:rsidR="00D072DC" w:rsidRPr="00441D1A">
        <w:rPr>
          <w:rFonts w:ascii="Arial" w:eastAsia="Times New Roman" w:hAnsi="Arial" w:cs="Arial"/>
          <w:color w:val="000000" w:themeColor="text1"/>
          <w:bdr w:val="none" w:sz="0" w:space="0" w:color="auto" w:frame="1"/>
          <w:shd w:val="clear" w:color="auto" w:fill="FFFFFF"/>
        </w:rPr>
        <w:t xml:space="preserve"> </w:t>
      </w:r>
      <w:r w:rsidRPr="00441D1A">
        <w:rPr>
          <w:rFonts w:ascii="Arial" w:eastAsia="Times New Roman" w:hAnsi="Arial" w:cs="Arial"/>
          <w:color w:val="000000" w:themeColor="text1"/>
          <w:bdr w:val="none" w:sz="0" w:space="0" w:color="auto" w:frame="1"/>
          <w:shd w:val="clear" w:color="auto" w:fill="FFFFFF"/>
        </w:rPr>
        <w:t>for updates and links to the CDC and other health agencies</w:t>
      </w:r>
    </w:p>
    <w:p w14:paraId="20FD5DC1" w14:textId="77777777" w:rsidR="000B6C35" w:rsidRPr="00AB6D5E" w:rsidRDefault="00EE10D2" w:rsidP="00742DE2">
      <w:pPr>
        <w:pStyle w:val="ListParagraph"/>
        <w:numPr>
          <w:ilvl w:val="0"/>
          <w:numId w:val="4"/>
        </w:numPr>
        <w:tabs>
          <w:tab w:val="clear" w:pos="720"/>
          <w:tab w:val="num" w:pos="1440"/>
        </w:tabs>
        <w:spacing w:after="0" w:line="240" w:lineRule="auto"/>
        <w:ind w:left="1440"/>
        <w:rPr>
          <w:rFonts w:ascii="Arial" w:hAnsi="Arial" w:cs="Arial"/>
          <w:color w:val="000000" w:themeColor="text1"/>
        </w:rPr>
      </w:pPr>
      <w:r w:rsidRPr="00AB6D5E">
        <w:rPr>
          <w:rFonts w:ascii="Arial" w:hAnsi="Arial" w:cs="Arial"/>
          <w:color w:val="000000" w:themeColor="text1"/>
        </w:rPr>
        <w:t>Stay home if you are sick</w:t>
      </w:r>
    </w:p>
    <w:p w14:paraId="3302684A" w14:textId="62F4CD73" w:rsidR="00EE10D2" w:rsidRPr="00AB6D5E" w:rsidRDefault="00EE10D2" w:rsidP="00742DE2">
      <w:pPr>
        <w:pStyle w:val="ListParagraph"/>
        <w:numPr>
          <w:ilvl w:val="0"/>
          <w:numId w:val="4"/>
        </w:numPr>
        <w:tabs>
          <w:tab w:val="clear" w:pos="720"/>
          <w:tab w:val="num" w:pos="1440"/>
        </w:tabs>
        <w:spacing w:after="0" w:line="240" w:lineRule="auto"/>
        <w:ind w:left="1440"/>
        <w:rPr>
          <w:rFonts w:ascii="Arial" w:hAnsi="Arial" w:cs="Arial"/>
          <w:color w:val="000000" w:themeColor="text1"/>
        </w:rPr>
      </w:pPr>
      <w:r w:rsidRPr="00AB6D5E">
        <w:rPr>
          <w:rFonts w:ascii="Arial" w:hAnsi="Arial" w:cs="Arial"/>
          <w:color w:val="000000" w:themeColor="text1"/>
        </w:rPr>
        <w:t>Use virtual visits for medical appointments</w:t>
      </w:r>
      <w:r w:rsidR="00080B62">
        <w:rPr>
          <w:rFonts w:ascii="Arial" w:hAnsi="Arial" w:cs="Arial"/>
          <w:color w:val="000000" w:themeColor="text1"/>
        </w:rPr>
        <w:t xml:space="preserve"> when appropriate</w:t>
      </w:r>
    </w:p>
    <w:p w14:paraId="7E67BB0B" w14:textId="77777777" w:rsidR="00EE10D2" w:rsidRPr="00AB6D5E" w:rsidRDefault="00EE10D2" w:rsidP="00742DE2">
      <w:pPr>
        <w:pStyle w:val="ListParagraph"/>
        <w:numPr>
          <w:ilvl w:val="0"/>
          <w:numId w:val="4"/>
        </w:numPr>
        <w:tabs>
          <w:tab w:val="clear" w:pos="720"/>
          <w:tab w:val="num" w:pos="1440"/>
        </w:tabs>
        <w:spacing w:after="0" w:line="240" w:lineRule="auto"/>
        <w:ind w:left="1440"/>
        <w:rPr>
          <w:rFonts w:ascii="Arial" w:hAnsi="Arial" w:cs="Arial"/>
          <w:color w:val="000000" w:themeColor="text1"/>
        </w:rPr>
      </w:pPr>
      <w:r w:rsidRPr="00AB6D5E">
        <w:rPr>
          <w:rFonts w:ascii="Arial" w:hAnsi="Arial" w:cs="Arial"/>
          <w:color w:val="000000" w:themeColor="text1"/>
        </w:rPr>
        <w:t>Protect your household and family members</w:t>
      </w:r>
    </w:p>
    <w:p w14:paraId="6C7F7EDE" w14:textId="647AAD7C" w:rsidR="00EE10D2" w:rsidRDefault="00EE10D2" w:rsidP="00742DE2">
      <w:pPr>
        <w:pStyle w:val="ListParagraph"/>
        <w:numPr>
          <w:ilvl w:val="0"/>
          <w:numId w:val="4"/>
        </w:numPr>
        <w:tabs>
          <w:tab w:val="clear" w:pos="720"/>
          <w:tab w:val="num" w:pos="1440"/>
        </w:tabs>
        <w:spacing w:after="0" w:line="240" w:lineRule="auto"/>
        <w:ind w:left="1440"/>
        <w:rPr>
          <w:rFonts w:ascii="Arial" w:hAnsi="Arial" w:cs="Arial"/>
          <w:color w:val="000000" w:themeColor="text1"/>
        </w:rPr>
      </w:pPr>
      <w:r w:rsidRPr="00AB6D5E">
        <w:rPr>
          <w:rFonts w:ascii="Arial" w:hAnsi="Arial" w:cs="Arial"/>
          <w:color w:val="000000" w:themeColor="text1"/>
        </w:rPr>
        <w:t>Minimize travel</w:t>
      </w:r>
    </w:p>
    <w:p w14:paraId="515E5FCA" w14:textId="51039FDE" w:rsidR="00080B62" w:rsidRPr="00AB6D5E" w:rsidRDefault="00080B62" w:rsidP="00742DE2">
      <w:pPr>
        <w:pStyle w:val="ListParagraph"/>
        <w:numPr>
          <w:ilvl w:val="0"/>
          <w:numId w:val="4"/>
        </w:numPr>
        <w:tabs>
          <w:tab w:val="clear" w:pos="720"/>
          <w:tab w:val="num" w:pos="1440"/>
        </w:tabs>
        <w:spacing w:after="0" w:line="240" w:lineRule="auto"/>
        <w:ind w:left="1440"/>
        <w:rPr>
          <w:rFonts w:ascii="Arial" w:hAnsi="Arial" w:cs="Arial"/>
          <w:color w:val="000000" w:themeColor="text1"/>
        </w:rPr>
      </w:pPr>
      <w:r>
        <w:rPr>
          <w:rFonts w:ascii="Arial" w:hAnsi="Arial" w:cs="Arial"/>
          <w:color w:val="000000" w:themeColor="text1"/>
        </w:rPr>
        <w:t>Use a sponge with water to seal envelopes</w:t>
      </w:r>
    </w:p>
    <w:p w14:paraId="7232FDCF" w14:textId="77777777" w:rsidR="00EE10D2" w:rsidRPr="00AB6D5E" w:rsidRDefault="00EE10D2" w:rsidP="00D667D0">
      <w:pPr>
        <w:spacing w:after="0" w:line="240" w:lineRule="auto"/>
      </w:pPr>
    </w:p>
    <w:p w14:paraId="293FF572" w14:textId="77777777" w:rsidR="00EE10D2" w:rsidRPr="00C22969" w:rsidRDefault="00EE10D2" w:rsidP="001B4D80">
      <w:pPr>
        <w:pBdr>
          <w:top w:val="single" w:sz="4" w:space="1" w:color="auto"/>
        </w:pBdr>
        <w:spacing w:after="0" w:line="240" w:lineRule="auto"/>
        <w:rPr>
          <w:rFonts w:ascii="Arial" w:hAnsi="Arial" w:cs="Arial"/>
          <w:b/>
          <w:bCs/>
          <w:color w:val="C00000"/>
        </w:rPr>
      </w:pPr>
      <w:r w:rsidRPr="00C22969">
        <w:rPr>
          <w:rFonts w:ascii="Arial" w:hAnsi="Arial" w:cs="Arial"/>
          <w:b/>
          <w:bCs/>
          <w:color w:val="C00000"/>
        </w:rPr>
        <w:t xml:space="preserve">COVID-19 </w:t>
      </w:r>
      <w:r w:rsidR="00E5459B" w:rsidRPr="00C22969">
        <w:rPr>
          <w:rFonts w:ascii="Arial" w:hAnsi="Arial" w:cs="Arial"/>
          <w:b/>
          <w:bCs/>
          <w:color w:val="C00000"/>
        </w:rPr>
        <w:t xml:space="preserve">Impact </w:t>
      </w:r>
      <w:r w:rsidRPr="00C22969">
        <w:rPr>
          <w:rFonts w:ascii="Arial" w:hAnsi="Arial" w:cs="Arial"/>
          <w:b/>
          <w:bCs/>
          <w:color w:val="C00000"/>
        </w:rPr>
        <w:t>Review</w:t>
      </w:r>
    </w:p>
    <w:p w14:paraId="15B7EB03" w14:textId="77777777" w:rsidR="001B4D80" w:rsidRPr="00AB6D5E" w:rsidRDefault="001B4D80" w:rsidP="00D667D0">
      <w:pPr>
        <w:spacing w:after="0" w:line="240" w:lineRule="auto"/>
        <w:rPr>
          <w:rFonts w:ascii="Arial" w:hAnsi="Arial" w:cs="Arial"/>
          <w:color w:val="000000" w:themeColor="text1"/>
        </w:rPr>
      </w:pPr>
    </w:p>
    <w:p w14:paraId="4BBF8856" w14:textId="0852681A" w:rsidR="00EE10D2" w:rsidRPr="00AB6D5E" w:rsidRDefault="000B6C35" w:rsidP="001B4D80">
      <w:pPr>
        <w:spacing w:after="0" w:line="240" w:lineRule="auto"/>
        <w:ind w:left="720"/>
        <w:rPr>
          <w:rFonts w:ascii="Arial" w:hAnsi="Arial" w:cs="Arial"/>
          <w:color w:val="000000" w:themeColor="text1"/>
        </w:rPr>
      </w:pPr>
      <w:r w:rsidRPr="00AB6D5E">
        <w:rPr>
          <w:rFonts w:ascii="Arial" w:hAnsi="Arial" w:cs="Arial"/>
          <w:color w:val="000000" w:themeColor="text1"/>
        </w:rPr>
        <w:t xml:space="preserve">As we know, Coronavirus disease 2019 (COVID-19) is a respiratory illness that is spreading from person to person in parts of the United States. The virus that causes COVID-19 is a novel (new) coronavirus that was first identified during an investigation into an outbreak in Wuhan, China. The Centers for Disease Control and Prevention (CDC) believes the virus spreads mainly between people who are in close contact with one another (within about 6 feet) through respiratory droplets produced when an infected person coughs or sneezes. It also may be possible that a person can get COVID-19 by touching a surface or object that has the virus on it and then touching his or her own mouth, nose or possibly their eyes. </w:t>
      </w:r>
    </w:p>
    <w:p w14:paraId="0DDE3891" w14:textId="77777777" w:rsidR="00EE10D2" w:rsidRPr="00AB6D5E" w:rsidRDefault="00EE10D2" w:rsidP="001B4D80">
      <w:pPr>
        <w:spacing w:after="0" w:line="240" w:lineRule="auto"/>
        <w:ind w:left="720"/>
        <w:rPr>
          <w:rFonts w:ascii="Arial" w:hAnsi="Arial" w:cs="Arial"/>
          <w:color w:val="000000" w:themeColor="text1"/>
        </w:rPr>
      </w:pPr>
    </w:p>
    <w:p w14:paraId="212CC6AE" w14:textId="3C29F1B4" w:rsidR="00EE10D2" w:rsidRPr="00AB6D5E" w:rsidRDefault="000B6C35" w:rsidP="001B4D80">
      <w:pPr>
        <w:spacing w:after="0" w:line="240" w:lineRule="auto"/>
        <w:ind w:left="720"/>
        <w:rPr>
          <w:rFonts w:ascii="Arial" w:hAnsi="Arial" w:cs="Arial"/>
          <w:color w:val="000000" w:themeColor="text1"/>
        </w:rPr>
      </w:pPr>
      <w:r w:rsidRPr="00AB6D5E">
        <w:rPr>
          <w:rFonts w:ascii="Arial" w:hAnsi="Arial" w:cs="Arial"/>
          <w:color w:val="000000" w:themeColor="text1"/>
        </w:rPr>
        <w:t>Risk of infection with COVID-19 is higher for people who are close contacts of someone known to have COVID-19</w:t>
      </w:r>
      <w:r w:rsidR="00441D1A">
        <w:rPr>
          <w:rFonts w:ascii="Arial" w:hAnsi="Arial" w:cs="Arial"/>
          <w:color w:val="000000" w:themeColor="text1"/>
        </w:rPr>
        <w:t>--</w:t>
      </w:r>
      <w:r w:rsidRPr="00AB6D5E">
        <w:rPr>
          <w:rFonts w:ascii="Arial" w:hAnsi="Arial" w:cs="Arial"/>
          <w:color w:val="000000" w:themeColor="text1"/>
        </w:rPr>
        <w:t xml:space="preserve">for example healthcare workers or household members. Other people at higher risk for infection are those who live in or have recently been in an area with ongoing spread of COVID-19. People can help protect themselves from respiratory illness with everyday preventive actions. Because the health and safety of our employees are among the </w:t>
      </w:r>
      <w:r w:rsidR="00EE10D2" w:rsidRPr="00AB6D5E">
        <w:rPr>
          <w:rFonts w:ascii="Arial" w:hAnsi="Arial" w:cs="Arial"/>
          <w:color w:val="000000" w:themeColor="text1"/>
        </w:rPr>
        <w:t>City</w:t>
      </w:r>
      <w:r w:rsidRPr="00AB6D5E">
        <w:rPr>
          <w:rFonts w:ascii="Arial" w:hAnsi="Arial" w:cs="Arial"/>
          <w:color w:val="000000" w:themeColor="text1"/>
        </w:rPr>
        <w:t xml:space="preserve">’s highest priorities, we want to reiterate the following guidance from the CDC: </w:t>
      </w:r>
    </w:p>
    <w:p w14:paraId="4DCEB6EF" w14:textId="77777777" w:rsidR="00EE10D2" w:rsidRPr="00AB6D5E" w:rsidRDefault="000B6C35" w:rsidP="001B4D80">
      <w:pPr>
        <w:pStyle w:val="ListParagraph"/>
        <w:numPr>
          <w:ilvl w:val="0"/>
          <w:numId w:val="2"/>
        </w:numPr>
        <w:tabs>
          <w:tab w:val="clear" w:pos="720"/>
          <w:tab w:val="num" w:pos="1440"/>
        </w:tabs>
        <w:spacing w:after="0" w:line="240" w:lineRule="auto"/>
        <w:ind w:left="1440"/>
        <w:rPr>
          <w:rFonts w:ascii="Arial" w:hAnsi="Arial" w:cs="Arial"/>
          <w:color w:val="000000" w:themeColor="text1"/>
        </w:rPr>
      </w:pPr>
      <w:r w:rsidRPr="00AB6D5E">
        <w:rPr>
          <w:rFonts w:ascii="Arial" w:hAnsi="Arial" w:cs="Arial"/>
          <w:color w:val="000000" w:themeColor="text1"/>
        </w:rPr>
        <w:t>Avoid close contact with people who are sick</w:t>
      </w:r>
    </w:p>
    <w:p w14:paraId="0E4CD1BC" w14:textId="77777777" w:rsidR="00EE10D2" w:rsidRPr="00AB6D5E" w:rsidRDefault="000B6C35" w:rsidP="001B4D80">
      <w:pPr>
        <w:pStyle w:val="ListParagraph"/>
        <w:numPr>
          <w:ilvl w:val="0"/>
          <w:numId w:val="2"/>
        </w:numPr>
        <w:tabs>
          <w:tab w:val="clear" w:pos="720"/>
          <w:tab w:val="num" w:pos="1440"/>
        </w:tabs>
        <w:spacing w:after="0" w:line="240" w:lineRule="auto"/>
        <w:ind w:left="1440"/>
        <w:rPr>
          <w:rFonts w:ascii="Arial" w:hAnsi="Arial" w:cs="Arial"/>
          <w:color w:val="000000" w:themeColor="text1"/>
        </w:rPr>
      </w:pPr>
      <w:r w:rsidRPr="00AB6D5E">
        <w:rPr>
          <w:rFonts w:ascii="Arial" w:hAnsi="Arial" w:cs="Arial"/>
          <w:color w:val="000000" w:themeColor="text1"/>
        </w:rPr>
        <w:t>Avoid touching your eyes, nose and mouth</w:t>
      </w:r>
    </w:p>
    <w:p w14:paraId="3416C3C8" w14:textId="77777777" w:rsidR="001F4385" w:rsidRPr="00AB6D5E" w:rsidRDefault="000B6C35" w:rsidP="001B4D80">
      <w:pPr>
        <w:pStyle w:val="ListParagraph"/>
        <w:numPr>
          <w:ilvl w:val="0"/>
          <w:numId w:val="2"/>
        </w:numPr>
        <w:tabs>
          <w:tab w:val="clear" w:pos="720"/>
          <w:tab w:val="num" w:pos="1440"/>
        </w:tabs>
        <w:spacing w:after="0" w:line="240" w:lineRule="auto"/>
        <w:ind w:left="1440"/>
        <w:rPr>
          <w:rFonts w:ascii="Arial" w:hAnsi="Arial" w:cs="Arial"/>
          <w:color w:val="000000" w:themeColor="text1"/>
        </w:rPr>
      </w:pPr>
      <w:r w:rsidRPr="00AB6D5E">
        <w:rPr>
          <w:rFonts w:ascii="Arial" w:hAnsi="Arial" w:cs="Arial"/>
          <w:color w:val="000000" w:themeColor="text1"/>
        </w:rPr>
        <w:t>Avoid shaking hands</w:t>
      </w:r>
    </w:p>
    <w:p w14:paraId="6861A91E" w14:textId="77777777" w:rsidR="001F4385" w:rsidRPr="00AB6D5E" w:rsidRDefault="000B6C35" w:rsidP="001B4D80">
      <w:pPr>
        <w:pStyle w:val="ListParagraph"/>
        <w:numPr>
          <w:ilvl w:val="0"/>
          <w:numId w:val="2"/>
        </w:numPr>
        <w:tabs>
          <w:tab w:val="clear" w:pos="720"/>
          <w:tab w:val="num" w:pos="1440"/>
        </w:tabs>
        <w:spacing w:after="0" w:line="240" w:lineRule="auto"/>
        <w:ind w:left="1440"/>
        <w:rPr>
          <w:rFonts w:ascii="Arial" w:hAnsi="Arial" w:cs="Arial"/>
          <w:color w:val="000000" w:themeColor="text1"/>
        </w:rPr>
      </w:pPr>
      <w:r w:rsidRPr="00AB6D5E">
        <w:rPr>
          <w:rFonts w:ascii="Arial" w:hAnsi="Arial" w:cs="Arial"/>
          <w:color w:val="000000" w:themeColor="text1"/>
        </w:rPr>
        <w:t>Stay home when you are sick</w:t>
      </w:r>
    </w:p>
    <w:p w14:paraId="05A1DF76" w14:textId="77777777" w:rsidR="001F4385" w:rsidRPr="00AB6D5E" w:rsidRDefault="000B6C35" w:rsidP="001B4D80">
      <w:pPr>
        <w:pStyle w:val="ListParagraph"/>
        <w:numPr>
          <w:ilvl w:val="0"/>
          <w:numId w:val="2"/>
        </w:numPr>
        <w:tabs>
          <w:tab w:val="clear" w:pos="720"/>
          <w:tab w:val="num" w:pos="1440"/>
        </w:tabs>
        <w:spacing w:after="0" w:line="240" w:lineRule="auto"/>
        <w:ind w:left="1440"/>
        <w:rPr>
          <w:rFonts w:ascii="Arial" w:hAnsi="Arial" w:cs="Arial"/>
          <w:color w:val="000000" w:themeColor="text1"/>
        </w:rPr>
      </w:pPr>
      <w:r w:rsidRPr="00AB6D5E">
        <w:rPr>
          <w:rFonts w:ascii="Arial" w:hAnsi="Arial" w:cs="Arial"/>
          <w:color w:val="000000" w:themeColor="text1"/>
        </w:rPr>
        <w:t>Cover your cough or sneeze with your arm or inner elbow</w:t>
      </w:r>
    </w:p>
    <w:p w14:paraId="2E065323" w14:textId="40BA65A5" w:rsidR="001F4385" w:rsidRPr="00AB6D5E" w:rsidRDefault="000B6C35" w:rsidP="001B4D80">
      <w:pPr>
        <w:pStyle w:val="ListParagraph"/>
        <w:numPr>
          <w:ilvl w:val="0"/>
          <w:numId w:val="2"/>
        </w:numPr>
        <w:tabs>
          <w:tab w:val="clear" w:pos="720"/>
          <w:tab w:val="num" w:pos="1440"/>
        </w:tabs>
        <w:spacing w:after="0" w:line="240" w:lineRule="auto"/>
        <w:ind w:left="1440"/>
        <w:rPr>
          <w:rFonts w:ascii="Arial" w:hAnsi="Arial" w:cs="Arial"/>
          <w:color w:val="000000" w:themeColor="text1"/>
        </w:rPr>
      </w:pPr>
      <w:r w:rsidRPr="00AB6D5E">
        <w:rPr>
          <w:rFonts w:ascii="Arial" w:hAnsi="Arial" w:cs="Arial"/>
          <w:color w:val="000000" w:themeColor="text1"/>
        </w:rPr>
        <w:t>Clean and disinfect frequently</w:t>
      </w:r>
      <w:r w:rsidR="00B5004F">
        <w:rPr>
          <w:rFonts w:ascii="Arial" w:hAnsi="Arial" w:cs="Arial"/>
          <w:color w:val="000000" w:themeColor="text1"/>
        </w:rPr>
        <w:t>-</w:t>
      </w:r>
      <w:r w:rsidRPr="00AB6D5E">
        <w:rPr>
          <w:rFonts w:ascii="Arial" w:hAnsi="Arial" w:cs="Arial"/>
          <w:color w:val="000000" w:themeColor="text1"/>
        </w:rPr>
        <w:t>touched objects and surfaces using household cleaners and EPA</w:t>
      </w:r>
      <w:r w:rsidR="00922802">
        <w:rPr>
          <w:rFonts w:ascii="Arial" w:hAnsi="Arial" w:cs="Arial"/>
          <w:color w:val="000000" w:themeColor="text1"/>
        </w:rPr>
        <w:t xml:space="preserve"> </w:t>
      </w:r>
      <w:r w:rsidRPr="00AB6D5E">
        <w:rPr>
          <w:rFonts w:ascii="Arial" w:hAnsi="Arial" w:cs="Arial"/>
          <w:color w:val="000000" w:themeColor="text1"/>
        </w:rPr>
        <w:t xml:space="preserve">registered disinfectants that are appropriate for the surface, following label instructions. </w:t>
      </w:r>
    </w:p>
    <w:p w14:paraId="43B03211" w14:textId="5589AC9F" w:rsidR="001F4385" w:rsidRPr="00AB6D5E" w:rsidRDefault="000B6C35" w:rsidP="001B4D80">
      <w:pPr>
        <w:pStyle w:val="ListParagraph"/>
        <w:numPr>
          <w:ilvl w:val="0"/>
          <w:numId w:val="2"/>
        </w:numPr>
        <w:tabs>
          <w:tab w:val="clear" w:pos="720"/>
          <w:tab w:val="num" w:pos="1440"/>
        </w:tabs>
        <w:spacing w:after="0" w:line="240" w:lineRule="auto"/>
        <w:ind w:left="1440"/>
        <w:rPr>
          <w:rFonts w:ascii="Arial" w:hAnsi="Arial" w:cs="Arial"/>
          <w:color w:val="000000" w:themeColor="text1"/>
        </w:rPr>
      </w:pPr>
      <w:r w:rsidRPr="00AB6D5E">
        <w:rPr>
          <w:rFonts w:ascii="Arial" w:hAnsi="Arial" w:cs="Arial"/>
          <w:color w:val="000000" w:themeColor="text1"/>
        </w:rPr>
        <w:t>Wash your hands often with soap and water for at least 20 seconds, especially after going to the bathroom</w:t>
      </w:r>
      <w:r w:rsidR="00B5004F">
        <w:rPr>
          <w:rFonts w:ascii="Arial" w:hAnsi="Arial" w:cs="Arial"/>
          <w:color w:val="000000" w:themeColor="text1"/>
        </w:rPr>
        <w:t>,</w:t>
      </w:r>
      <w:r w:rsidRPr="00AB6D5E">
        <w:rPr>
          <w:rFonts w:ascii="Arial" w:hAnsi="Arial" w:cs="Arial"/>
          <w:color w:val="000000" w:themeColor="text1"/>
        </w:rPr>
        <w:t xml:space="preserve"> before eating and after blowing your nose, coughing or sneezing. </w:t>
      </w:r>
    </w:p>
    <w:p w14:paraId="597D9389" w14:textId="77777777" w:rsidR="001F4385" w:rsidRPr="00AB6D5E" w:rsidRDefault="000B6C35" w:rsidP="001B4D80">
      <w:pPr>
        <w:pStyle w:val="ListParagraph"/>
        <w:numPr>
          <w:ilvl w:val="1"/>
          <w:numId w:val="2"/>
        </w:numPr>
        <w:tabs>
          <w:tab w:val="clear" w:pos="1440"/>
          <w:tab w:val="num" w:pos="1800"/>
        </w:tabs>
        <w:spacing w:after="0" w:line="240" w:lineRule="auto"/>
        <w:ind w:left="1800"/>
        <w:rPr>
          <w:rFonts w:ascii="Arial" w:hAnsi="Arial" w:cs="Arial"/>
          <w:color w:val="000000" w:themeColor="text1"/>
        </w:rPr>
      </w:pPr>
      <w:r w:rsidRPr="00AB6D5E">
        <w:rPr>
          <w:rFonts w:ascii="Arial" w:hAnsi="Arial" w:cs="Arial"/>
          <w:color w:val="000000" w:themeColor="text1"/>
        </w:rPr>
        <w:lastRenderedPageBreak/>
        <w:t xml:space="preserve">If soap and water are not readily available, use an alcohol-based hand sanitizer with at least 60% alcohol. </w:t>
      </w:r>
    </w:p>
    <w:p w14:paraId="4191D50C" w14:textId="77777777" w:rsidR="001F4385" w:rsidRPr="00AB6D5E" w:rsidRDefault="000B6C35" w:rsidP="001B4D80">
      <w:pPr>
        <w:pStyle w:val="ListParagraph"/>
        <w:numPr>
          <w:ilvl w:val="1"/>
          <w:numId w:val="2"/>
        </w:numPr>
        <w:tabs>
          <w:tab w:val="clear" w:pos="1440"/>
          <w:tab w:val="num" w:pos="1800"/>
        </w:tabs>
        <w:spacing w:after="0" w:line="240" w:lineRule="auto"/>
        <w:ind w:left="1800"/>
        <w:rPr>
          <w:rFonts w:ascii="Arial" w:hAnsi="Arial" w:cs="Arial"/>
          <w:color w:val="000000" w:themeColor="text1"/>
        </w:rPr>
      </w:pPr>
      <w:r w:rsidRPr="00AB6D5E">
        <w:rPr>
          <w:rFonts w:ascii="Arial" w:hAnsi="Arial" w:cs="Arial"/>
          <w:color w:val="000000" w:themeColor="text1"/>
        </w:rPr>
        <w:t xml:space="preserve">Always wash hands with soap and water if hands are visibly dirty. </w:t>
      </w:r>
    </w:p>
    <w:p w14:paraId="12A704E1" w14:textId="77777777" w:rsidR="001F4385" w:rsidRDefault="001F4385" w:rsidP="00D667D0">
      <w:pPr>
        <w:pStyle w:val="ListParagraph"/>
        <w:spacing w:after="0" w:line="240" w:lineRule="auto"/>
        <w:ind w:left="1080"/>
        <w:rPr>
          <w:rFonts w:ascii="Arial" w:hAnsi="Arial" w:cs="Arial"/>
          <w:color w:val="000000" w:themeColor="text1"/>
        </w:rPr>
      </w:pPr>
    </w:p>
    <w:p w14:paraId="2C72E536" w14:textId="77777777" w:rsidR="00DE23B3" w:rsidRPr="00AB6D5E" w:rsidRDefault="00DE23B3" w:rsidP="00D667D0">
      <w:pPr>
        <w:spacing w:after="0" w:line="240" w:lineRule="auto"/>
        <w:rPr>
          <w:rFonts w:ascii="Arial" w:hAnsi="Arial" w:cs="Arial"/>
          <w:color w:val="000000" w:themeColor="text1"/>
        </w:rPr>
      </w:pPr>
    </w:p>
    <w:p w14:paraId="4ED0084E" w14:textId="77777777" w:rsidR="00AB6D5E" w:rsidRPr="00AB6D5E" w:rsidRDefault="00AB6D5E" w:rsidP="00AB6D5E">
      <w:pPr>
        <w:pBdr>
          <w:top w:val="single" w:sz="4" w:space="1" w:color="auto"/>
        </w:pBdr>
        <w:spacing w:after="0" w:line="240" w:lineRule="auto"/>
        <w:rPr>
          <w:rFonts w:ascii="Arial" w:hAnsi="Arial" w:cs="Arial"/>
          <w:color w:val="000000" w:themeColor="text1"/>
        </w:rPr>
      </w:pPr>
    </w:p>
    <w:p w14:paraId="1DDB8150" w14:textId="77BFAF01" w:rsidR="00A51A9C" w:rsidRPr="00B5004F" w:rsidRDefault="00A51A9C" w:rsidP="00D667D0">
      <w:pPr>
        <w:spacing w:after="0" w:line="240" w:lineRule="auto"/>
        <w:rPr>
          <w:rFonts w:ascii="Arial" w:hAnsi="Arial" w:cs="Arial"/>
          <w:b/>
          <w:bCs/>
          <w:color w:val="C00000"/>
          <w:sz w:val="28"/>
          <w:szCs w:val="28"/>
        </w:rPr>
      </w:pPr>
      <w:r w:rsidRPr="00B5004F">
        <w:rPr>
          <w:rFonts w:ascii="Arial" w:hAnsi="Arial" w:cs="Arial"/>
          <w:b/>
          <w:bCs/>
          <w:color w:val="C00000"/>
          <w:sz w:val="28"/>
          <w:szCs w:val="28"/>
        </w:rPr>
        <w:t xml:space="preserve">Contingency plans are in place to accommodate City of Kettering employees and residents as </w:t>
      </w:r>
      <w:r w:rsidR="00080B62" w:rsidRPr="00B5004F">
        <w:rPr>
          <w:rFonts w:ascii="Arial" w:hAnsi="Arial" w:cs="Arial"/>
          <w:b/>
          <w:bCs/>
          <w:color w:val="C00000"/>
          <w:sz w:val="28"/>
          <w:szCs w:val="28"/>
        </w:rPr>
        <w:t>this situation</w:t>
      </w:r>
      <w:r w:rsidRPr="00B5004F">
        <w:rPr>
          <w:rFonts w:ascii="Arial" w:hAnsi="Arial" w:cs="Arial"/>
          <w:b/>
          <w:bCs/>
          <w:color w:val="C00000"/>
          <w:sz w:val="28"/>
          <w:szCs w:val="28"/>
        </w:rPr>
        <w:t xml:space="preserve"> progress</w:t>
      </w:r>
      <w:r w:rsidR="00080B62" w:rsidRPr="00B5004F">
        <w:rPr>
          <w:rFonts w:ascii="Arial" w:hAnsi="Arial" w:cs="Arial"/>
          <w:b/>
          <w:bCs/>
          <w:color w:val="C00000"/>
          <w:sz w:val="28"/>
          <w:szCs w:val="28"/>
        </w:rPr>
        <w:t>es</w:t>
      </w:r>
      <w:r w:rsidRPr="00B5004F">
        <w:rPr>
          <w:rFonts w:ascii="Arial" w:hAnsi="Arial" w:cs="Arial"/>
          <w:b/>
          <w:bCs/>
          <w:color w:val="C00000"/>
          <w:sz w:val="28"/>
          <w:szCs w:val="28"/>
        </w:rPr>
        <w:t>. Please read all communications to stay informed as changes are announced.</w:t>
      </w:r>
    </w:p>
    <w:p w14:paraId="08FC9FE6" w14:textId="77777777" w:rsidR="00A51A9C" w:rsidRPr="00AB6D5E" w:rsidRDefault="00A51A9C" w:rsidP="00D667D0">
      <w:pPr>
        <w:spacing w:after="0" w:line="240" w:lineRule="auto"/>
        <w:rPr>
          <w:rFonts w:ascii="Arial" w:hAnsi="Arial" w:cs="Arial"/>
          <w:color w:val="000000" w:themeColor="text1"/>
        </w:rPr>
      </w:pPr>
    </w:p>
    <w:p w14:paraId="5E8EF91E" w14:textId="732B9076" w:rsidR="00DE23B3" w:rsidRPr="00293901" w:rsidRDefault="00DE23B3" w:rsidP="00D667D0">
      <w:pPr>
        <w:spacing w:after="0" w:line="240" w:lineRule="auto"/>
        <w:rPr>
          <w:rFonts w:ascii="Arial" w:hAnsi="Arial" w:cs="Arial"/>
          <w:color w:val="000000" w:themeColor="text1"/>
        </w:rPr>
      </w:pPr>
      <w:r w:rsidRPr="00AB6D5E">
        <w:rPr>
          <w:rFonts w:ascii="Arial" w:hAnsi="Arial" w:cs="Arial"/>
          <w:color w:val="000000" w:themeColor="text1"/>
        </w:rPr>
        <w:t xml:space="preserve">Thank you for your continued patience and dedication to providing exceptional services to our residents.  Each of us has an important role; and, together, we will navigate through </w:t>
      </w:r>
      <w:r w:rsidR="00080B62">
        <w:rPr>
          <w:rFonts w:ascii="Arial" w:hAnsi="Arial" w:cs="Arial"/>
          <w:color w:val="000000" w:themeColor="text1"/>
        </w:rPr>
        <w:t xml:space="preserve">this </w:t>
      </w:r>
      <w:r w:rsidRPr="00AB6D5E">
        <w:rPr>
          <w:rFonts w:ascii="Arial" w:hAnsi="Arial" w:cs="Arial"/>
          <w:color w:val="000000" w:themeColor="text1"/>
        </w:rPr>
        <w:t>as smoothly as possible with positive outcomes.</w:t>
      </w:r>
      <w:r w:rsidRPr="00293901">
        <w:rPr>
          <w:rFonts w:ascii="Arial" w:hAnsi="Arial" w:cs="Arial"/>
          <w:color w:val="000000" w:themeColor="text1"/>
        </w:rPr>
        <w:t xml:space="preserve">  </w:t>
      </w:r>
    </w:p>
    <w:p w14:paraId="2DF7E770" w14:textId="77777777" w:rsidR="00DE23B3" w:rsidRDefault="00DE23B3" w:rsidP="00D667D0">
      <w:pPr>
        <w:shd w:val="clear" w:color="auto" w:fill="FFFFFF"/>
        <w:spacing w:after="0" w:line="240" w:lineRule="auto"/>
        <w:textAlignment w:val="baseline"/>
        <w:rPr>
          <w:rFonts w:ascii="Arial" w:eastAsia="Times New Roman" w:hAnsi="Arial" w:cs="Arial"/>
          <w:color w:val="666666"/>
        </w:rPr>
      </w:pPr>
    </w:p>
    <w:sectPr w:rsidR="00DE23B3" w:rsidSect="000B0F5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5DDE3" w14:textId="77777777" w:rsidR="009566FA" w:rsidRDefault="009566FA" w:rsidP="00213D2A">
      <w:pPr>
        <w:spacing w:after="0" w:line="240" w:lineRule="auto"/>
      </w:pPr>
      <w:r>
        <w:separator/>
      </w:r>
    </w:p>
  </w:endnote>
  <w:endnote w:type="continuationSeparator" w:id="0">
    <w:p w14:paraId="4D421189" w14:textId="77777777" w:rsidR="009566FA" w:rsidRDefault="009566FA" w:rsidP="0021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916045"/>
      <w:docPartObj>
        <w:docPartGallery w:val="Page Numbers (Bottom of Page)"/>
        <w:docPartUnique/>
      </w:docPartObj>
    </w:sdtPr>
    <w:sdtEndPr>
      <w:rPr>
        <w:noProof/>
      </w:rPr>
    </w:sdtEndPr>
    <w:sdtContent>
      <w:p w14:paraId="14BF032E" w14:textId="65E156E2" w:rsidR="00CD0D10" w:rsidRDefault="00CD0D10">
        <w:pPr>
          <w:pStyle w:val="Footer"/>
          <w:jc w:val="center"/>
        </w:pPr>
        <w:r w:rsidRPr="00CD0D10">
          <w:rPr>
            <w:rFonts w:ascii="Arial" w:hAnsi="Arial" w:cs="Arial"/>
          </w:rPr>
          <w:fldChar w:fldCharType="begin"/>
        </w:r>
        <w:r w:rsidRPr="00CD0D10">
          <w:rPr>
            <w:rFonts w:ascii="Arial" w:hAnsi="Arial" w:cs="Arial"/>
          </w:rPr>
          <w:instrText xml:space="preserve"> PAGE   \* MERGEFORMAT </w:instrText>
        </w:r>
        <w:r w:rsidRPr="00CD0D10">
          <w:rPr>
            <w:rFonts w:ascii="Arial" w:hAnsi="Arial" w:cs="Arial"/>
          </w:rPr>
          <w:fldChar w:fldCharType="separate"/>
        </w:r>
        <w:r w:rsidR="00E41B5E">
          <w:rPr>
            <w:rFonts w:ascii="Arial" w:hAnsi="Arial" w:cs="Arial"/>
            <w:noProof/>
          </w:rPr>
          <w:t>2</w:t>
        </w:r>
        <w:r w:rsidRPr="00CD0D10">
          <w:rPr>
            <w:rFonts w:ascii="Arial" w:hAnsi="Arial" w:cs="Arial"/>
            <w:noProof/>
          </w:rPr>
          <w:fldChar w:fldCharType="end"/>
        </w:r>
      </w:p>
    </w:sdtContent>
  </w:sdt>
  <w:p w14:paraId="5A40AEBF" w14:textId="77777777" w:rsidR="00CD0D10" w:rsidRDefault="00CD0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9639C" w14:textId="174B93AD" w:rsidR="00080B62" w:rsidRDefault="00080B62" w:rsidP="00080B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690FA" w14:textId="77777777" w:rsidR="009566FA" w:rsidRDefault="009566FA" w:rsidP="00213D2A">
      <w:pPr>
        <w:spacing w:after="0" w:line="240" w:lineRule="auto"/>
      </w:pPr>
      <w:r>
        <w:separator/>
      </w:r>
    </w:p>
  </w:footnote>
  <w:footnote w:type="continuationSeparator" w:id="0">
    <w:p w14:paraId="2EC65DD8" w14:textId="77777777" w:rsidR="009566FA" w:rsidRDefault="009566FA" w:rsidP="00213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F908" w14:textId="77777777" w:rsidR="000B0F53" w:rsidRDefault="000B0F53">
    <w:pPr>
      <w:pStyle w:val="Header"/>
    </w:pPr>
    <w:r>
      <w:rPr>
        <w:noProof/>
      </w:rPr>
      <w:drawing>
        <wp:inline distT="0" distB="0" distL="0" distR="0" wp14:anchorId="063A635A" wp14:editId="090224B4">
          <wp:extent cx="5941060" cy="15748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157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AD8"/>
    <w:multiLevelType w:val="hybridMultilevel"/>
    <w:tmpl w:val="68C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95BE3"/>
    <w:multiLevelType w:val="multilevel"/>
    <w:tmpl w:val="2CB8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C5EA1"/>
    <w:multiLevelType w:val="multilevel"/>
    <w:tmpl w:val="2CB8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25989"/>
    <w:multiLevelType w:val="multilevel"/>
    <w:tmpl w:val="2CB81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80053"/>
    <w:multiLevelType w:val="multilevel"/>
    <w:tmpl w:val="2CB81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C0DA3"/>
    <w:multiLevelType w:val="hybridMultilevel"/>
    <w:tmpl w:val="925A1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555A0F"/>
    <w:multiLevelType w:val="multilevel"/>
    <w:tmpl w:val="2CB814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6ED71074"/>
    <w:multiLevelType w:val="multilevel"/>
    <w:tmpl w:val="2CB8143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73AA0D74"/>
    <w:multiLevelType w:val="multilevel"/>
    <w:tmpl w:val="2CB8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8"/>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2A"/>
    <w:rsid w:val="00022BFC"/>
    <w:rsid w:val="000247E9"/>
    <w:rsid w:val="000541CC"/>
    <w:rsid w:val="00063EAA"/>
    <w:rsid w:val="00074AEB"/>
    <w:rsid w:val="00080B62"/>
    <w:rsid w:val="0009424F"/>
    <w:rsid w:val="00095725"/>
    <w:rsid w:val="000A2BF3"/>
    <w:rsid w:val="000B0F53"/>
    <w:rsid w:val="000B3CD9"/>
    <w:rsid w:val="000B5E5A"/>
    <w:rsid w:val="000B6C35"/>
    <w:rsid w:val="000D6620"/>
    <w:rsid w:val="000E3069"/>
    <w:rsid w:val="000E4980"/>
    <w:rsid w:val="000F0173"/>
    <w:rsid w:val="000F45C6"/>
    <w:rsid w:val="0010197D"/>
    <w:rsid w:val="00120164"/>
    <w:rsid w:val="00120B0E"/>
    <w:rsid w:val="0015000C"/>
    <w:rsid w:val="0015501F"/>
    <w:rsid w:val="00156800"/>
    <w:rsid w:val="00192080"/>
    <w:rsid w:val="001942D9"/>
    <w:rsid w:val="001960FA"/>
    <w:rsid w:val="001A0875"/>
    <w:rsid w:val="001A09AA"/>
    <w:rsid w:val="001A55F7"/>
    <w:rsid w:val="001B4D80"/>
    <w:rsid w:val="001C314A"/>
    <w:rsid w:val="001F4385"/>
    <w:rsid w:val="00201A06"/>
    <w:rsid w:val="00212330"/>
    <w:rsid w:val="00213D2A"/>
    <w:rsid w:val="00214AE8"/>
    <w:rsid w:val="00220BC8"/>
    <w:rsid w:val="00223BAB"/>
    <w:rsid w:val="00225C7C"/>
    <w:rsid w:val="00226D29"/>
    <w:rsid w:val="002448D0"/>
    <w:rsid w:val="00254EF3"/>
    <w:rsid w:val="00262EEF"/>
    <w:rsid w:val="002748F1"/>
    <w:rsid w:val="0028280E"/>
    <w:rsid w:val="00287AE9"/>
    <w:rsid w:val="00293901"/>
    <w:rsid w:val="00294A31"/>
    <w:rsid w:val="002A185B"/>
    <w:rsid w:val="002A33A7"/>
    <w:rsid w:val="002A3C1D"/>
    <w:rsid w:val="002A403A"/>
    <w:rsid w:val="002A7062"/>
    <w:rsid w:val="002B61A0"/>
    <w:rsid w:val="002C0CB7"/>
    <w:rsid w:val="002C50DB"/>
    <w:rsid w:val="002D2558"/>
    <w:rsid w:val="002E7DC7"/>
    <w:rsid w:val="002F1CD9"/>
    <w:rsid w:val="00312D6E"/>
    <w:rsid w:val="003177E0"/>
    <w:rsid w:val="00335157"/>
    <w:rsid w:val="0037526D"/>
    <w:rsid w:val="00397990"/>
    <w:rsid w:val="003C0EF2"/>
    <w:rsid w:val="003C52AD"/>
    <w:rsid w:val="00401623"/>
    <w:rsid w:val="0040200A"/>
    <w:rsid w:val="004073DB"/>
    <w:rsid w:val="00413EC5"/>
    <w:rsid w:val="00420E37"/>
    <w:rsid w:val="00436858"/>
    <w:rsid w:val="00441D1A"/>
    <w:rsid w:val="0045419F"/>
    <w:rsid w:val="00457C59"/>
    <w:rsid w:val="004A0C89"/>
    <w:rsid w:val="004A407F"/>
    <w:rsid w:val="004D4A66"/>
    <w:rsid w:val="004D7661"/>
    <w:rsid w:val="004E192B"/>
    <w:rsid w:val="004F1673"/>
    <w:rsid w:val="00500338"/>
    <w:rsid w:val="005057CE"/>
    <w:rsid w:val="005357F5"/>
    <w:rsid w:val="00536DB0"/>
    <w:rsid w:val="005562FD"/>
    <w:rsid w:val="00557D56"/>
    <w:rsid w:val="005618FC"/>
    <w:rsid w:val="00563A3E"/>
    <w:rsid w:val="00563DC3"/>
    <w:rsid w:val="0058724F"/>
    <w:rsid w:val="005A1B5D"/>
    <w:rsid w:val="005C2B7C"/>
    <w:rsid w:val="005C61AC"/>
    <w:rsid w:val="00606067"/>
    <w:rsid w:val="00606C86"/>
    <w:rsid w:val="0060749E"/>
    <w:rsid w:val="00612BF5"/>
    <w:rsid w:val="00631374"/>
    <w:rsid w:val="006662C8"/>
    <w:rsid w:val="006853F3"/>
    <w:rsid w:val="00685D72"/>
    <w:rsid w:val="006B67E2"/>
    <w:rsid w:val="006F1DA0"/>
    <w:rsid w:val="006F47BE"/>
    <w:rsid w:val="007134BA"/>
    <w:rsid w:val="00724746"/>
    <w:rsid w:val="00730A01"/>
    <w:rsid w:val="007340D3"/>
    <w:rsid w:val="00742DE2"/>
    <w:rsid w:val="007728E3"/>
    <w:rsid w:val="007810F0"/>
    <w:rsid w:val="00787427"/>
    <w:rsid w:val="007A12AA"/>
    <w:rsid w:val="007B0A91"/>
    <w:rsid w:val="007C0A30"/>
    <w:rsid w:val="007C62E2"/>
    <w:rsid w:val="007D7FA4"/>
    <w:rsid w:val="007E0E61"/>
    <w:rsid w:val="007E120B"/>
    <w:rsid w:val="0081164F"/>
    <w:rsid w:val="00827736"/>
    <w:rsid w:val="00845E94"/>
    <w:rsid w:val="00847483"/>
    <w:rsid w:val="008639F2"/>
    <w:rsid w:val="00895F48"/>
    <w:rsid w:val="00897106"/>
    <w:rsid w:val="008A20EA"/>
    <w:rsid w:val="008B6F2D"/>
    <w:rsid w:val="008C03F0"/>
    <w:rsid w:val="008C0D57"/>
    <w:rsid w:val="008D06EC"/>
    <w:rsid w:val="008F3438"/>
    <w:rsid w:val="008F6CD3"/>
    <w:rsid w:val="00901A6E"/>
    <w:rsid w:val="00905AC1"/>
    <w:rsid w:val="00906836"/>
    <w:rsid w:val="00920445"/>
    <w:rsid w:val="00922802"/>
    <w:rsid w:val="00937663"/>
    <w:rsid w:val="00954B42"/>
    <w:rsid w:val="009566FA"/>
    <w:rsid w:val="00957B40"/>
    <w:rsid w:val="00983347"/>
    <w:rsid w:val="009840F1"/>
    <w:rsid w:val="00985FFA"/>
    <w:rsid w:val="00986B06"/>
    <w:rsid w:val="009C152A"/>
    <w:rsid w:val="00A01F80"/>
    <w:rsid w:val="00A25595"/>
    <w:rsid w:val="00A40964"/>
    <w:rsid w:val="00A51A9C"/>
    <w:rsid w:val="00A55BDD"/>
    <w:rsid w:val="00A57CB4"/>
    <w:rsid w:val="00A82BC4"/>
    <w:rsid w:val="00A838C9"/>
    <w:rsid w:val="00A919CA"/>
    <w:rsid w:val="00AB1CDA"/>
    <w:rsid w:val="00AB6D5E"/>
    <w:rsid w:val="00AC172E"/>
    <w:rsid w:val="00AC6B4A"/>
    <w:rsid w:val="00AE33BA"/>
    <w:rsid w:val="00AF73B5"/>
    <w:rsid w:val="00B072F2"/>
    <w:rsid w:val="00B10F2F"/>
    <w:rsid w:val="00B11EE2"/>
    <w:rsid w:val="00B12D50"/>
    <w:rsid w:val="00B21B19"/>
    <w:rsid w:val="00B26ABD"/>
    <w:rsid w:val="00B34DD0"/>
    <w:rsid w:val="00B448C9"/>
    <w:rsid w:val="00B5004F"/>
    <w:rsid w:val="00B83C99"/>
    <w:rsid w:val="00B90345"/>
    <w:rsid w:val="00BB6783"/>
    <w:rsid w:val="00C12435"/>
    <w:rsid w:val="00C22969"/>
    <w:rsid w:val="00C262AF"/>
    <w:rsid w:val="00C33947"/>
    <w:rsid w:val="00C33B88"/>
    <w:rsid w:val="00C358A0"/>
    <w:rsid w:val="00C51F99"/>
    <w:rsid w:val="00C56B53"/>
    <w:rsid w:val="00C63FEA"/>
    <w:rsid w:val="00C65E4C"/>
    <w:rsid w:val="00C919B5"/>
    <w:rsid w:val="00C92F14"/>
    <w:rsid w:val="00C94F0B"/>
    <w:rsid w:val="00CA7B86"/>
    <w:rsid w:val="00CC509E"/>
    <w:rsid w:val="00CD0D10"/>
    <w:rsid w:val="00CD2FC4"/>
    <w:rsid w:val="00CD3447"/>
    <w:rsid w:val="00CE386F"/>
    <w:rsid w:val="00CE4E38"/>
    <w:rsid w:val="00CF5042"/>
    <w:rsid w:val="00D054A1"/>
    <w:rsid w:val="00D072DC"/>
    <w:rsid w:val="00D11948"/>
    <w:rsid w:val="00D17815"/>
    <w:rsid w:val="00D23420"/>
    <w:rsid w:val="00D30F34"/>
    <w:rsid w:val="00D357EC"/>
    <w:rsid w:val="00D3738B"/>
    <w:rsid w:val="00D4196B"/>
    <w:rsid w:val="00D44D4B"/>
    <w:rsid w:val="00D51D37"/>
    <w:rsid w:val="00D667D0"/>
    <w:rsid w:val="00D66DA1"/>
    <w:rsid w:val="00D732D2"/>
    <w:rsid w:val="00D7697A"/>
    <w:rsid w:val="00D901C9"/>
    <w:rsid w:val="00D94ACA"/>
    <w:rsid w:val="00D9504B"/>
    <w:rsid w:val="00D9546D"/>
    <w:rsid w:val="00DA0AFD"/>
    <w:rsid w:val="00DA3226"/>
    <w:rsid w:val="00DC71CA"/>
    <w:rsid w:val="00DD5CE7"/>
    <w:rsid w:val="00DE23B3"/>
    <w:rsid w:val="00DF14CC"/>
    <w:rsid w:val="00DF74AB"/>
    <w:rsid w:val="00DF7B1E"/>
    <w:rsid w:val="00E02922"/>
    <w:rsid w:val="00E17388"/>
    <w:rsid w:val="00E24035"/>
    <w:rsid w:val="00E41B5E"/>
    <w:rsid w:val="00E5459B"/>
    <w:rsid w:val="00E55FA6"/>
    <w:rsid w:val="00E72710"/>
    <w:rsid w:val="00E85F93"/>
    <w:rsid w:val="00E90B94"/>
    <w:rsid w:val="00EB2097"/>
    <w:rsid w:val="00EC1803"/>
    <w:rsid w:val="00ED1DAD"/>
    <w:rsid w:val="00EE10D2"/>
    <w:rsid w:val="00EE6A0F"/>
    <w:rsid w:val="00EF096B"/>
    <w:rsid w:val="00F1001F"/>
    <w:rsid w:val="00F20551"/>
    <w:rsid w:val="00F4183D"/>
    <w:rsid w:val="00F42D4B"/>
    <w:rsid w:val="00F53A42"/>
    <w:rsid w:val="00F55520"/>
    <w:rsid w:val="00F55E3F"/>
    <w:rsid w:val="00F70271"/>
    <w:rsid w:val="00F712CF"/>
    <w:rsid w:val="00F73DF8"/>
    <w:rsid w:val="00F8685B"/>
    <w:rsid w:val="00FB2427"/>
    <w:rsid w:val="00FB3F69"/>
    <w:rsid w:val="00FB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1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D2A"/>
  </w:style>
  <w:style w:type="paragraph" w:styleId="Footer">
    <w:name w:val="footer"/>
    <w:basedOn w:val="Normal"/>
    <w:link w:val="FooterChar"/>
    <w:uiPriority w:val="99"/>
    <w:unhideWhenUsed/>
    <w:rsid w:val="00213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D2A"/>
  </w:style>
  <w:style w:type="paragraph" w:styleId="ListParagraph">
    <w:name w:val="List Paragraph"/>
    <w:basedOn w:val="Normal"/>
    <w:uiPriority w:val="34"/>
    <w:qFormat/>
    <w:rsid w:val="00A01F80"/>
    <w:pPr>
      <w:ind w:left="720"/>
      <w:contextualSpacing/>
    </w:pPr>
  </w:style>
  <w:style w:type="character" w:styleId="Hyperlink">
    <w:name w:val="Hyperlink"/>
    <w:basedOn w:val="DefaultParagraphFont"/>
    <w:uiPriority w:val="99"/>
    <w:unhideWhenUsed/>
    <w:rsid w:val="00536DB0"/>
    <w:rPr>
      <w:color w:val="0000FF"/>
      <w:u w:val="single"/>
    </w:rPr>
  </w:style>
  <w:style w:type="character" w:styleId="Strong">
    <w:name w:val="Strong"/>
    <w:basedOn w:val="DefaultParagraphFont"/>
    <w:uiPriority w:val="22"/>
    <w:qFormat/>
    <w:rsid w:val="00536DB0"/>
    <w:rPr>
      <w:b/>
      <w:bCs/>
    </w:rPr>
  </w:style>
  <w:style w:type="character" w:customStyle="1" w:styleId="UnresolvedMention1">
    <w:name w:val="Unresolved Mention1"/>
    <w:basedOn w:val="DefaultParagraphFont"/>
    <w:uiPriority w:val="99"/>
    <w:semiHidden/>
    <w:unhideWhenUsed/>
    <w:rsid w:val="00536DB0"/>
    <w:rPr>
      <w:color w:val="605E5C"/>
      <w:shd w:val="clear" w:color="auto" w:fill="E1DFDD"/>
    </w:rPr>
  </w:style>
  <w:style w:type="paragraph" w:styleId="BalloonText">
    <w:name w:val="Balloon Text"/>
    <w:basedOn w:val="Normal"/>
    <w:link w:val="BalloonTextChar"/>
    <w:uiPriority w:val="99"/>
    <w:semiHidden/>
    <w:unhideWhenUsed/>
    <w:rsid w:val="00436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D2A"/>
  </w:style>
  <w:style w:type="paragraph" w:styleId="Footer">
    <w:name w:val="footer"/>
    <w:basedOn w:val="Normal"/>
    <w:link w:val="FooterChar"/>
    <w:uiPriority w:val="99"/>
    <w:unhideWhenUsed/>
    <w:rsid w:val="00213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D2A"/>
  </w:style>
  <w:style w:type="paragraph" w:styleId="ListParagraph">
    <w:name w:val="List Paragraph"/>
    <w:basedOn w:val="Normal"/>
    <w:uiPriority w:val="34"/>
    <w:qFormat/>
    <w:rsid w:val="00A01F80"/>
    <w:pPr>
      <w:ind w:left="720"/>
      <w:contextualSpacing/>
    </w:pPr>
  </w:style>
  <w:style w:type="character" w:styleId="Hyperlink">
    <w:name w:val="Hyperlink"/>
    <w:basedOn w:val="DefaultParagraphFont"/>
    <w:uiPriority w:val="99"/>
    <w:unhideWhenUsed/>
    <w:rsid w:val="00536DB0"/>
    <w:rPr>
      <w:color w:val="0000FF"/>
      <w:u w:val="single"/>
    </w:rPr>
  </w:style>
  <w:style w:type="character" w:styleId="Strong">
    <w:name w:val="Strong"/>
    <w:basedOn w:val="DefaultParagraphFont"/>
    <w:uiPriority w:val="22"/>
    <w:qFormat/>
    <w:rsid w:val="00536DB0"/>
    <w:rPr>
      <w:b/>
      <w:bCs/>
    </w:rPr>
  </w:style>
  <w:style w:type="character" w:customStyle="1" w:styleId="UnresolvedMention1">
    <w:name w:val="Unresolved Mention1"/>
    <w:basedOn w:val="DefaultParagraphFont"/>
    <w:uiPriority w:val="99"/>
    <w:semiHidden/>
    <w:unhideWhenUsed/>
    <w:rsid w:val="00536DB0"/>
    <w:rPr>
      <w:color w:val="605E5C"/>
      <w:shd w:val="clear" w:color="auto" w:fill="E1DFDD"/>
    </w:rPr>
  </w:style>
  <w:style w:type="paragraph" w:styleId="BalloonText">
    <w:name w:val="Balloon Text"/>
    <w:basedOn w:val="Normal"/>
    <w:link w:val="BalloonTextChar"/>
    <w:uiPriority w:val="99"/>
    <w:semiHidden/>
    <w:unhideWhenUsed/>
    <w:rsid w:val="00436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73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etteringoh.org" TargetMode="External"/><Relationship Id="rId4" Type="http://schemas.microsoft.com/office/2007/relationships/stylesWithEffects" Target="stylesWithEffects.xml"/><Relationship Id="rId9" Type="http://schemas.openxmlformats.org/officeDocument/2006/relationships/hyperlink" Target="http://www.ketteringoh.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AD24-31CF-4D19-A6AA-CBAE8C4F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8351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Kettering</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Azbill</dc:creator>
  <cp:lastModifiedBy>Mary Azbill</cp:lastModifiedBy>
  <cp:revision>2</cp:revision>
  <cp:lastPrinted>2020-03-16T23:32:00Z</cp:lastPrinted>
  <dcterms:created xsi:type="dcterms:W3CDTF">2020-03-17T00:02:00Z</dcterms:created>
  <dcterms:modified xsi:type="dcterms:W3CDTF">2020-03-17T00:02:00Z</dcterms:modified>
</cp:coreProperties>
</file>