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61C7" w14:textId="3A955DF7" w:rsidR="00D062BB" w:rsidRDefault="00D062BB" w:rsidP="00D062BB">
      <w:pPr>
        <w:tabs>
          <w:tab w:val="left" w:pos="34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BB11D" wp14:editId="04DA8A82">
            <wp:simplePos x="0" y="0"/>
            <wp:positionH relativeFrom="margin">
              <wp:posOffset>57150</wp:posOffset>
            </wp:positionH>
            <wp:positionV relativeFrom="paragraph">
              <wp:posOffset>-59055</wp:posOffset>
            </wp:positionV>
            <wp:extent cx="7239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CITY OF LOWELL</w:t>
      </w:r>
    </w:p>
    <w:p w14:paraId="5411EAA1" w14:textId="31DFEE57" w:rsidR="00D062BB" w:rsidRDefault="00B01BC1" w:rsidP="00D06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COUNCIL BUDGET RETREAT #1- </w:t>
      </w:r>
      <w:r w:rsidR="00D062BB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</w:p>
    <w:p w14:paraId="76C74AFB" w14:textId="0BEDEDE8" w:rsidR="00341B98" w:rsidRDefault="00341B98" w:rsidP="00D06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Location: River Room </w:t>
      </w:r>
      <w:r w:rsidR="00775C40" w:rsidRPr="00775C40">
        <w:rPr>
          <w:rFonts w:ascii="Times New Roman" w:hAnsi="Times New Roman" w:cs="Times New Roman"/>
          <w:b/>
          <w:bCs/>
          <w:sz w:val="24"/>
          <w:szCs w:val="24"/>
        </w:rPr>
        <w:t>102 Main St, McAdenville, NC 28101</w:t>
      </w:r>
    </w:p>
    <w:p w14:paraId="08C64B9E" w14:textId="328E6420" w:rsidR="00341B98" w:rsidRDefault="00D062BB" w:rsidP="00341B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73AD6">
        <w:rPr>
          <w:rFonts w:ascii="Times New Roman" w:hAnsi="Times New Roman" w:cs="Times New Roman"/>
          <w:b/>
          <w:bCs/>
          <w:sz w:val="24"/>
          <w:szCs w:val="24"/>
        </w:rPr>
        <w:t>hursday, January 26,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64A4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64A4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4A45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A4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.M</w:t>
      </w:r>
      <w:r>
        <w:rPr>
          <w:rFonts w:ascii="Times New Roman" w:hAnsi="Times New Roman" w:cs="Times New Roman"/>
          <w:sz w:val="24"/>
        </w:rPr>
        <w:t>.</w:t>
      </w:r>
    </w:p>
    <w:p w14:paraId="48E0F862" w14:textId="77777777" w:rsidR="00D062BB" w:rsidRDefault="00D062BB" w:rsidP="00D06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79A59D51" w14:textId="77777777" w:rsidR="00D062BB" w:rsidRDefault="00D062BB" w:rsidP="00D062BB">
      <w:pPr>
        <w:tabs>
          <w:tab w:val="left" w:pos="2985"/>
        </w:tabs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ab/>
      </w:r>
    </w:p>
    <w:p w14:paraId="619124D5" w14:textId="77777777" w:rsidR="00D062BB" w:rsidRDefault="00D062BB" w:rsidP="00D062BB">
      <w:pPr>
        <w:tabs>
          <w:tab w:val="left" w:pos="2985"/>
        </w:tabs>
        <w:rPr>
          <w:rFonts w:ascii="Garamond" w:hAnsi="Garamond" w:cs="Times New Roman"/>
          <w:sz w:val="24"/>
        </w:rPr>
      </w:pPr>
    </w:p>
    <w:p w14:paraId="183EFBB0" w14:textId="70955A24" w:rsidR="00D062BB" w:rsidRDefault="00D062BB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473AD6">
        <w:rPr>
          <w:rFonts w:ascii="Times New Roman" w:hAnsi="Times New Roman" w:cs="Times New Roman"/>
          <w:b/>
          <w:sz w:val="24"/>
        </w:rPr>
        <w:t>all to Order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Mayor Sandy Railey</w:t>
      </w:r>
    </w:p>
    <w:p w14:paraId="7F6356F7" w14:textId="77777777" w:rsidR="00D062BB" w:rsidRDefault="00D062BB" w:rsidP="006F7BE1">
      <w:pPr>
        <w:rPr>
          <w:rFonts w:ascii="Times New Roman" w:hAnsi="Times New Roman" w:cs="Times New Roman"/>
          <w:sz w:val="24"/>
        </w:rPr>
      </w:pPr>
    </w:p>
    <w:p w14:paraId="3DD7E5A3" w14:textId="1B11D45D" w:rsidR="00D062BB" w:rsidRPr="00360C2F" w:rsidRDefault="00D062BB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473AD6">
        <w:rPr>
          <w:rFonts w:ascii="Times New Roman" w:hAnsi="Times New Roman" w:cs="Times New Roman"/>
          <w:b/>
          <w:sz w:val="24"/>
        </w:rPr>
        <w:t>doption of Agenda for this Meeting</w:t>
      </w:r>
    </w:p>
    <w:p w14:paraId="6C51C023" w14:textId="77777777" w:rsidR="00D062BB" w:rsidRPr="00C01592" w:rsidRDefault="00D062BB" w:rsidP="006F7BE1">
      <w:pPr>
        <w:rPr>
          <w:rFonts w:ascii="Times New Roman" w:hAnsi="Times New Roman" w:cs="Times New Roman"/>
          <w:b/>
          <w:sz w:val="24"/>
        </w:rPr>
      </w:pPr>
    </w:p>
    <w:p w14:paraId="359F57E9" w14:textId="493D42C9" w:rsidR="006F7BE1" w:rsidRPr="006F7BE1" w:rsidRDefault="00AB07AA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473AD6">
        <w:rPr>
          <w:rFonts w:ascii="Times New Roman" w:hAnsi="Times New Roman" w:cs="Times New Roman"/>
          <w:b/>
          <w:sz w:val="24"/>
        </w:rPr>
        <w:t>elcome and Introductions</w:t>
      </w:r>
      <w:r w:rsidR="006F7BE1">
        <w:rPr>
          <w:rFonts w:ascii="Times New Roman" w:hAnsi="Times New Roman" w:cs="Times New Roman"/>
          <w:bCs/>
          <w:sz w:val="24"/>
        </w:rPr>
        <w:t xml:space="preserve"> – Scott Attaway, City Manager</w:t>
      </w:r>
    </w:p>
    <w:p w14:paraId="2423ED58" w14:textId="77777777" w:rsidR="007E420E" w:rsidRPr="002A5E49" w:rsidRDefault="007E420E" w:rsidP="006F7BE1">
      <w:pPr>
        <w:ind w:left="-360"/>
        <w:rPr>
          <w:rFonts w:ascii="Times New Roman" w:hAnsi="Times New Roman" w:cs="Times New Roman"/>
          <w:b/>
          <w:sz w:val="24"/>
        </w:rPr>
      </w:pPr>
    </w:p>
    <w:p w14:paraId="06918AFA" w14:textId="221480EB" w:rsidR="00483F17" w:rsidRPr="006F7BE1" w:rsidRDefault="000A35C9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473AD6">
        <w:rPr>
          <w:rFonts w:ascii="Times New Roman" w:hAnsi="Times New Roman" w:cs="Times New Roman"/>
          <w:b/>
          <w:sz w:val="24"/>
        </w:rPr>
        <w:t xml:space="preserve">inancial Overview and Discussion of Community Investment Funds (CIF) and ARPA Funds </w:t>
      </w:r>
      <w:r w:rsidR="006F7BE1">
        <w:rPr>
          <w:rFonts w:ascii="Times New Roman" w:hAnsi="Times New Roman" w:cs="Times New Roman"/>
          <w:bCs/>
          <w:sz w:val="24"/>
        </w:rPr>
        <w:t>– Scott Attaway</w:t>
      </w:r>
    </w:p>
    <w:p w14:paraId="07A2896C" w14:textId="77777777" w:rsidR="006F7BE1" w:rsidRPr="006F7BE1" w:rsidRDefault="006F7BE1" w:rsidP="006F7BE1">
      <w:pPr>
        <w:ind w:left="-360"/>
        <w:rPr>
          <w:rFonts w:ascii="Times New Roman" w:hAnsi="Times New Roman" w:cs="Times New Roman"/>
          <w:b/>
          <w:sz w:val="24"/>
        </w:rPr>
      </w:pPr>
    </w:p>
    <w:p w14:paraId="77F18D62" w14:textId="5F61C022" w:rsidR="002A5E49" w:rsidRPr="002A5E49" w:rsidRDefault="000A35C9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  <w:sz w:val="24"/>
        </w:rPr>
      </w:pPr>
      <w:r w:rsidRPr="002A5E49">
        <w:rPr>
          <w:rFonts w:ascii="Times New Roman" w:hAnsi="Times New Roman" w:cs="Times New Roman"/>
          <w:b/>
          <w:sz w:val="24"/>
        </w:rPr>
        <w:t>F</w:t>
      </w:r>
      <w:r w:rsidR="00473AD6" w:rsidRPr="002A5E49">
        <w:rPr>
          <w:rFonts w:ascii="Times New Roman" w:hAnsi="Times New Roman" w:cs="Times New Roman"/>
          <w:b/>
          <w:sz w:val="24"/>
        </w:rPr>
        <w:t>inancial Presentation</w:t>
      </w:r>
      <w:r w:rsidR="002A5E49" w:rsidRPr="002A5E49">
        <w:rPr>
          <w:rFonts w:ascii="Times New Roman" w:hAnsi="Times New Roman" w:cs="Times New Roman"/>
          <w:b/>
          <w:sz w:val="24"/>
        </w:rPr>
        <w:t xml:space="preserve"> (General Fund CIP and Debt Analysis)</w:t>
      </w:r>
      <w:r w:rsidR="00473AD6" w:rsidRPr="002A5E49">
        <w:rPr>
          <w:rFonts w:ascii="Times New Roman" w:hAnsi="Times New Roman" w:cs="Times New Roman"/>
          <w:b/>
          <w:sz w:val="24"/>
        </w:rPr>
        <w:t xml:space="preserve"> – </w:t>
      </w:r>
      <w:r w:rsidR="00473AD6" w:rsidRPr="002A5E49">
        <w:rPr>
          <w:rFonts w:ascii="Times New Roman" w:hAnsi="Times New Roman" w:cs="Times New Roman"/>
          <w:bCs/>
          <w:sz w:val="24"/>
        </w:rPr>
        <w:t xml:space="preserve">Mitch </w:t>
      </w:r>
      <w:proofErr w:type="spellStart"/>
      <w:r w:rsidR="002A5E49" w:rsidRPr="002A5E49">
        <w:rPr>
          <w:rFonts w:ascii="Times New Roman" w:hAnsi="Times New Roman" w:cs="Times New Roman"/>
          <w:bCs/>
          <w:sz w:val="24"/>
        </w:rPr>
        <w:t>Brigulio</w:t>
      </w:r>
      <w:proofErr w:type="spellEnd"/>
      <w:r w:rsidR="002A5E49" w:rsidRPr="002A5E49">
        <w:rPr>
          <w:rFonts w:ascii="Times New Roman" w:hAnsi="Times New Roman" w:cs="Times New Roman"/>
          <w:bCs/>
          <w:sz w:val="24"/>
        </w:rPr>
        <w:t xml:space="preserve">, </w:t>
      </w:r>
      <w:r w:rsidR="00473AD6" w:rsidRPr="002A5E49">
        <w:rPr>
          <w:rFonts w:ascii="Times New Roman" w:hAnsi="Times New Roman" w:cs="Times New Roman"/>
          <w:bCs/>
          <w:sz w:val="24"/>
        </w:rPr>
        <w:t>Davenport</w:t>
      </w:r>
      <w:r w:rsidR="002A5E49" w:rsidRPr="002A5E49">
        <w:rPr>
          <w:rFonts w:ascii="Times New Roman" w:hAnsi="Times New Roman" w:cs="Times New Roman"/>
          <w:bCs/>
          <w:sz w:val="24"/>
        </w:rPr>
        <w:t xml:space="preserve"> Public Finance</w:t>
      </w:r>
      <w:r w:rsidR="002E1649" w:rsidRPr="002A5E49">
        <w:rPr>
          <w:rFonts w:ascii="Times New Roman" w:hAnsi="Times New Roman" w:cs="Times New Roman"/>
          <w:b/>
          <w:sz w:val="24"/>
        </w:rPr>
        <w:t xml:space="preserve"> </w:t>
      </w:r>
    </w:p>
    <w:p w14:paraId="31F8B28D" w14:textId="77777777" w:rsidR="007E420E" w:rsidRPr="002A5E49" w:rsidRDefault="007E420E" w:rsidP="006F7BE1">
      <w:pPr>
        <w:ind w:left="-360"/>
        <w:rPr>
          <w:rFonts w:ascii="Times New Roman" w:hAnsi="Times New Roman" w:cs="Times New Roman"/>
          <w:b/>
          <w:sz w:val="24"/>
        </w:rPr>
      </w:pPr>
    </w:p>
    <w:p w14:paraId="11DE5EAC" w14:textId="3C3D7C43" w:rsidR="00473AD6" w:rsidRPr="006F7BE1" w:rsidRDefault="007E420E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 w:rsidRPr="006F7BE1">
        <w:rPr>
          <w:rFonts w:ascii="Times New Roman" w:hAnsi="Times New Roman" w:cs="Times New Roman"/>
          <w:b/>
          <w:sz w:val="24"/>
        </w:rPr>
        <w:t>R</w:t>
      </w:r>
      <w:r w:rsidR="00473AD6" w:rsidRPr="006F7BE1">
        <w:rPr>
          <w:rFonts w:ascii="Times New Roman" w:hAnsi="Times New Roman" w:cs="Times New Roman"/>
          <w:b/>
          <w:sz w:val="24"/>
        </w:rPr>
        <w:t xml:space="preserve">eview of FY 22-24 Mission, Vision and Core Values </w:t>
      </w:r>
      <w:r w:rsidR="002A5E49" w:rsidRPr="006F7BE1">
        <w:rPr>
          <w:rFonts w:ascii="Times New Roman" w:hAnsi="Times New Roman" w:cs="Times New Roman"/>
          <w:b/>
          <w:sz w:val="24"/>
        </w:rPr>
        <w:t xml:space="preserve">and Review of 2022 Accomplishments </w:t>
      </w:r>
      <w:r w:rsidR="006F7BE1">
        <w:rPr>
          <w:rFonts w:ascii="Times New Roman" w:hAnsi="Times New Roman" w:cs="Times New Roman"/>
          <w:bCs/>
          <w:sz w:val="24"/>
        </w:rPr>
        <w:t>– Scott Attaway</w:t>
      </w:r>
    </w:p>
    <w:p w14:paraId="1DD4DE0C" w14:textId="77777777" w:rsidR="006F7BE1" w:rsidRPr="006F7BE1" w:rsidRDefault="006F7BE1" w:rsidP="006F7BE1">
      <w:pPr>
        <w:ind w:left="-360"/>
        <w:rPr>
          <w:rFonts w:ascii="Times New Roman" w:hAnsi="Times New Roman" w:cs="Times New Roman"/>
          <w:b/>
          <w:sz w:val="24"/>
        </w:rPr>
      </w:pPr>
    </w:p>
    <w:p w14:paraId="61673AD5" w14:textId="1478963A" w:rsidR="00B01BC1" w:rsidRPr="00473AD6" w:rsidRDefault="00EB6B5B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473AD6">
        <w:rPr>
          <w:rFonts w:ascii="Times New Roman" w:hAnsi="Times New Roman" w:cs="Times New Roman"/>
          <w:b/>
          <w:sz w:val="24"/>
        </w:rPr>
        <w:t xml:space="preserve">uture Needs of Gaston County – </w:t>
      </w:r>
      <w:r w:rsidR="001C72F6" w:rsidRPr="00473AD6">
        <w:rPr>
          <w:rFonts w:ascii="Times New Roman" w:hAnsi="Times New Roman" w:cs="Times New Roman"/>
          <w:bCs/>
          <w:sz w:val="24"/>
        </w:rPr>
        <w:t>P</w:t>
      </w:r>
      <w:r w:rsidR="00473AD6" w:rsidRPr="00473AD6">
        <w:rPr>
          <w:rFonts w:ascii="Times New Roman" w:hAnsi="Times New Roman" w:cs="Times New Roman"/>
          <w:bCs/>
          <w:sz w:val="24"/>
        </w:rPr>
        <w:t xml:space="preserve">atrick Mumford, </w:t>
      </w:r>
      <w:r w:rsidR="001C72F6" w:rsidRPr="00473AD6">
        <w:rPr>
          <w:rFonts w:ascii="Times New Roman" w:hAnsi="Times New Roman" w:cs="Times New Roman"/>
          <w:bCs/>
          <w:sz w:val="24"/>
        </w:rPr>
        <w:t>G</w:t>
      </w:r>
      <w:r w:rsidR="002A5E49">
        <w:rPr>
          <w:rFonts w:ascii="Times New Roman" w:hAnsi="Times New Roman" w:cs="Times New Roman"/>
          <w:bCs/>
          <w:sz w:val="24"/>
        </w:rPr>
        <w:t>aston Business Association</w:t>
      </w:r>
    </w:p>
    <w:p w14:paraId="11D8A99F" w14:textId="77777777" w:rsidR="004B76FF" w:rsidRDefault="004B76FF" w:rsidP="006F7BE1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14:paraId="5077B03C" w14:textId="0BB98861" w:rsidR="00473AD6" w:rsidRDefault="004B76FF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473AD6">
        <w:rPr>
          <w:rFonts w:ascii="Times New Roman" w:hAnsi="Times New Roman" w:cs="Times New Roman"/>
          <w:b/>
          <w:sz w:val="24"/>
        </w:rPr>
        <w:t xml:space="preserve">owntown Master Plan Presentation – </w:t>
      </w:r>
      <w:r w:rsidR="00473AD6" w:rsidRPr="00473AD6">
        <w:rPr>
          <w:rFonts w:ascii="Times New Roman" w:hAnsi="Times New Roman" w:cs="Times New Roman"/>
          <w:bCs/>
          <w:sz w:val="24"/>
        </w:rPr>
        <w:t xml:space="preserve">Demetri Baches, </w:t>
      </w:r>
      <w:proofErr w:type="spellStart"/>
      <w:r w:rsidR="00473AD6" w:rsidRPr="00473AD6">
        <w:rPr>
          <w:rFonts w:ascii="Times New Roman" w:hAnsi="Times New Roman" w:cs="Times New Roman"/>
          <w:bCs/>
          <w:sz w:val="24"/>
        </w:rPr>
        <w:t>Metrocology</w:t>
      </w:r>
      <w:proofErr w:type="spellEnd"/>
      <w:r w:rsidR="002A5E49">
        <w:rPr>
          <w:rFonts w:ascii="Times New Roman" w:hAnsi="Times New Roman" w:cs="Times New Roman"/>
          <w:bCs/>
          <w:sz w:val="24"/>
        </w:rPr>
        <w:t>, Inc.</w:t>
      </w:r>
    </w:p>
    <w:p w14:paraId="68E28391" w14:textId="77777777" w:rsidR="00B0704B" w:rsidRPr="00473AD6" w:rsidRDefault="00B0704B" w:rsidP="006F7BE1">
      <w:pPr>
        <w:ind w:left="-360"/>
        <w:rPr>
          <w:rFonts w:ascii="Times New Roman" w:hAnsi="Times New Roman" w:cs="Times New Roman"/>
          <w:b/>
          <w:sz w:val="24"/>
        </w:rPr>
      </w:pPr>
    </w:p>
    <w:p w14:paraId="4574188D" w14:textId="404029B9" w:rsidR="00473AD6" w:rsidRDefault="00B0704B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473AD6">
        <w:rPr>
          <w:rFonts w:ascii="Times New Roman" w:hAnsi="Times New Roman" w:cs="Times New Roman"/>
          <w:b/>
          <w:sz w:val="24"/>
        </w:rPr>
        <w:t>evenue Projections and Revenue Neutral Tax Rate Discussion</w:t>
      </w:r>
      <w:r w:rsidR="006F7BE1">
        <w:rPr>
          <w:rFonts w:ascii="Times New Roman" w:hAnsi="Times New Roman" w:cs="Times New Roman"/>
          <w:bCs/>
          <w:sz w:val="24"/>
        </w:rPr>
        <w:t xml:space="preserve"> – Scott Attaway</w:t>
      </w:r>
    </w:p>
    <w:p w14:paraId="3EAFA0AE" w14:textId="77777777" w:rsidR="00B8571A" w:rsidRPr="00473AD6" w:rsidRDefault="00B8571A" w:rsidP="006F7BE1">
      <w:pPr>
        <w:ind w:left="-360"/>
        <w:rPr>
          <w:rFonts w:ascii="Times New Roman" w:hAnsi="Times New Roman" w:cs="Times New Roman"/>
          <w:b/>
          <w:sz w:val="24"/>
        </w:rPr>
      </w:pPr>
    </w:p>
    <w:p w14:paraId="3801B881" w14:textId="202AC04F" w:rsidR="00B0704B" w:rsidRPr="00473AD6" w:rsidRDefault="00FF1AA1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I-85 </w:t>
      </w:r>
      <w:r w:rsidR="00473AD6">
        <w:rPr>
          <w:rFonts w:ascii="Times New Roman" w:hAnsi="Times New Roman" w:cs="Times New Roman"/>
          <w:b/>
          <w:sz w:val="24"/>
        </w:rPr>
        <w:t xml:space="preserve">Widening Betterments – </w:t>
      </w:r>
      <w:r w:rsidR="00473AD6" w:rsidRPr="00473AD6">
        <w:rPr>
          <w:rFonts w:ascii="Times New Roman" w:hAnsi="Times New Roman" w:cs="Times New Roman"/>
          <w:bCs/>
          <w:sz w:val="24"/>
        </w:rPr>
        <w:t xml:space="preserve">Randi Gates, </w:t>
      </w:r>
      <w:r w:rsidR="00B8571A" w:rsidRPr="00473AD6">
        <w:rPr>
          <w:rFonts w:ascii="Times New Roman" w:hAnsi="Times New Roman" w:cs="Times New Roman"/>
          <w:bCs/>
          <w:sz w:val="24"/>
        </w:rPr>
        <w:t>G</w:t>
      </w:r>
      <w:r w:rsidR="002A5E49">
        <w:rPr>
          <w:rFonts w:ascii="Times New Roman" w:hAnsi="Times New Roman" w:cs="Times New Roman"/>
          <w:bCs/>
          <w:sz w:val="24"/>
        </w:rPr>
        <w:t>aston-Cleveland-Lincoln Metropolitan Planning Organization</w:t>
      </w:r>
    </w:p>
    <w:p w14:paraId="7E0418CF" w14:textId="77777777" w:rsidR="00B8571A" w:rsidRDefault="00B8571A" w:rsidP="006F7BE1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14:paraId="389F6F33" w14:textId="15F66615" w:rsidR="007459F4" w:rsidRDefault="00B8571A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473AD6">
        <w:rPr>
          <w:rFonts w:ascii="Times New Roman" w:hAnsi="Times New Roman" w:cs="Times New Roman"/>
          <w:b/>
          <w:sz w:val="24"/>
        </w:rPr>
        <w:t>ecap and Closing Comments</w:t>
      </w:r>
      <w:r w:rsidR="006F7BE1">
        <w:rPr>
          <w:rFonts w:ascii="Times New Roman" w:hAnsi="Times New Roman" w:cs="Times New Roman"/>
          <w:b/>
          <w:sz w:val="24"/>
        </w:rPr>
        <w:t xml:space="preserve"> </w:t>
      </w:r>
      <w:r w:rsidR="006F7BE1">
        <w:rPr>
          <w:rFonts w:ascii="Times New Roman" w:hAnsi="Times New Roman" w:cs="Times New Roman"/>
          <w:bCs/>
          <w:sz w:val="24"/>
        </w:rPr>
        <w:t>– Scott Attaway and Mayor Railey</w:t>
      </w:r>
    </w:p>
    <w:p w14:paraId="38624559" w14:textId="77777777" w:rsidR="00473AD6" w:rsidRPr="00473AD6" w:rsidRDefault="00473AD6" w:rsidP="006F7BE1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14:paraId="5E9294C5" w14:textId="2B9408B5" w:rsidR="00473AD6" w:rsidRPr="00473AD6" w:rsidRDefault="00473AD6" w:rsidP="006F7B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</w:t>
      </w:r>
    </w:p>
    <w:sectPr w:rsidR="00473AD6" w:rsidRPr="0047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235"/>
    <w:multiLevelType w:val="hybridMultilevel"/>
    <w:tmpl w:val="799E2B74"/>
    <w:lvl w:ilvl="0" w:tplc="98A8E0C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059EB"/>
    <w:multiLevelType w:val="hybridMultilevel"/>
    <w:tmpl w:val="1102CA0C"/>
    <w:lvl w:ilvl="0" w:tplc="A92686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B17AE"/>
    <w:multiLevelType w:val="hybridMultilevel"/>
    <w:tmpl w:val="8E4428F0"/>
    <w:lvl w:ilvl="0" w:tplc="D3E0B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1167"/>
    <w:multiLevelType w:val="hybridMultilevel"/>
    <w:tmpl w:val="B27CCEC0"/>
    <w:lvl w:ilvl="0" w:tplc="A46C6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36944"/>
    <w:multiLevelType w:val="hybridMultilevel"/>
    <w:tmpl w:val="18A83264"/>
    <w:lvl w:ilvl="0" w:tplc="9E7A37F6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FD3DEF"/>
    <w:multiLevelType w:val="hybridMultilevel"/>
    <w:tmpl w:val="611CD2E0"/>
    <w:lvl w:ilvl="0" w:tplc="4DFAD03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57B6C"/>
    <w:multiLevelType w:val="hybridMultilevel"/>
    <w:tmpl w:val="18525EB2"/>
    <w:lvl w:ilvl="0" w:tplc="3BC0C6B0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05097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87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693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0716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66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693485">
    <w:abstractNumId w:val="2"/>
  </w:num>
  <w:num w:numId="7" w16cid:durableId="1304771205">
    <w:abstractNumId w:val="0"/>
  </w:num>
  <w:num w:numId="8" w16cid:durableId="1311984367">
    <w:abstractNumId w:val="5"/>
  </w:num>
  <w:num w:numId="9" w16cid:durableId="547760610">
    <w:abstractNumId w:val="6"/>
  </w:num>
  <w:num w:numId="10" w16cid:durableId="104691194">
    <w:abstractNumId w:val="3"/>
  </w:num>
  <w:num w:numId="11" w16cid:durableId="176784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BB"/>
    <w:rsid w:val="00001FBC"/>
    <w:rsid w:val="00016386"/>
    <w:rsid w:val="000403EB"/>
    <w:rsid w:val="00064A45"/>
    <w:rsid w:val="000A35C9"/>
    <w:rsid w:val="000B36D3"/>
    <w:rsid w:val="000D0EAD"/>
    <w:rsid w:val="001206D8"/>
    <w:rsid w:val="001419B3"/>
    <w:rsid w:val="00195334"/>
    <w:rsid w:val="001C72F6"/>
    <w:rsid w:val="001D2CF1"/>
    <w:rsid w:val="001E39E4"/>
    <w:rsid w:val="001F5484"/>
    <w:rsid w:val="00216511"/>
    <w:rsid w:val="00255B2F"/>
    <w:rsid w:val="0029272F"/>
    <w:rsid w:val="002A5E49"/>
    <w:rsid w:val="002B004C"/>
    <w:rsid w:val="002E1649"/>
    <w:rsid w:val="0031397B"/>
    <w:rsid w:val="0033307B"/>
    <w:rsid w:val="00341B98"/>
    <w:rsid w:val="00360C2F"/>
    <w:rsid w:val="003666F0"/>
    <w:rsid w:val="0037327F"/>
    <w:rsid w:val="003B1CFF"/>
    <w:rsid w:val="00421204"/>
    <w:rsid w:val="004342F9"/>
    <w:rsid w:val="00461A7E"/>
    <w:rsid w:val="00473AD6"/>
    <w:rsid w:val="00476108"/>
    <w:rsid w:val="00482689"/>
    <w:rsid w:val="00483F17"/>
    <w:rsid w:val="004841B8"/>
    <w:rsid w:val="004A347B"/>
    <w:rsid w:val="004B76FF"/>
    <w:rsid w:val="004D5317"/>
    <w:rsid w:val="005052D8"/>
    <w:rsid w:val="005A7FB5"/>
    <w:rsid w:val="005B7658"/>
    <w:rsid w:val="005C41F0"/>
    <w:rsid w:val="005C5F58"/>
    <w:rsid w:val="005C6E06"/>
    <w:rsid w:val="005E0AAC"/>
    <w:rsid w:val="005E4958"/>
    <w:rsid w:val="005F51B1"/>
    <w:rsid w:val="005F6F0A"/>
    <w:rsid w:val="006019FE"/>
    <w:rsid w:val="0060772E"/>
    <w:rsid w:val="006360C0"/>
    <w:rsid w:val="006418CB"/>
    <w:rsid w:val="00686FD9"/>
    <w:rsid w:val="006959D1"/>
    <w:rsid w:val="006A0E3A"/>
    <w:rsid w:val="006E6252"/>
    <w:rsid w:val="006F7BE1"/>
    <w:rsid w:val="00712B5C"/>
    <w:rsid w:val="007459F4"/>
    <w:rsid w:val="00775C40"/>
    <w:rsid w:val="00782DF3"/>
    <w:rsid w:val="0079142D"/>
    <w:rsid w:val="00791AFE"/>
    <w:rsid w:val="0079343B"/>
    <w:rsid w:val="00794912"/>
    <w:rsid w:val="007A419C"/>
    <w:rsid w:val="007B0B21"/>
    <w:rsid w:val="007D3558"/>
    <w:rsid w:val="007E420E"/>
    <w:rsid w:val="0081269E"/>
    <w:rsid w:val="00826E44"/>
    <w:rsid w:val="0086622D"/>
    <w:rsid w:val="009031B1"/>
    <w:rsid w:val="00916FF8"/>
    <w:rsid w:val="0096338C"/>
    <w:rsid w:val="00980695"/>
    <w:rsid w:val="009A00AB"/>
    <w:rsid w:val="009B49F0"/>
    <w:rsid w:val="009C181A"/>
    <w:rsid w:val="009E4FCE"/>
    <w:rsid w:val="009E7121"/>
    <w:rsid w:val="00A215F5"/>
    <w:rsid w:val="00A31035"/>
    <w:rsid w:val="00A32838"/>
    <w:rsid w:val="00A44A31"/>
    <w:rsid w:val="00A82DCF"/>
    <w:rsid w:val="00AB07AA"/>
    <w:rsid w:val="00AC292A"/>
    <w:rsid w:val="00B01BC1"/>
    <w:rsid w:val="00B0704B"/>
    <w:rsid w:val="00B8143E"/>
    <w:rsid w:val="00B8571A"/>
    <w:rsid w:val="00BE017F"/>
    <w:rsid w:val="00C01592"/>
    <w:rsid w:val="00C214D6"/>
    <w:rsid w:val="00C37B7A"/>
    <w:rsid w:val="00C4063F"/>
    <w:rsid w:val="00C66002"/>
    <w:rsid w:val="00D062BB"/>
    <w:rsid w:val="00D55A27"/>
    <w:rsid w:val="00D6736B"/>
    <w:rsid w:val="00DF5A02"/>
    <w:rsid w:val="00E0151C"/>
    <w:rsid w:val="00E44DA4"/>
    <w:rsid w:val="00E658A2"/>
    <w:rsid w:val="00E66314"/>
    <w:rsid w:val="00E77610"/>
    <w:rsid w:val="00E8016B"/>
    <w:rsid w:val="00E91514"/>
    <w:rsid w:val="00EB6B5B"/>
    <w:rsid w:val="00F03044"/>
    <w:rsid w:val="00F2658E"/>
    <w:rsid w:val="00F42676"/>
    <w:rsid w:val="00F46A13"/>
    <w:rsid w:val="00F8706E"/>
    <w:rsid w:val="00FC683F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F4E4"/>
  <w15:chartTrackingRefBased/>
  <w15:docId w15:val="{5F5861EC-DF24-4A8A-825F-3F79481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2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Attaway</dc:creator>
  <cp:keywords/>
  <dc:description/>
  <cp:lastModifiedBy>Cheryl Ramsey</cp:lastModifiedBy>
  <cp:revision>2</cp:revision>
  <cp:lastPrinted>2023-01-23T19:57:00Z</cp:lastPrinted>
  <dcterms:created xsi:type="dcterms:W3CDTF">2023-01-23T22:25:00Z</dcterms:created>
  <dcterms:modified xsi:type="dcterms:W3CDTF">2023-01-23T22:25:00Z</dcterms:modified>
</cp:coreProperties>
</file>