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1118" w14:textId="4913CD09" w:rsidR="00AF3F31" w:rsidRPr="00FF43D1" w:rsidRDefault="0062147F" w:rsidP="0062147F">
      <w:pPr>
        <w:pStyle w:val="NoSpacing"/>
        <w:jc w:val="center"/>
        <w:rPr>
          <w:rFonts w:ascii="Garamond" w:hAnsi="Garamond"/>
          <w:b/>
          <w:bCs/>
        </w:rPr>
      </w:pPr>
      <w:r w:rsidRPr="00FF43D1">
        <w:rPr>
          <w:rFonts w:ascii="Garamond" w:hAnsi="Garamond"/>
          <w:b/>
          <w:bCs/>
        </w:rPr>
        <w:t>C</w:t>
      </w:r>
      <w:r w:rsidR="00293A35" w:rsidRPr="00FF43D1">
        <w:rPr>
          <w:rFonts w:ascii="Garamond" w:hAnsi="Garamond"/>
          <w:b/>
          <w:bCs/>
        </w:rPr>
        <w:t>ity</w:t>
      </w:r>
      <w:r w:rsidRPr="00FF43D1">
        <w:rPr>
          <w:rFonts w:ascii="Garamond" w:hAnsi="Garamond"/>
          <w:b/>
          <w:bCs/>
        </w:rPr>
        <w:t xml:space="preserve"> </w:t>
      </w:r>
      <w:r w:rsidR="00293A35" w:rsidRPr="00FF43D1">
        <w:rPr>
          <w:rFonts w:ascii="Garamond" w:hAnsi="Garamond"/>
          <w:b/>
          <w:bCs/>
        </w:rPr>
        <w:t>of</w:t>
      </w:r>
      <w:r w:rsidRPr="00FF43D1">
        <w:rPr>
          <w:rFonts w:ascii="Garamond" w:hAnsi="Garamond"/>
          <w:b/>
          <w:bCs/>
        </w:rPr>
        <w:t xml:space="preserve"> L</w:t>
      </w:r>
      <w:r w:rsidR="00293A35" w:rsidRPr="00FF43D1">
        <w:rPr>
          <w:rFonts w:ascii="Garamond" w:hAnsi="Garamond"/>
          <w:b/>
          <w:bCs/>
        </w:rPr>
        <w:t>ucas</w:t>
      </w:r>
    </w:p>
    <w:p w14:paraId="3056D3DC" w14:textId="28B0EA52" w:rsidR="0062147F" w:rsidRPr="00FF43D1" w:rsidRDefault="00E20D81" w:rsidP="0062147F">
      <w:pPr>
        <w:pStyle w:val="NoSpacing"/>
        <w:jc w:val="center"/>
        <w:rPr>
          <w:rFonts w:ascii="Garamond" w:hAnsi="Garamond"/>
          <w:b/>
          <w:bCs/>
        </w:rPr>
      </w:pPr>
      <w:r w:rsidRPr="00FF43D1">
        <w:rPr>
          <w:rFonts w:ascii="Garamond" w:hAnsi="Garamond"/>
          <w:b/>
          <w:bCs/>
        </w:rPr>
        <w:t>R</w:t>
      </w:r>
      <w:r w:rsidR="00293A35" w:rsidRPr="00FF43D1">
        <w:rPr>
          <w:rFonts w:ascii="Garamond" w:hAnsi="Garamond"/>
          <w:b/>
          <w:bCs/>
        </w:rPr>
        <w:t>equest for Qualifications</w:t>
      </w:r>
      <w:r w:rsidRPr="00FF43D1">
        <w:rPr>
          <w:rFonts w:ascii="Garamond" w:hAnsi="Garamond"/>
          <w:b/>
          <w:bCs/>
        </w:rPr>
        <w:t xml:space="preserve"> </w:t>
      </w:r>
      <w:r w:rsidR="00E16B1F" w:rsidRPr="00FF43D1">
        <w:rPr>
          <w:rFonts w:ascii="Garamond" w:hAnsi="Garamond"/>
          <w:b/>
          <w:bCs/>
        </w:rPr>
        <w:t>(RFQ # 0</w:t>
      </w:r>
      <w:r w:rsidR="009B34F6" w:rsidRPr="00FF43D1">
        <w:rPr>
          <w:rFonts w:ascii="Garamond" w:hAnsi="Garamond"/>
          <w:b/>
          <w:bCs/>
        </w:rPr>
        <w:t>3</w:t>
      </w:r>
      <w:r w:rsidR="0083728C" w:rsidRPr="00FF43D1">
        <w:rPr>
          <w:rFonts w:ascii="Garamond" w:hAnsi="Garamond"/>
          <w:b/>
          <w:bCs/>
        </w:rPr>
        <w:t>7</w:t>
      </w:r>
      <w:r w:rsidR="00E16B1F" w:rsidRPr="00FF43D1">
        <w:rPr>
          <w:rFonts w:ascii="Garamond" w:hAnsi="Garamond"/>
          <w:b/>
          <w:bCs/>
        </w:rPr>
        <w:t>-2</w:t>
      </w:r>
      <w:r w:rsidR="009B34F6" w:rsidRPr="00FF43D1">
        <w:rPr>
          <w:rFonts w:ascii="Garamond" w:hAnsi="Garamond"/>
          <w:b/>
          <w:bCs/>
        </w:rPr>
        <w:t>5</w:t>
      </w:r>
      <w:r w:rsidR="00E16B1F" w:rsidRPr="00FF43D1">
        <w:rPr>
          <w:rFonts w:ascii="Garamond" w:hAnsi="Garamond"/>
          <w:b/>
          <w:bCs/>
        </w:rPr>
        <w:t>)</w:t>
      </w:r>
    </w:p>
    <w:p w14:paraId="0E0A686E" w14:textId="73119459" w:rsidR="00E20D81" w:rsidRPr="00FF43D1" w:rsidRDefault="00293A35" w:rsidP="0062147F">
      <w:pPr>
        <w:pStyle w:val="NoSpacing"/>
        <w:jc w:val="center"/>
        <w:rPr>
          <w:rFonts w:ascii="Garamond" w:hAnsi="Garamond"/>
          <w:b/>
          <w:bCs/>
        </w:rPr>
      </w:pPr>
      <w:r w:rsidRPr="00FF43D1">
        <w:rPr>
          <w:rFonts w:ascii="Garamond" w:hAnsi="Garamond"/>
          <w:b/>
          <w:bCs/>
        </w:rPr>
        <w:t>Professional</w:t>
      </w:r>
      <w:r w:rsidR="0083728C" w:rsidRPr="00FF43D1">
        <w:rPr>
          <w:rFonts w:ascii="Garamond" w:hAnsi="Garamond"/>
          <w:b/>
          <w:bCs/>
        </w:rPr>
        <w:t xml:space="preserve"> Engineering, Design and Consulting</w:t>
      </w:r>
      <w:r w:rsidR="00247C54" w:rsidRPr="00FF43D1">
        <w:rPr>
          <w:rFonts w:ascii="Garamond" w:hAnsi="Garamond"/>
          <w:b/>
          <w:bCs/>
        </w:rPr>
        <w:t xml:space="preserve"> Services</w:t>
      </w:r>
    </w:p>
    <w:p w14:paraId="3E989E0E" w14:textId="77777777" w:rsidR="00A64425" w:rsidRPr="00A47764" w:rsidRDefault="00A64425" w:rsidP="00A64425">
      <w:pPr>
        <w:jc w:val="center"/>
        <w:rPr>
          <w:rFonts w:ascii="Garamond" w:hAnsi="Garamond"/>
          <w:sz w:val="24"/>
          <w:szCs w:val="24"/>
        </w:rPr>
      </w:pPr>
      <w:r w:rsidRPr="008B2A6B">
        <w:rPr>
          <w:rFonts w:ascii="Garamond" w:hAnsi="Garamond"/>
          <w:b/>
          <w:spacing w:val="-1"/>
          <w:sz w:val="24"/>
          <w:szCs w:val="24"/>
        </w:rPr>
        <w:t xml:space="preserve">    </w:t>
      </w:r>
    </w:p>
    <w:p w14:paraId="6D1CD724" w14:textId="77777777" w:rsidR="00A64425" w:rsidRPr="00ED018E" w:rsidRDefault="00A64425" w:rsidP="00A64425">
      <w:pPr>
        <w:jc w:val="both"/>
        <w:rPr>
          <w:rFonts w:ascii="Garamond" w:hAnsi="Garamond"/>
          <w:spacing w:val="2"/>
        </w:rPr>
      </w:pPr>
      <w:r w:rsidRPr="00ED018E">
        <w:rPr>
          <w:rFonts w:ascii="Garamond" w:hAnsi="Garamond"/>
          <w:spacing w:val="2"/>
        </w:rPr>
        <w:t>The City of Lucas is accepting proposal from qualified engineering firms to establish an approved list for professional services related to various Capital Improvement Projects (the “Project(s)”)</w:t>
      </w:r>
      <w:r w:rsidRPr="00ED018E">
        <w:rPr>
          <w:rFonts w:ascii="Garamond" w:hAnsi="Garamond"/>
        </w:rPr>
        <w:t>The p</w:t>
      </w:r>
      <w:r w:rsidRPr="00ED018E">
        <w:rPr>
          <w:rFonts w:ascii="Garamond" w:hAnsi="Garamond"/>
          <w:spacing w:val="1"/>
        </w:rPr>
        <w:t>r</w:t>
      </w:r>
      <w:r w:rsidRPr="00ED018E">
        <w:rPr>
          <w:rFonts w:ascii="Garamond" w:hAnsi="Garamond"/>
          <w:spacing w:val="-2"/>
        </w:rPr>
        <w:t>o</w:t>
      </w:r>
      <w:r w:rsidRPr="00ED018E">
        <w:rPr>
          <w:rFonts w:ascii="Garamond" w:hAnsi="Garamond"/>
          <w:spacing w:val="1"/>
        </w:rPr>
        <w:t>j</w:t>
      </w:r>
      <w:r w:rsidRPr="00ED018E">
        <w:rPr>
          <w:rFonts w:ascii="Garamond" w:hAnsi="Garamond"/>
        </w:rPr>
        <w:t>e</w:t>
      </w:r>
      <w:r w:rsidRPr="00ED018E">
        <w:rPr>
          <w:rFonts w:ascii="Garamond" w:hAnsi="Garamond"/>
          <w:spacing w:val="-2"/>
        </w:rPr>
        <w:t>c</w:t>
      </w:r>
      <w:r w:rsidRPr="00ED018E">
        <w:rPr>
          <w:rFonts w:ascii="Garamond" w:hAnsi="Garamond"/>
        </w:rPr>
        <w:t>ts</w:t>
      </w:r>
      <w:r w:rsidRPr="00ED018E">
        <w:rPr>
          <w:rFonts w:ascii="Garamond" w:hAnsi="Garamond"/>
          <w:spacing w:val="1"/>
        </w:rPr>
        <w:t xml:space="preserve"> </w:t>
      </w:r>
      <w:r w:rsidRPr="00ED018E">
        <w:rPr>
          <w:rFonts w:ascii="Garamond" w:hAnsi="Garamond"/>
          <w:spacing w:val="-4"/>
        </w:rPr>
        <w:t>m</w:t>
      </w:r>
      <w:r w:rsidRPr="00ED018E">
        <w:rPr>
          <w:rFonts w:ascii="Garamond" w:hAnsi="Garamond"/>
        </w:rPr>
        <w:t>ay</w:t>
      </w:r>
      <w:r w:rsidRPr="00ED018E">
        <w:rPr>
          <w:rFonts w:ascii="Garamond" w:hAnsi="Garamond"/>
          <w:spacing w:val="1"/>
        </w:rPr>
        <w:t xml:space="preserve"> i</w:t>
      </w:r>
      <w:r w:rsidRPr="00ED018E">
        <w:rPr>
          <w:rFonts w:ascii="Garamond" w:hAnsi="Garamond"/>
        </w:rPr>
        <w:t>nc</w:t>
      </w:r>
      <w:r w:rsidRPr="00ED018E">
        <w:rPr>
          <w:rFonts w:ascii="Garamond" w:hAnsi="Garamond"/>
          <w:spacing w:val="1"/>
        </w:rPr>
        <w:t>l</w:t>
      </w:r>
      <w:r w:rsidRPr="00ED018E">
        <w:rPr>
          <w:rFonts w:ascii="Garamond" w:hAnsi="Garamond"/>
        </w:rPr>
        <w:t>u</w:t>
      </w:r>
      <w:r w:rsidRPr="00ED018E">
        <w:rPr>
          <w:rFonts w:ascii="Garamond" w:hAnsi="Garamond"/>
          <w:spacing w:val="-2"/>
        </w:rPr>
        <w:t>d</w:t>
      </w:r>
      <w:r w:rsidRPr="00ED018E">
        <w:rPr>
          <w:rFonts w:ascii="Garamond" w:hAnsi="Garamond"/>
          <w:spacing w:val="6"/>
        </w:rPr>
        <w:t>e</w:t>
      </w:r>
      <w:r w:rsidRPr="00ED018E">
        <w:rPr>
          <w:rFonts w:ascii="Garamond" w:hAnsi="Garamond"/>
        </w:rPr>
        <w:t>, b</w:t>
      </w:r>
      <w:r w:rsidRPr="00ED018E">
        <w:rPr>
          <w:rFonts w:ascii="Garamond" w:hAnsi="Garamond"/>
          <w:spacing w:val="-2"/>
        </w:rPr>
        <w:t>u</w:t>
      </w:r>
      <w:r w:rsidRPr="00ED018E">
        <w:rPr>
          <w:rFonts w:ascii="Garamond" w:hAnsi="Garamond"/>
        </w:rPr>
        <w:t>t</w:t>
      </w:r>
      <w:r w:rsidRPr="00ED018E">
        <w:rPr>
          <w:rFonts w:ascii="Garamond" w:hAnsi="Garamond"/>
          <w:spacing w:val="1"/>
        </w:rPr>
        <w:t xml:space="preserve"> </w:t>
      </w:r>
      <w:r w:rsidRPr="00ED018E">
        <w:rPr>
          <w:rFonts w:ascii="Garamond" w:hAnsi="Garamond"/>
        </w:rPr>
        <w:t>is</w:t>
      </w:r>
      <w:r w:rsidRPr="00ED018E">
        <w:rPr>
          <w:rFonts w:ascii="Garamond" w:hAnsi="Garamond"/>
          <w:spacing w:val="1"/>
        </w:rPr>
        <w:t xml:space="preserve"> </w:t>
      </w:r>
      <w:r w:rsidRPr="00ED018E">
        <w:rPr>
          <w:rFonts w:ascii="Garamond" w:hAnsi="Garamond"/>
        </w:rPr>
        <w:t>n</w:t>
      </w:r>
      <w:r w:rsidRPr="00ED018E">
        <w:rPr>
          <w:rFonts w:ascii="Garamond" w:hAnsi="Garamond"/>
          <w:spacing w:val="-2"/>
        </w:rPr>
        <w:t>o</w:t>
      </w:r>
      <w:r w:rsidRPr="00ED018E">
        <w:rPr>
          <w:rFonts w:ascii="Garamond" w:hAnsi="Garamond"/>
        </w:rPr>
        <w:t>t</w:t>
      </w:r>
      <w:r w:rsidRPr="00ED018E">
        <w:rPr>
          <w:rFonts w:ascii="Garamond" w:hAnsi="Garamond"/>
          <w:spacing w:val="1"/>
        </w:rPr>
        <w:t xml:space="preserve"> li</w:t>
      </w:r>
      <w:r w:rsidRPr="00ED018E">
        <w:rPr>
          <w:rFonts w:ascii="Garamond" w:hAnsi="Garamond"/>
          <w:spacing w:val="-4"/>
        </w:rPr>
        <w:t>m</w:t>
      </w:r>
      <w:r w:rsidRPr="00ED018E">
        <w:rPr>
          <w:rFonts w:ascii="Garamond" w:hAnsi="Garamond"/>
          <w:spacing w:val="1"/>
        </w:rPr>
        <w:t>it</w:t>
      </w:r>
      <w:r w:rsidRPr="00ED018E">
        <w:rPr>
          <w:rFonts w:ascii="Garamond" w:hAnsi="Garamond"/>
        </w:rPr>
        <w:t>ed</w:t>
      </w:r>
      <w:r w:rsidRPr="00ED018E">
        <w:rPr>
          <w:rFonts w:ascii="Garamond" w:hAnsi="Garamond"/>
          <w:spacing w:val="1"/>
        </w:rPr>
        <w:t xml:space="preserve"> t</w:t>
      </w:r>
      <w:r w:rsidRPr="00ED018E">
        <w:rPr>
          <w:rFonts w:ascii="Garamond" w:hAnsi="Garamond"/>
        </w:rPr>
        <w:t>o, the following:</w:t>
      </w:r>
      <w:r w:rsidRPr="00ED018E">
        <w:rPr>
          <w:rFonts w:ascii="Garamond" w:hAnsi="Garamond"/>
          <w:spacing w:val="3"/>
        </w:rPr>
        <w:t xml:space="preserve"> </w:t>
      </w:r>
      <w:r w:rsidRPr="00ED018E">
        <w:rPr>
          <w:rFonts w:ascii="Garamond" w:hAnsi="Garamond"/>
          <w:spacing w:val="1"/>
        </w:rPr>
        <w:t>r</w:t>
      </w:r>
      <w:r w:rsidRPr="00ED018E">
        <w:rPr>
          <w:rFonts w:ascii="Garamond" w:hAnsi="Garamond"/>
        </w:rPr>
        <w:t>o</w:t>
      </w:r>
      <w:r w:rsidRPr="00ED018E">
        <w:rPr>
          <w:rFonts w:ascii="Garamond" w:hAnsi="Garamond"/>
          <w:spacing w:val="-2"/>
        </w:rPr>
        <w:t>a</w:t>
      </w:r>
      <w:r w:rsidRPr="00ED018E">
        <w:rPr>
          <w:rFonts w:ascii="Garamond" w:hAnsi="Garamond"/>
        </w:rPr>
        <w:t>d</w:t>
      </w:r>
      <w:r w:rsidRPr="00ED018E">
        <w:rPr>
          <w:rFonts w:ascii="Garamond" w:hAnsi="Garamond"/>
          <w:spacing w:val="-1"/>
        </w:rPr>
        <w:t>w</w:t>
      </w:r>
      <w:r w:rsidRPr="00ED018E">
        <w:rPr>
          <w:rFonts w:ascii="Garamond" w:hAnsi="Garamond"/>
        </w:rPr>
        <w:t>ay con</w:t>
      </w:r>
      <w:r w:rsidRPr="00ED018E">
        <w:rPr>
          <w:rFonts w:ascii="Garamond" w:hAnsi="Garamond"/>
          <w:spacing w:val="1"/>
        </w:rPr>
        <w:t>s</w:t>
      </w:r>
      <w:r w:rsidRPr="00ED018E">
        <w:rPr>
          <w:rFonts w:ascii="Garamond" w:hAnsi="Garamond"/>
          <w:spacing w:val="-1"/>
        </w:rPr>
        <w:t>t</w:t>
      </w:r>
      <w:r w:rsidRPr="00ED018E">
        <w:rPr>
          <w:rFonts w:ascii="Garamond" w:hAnsi="Garamond"/>
          <w:spacing w:val="1"/>
        </w:rPr>
        <w:t>r</w:t>
      </w:r>
      <w:r w:rsidRPr="00ED018E">
        <w:rPr>
          <w:rFonts w:ascii="Garamond" w:hAnsi="Garamond"/>
        </w:rPr>
        <w:t>u</w:t>
      </w:r>
      <w:r w:rsidRPr="00ED018E">
        <w:rPr>
          <w:rFonts w:ascii="Garamond" w:hAnsi="Garamond"/>
          <w:spacing w:val="-2"/>
        </w:rPr>
        <w:t>c</w:t>
      </w:r>
      <w:r w:rsidRPr="00ED018E">
        <w:rPr>
          <w:rFonts w:ascii="Garamond" w:hAnsi="Garamond"/>
          <w:spacing w:val="1"/>
        </w:rPr>
        <w:t>t</w:t>
      </w:r>
      <w:r w:rsidRPr="00ED018E">
        <w:rPr>
          <w:rFonts w:ascii="Garamond" w:hAnsi="Garamond"/>
          <w:spacing w:val="-1"/>
        </w:rPr>
        <w:t>i</w:t>
      </w:r>
      <w:r w:rsidRPr="00ED018E">
        <w:rPr>
          <w:rFonts w:ascii="Garamond" w:hAnsi="Garamond"/>
        </w:rPr>
        <w:t xml:space="preserve">on, roadway reconstruction, </w:t>
      </w:r>
      <w:r w:rsidRPr="00ED018E">
        <w:rPr>
          <w:rFonts w:ascii="Garamond" w:hAnsi="Garamond"/>
          <w:spacing w:val="2"/>
        </w:rPr>
        <w:t>water</w:t>
      </w:r>
      <w:r w:rsidRPr="00ED018E">
        <w:rPr>
          <w:rFonts w:ascii="Garamond" w:hAnsi="Garamond"/>
        </w:rPr>
        <w:t xml:space="preserve"> </w:t>
      </w:r>
      <w:r w:rsidRPr="00ED018E">
        <w:rPr>
          <w:rFonts w:ascii="Garamond" w:hAnsi="Garamond"/>
          <w:spacing w:val="1"/>
        </w:rPr>
        <w:t>infrastructure</w:t>
      </w:r>
      <w:r w:rsidRPr="00ED018E">
        <w:rPr>
          <w:rFonts w:ascii="Garamond" w:hAnsi="Garamond"/>
        </w:rPr>
        <w:t xml:space="preserve">, </w:t>
      </w:r>
      <w:r w:rsidRPr="00ED018E">
        <w:rPr>
          <w:rFonts w:ascii="Garamond" w:hAnsi="Garamond"/>
          <w:spacing w:val="2"/>
        </w:rPr>
        <w:t>wastewater</w:t>
      </w:r>
      <w:r w:rsidRPr="00ED018E">
        <w:rPr>
          <w:rFonts w:ascii="Garamond" w:hAnsi="Garamond"/>
        </w:rPr>
        <w:t xml:space="preserve"> </w:t>
      </w:r>
      <w:r w:rsidRPr="00ED018E">
        <w:rPr>
          <w:rFonts w:ascii="Garamond" w:hAnsi="Garamond"/>
          <w:spacing w:val="1"/>
        </w:rPr>
        <w:t>infrastructure</w:t>
      </w:r>
      <w:r w:rsidRPr="00ED018E">
        <w:rPr>
          <w:rFonts w:ascii="Garamond" w:hAnsi="Garamond"/>
        </w:rPr>
        <w:t xml:space="preserve">, </w:t>
      </w:r>
      <w:r w:rsidRPr="00ED018E">
        <w:rPr>
          <w:rFonts w:ascii="Garamond" w:hAnsi="Garamond"/>
          <w:spacing w:val="2"/>
        </w:rPr>
        <w:t>storm</w:t>
      </w:r>
      <w:r w:rsidRPr="00ED018E">
        <w:rPr>
          <w:rFonts w:ascii="Garamond" w:hAnsi="Garamond"/>
        </w:rPr>
        <w:t xml:space="preserve"> s</w:t>
      </w:r>
      <w:r w:rsidRPr="00ED018E">
        <w:rPr>
          <w:rFonts w:ascii="Garamond" w:hAnsi="Garamond"/>
          <w:spacing w:val="1"/>
        </w:rPr>
        <w:t>e</w:t>
      </w:r>
      <w:r w:rsidRPr="00ED018E">
        <w:rPr>
          <w:rFonts w:ascii="Garamond" w:hAnsi="Garamond"/>
          <w:spacing w:val="-1"/>
        </w:rPr>
        <w:t>w</w:t>
      </w:r>
      <w:r w:rsidRPr="00ED018E">
        <w:rPr>
          <w:rFonts w:ascii="Garamond" w:hAnsi="Garamond"/>
        </w:rPr>
        <w:t>e</w:t>
      </w:r>
      <w:r w:rsidRPr="00ED018E">
        <w:rPr>
          <w:rFonts w:ascii="Garamond" w:hAnsi="Garamond"/>
          <w:spacing w:val="1"/>
        </w:rPr>
        <w:t>r</w:t>
      </w:r>
      <w:r w:rsidRPr="00ED018E">
        <w:rPr>
          <w:rFonts w:ascii="Garamond" w:hAnsi="Garamond"/>
        </w:rPr>
        <w:t xml:space="preserve">, </w:t>
      </w:r>
      <w:r w:rsidRPr="00ED018E">
        <w:rPr>
          <w:rFonts w:ascii="Garamond" w:hAnsi="Garamond"/>
          <w:spacing w:val="1"/>
        </w:rPr>
        <w:t>t</w:t>
      </w:r>
      <w:r w:rsidRPr="00ED018E">
        <w:rPr>
          <w:rFonts w:ascii="Garamond" w:hAnsi="Garamond"/>
          <w:spacing w:val="-2"/>
        </w:rPr>
        <w:t>r</w:t>
      </w:r>
      <w:r w:rsidRPr="00ED018E">
        <w:rPr>
          <w:rFonts w:ascii="Garamond" w:hAnsi="Garamond"/>
        </w:rPr>
        <w:t>an</w:t>
      </w:r>
      <w:r w:rsidRPr="00ED018E">
        <w:rPr>
          <w:rFonts w:ascii="Garamond" w:hAnsi="Garamond"/>
          <w:spacing w:val="1"/>
        </w:rPr>
        <w:t>s</w:t>
      </w:r>
      <w:r w:rsidRPr="00ED018E">
        <w:rPr>
          <w:rFonts w:ascii="Garamond" w:hAnsi="Garamond"/>
        </w:rPr>
        <w:t>p</w:t>
      </w:r>
      <w:r w:rsidRPr="00ED018E">
        <w:rPr>
          <w:rFonts w:ascii="Garamond" w:hAnsi="Garamond"/>
          <w:spacing w:val="-2"/>
        </w:rPr>
        <w:t>o</w:t>
      </w:r>
      <w:r w:rsidRPr="00ED018E">
        <w:rPr>
          <w:rFonts w:ascii="Garamond" w:hAnsi="Garamond"/>
          <w:spacing w:val="1"/>
        </w:rPr>
        <w:t>r</w:t>
      </w:r>
      <w:r w:rsidRPr="00ED018E">
        <w:rPr>
          <w:rFonts w:ascii="Garamond" w:hAnsi="Garamond"/>
          <w:spacing w:val="-1"/>
        </w:rPr>
        <w:t>t</w:t>
      </w:r>
      <w:r w:rsidRPr="00ED018E">
        <w:rPr>
          <w:rFonts w:ascii="Garamond" w:hAnsi="Garamond"/>
        </w:rPr>
        <w:t>a</w:t>
      </w:r>
      <w:r w:rsidRPr="00ED018E">
        <w:rPr>
          <w:rFonts w:ascii="Garamond" w:hAnsi="Garamond"/>
          <w:spacing w:val="-1"/>
        </w:rPr>
        <w:t>t</w:t>
      </w:r>
      <w:r w:rsidRPr="00ED018E">
        <w:rPr>
          <w:rFonts w:ascii="Garamond" w:hAnsi="Garamond"/>
          <w:spacing w:val="1"/>
        </w:rPr>
        <w:t>i</w:t>
      </w:r>
      <w:r w:rsidRPr="00ED018E">
        <w:rPr>
          <w:rFonts w:ascii="Garamond" w:hAnsi="Garamond"/>
        </w:rPr>
        <w:t xml:space="preserve">on </w:t>
      </w:r>
      <w:r w:rsidRPr="00ED018E">
        <w:rPr>
          <w:rFonts w:ascii="Garamond" w:hAnsi="Garamond"/>
          <w:spacing w:val="1"/>
        </w:rPr>
        <w:t>i</w:t>
      </w:r>
      <w:r w:rsidRPr="00ED018E">
        <w:rPr>
          <w:rFonts w:ascii="Garamond" w:hAnsi="Garamond"/>
        </w:rPr>
        <w:t>n</w:t>
      </w:r>
      <w:r w:rsidRPr="00ED018E">
        <w:rPr>
          <w:rFonts w:ascii="Garamond" w:hAnsi="Garamond"/>
          <w:spacing w:val="-2"/>
        </w:rPr>
        <w:t>f</w:t>
      </w:r>
      <w:r w:rsidRPr="00ED018E">
        <w:rPr>
          <w:rFonts w:ascii="Garamond" w:hAnsi="Garamond"/>
          <w:spacing w:val="1"/>
        </w:rPr>
        <w:t>r</w:t>
      </w:r>
      <w:r w:rsidRPr="00ED018E">
        <w:rPr>
          <w:rFonts w:ascii="Garamond" w:hAnsi="Garamond"/>
        </w:rPr>
        <w:t>a</w:t>
      </w:r>
      <w:r w:rsidRPr="00ED018E">
        <w:rPr>
          <w:rFonts w:ascii="Garamond" w:hAnsi="Garamond"/>
          <w:spacing w:val="-2"/>
        </w:rPr>
        <w:t>s</w:t>
      </w:r>
      <w:r w:rsidRPr="00ED018E">
        <w:rPr>
          <w:rFonts w:ascii="Garamond" w:hAnsi="Garamond"/>
          <w:spacing w:val="1"/>
        </w:rPr>
        <w:t>tr</w:t>
      </w:r>
      <w:r w:rsidRPr="00ED018E">
        <w:rPr>
          <w:rFonts w:ascii="Garamond" w:hAnsi="Garamond"/>
        </w:rPr>
        <w:t>u</w:t>
      </w:r>
      <w:r w:rsidRPr="00ED018E">
        <w:rPr>
          <w:rFonts w:ascii="Garamond" w:hAnsi="Garamond"/>
          <w:spacing w:val="-2"/>
        </w:rPr>
        <w:t>c</w:t>
      </w:r>
      <w:r w:rsidRPr="00ED018E">
        <w:rPr>
          <w:rFonts w:ascii="Garamond" w:hAnsi="Garamond"/>
          <w:spacing w:val="1"/>
        </w:rPr>
        <w:t>t</w:t>
      </w:r>
      <w:r w:rsidRPr="00ED018E">
        <w:rPr>
          <w:rFonts w:ascii="Garamond" w:hAnsi="Garamond"/>
          <w:spacing w:val="-2"/>
        </w:rPr>
        <w:t>u</w:t>
      </w:r>
      <w:r w:rsidRPr="00ED018E">
        <w:rPr>
          <w:rFonts w:ascii="Garamond" w:hAnsi="Garamond"/>
          <w:spacing w:val="1"/>
        </w:rPr>
        <w:t>r</w:t>
      </w:r>
      <w:r w:rsidRPr="00ED018E">
        <w:rPr>
          <w:rFonts w:ascii="Garamond" w:hAnsi="Garamond"/>
        </w:rPr>
        <w:t>e,</w:t>
      </w:r>
      <w:r w:rsidRPr="00ED018E">
        <w:rPr>
          <w:rFonts w:ascii="Garamond" w:hAnsi="Garamond"/>
          <w:spacing w:val="3"/>
        </w:rPr>
        <w:t xml:space="preserve"> </w:t>
      </w:r>
      <w:r w:rsidRPr="00ED018E">
        <w:rPr>
          <w:rFonts w:ascii="Garamond" w:hAnsi="Garamond"/>
          <w:spacing w:val="-1"/>
        </w:rPr>
        <w:t>t</w:t>
      </w:r>
      <w:r w:rsidRPr="00ED018E">
        <w:rPr>
          <w:rFonts w:ascii="Garamond" w:hAnsi="Garamond"/>
          <w:spacing w:val="1"/>
        </w:rPr>
        <w:t>r</w:t>
      </w:r>
      <w:r w:rsidRPr="00ED018E">
        <w:rPr>
          <w:rFonts w:ascii="Garamond" w:hAnsi="Garamond"/>
        </w:rPr>
        <w:t>a</w:t>
      </w:r>
      <w:r w:rsidRPr="00ED018E">
        <w:rPr>
          <w:rFonts w:ascii="Garamond" w:hAnsi="Garamond"/>
          <w:spacing w:val="-1"/>
        </w:rPr>
        <w:t>i</w:t>
      </w:r>
      <w:r w:rsidRPr="00ED018E">
        <w:rPr>
          <w:rFonts w:ascii="Garamond" w:hAnsi="Garamond"/>
          <w:spacing w:val="1"/>
        </w:rPr>
        <w:t>l</w:t>
      </w:r>
      <w:r w:rsidRPr="00ED018E">
        <w:rPr>
          <w:rFonts w:ascii="Garamond" w:hAnsi="Garamond"/>
        </w:rPr>
        <w:t>s,</w:t>
      </w:r>
      <w:r w:rsidRPr="00ED018E">
        <w:rPr>
          <w:rFonts w:ascii="Garamond" w:hAnsi="Garamond"/>
          <w:spacing w:val="1"/>
        </w:rPr>
        <w:t xml:space="preserve"> </w:t>
      </w:r>
      <w:r w:rsidRPr="00ED018E">
        <w:rPr>
          <w:rFonts w:ascii="Garamond" w:hAnsi="Garamond"/>
          <w:spacing w:val="2"/>
        </w:rPr>
        <w:t>p</w:t>
      </w:r>
      <w:r w:rsidRPr="00ED018E">
        <w:rPr>
          <w:rFonts w:ascii="Garamond" w:hAnsi="Garamond"/>
        </w:rPr>
        <w:t>a</w:t>
      </w:r>
      <w:r w:rsidRPr="00ED018E">
        <w:rPr>
          <w:rFonts w:ascii="Garamond" w:hAnsi="Garamond"/>
          <w:spacing w:val="1"/>
        </w:rPr>
        <w:t>r</w:t>
      </w:r>
      <w:r w:rsidRPr="00ED018E">
        <w:rPr>
          <w:rFonts w:ascii="Garamond" w:hAnsi="Garamond"/>
          <w:spacing w:val="-2"/>
        </w:rPr>
        <w:t>k</w:t>
      </w:r>
      <w:r w:rsidRPr="00ED018E">
        <w:rPr>
          <w:rFonts w:ascii="Garamond" w:hAnsi="Garamond"/>
        </w:rPr>
        <w:t>s,</w:t>
      </w:r>
      <w:r w:rsidRPr="00ED018E">
        <w:rPr>
          <w:rFonts w:ascii="Garamond" w:hAnsi="Garamond"/>
          <w:spacing w:val="3"/>
        </w:rPr>
        <w:t xml:space="preserve"> </w:t>
      </w:r>
      <w:r w:rsidRPr="00ED018E">
        <w:rPr>
          <w:rFonts w:ascii="Garamond" w:hAnsi="Garamond"/>
          <w:spacing w:val="-1"/>
        </w:rPr>
        <w:t>l</w:t>
      </w:r>
      <w:r w:rsidRPr="00ED018E">
        <w:rPr>
          <w:rFonts w:ascii="Garamond" w:hAnsi="Garamond"/>
          <w:spacing w:val="1"/>
        </w:rPr>
        <w:t>i</w:t>
      </w:r>
      <w:r w:rsidRPr="00ED018E">
        <w:rPr>
          <w:rFonts w:ascii="Garamond" w:hAnsi="Garamond"/>
          <w:spacing w:val="-2"/>
        </w:rPr>
        <w:t>g</w:t>
      </w:r>
      <w:r w:rsidRPr="00ED018E">
        <w:rPr>
          <w:rFonts w:ascii="Garamond" w:hAnsi="Garamond"/>
        </w:rPr>
        <w:t>h</w:t>
      </w:r>
      <w:r w:rsidRPr="00ED018E">
        <w:rPr>
          <w:rFonts w:ascii="Garamond" w:hAnsi="Garamond"/>
          <w:spacing w:val="1"/>
        </w:rPr>
        <w:t>ti</w:t>
      </w:r>
      <w:r w:rsidRPr="00ED018E">
        <w:rPr>
          <w:rFonts w:ascii="Garamond" w:hAnsi="Garamond"/>
        </w:rPr>
        <w:t>n</w:t>
      </w:r>
      <w:r w:rsidRPr="00ED018E">
        <w:rPr>
          <w:rFonts w:ascii="Garamond" w:hAnsi="Garamond"/>
          <w:spacing w:val="-2"/>
        </w:rPr>
        <w:t>g/illumination</w:t>
      </w:r>
      <w:r w:rsidRPr="00ED018E">
        <w:rPr>
          <w:rFonts w:ascii="Garamond" w:hAnsi="Garamond"/>
        </w:rPr>
        <w:t>,</w:t>
      </w:r>
      <w:r w:rsidRPr="00ED018E">
        <w:rPr>
          <w:rFonts w:ascii="Garamond" w:hAnsi="Garamond"/>
          <w:spacing w:val="2"/>
        </w:rPr>
        <w:t xml:space="preserve"> construction engineering, inspection, project management, </w:t>
      </w:r>
      <w:r w:rsidRPr="00ED018E">
        <w:rPr>
          <w:rFonts w:ascii="Garamond" w:hAnsi="Garamond"/>
        </w:rPr>
        <w:t>en</w:t>
      </w:r>
      <w:r w:rsidRPr="00ED018E">
        <w:rPr>
          <w:rFonts w:ascii="Garamond" w:hAnsi="Garamond"/>
          <w:spacing w:val="-2"/>
        </w:rPr>
        <w:t>g</w:t>
      </w:r>
      <w:r w:rsidRPr="00ED018E">
        <w:rPr>
          <w:rFonts w:ascii="Garamond" w:hAnsi="Garamond"/>
          <w:spacing w:val="1"/>
        </w:rPr>
        <w:t>i</w:t>
      </w:r>
      <w:r w:rsidRPr="00ED018E">
        <w:rPr>
          <w:rFonts w:ascii="Garamond" w:hAnsi="Garamond"/>
        </w:rPr>
        <w:t>ne</w:t>
      </w:r>
      <w:r w:rsidRPr="00ED018E">
        <w:rPr>
          <w:rFonts w:ascii="Garamond" w:hAnsi="Garamond"/>
          <w:spacing w:val="-2"/>
        </w:rPr>
        <w:t>e</w:t>
      </w:r>
      <w:r w:rsidRPr="00ED018E">
        <w:rPr>
          <w:rFonts w:ascii="Garamond" w:hAnsi="Garamond"/>
          <w:spacing w:val="1"/>
        </w:rPr>
        <w:t>ri</w:t>
      </w:r>
      <w:r w:rsidRPr="00ED018E">
        <w:rPr>
          <w:rFonts w:ascii="Garamond" w:hAnsi="Garamond"/>
        </w:rPr>
        <w:t xml:space="preserve">ng </w:t>
      </w:r>
      <w:r w:rsidRPr="00ED018E">
        <w:rPr>
          <w:rFonts w:ascii="Garamond" w:hAnsi="Garamond"/>
          <w:spacing w:val="-2"/>
        </w:rPr>
        <w:t>s</w:t>
      </w:r>
      <w:r w:rsidRPr="00ED018E">
        <w:rPr>
          <w:rFonts w:ascii="Garamond" w:hAnsi="Garamond"/>
          <w:spacing w:val="1"/>
        </w:rPr>
        <w:t>t</w:t>
      </w:r>
      <w:r w:rsidRPr="00ED018E">
        <w:rPr>
          <w:rFonts w:ascii="Garamond" w:hAnsi="Garamond"/>
        </w:rPr>
        <w:t>ud</w:t>
      </w:r>
      <w:r w:rsidRPr="00ED018E">
        <w:rPr>
          <w:rFonts w:ascii="Garamond" w:hAnsi="Garamond"/>
          <w:spacing w:val="-1"/>
        </w:rPr>
        <w:t>i</w:t>
      </w:r>
      <w:r w:rsidRPr="00ED018E">
        <w:rPr>
          <w:rFonts w:ascii="Garamond" w:hAnsi="Garamond"/>
        </w:rPr>
        <w:t>e</w:t>
      </w:r>
      <w:r w:rsidRPr="00ED018E">
        <w:rPr>
          <w:rFonts w:ascii="Garamond" w:hAnsi="Garamond"/>
          <w:spacing w:val="1"/>
        </w:rPr>
        <w:t>s</w:t>
      </w:r>
      <w:r w:rsidRPr="00ED018E">
        <w:rPr>
          <w:rFonts w:ascii="Garamond" w:hAnsi="Garamond"/>
        </w:rPr>
        <w:t>, p</w:t>
      </w:r>
      <w:r w:rsidRPr="00ED018E">
        <w:rPr>
          <w:rFonts w:ascii="Garamond" w:hAnsi="Garamond"/>
          <w:spacing w:val="1"/>
        </w:rPr>
        <w:t>r</w:t>
      </w:r>
      <w:r w:rsidRPr="00ED018E">
        <w:rPr>
          <w:rFonts w:ascii="Garamond" w:hAnsi="Garamond"/>
          <w:spacing w:val="-2"/>
        </w:rPr>
        <w:t>o</w:t>
      </w:r>
      <w:r w:rsidRPr="00ED018E">
        <w:rPr>
          <w:rFonts w:ascii="Garamond" w:hAnsi="Garamond"/>
          <w:spacing w:val="1"/>
        </w:rPr>
        <w:t>j</w:t>
      </w:r>
      <w:r w:rsidRPr="00ED018E">
        <w:rPr>
          <w:rFonts w:ascii="Garamond" w:hAnsi="Garamond"/>
          <w:spacing w:val="-2"/>
        </w:rPr>
        <w:t>ec</w:t>
      </w:r>
      <w:r w:rsidRPr="00ED018E">
        <w:rPr>
          <w:rFonts w:ascii="Garamond" w:hAnsi="Garamond"/>
        </w:rPr>
        <w:t>t s</w:t>
      </w:r>
      <w:r w:rsidRPr="00ED018E">
        <w:rPr>
          <w:rFonts w:ascii="Garamond" w:hAnsi="Garamond"/>
          <w:spacing w:val="1"/>
        </w:rPr>
        <w:t>c</w:t>
      </w:r>
      <w:r w:rsidRPr="00ED018E">
        <w:rPr>
          <w:rFonts w:ascii="Garamond" w:hAnsi="Garamond"/>
        </w:rPr>
        <w:t>hed</w:t>
      </w:r>
      <w:r w:rsidRPr="00ED018E">
        <w:rPr>
          <w:rFonts w:ascii="Garamond" w:hAnsi="Garamond"/>
          <w:spacing w:val="-2"/>
        </w:rPr>
        <w:t>u</w:t>
      </w:r>
      <w:r w:rsidRPr="00ED018E">
        <w:rPr>
          <w:rFonts w:ascii="Garamond" w:hAnsi="Garamond"/>
          <w:spacing w:val="1"/>
        </w:rPr>
        <w:t>l</w:t>
      </w:r>
      <w:r w:rsidRPr="00ED018E">
        <w:rPr>
          <w:rFonts w:ascii="Garamond" w:hAnsi="Garamond"/>
          <w:spacing w:val="-1"/>
        </w:rPr>
        <w:t>i</w:t>
      </w:r>
      <w:r w:rsidRPr="00ED018E">
        <w:rPr>
          <w:rFonts w:ascii="Garamond" w:hAnsi="Garamond"/>
        </w:rPr>
        <w:t>n</w:t>
      </w:r>
      <w:r w:rsidRPr="00ED018E">
        <w:rPr>
          <w:rFonts w:ascii="Garamond" w:hAnsi="Garamond"/>
          <w:spacing w:val="-2"/>
        </w:rPr>
        <w:t>g</w:t>
      </w:r>
      <w:r w:rsidRPr="00ED018E">
        <w:rPr>
          <w:rFonts w:ascii="Garamond" w:hAnsi="Garamond"/>
        </w:rPr>
        <w:t>,</w:t>
      </w:r>
      <w:r w:rsidRPr="00ED018E">
        <w:rPr>
          <w:rFonts w:ascii="Garamond" w:hAnsi="Garamond"/>
          <w:spacing w:val="2"/>
        </w:rPr>
        <w:t xml:space="preserve"> </w:t>
      </w:r>
      <w:r w:rsidRPr="00ED018E">
        <w:rPr>
          <w:rFonts w:ascii="Garamond" w:hAnsi="Garamond"/>
          <w:spacing w:val="-2"/>
        </w:rPr>
        <w:t>c</w:t>
      </w:r>
      <w:r w:rsidRPr="00ED018E">
        <w:rPr>
          <w:rFonts w:ascii="Garamond" w:hAnsi="Garamond"/>
        </w:rPr>
        <w:t>ost</w:t>
      </w:r>
      <w:r w:rsidRPr="00ED018E">
        <w:rPr>
          <w:rFonts w:ascii="Garamond" w:hAnsi="Garamond"/>
          <w:spacing w:val="1"/>
        </w:rPr>
        <w:t xml:space="preserve"> </w:t>
      </w:r>
      <w:r w:rsidRPr="00ED018E">
        <w:rPr>
          <w:rFonts w:ascii="Garamond" w:hAnsi="Garamond"/>
        </w:rPr>
        <w:t>e</w:t>
      </w:r>
      <w:r w:rsidRPr="00ED018E">
        <w:rPr>
          <w:rFonts w:ascii="Garamond" w:hAnsi="Garamond"/>
          <w:spacing w:val="-2"/>
        </w:rPr>
        <w:t>s</w:t>
      </w:r>
      <w:r w:rsidRPr="00ED018E">
        <w:rPr>
          <w:rFonts w:ascii="Garamond" w:hAnsi="Garamond"/>
          <w:spacing w:val="1"/>
        </w:rPr>
        <w:t>ti</w:t>
      </w:r>
      <w:r w:rsidRPr="00ED018E">
        <w:rPr>
          <w:rFonts w:ascii="Garamond" w:hAnsi="Garamond"/>
          <w:spacing w:val="-4"/>
        </w:rPr>
        <w:t>m</w:t>
      </w:r>
      <w:r w:rsidRPr="00ED018E">
        <w:rPr>
          <w:rFonts w:ascii="Garamond" w:hAnsi="Garamond"/>
        </w:rPr>
        <w:t>a</w:t>
      </w:r>
      <w:r w:rsidRPr="00ED018E">
        <w:rPr>
          <w:rFonts w:ascii="Garamond" w:hAnsi="Garamond"/>
          <w:spacing w:val="1"/>
        </w:rPr>
        <w:t>t</w:t>
      </w:r>
      <w:r w:rsidRPr="00ED018E">
        <w:rPr>
          <w:rFonts w:ascii="Garamond" w:hAnsi="Garamond"/>
          <w:spacing w:val="-1"/>
        </w:rPr>
        <w:t>i</w:t>
      </w:r>
      <w:r w:rsidRPr="00ED018E">
        <w:rPr>
          <w:rFonts w:ascii="Garamond" w:hAnsi="Garamond"/>
        </w:rPr>
        <w:t>n</w:t>
      </w:r>
      <w:r w:rsidRPr="00ED018E">
        <w:rPr>
          <w:rFonts w:ascii="Garamond" w:hAnsi="Garamond"/>
          <w:spacing w:val="-2"/>
        </w:rPr>
        <w:t>g,</w:t>
      </w:r>
      <w:r w:rsidRPr="00ED018E">
        <w:rPr>
          <w:rFonts w:ascii="Garamond" w:hAnsi="Garamond"/>
        </w:rPr>
        <w:t xml:space="preserve"> and</w:t>
      </w:r>
      <w:r w:rsidRPr="00ED018E">
        <w:rPr>
          <w:rFonts w:ascii="Garamond" w:hAnsi="Garamond"/>
          <w:spacing w:val="3"/>
        </w:rPr>
        <w:t xml:space="preserve"> </w:t>
      </w:r>
      <w:r w:rsidRPr="00ED018E">
        <w:rPr>
          <w:rFonts w:ascii="Garamond" w:hAnsi="Garamond"/>
          <w:spacing w:val="-1"/>
        </w:rPr>
        <w:t>l</w:t>
      </w:r>
      <w:r w:rsidRPr="00ED018E">
        <w:rPr>
          <w:rFonts w:ascii="Garamond" w:hAnsi="Garamond"/>
        </w:rPr>
        <w:t>and</w:t>
      </w:r>
      <w:r w:rsidRPr="00ED018E">
        <w:rPr>
          <w:rFonts w:ascii="Garamond" w:hAnsi="Garamond"/>
          <w:spacing w:val="-2"/>
        </w:rPr>
        <w:t>s</w:t>
      </w:r>
      <w:r w:rsidRPr="00ED018E">
        <w:rPr>
          <w:rFonts w:ascii="Garamond" w:hAnsi="Garamond"/>
        </w:rPr>
        <w:t>c</w:t>
      </w:r>
      <w:r w:rsidRPr="00ED018E">
        <w:rPr>
          <w:rFonts w:ascii="Garamond" w:hAnsi="Garamond"/>
          <w:spacing w:val="-2"/>
        </w:rPr>
        <w:t>a</w:t>
      </w:r>
      <w:r w:rsidRPr="00ED018E">
        <w:rPr>
          <w:rFonts w:ascii="Garamond" w:hAnsi="Garamond"/>
        </w:rPr>
        <w:t>p</w:t>
      </w:r>
      <w:r w:rsidRPr="00ED018E">
        <w:rPr>
          <w:rFonts w:ascii="Garamond" w:hAnsi="Garamond"/>
          <w:spacing w:val="1"/>
        </w:rPr>
        <w:t>i</w:t>
      </w:r>
      <w:r w:rsidRPr="00ED018E">
        <w:rPr>
          <w:rFonts w:ascii="Garamond" w:hAnsi="Garamond"/>
        </w:rPr>
        <w:t>n</w:t>
      </w:r>
      <w:r w:rsidRPr="00ED018E">
        <w:rPr>
          <w:rFonts w:ascii="Garamond" w:hAnsi="Garamond"/>
          <w:spacing w:val="-2"/>
        </w:rPr>
        <w:t>g</w:t>
      </w:r>
      <w:r w:rsidRPr="00ED018E">
        <w:rPr>
          <w:rFonts w:ascii="Garamond" w:hAnsi="Garamond"/>
        </w:rPr>
        <w:t>, o</w:t>
      </w:r>
      <w:r w:rsidRPr="00ED018E">
        <w:rPr>
          <w:rFonts w:ascii="Garamond" w:hAnsi="Garamond"/>
          <w:spacing w:val="2"/>
        </w:rPr>
        <w:t xml:space="preserve">ver the next five years, </w:t>
      </w:r>
      <w:r w:rsidRPr="00ED018E">
        <w:rPr>
          <w:rFonts w:ascii="Garamond" w:hAnsi="Garamond"/>
          <w:spacing w:val="1"/>
        </w:rPr>
        <w:t>i</w:t>
      </w:r>
      <w:r w:rsidRPr="00ED018E">
        <w:rPr>
          <w:rFonts w:ascii="Garamond" w:hAnsi="Garamond"/>
        </w:rPr>
        <w:t>n</w:t>
      </w:r>
      <w:r w:rsidRPr="00ED018E">
        <w:rPr>
          <w:rFonts w:ascii="Garamond" w:hAnsi="Garamond"/>
          <w:spacing w:val="2"/>
        </w:rPr>
        <w:t xml:space="preserve"> </w:t>
      </w:r>
      <w:r w:rsidRPr="00ED018E">
        <w:rPr>
          <w:rFonts w:ascii="Garamond" w:hAnsi="Garamond"/>
          <w:spacing w:val="-2"/>
        </w:rPr>
        <w:t>a</w:t>
      </w:r>
      <w:r w:rsidRPr="00ED018E">
        <w:rPr>
          <w:rFonts w:ascii="Garamond" w:hAnsi="Garamond"/>
        </w:rPr>
        <w:t>cco</w:t>
      </w:r>
      <w:r w:rsidRPr="00ED018E">
        <w:rPr>
          <w:rFonts w:ascii="Garamond" w:hAnsi="Garamond"/>
          <w:spacing w:val="1"/>
        </w:rPr>
        <w:t>r</w:t>
      </w:r>
      <w:r w:rsidRPr="00ED018E">
        <w:rPr>
          <w:rFonts w:ascii="Garamond" w:hAnsi="Garamond"/>
          <w:spacing w:val="-2"/>
        </w:rPr>
        <w:t>d</w:t>
      </w:r>
      <w:r w:rsidRPr="00ED018E">
        <w:rPr>
          <w:rFonts w:ascii="Garamond" w:hAnsi="Garamond"/>
        </w:rPr>
        <w:t>an</w:t>
      </w:r>
      <w:r w:rsidRPr="00ED018E">
        <w:rPr>
          <w:rFonts w:ascii="Garamond" w:hAnsi="Garamond"/>
          <w:spacing w:val="-2"/>
        </w:rPr>
        <w:t>c</w:t>
      </w:r>
      <w:r w:rsidRPr="00ED018E">
        <w:rPr>
          <w:rFonts w:ascii="Garamond" w:hAnsi="Garamond"/>
        </w:rPr>
        <w:t>e</w:t>
      </w:r>
      <w:r w:rsidRPr="00ED018E">
        <w:rPr>
          <w:rFonts w:ascii="Garamond" w:hAnsi="Garamond"/>
          <w:spacing w:val="2"/>
        </w:rPr>
        <w:t xml:space="preserve"> </w:t>
      </w:r>
      <w:r w:rsidRPr="00ED018E">
        <w:rPr>
          <w:rFonts w:ascii="Garamond" w:hAnsi="Garamond"/>
          <w:spacing w:val="-1"/>
        </w:rPr>
        <w:t>w</w:t>
      </w:r>
      <w:r w:rsidRPr="00ED018E">
        <w:rPr>
          <w:rFonts w:ascii="Garamond" w:hAnsi="Garamond"/>
          <w:spacing w:val="1"/>
        </w:rPr>
        <w:t>i</w:t>
      </w:r>
      <w:r w:rsidRPr="00ED018E">
        <w:rPr>
          <w:rFonts w:ascii="Garamond" w:hAnsi="Garamond"/>
          <w:spacing w:val="-1"/>
        </w:rPr>
        <w:t>t</w:t>
      </w:r>
      <w:r w:rsidRPr="00ED018E">
        <w:rPr>
          <w:rFonts w:ascii="Garamond" w:hAnsi="Garamond"/>
        </w:rPr>
        <w:t xml:space="preserve">h </w:t>
      </w:r>
      <w:r w:rsidRPr="00ED018E">
        <w:rPr>
          <w:rFonts w:ascii="Garamond" w:hAnsi="Garamond"/>
          <w:spacing w:val="1"/>
        </w:rPr>
        <w:t>t</w:t>
      </w:r>
      <w:r w:rsidRPr="00ED018E">
        <w:rPr>
          <w:rFonts w:ascii="Garamond" w:hAnsi="Garamond"/>
        </w:rPr>
        <w:t>he</w:t>
      </w:r>
      <w:r w:rsidRPr="00ED018E">
        <w:rPr>
          <w:rFonts w:ascii="Garamond" w:hAnsi="Garamond"/>
          <w:spacing w:val="2"/>
        </w:rPr>
        <w:t xml:space="preserve"> </w:t>
      </w:r>
      <w:r w:rsidRPr="00ED018E">
        <w:rPr>
          <w:rFonts w:ascii="Garamond" w:hAnsi="Garamond"/>
          <w:spacing w:val="1"/>
        </w:rPr>
        <w:t>t</w:t>
      </w:r>
      <w:r w:rsidRPr="00ED018E">
        <w:rPr>
          <w:rFonts w:ascii="Garamond" w:hAnsi="Garamond"/>
          <w:spacing w:val="-2"/>
        </w:rPr>
        <w:t>e</w:t>
      </w:r>
      <w:r w:rsidRPr="00ED018E">
        <w:rPr>
          <w:rFonts w:ascii="Garamond" w:hAnsi="Garamond"/>
          <w:spacing w:val="1"/>
        </w:rPr>
        <w:t>r</w:t>
      </w:r>
      <w:r w:rsidRPr="00ED018E">
        <w:rPr>
          <w:rFonts w:ascii="Garamond" w:hAnsi="Garamond"/>
          <w:spacing w:val="-4"/>
        </w:rPr>
        <w:t>m</w:t>
      </w:r>
      <w:r w:rsidRPr="00ED018E">
        <w:rPr>
          <w:rFonts w:ascii="Garamond" w:hAnsi="Garamond"/>
        </w:rPr>
        <w:t>s,</w:t>
      </w:r>
      <w:r w:rsidRPr="00ED018E">
        <w:rPr>
          <w:rFonts w:ascii="Garamond" w:hAnsi="Garamond"/>
          <w:spacing w:val="5"/>
        </w:rPr>
        <w:t xml:space="preserve"> </w:t>
      </w:r>
      <w:r w:rsidRPr="00ED018E">
        <w:rPr>
          <w:rFonts w:ascii="Garamond" w:hAnsi="Garamond"/>
        </w:rPr>
        <w:t>cond</w:t>
      </w:r>
      <w:r w:rsidRPr="00ED018E">
        <w:rPr>
          <w:rFonts w:ascii="Garamond" w:hAnsi="Garamond"/>
          <w:spacing w:val="-1"/>
        </w:rPr>
        <w:t>i</w:t>
      </w:r>
      <w:r w:rsidRPr="00ED018E">
        <w:rPr>
          <w:rFonts w:ascii="Garamond" w:hAnsi="Garamond"/>
          <w:spacing w:val="1"/>
        </w:rPr>
        <w:t>t</w:t>
      </w:r>
      <w:r w:rsidRPr="00ED018E">
        <w:rPr>
          <w:rFonts w:ascii="Garamond" w:hAnsi="Garamond"/>
          <w:spacing w:val="-1"/>
        </w:rPr>
        <w:t>i</w:t>
      </w:r>
      <w:r w:rsidRPr="00ED018E">
        <w:rPr>
          <w:rFonts w:ascii="Garamond" w:hAnsi="Garamond"/>
        </w:rPr>
        <w:t>ons,</w:t>
      </w:r>
      <w:r w:rsidRPr="00ED018E">
        <w:rPr>
          <w:rFonts w:ascii="Garamond" w:hAnsi="Garamond"/>
          <w:spacing w:val="2"/>
        </w:rPr>
        <w:t xml:space="preserve"> </w:t>
      </w:r>
      <w:r w:rsidRPr="00ED018E">
        <w:rPr>
          <w:rFonts w:ascii="Garamond" w:hAnsi="Garamond"/>
        </w:rPr>
        <w:t xml:space="preserve">and </w:t>
      </w:r>
      <w:r w:rsidRPr="00ED018E">
        <w:rPr>
          <w:rFonts w:ascii="Garamond" w:hAnsi="Garamond"/>
          <w:spacing w:val="1"/>
        </w:rPr>
        <w:t>r</w:t>
      </w:r>
      <w:r w:rsidRPr="00ED018E">
        <w:rPr>
          <w:rFonts w:ascii="Garamond" w:hAnsi="Garamond"/>
        </w:rPr>
        <w:t>eq</w:t>
      </w:r>
      <w:r w:rsidRPr="00ED018E">
        <w:rPr>
          <w:rFonts w:ascii="Garamond" w:hAnsi="Garamond"/>
          <w:spacing w:val="-2"/>
        </w:rPr>
        <w:t>u</w:t>
      </w:r>
      <w:r w:rsidRPr="00ED018E">
        <w:rPr>
          <w:rFonts w:ascii="Garamond" w:hAnsi="Garamond"/>
          <w:spacing w:val="1"/>
        </w:rPr>
        <w:t>ir</w:t>
      </w:r>
      <w:r w:rsidRPr="00ED018E">
        <w:rPr>
          <w:rFonts w:ascii="Garamond" w:hAnsi="Garamond"/>
        </w:rPr>
        <w:t>e</w:t>
      </w:r>
      <w:r w:rsidRPr="00ED018E">
        <w:rPr>
          <w:rFonts w:ascii="Garamond" w:hAnsi="Garamond"/>
          <w:spacing w:val="-3"/>
        </w:rPr>
        <w:t>m</w:t>
      </w:r>
      <w:r w:rsidRPr="00ED018E">
        <w:rPr>
          <w:rFonts w:ascii="Garamond" w:hAnsi="Garamond"/>
        </w:rPr>
        <w:t>en</w:t>
      </w:r>
      <w:r w:rsidRPr="00ED018E">
        <w:rPr>
          <w:rFonts w:ascii="Garamond" w:hAnsi="Garamond"/>
          <w:spacing w:val="1"/>
        </w:rPr>
        <w:t>t</w:t>
      </w:r>
      <w:r w:rsidRPr="00ED018E">
        <w:rPr>
          <w:rFonts w:ascii="Garamond" w:hAnsi="Garamond"/>
        </w:rPr>
        <w:t>s</w:t>
      </w:r>
      <w:r w:rsidRPr="00ED018E">
        <w:rPr>
          <w:rFonts w:ascii="Garamond" w:hAnsi="Garamond"/>
          <w:spacing w:val="2"/>
        </w:rPr>
        <w:t xml:space="preserve"> </w:t>
      </w:r>
      <w:r w:rsidRPr="00ED018E">
        <w:rPr>
          <w:rFonts w:ascii="Garamond" w:hAnsi="Garamond"/>
        </w:rPr>
        <w:t>s</w:t>
      </w:r>
      <w:r w:rsidRPr="00ED018E">
        <w:rPr>
          <w:rFonts w:ascii="Garamond" w:hAnsi="Garamond"/>
          <w:spacing w:val="-2"/>
        </w:rPr>
        <w:t>e</w:t>
      </w:r>
      <w:r w:rsidRPr="00ED018E">
        <w:rPr>
          <w:rFonts w:ascii="Garamond" w:hAnsi="Garamond"/>
        </w:rPr>
        <w:t>t</w:t>
      </w:r>
      <w:r w:rsidRPr="00ED018E">
        <w:rPr>
          <w:rFonts w:ascii="Garamond" w:hAnsi="Garamond"/>
          <w:spacing w:val="3"/>
        </w:rPr>
        <w:t xml:space="preserve"> </w:t>
      </w:r>
      <w:r w:rsidRPr="00ED018E">
        <w:rPr>
          <w:rFonts w:ascii="Garamond" w:hAnsi="Garamond"/>
          <w:spacing w:val="1"/>
        </w:rPr>
        <w:t>f</w:t>
      </w:r>
      <w:r w:rsidRPr="00ED018E">
        <w:rPr>
          <w:rFonts w:ascii="Garamond" w:hAnsi="Garamond"/>
        </w:rPr>
        <w:t>o</w:t>
      </w:r>
      <w:r w:rsidRPr="00ED018E">
        <w:rPr>
          <w:rFonts w:ascii="Garamond" w:hAnsi="Garamond"/>
          <w:spacing w:val="-2"/>
        </w:rPr>
        <w:t>r</w:t>
      </w:r>
      <w:r w:rsidRPr="00ED018E">
        <w:rPr>
          <w:rFonts w:ascii="Garamond" w:hAnsi="Garamond"/>
          <w:spacing w:val="1"/>
        </w:rPr>
        <w:t>t</w:t>
      </w:r>
      <w:r w:rsidRPr="00ED018E">
        <w:rPr>
          <w:rFonts w:ascii="Garamond" w:hAnsi="Garamond"/>
        </w:rPr>
        <w:t>h</w:t>
      </w:r>
      <w:r w:rsidRPr="00ED018E">
        <w:rPr>
          <w:rFonts w:ascii="Garamond" w:hAnsi="Garamond"/>
          <w:spacing w:val="2"/>
        </w:rPr>
        <w:t xml:space="preserve"> </w:t>
      </w:r>
      <w:r w:rsidRPr="00ED018E">
        <w:rPr>
          <w:rFonts w:ascii="Garamond" w:hAnsi="Garamond"/>
          <w:spacing w:val="1"/>
        </w:rPr>
        <w:t>i</w:t>
      </w:r>
      <w:r w:rsidRPr="00ED018E">
        <w:rPr>
          <w:rFonts w:ascii="Garamond" w:hAnsi="Garamond"/>
        </w:rPr>
        <w:t>n</w:t>
      </w:r>
      <w:r w:rsidRPr="00ED018E">
        <w:rPr>
          <w:rFonts w:ascii="Garamond" w:hAnsi="Garamond"/>
          <w:spacing w:val="2"/>
        </w:rPr>
        <w:t xml:space="preserve"> </w:t>
      </w:r>
      <w:r w:rsidRPr="00ED018E">
        <w:rPr>
          <w:rFonts w:ascii="Garamond" w:hAnsi="Garamond"/>
          <w:spacing w:val="-1"/>
        </w:rPr>
        <w:t>t</w:t>
      </w:r>
      <w:r w:rsidRPr="00ED018E">
        <w:rPr>
          <w:rFonts w:ascii="Garamond" w:hAnsi="Garamond"/>
        </w:rPr>
        <w:t>h</w:t>
      </w:r>
      <w:r w:rsidRPr="00ED018E">
        <w:rPr>
          <w:rFonts w:ascii="Garamond" w:hAnsi="Garamond"/>
          <w:spacing w:val="1"/>
        </w:rPr>
        <w:t>i</w:t>
      </w:r>
      <w:r w:rsidRPr="00ED018E">
        <w:rPr>
          <w:rFonts w:ascii="Garamond" w:hAnsi="Garamond"/>
        </w:rPr>
        <w:t>s</w:t>
      </w:r>
      <w:r w:rsidRPr="00ED018E">
        <w:rPr>
          <w:rFonts w:ascii="Garamond" w:hAnsi="Garamond"/>
          <w:spacing w:val="5"/>
        </w:rPr>
        <w:t xml:space="preserve"> </w:t>
      </w:r>
      <w:r w:rsidRPr="00ED018E">
        <w:rPr>
          <w:rFonts w:ascii="Garamond" w:hAnsi="Garamond"/>
          <w:spacing w:val="-3"/>
        </w:rPr>
        <w:t>R</w:t>
      </w:r>
      <w:r w:rsidRPr="00ED018E">
        <w:rPr>
          <w:rFonts w:ascii="Garamond" w:hAnsi="Garamond"/>
        </w:rPr>
        <w:t>eque</w:t>
      </w:r>
      <w:r w:rsidRPr="00ED018E">
        <w:rPr>
          <w:rFonts w:ascii="Garamond" w:hAnsi="Garamond"/>
          <w:spacing w:val="-2"/>
        </w:rPr>
        <w:t>s</w:t>
      </w:r>
      <w:r w:rsidRPr="00ED018E">
        <w:rPr>
          <w:rFonts w:ascii="Garamond" w:hAnsi="Garamond"/>
        </w:rPr>
        <w:t>t</w:t>
      </w:r>
      <w:r w:rsidRPr="00ED018E">
        <w:rPr>
          <w:rFonts w:ascii="Garamond" w:hAnsi="Garamond"/>
          <w:spacing w:val="3"/>
        </w:rPr>
        <w:t xml:space="preserve"> </w:t>
      </w:r>
      <w:r w:rsidRPr="00ED018E">
        <w:rPr>
          <w:rFonts w:ascii="Garamond" w:hAnsi="Garamond"/>
          <w:spacing w:val="1"/>
        </w:rPr>
        <w:t>f</w:t>
      </w:r>
      <w:r w:rsidRPr="00ED018E">
        <w:rPr>
          <w:rFonts w:ascii="Garamond" w:hAnsi="Garamond"/>
        </w:rPr>
        <w:t>or</w:t>
      </w:r>
      <w:r w:rsidRPr="00ED018E">
        <w:rPr>
          <w:rFonts w:ascii="Garamond" w:hAnsi="Garamond"/>
          <w:spacing w:val="9"/>
        </w:rPr>
        <w:t xml:space="preserve"> </w:t>
      </w:r>
      <w:r w:rsidRPr="00ED018E">
        <w:rPr>
          <w:rFonts w:ascii="Garamond" w:hAnsi="Garamond"/>
          <w:spacing w:val="-1"/>
        </w:rPr>
        <w:t>Q</w:t>
      </w:r>
      <w:r w:rsidRPr="00ED018E">
        <w:rPr>
          <w:rFonts w:ascii="Garamond" w:hAnsi="Garamond"/>
        </w:rPr>
        <w:t>u</w:t>
      </w:r>
      <w:r w:rsidRPr="00ED018E">
        <w:rPr>
          <w:rFonts w:ascii="Garamond" w:hAnsi="Garamond"/>
          <w:spacing w:val="-2"/>
        </w:rPr>
        <w:t>a</w:t>
      </w:r>
      <w:r w:rsidRPr="00ED018E">
        <w:rPr>
          <w:rFonts w:ascii="Garamond" w:hAnsi="Garamond"/>
          <w:spacing w:val="1"/>
        </w:rPr>
        <w:t>l</w:t>
      </w:r>
      <w:r w:rsidRPr="00ED018E">
        <w:rPr>
          <w:rFonts w:ascii="Garamond" w:hAnsi="Garamond"/>
          <w:spacing w:val="-1"/>
        </w:rPr>
        <w:t>i</w:t>
      </w:r>
      <w:r w:rsidRPr="00ED018E">
        <w:rPr>
          <w:rFonts w:ascii="Garamond" w:hAnsi="Garamond"/>
          <w:spacing w:val="1"/>
        </w:rPr>
        <w:t>fi</w:t>
      </w:r>
      <w:r w:rsidRPr="00ED018E">
        <w:rPr>
          <w:rFonts w:ascii="Garamond" w:hAnsi="Garamond"/>
          <w:spacing w:val="-2"/>
        </w:rPr>
        <w:t>c</w:t>
      </w:r>
      <w:r w:rsidRPr="00ED018E">
        <w:rPr>
          <w:rFonts w:ascii="Garamond" w:hAnsi="Garamond"/>
        </w:rPr>
        <w:t>a</w:t>
      </w:r>
      <w:r w:rsidRPr="00ED018E">
        <w:rPr>
          <w:rFonts w:ascii="Garamond" w:hAnsi="Garamond"/>
          <w:spacing w:val="-1"/>
        </w:rPr>
        <w:t>ti</w:t>
      </w:r>
      <w:r w:rsidRPr="00ED018E">
        <w:rPr>
          <w:rFonts w:ascii="Garamond" w:hAnsi="Garamond"/>
        </w:rPr>
        <w:t>on</w:t>
      </w:r>
      <w:r w:rsidRPr="00ED018E">
        <w:rPr>
          <w:rFonts w:ascii="Garamond" w:hAnsi="Garamond"/>
          <w:spacing w:val="2"/>
        </w:rPr>
        <w:t xml:space="preserve">s </w:t>
      </w:r>
    </w:p>
    <w:p w14:paraId="5E9AA19E" w14:textId="7DD05258" w:rsidR="005A266A" w:rsidRPr="00ED018E" w:rsidRDefault="0062147F" w:rsidP="00A64425">
      <w:pPr>
        <w:jc w:val="both"/>
        <w:rPr>
          <w:rFonts w:ascii="Garamond" w:hAnsi="Garamond"/>
        </w:rPr>
      </w:pPr>
      <w:r w:rsidRPr="00ED018E">
        <w:rPr>
          <w:rFonts w:ascii="Garamond" w:hAnsi="Garamond"/>
        </w:rPr>
        <w:t>Qualified candidates may obtain</w:t>
      </w:r>
      <w:r w:rsidR="00B3602D" w:rsidRPr="00ED018E">
        <w:rPr>
          <w:rFonts w:ascii="Garamond" w:hAnsi="Garamond"/>
        </w:rPr>
        <w:t xml:space="preserve"> or request</w:t>
      </w:r>
      <w:r w:rsidRPr="00ED018E">
        <w:rPr>
          <w:rFonts w:ascii="Garamond" w:hAnsi="Garamond"/>
        </w:rPr>
        <w:t xml:space="preserve"> </w:t>
      </w:r>
      <w:r w:rsidR="002568CC" w:rsidRPr="00ED018E">
        <w:rPr>
          <w:rFonts w:ascii="Garamond" w:hAnsi="Garamond"/>
        </w:rPr>
        <w:t>a</w:t>
      </w:r>
      <w:r w:rsidRPr="00ED018E">
        <w:rPr>
          <w:rFonts w:ascii="Garamond" w:hAnsi="Garamond"/>
        </w:rPr>
        <w:t xml:space="preserve"> packet</w:t>
      </w:r>
      <w:r w:rsidR="005A266A" w:rsidRPr="00ED018E">
        <w:rPr>
          <w:rFonts w:ascii="Garamond" w:hAnsi="Garamond"/>
        </w:rPr>
        <w:t xml:space="preserve"> by the following methods:</w:t>
      </w:r>
    </w:p>
    <w:p w14:paraId="6D37013D" w14:textId="34D71381" w:rsidR="005A266A" w:rsidRPr="00ED018E" w:rsidRDefault="005A266A" w:rsidP="005A266A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ED018E">
        <w:rPr>
          <w:rFonts w:ascii="Garamond" w:hAnsi="Garamond"/>
        </w:rPr>
        <w:t xml:space="preserve"> </w:t>
      </w:r>
      <w:r w:rsidR="00F23E97" w:rsidRPr="00ED018E">
        <w:rPr>
          <w:rFonts w:ascii="Garamond" w:hAnsi="Garamond"/>
        </w:rPr>
        <w:t>City of Lucas</w:t>
      </w:r>
      <w:r w:rsidR="00B3602D" w:rsidRPr="00ED018E">
        <w:rPr>
          <w:rFonts w:ascii="Garamond" w:hAnsi="Garamond"/>
        </w:rPr>
        <w:t xml:space="preserve"> </w:t>
      </w:r>
      <w:r w:rsidR="002568CC" w:rsidRPr="00ED018E">
        <w:rPr>
          <w:rFonts w:ascii="Garamond" w:hAnsi="Garamond"/>
        </w:rPr>
        <w:t>Website –</w:t>
      </w:r>
      <w:r w:rsidR="00B3602D" w:rsidRPr="00ED018E">
        <w:rPr>
          <w:rFonts w:ascii="Garamond" w:hAnsi="Garamond"/>
        </w:rPr>
        <w:t xml:space="preserve"> </w:t>
      </w:r>
      <w:hyperlink r:id="rId8" w:history="1">
        <w:r w:rsidR="009F1DDE" w:rsidRPr="00ED018E">
          <w:rPr>
            <w:rStyle w:val="Hyperlink"/>
            <w:rFonts w:ascii="Garamond" w:hAnsi="Garamond"/>
          </w:rPr>
          <w:t>www.lucastexas.us</w:t>
        </w:r>
      </w:hyperlink>
      <w:r w:rsidR="009F1DDE" w:rsidRPr="00ED018E">
        <w:rPr>
          <w:rFonts w:ascii="Garamond" w:hAnsi="Garamond"/>
        </w:rPr>
        <w:tab/>
      </w:r>
    </w:p>
    <w:p w14:paraId="72376F01" w14:textId="4E86EA73" w:rsidR="005A266A" w:rsidRPr="00ED018E" w:rsidRDefault="00F23E97" w:rsidP="005A266A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ED018E">
        <w:rPr>
          <w:rFonts w:ascii="Garamond" w:hAnsi="Garamond"/>
        </w:rPr>
        <w:t xml:space="preserve"> </w:t>
      </w:r>
      <w:r w:rsidR="005A266A" w:rsidRPr="00ED018E">
        <w:rPr>
          <w:rFonts w:ascii="Garamond" w:hAnsi="Garamond"/>
        </w:rPr>
        <w:t>E</w:t>
      </w:r>
      <w:r w:rsidR="008344D6" w:rsidRPr="00ED018E">
        <w:rPr>
          <w:rFonts w:ascii="Garamond" w:hAnsi="Garamond"/>
        </w:rPr>
        <w:t>mail</w:t>
      </w:r>
      <w:r w:rsidR="00B3602D" w:rsidRPr="00ED018E">
        <w:rPr>
          <w:rFonts w:ascii="Garamond" w:hAnsi="Garamond"/>
        </w:rPr>
        <w:t xml:space="preserve"> </w:t>
      </w:r>
      <w:r w:rsidR="002568CC" w:rsidRPr="00ED018E">
        <w:rPr>
          <w:rFonts w:ascii="Garamond" w:hAnsi="Garamond"/>
        </w:rPr>
        <w:t>- Purchasing</w:t>
      </w:r>
      <w:r w:rsidR="00DA02E3" w:rsidRPr="00ED018E">
        <w:rPr>
          <w:rFonts w:ascii="Garamond" w:hAnsi="Garamond"/>
        </w:rPr>
        <w:t xml:space="preserve"> Coordinator Linezka </w:t>
      </w:r>
      <w:r w:rsidR="00747C88" w:rsidRPr="00ED018E">
        <w:rPr>
          <w:rFonts w:ascii="Garamond" w:hAnsi="Garamond"/>
        </w:rPr>
        <w:t>Osorio</w:t>
      </w:r>
      <w:r w:rsidR="00DA02E3" w:rsidRPr="00ED018E">
        <w:rPr>
          <w:rFonts w:ascii="Garamond" w:hAnsi="Garamond"/>
        </w:rPr>
        <w:t xml:space="preserve">, </w:t>
      </w:r>
      <w:hyperlink r:id="rId9" w:history="1">
        <w:r w:rsidR="005A266A" w:rsidRPr="00ED018E">
          <w:rPr>
            <w:rStyle w:val="Hyperlink"/>
            <w:rFonts w:ascii="Garamond" w:hAnsi="Garamond"/>
          </w:rPr>
          <w:t>lmaduro@lucastexas.us</w:t>
        </w:r>
      </w:hyperlink>
      <w:r w:rsidR="00DA02E3" w:rsidRPr="00ED018E">
        <w:rPr>
          <w:rFonts w:ascii="Garamond" w:hAnsi="Garamond"/>
        </w:rPr>
        <w:t xml:space="preserve"> </w:t>
      </w:r>
    </w:p>
    <w:p w14:paraId="53AA5E4A" w14:textId="563CD097" w:rsidR="005A266A" w:rsidRPr="00ED018E" w:rsidRDefault="00DA02E3" w:rsidP="005A266A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 w:rsidRPr="00ED018E">
        <w:rPr>
          <w:rFonts w:ascii="Garamond" w:hAnsi="Garamond"/>
        </w:rPr>
        <w:t xml:space="preserve"> </w:t>
      </w:r>
      <w:r w:rsidR="005A266A" w:rsidRPr="00ED018E">
        <w:rPr>
          <w:rFonts w:ascii="Garamond" w:hAnsi="Garamond"/>
        </w:rPr>
        <w:t>Telephone</w:t>
      </w:r>
      <w:r w:rsidR="00B3602D" w:rsidRPr="00ED018E">
        <w:rPr>
          <w:rFonts w:ascii="Garamond" w:hAnsi="Garamond"/>
        </w:rPr>
        <w:t xml:space="preserve"> </w:t>
      </w:r>
      <w:r w:rsidR="005A266A" w:rsidRPr="00ED018E">
        <w:rPr>
          <w:rFonts w:ascii="Garamond" w:hAnsi="Garamond"/>
        </w:rPr>
        <w:t xml:space="preserve">- Purchasing Coordinator </w:t>
      </w:r>
      <w:r w:rsidR="00F17F3C" w:rsidRPr="00ED018E">
        <w:rPr>
          <w:rFonts w:ascii="Garamond" w:hAnsi="Garamond"/>
        </w:rPr>
        <w:t xml:space="preserve">– </w:t>
      </w:r>
      <w:r w:rsidR="002568CC" w:rsidRPr="00ED018E">
        <w:rPr>
          <w:rFonts w:ascii="Garamond" w:hAnsi="Garamond"/>
        </w:rPr>
        <w:t xml:space="preserve"> 972</w:t>
      </w:r>
      <w:r w:rsidR="005A266A" w:rsidRPr="00ED018E">
        <w:rPr>
          <w:rFonts w:ascii="Garamond" w:hAnsi="Garamond"/>
        </w:rPr>
        <w:t>-912-1203</w:t>
      </w:r>
    </w:p>
    <w:p w14:paraId="49F0307F" w14:textId="2152E0DC" w:rsidR="00DA02E3" w:rsidRPr="00ED018E" w:rsidRDefault="005A266A" w:rsidP="005A266A">
      <w:pPr>
        <w:pStyle w:val="ListParagraph"/>
        <w:ind w:left="771"/>
        <w:jc w:val="both"/>
        <w:rPr>
          <w:rFonts w:ascii="Garamond" w:hAnsi="Garamond"/>
        </w:rPr>
      </w:pPr>
      <w:r w:rsidRPr="00ED018E">
        <w:rPr>
          <w:rFonts w:ascii="Garamond" w:hAnsi="Garamond"/>
        </w:rPr>
        <w:t xml:space="preserve">  </w:t>
      </w:r>
      <w:r w:rsidR="00B3602D" w:rsidRPr="00ED018E">
        <w:rPr>
          <w:rFonts w:ascii="Garamond" w:hAnsi="Garamond"/>
        </w:rPr>
        <w:t xml:space="preserve">                 </w:t>
      </w:r>
    </w:p>
    <w:p w14:paraId="1E815C65" w14:textId="01184BFB" w:rsidR="00C768D9" w:rsidRPr="00ED018E" w:rsidRDefault="002568CC" w:rsidP="00DA02E3">
      <w:pPr>
        <w:jc w:val="both"/>
        <w:rPr>
          <w:rFonts w:ascii="Garamond" w:hAnsi="Garamond"/>
        </w:rPr>
      </w:pPr>
      <w:r w:rsidRPr="00ED018E">
        <w:rPr>
          <w:rFonts w:ascii="Garamond" w:hAnsi="Garamond"/>
        </w:rPr>
        <w:t>Requests for qualifications</w:t>
      </w:r>
      <w:r w:rsidR="00C768D9" w:rsidRPr="00ED018E">
        <w:rPr>
          <w:rFonts w:ascii="Garamond" w:hAnsi="Garamond"/>
        </w:rPr>
        <w:t xml:space="preserve"> will be accepted as follows:</w:t>
      </w:r>
    </w:p>
    <w:p w14:paraId="63C24384" w14:textId="3415C4E0" w:rsidR="00C768D9" w:rsidRPr="00ED018E" w:rsidRDefault="00C768D9" w:rsidP="00C768D9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0ED018E">
        <w:rPr>
          <w:rFonts w:ascii="Garamond" w:hAnsi="Garamond"/>
        </w:rPr>
        <w:t>Paper Format – City of Lucas – attention:</w:t>
      </w:r>
      <w:r w:rsidR="009C3B30" w:rsidRPr="00ED018E">
        <w:rPr>
          <w:rFonts w:ascii="Garamond" w:hAnsi="Garamond"/>
        </w:rPr>
        <w:t xml:space="preserve"> Linezka</w:t>
      </w:r>
      <w:r w:rsidR="00F23E97" w:rsidRPr="00ED018E">
        <w:rPr>
          <w:rFonts w:ascii="Garamond" w:hAnsi="Garamond"/>
        </w:rPr>
        <w:t xml:space="preserve"> </w:t>
      </w:r>
      <w:r w:rsidR="00747C88" w:rsidRPr="00ED018E">
        <w:rPr>
          <w:rFonts w:ascii="Garamond" w:hAnsi="Garamond"/>
        </w:rPr>
        <w:t>Osorio</w:t>
      </w:r>
      <w:r w:rsidR="00F23E97" w:rsidRPr="00ED018E">
        <w:rPr>
          <w:rFonts w:ascii="Garamond" w:hAnsi="Garamond"/>
        </w:rPr>
        <w:t>, Purchasing</w:t>
      </w:r>
      <w:r w:rsidRPr="00ED018E">
        <w:rPr>
          <w:rFonts w:ascii="Garamond" w:hAnsi="Garamond"/>
        </w:rPr>
        <w:t xml:space="preserve"> Coordinator</w:t>
      </w:r>
    </w:p>
    <w:p w14:paraId="2EA4FAF7" w14:textId="422E8F8E" w:rsidR="00C768D9" w:rsidRPr="00ED018E" w:rsidRDefault="00F23E97" w:rsidP="00C768D9">
      <w:pPr>
        <w:pStyle w:val="ListParagraph"/>
        <w:jc w:val="both"/>
        <w:rPr>
          <w:rFonts w:ascii="Garamond" w:hAnsi="Garamond"/>
        </w:rPr>
      </w:pPr>
      <w:r w:rsidRPr="00ED018E">
        <w:rPr>
          <w:rFonts w:ascii="Garamond" w:hAnsi="Garamond"/>
        </w:rPr>
        <w:t>665</w:t>
      </w:r>
      <w:r w:rsidR="009E58EE" w:rsidRPr="00ED018E">
        <w:rPr>
          <w:rFonts w:ascii="Garamond" w:hAnsi="Garamond"/>
        </w:rPr>
        <w:t xml:space="preserve"> Coun</w:t>
      </w:r>
      <w:r w:rsidR="00C768D9" w:rsidRPr="00ED018E">
        <w:rPr>
          <w:rFonts w:ascii="Garamond" w:hAnsi="Garamond"/>
        </w:rPr>
        <w:t>try Club Rd. Lucas, Texas 75002</w:t>
      </w:r>
    </w:p>
    <w:p w14:paraId="0A3CB1AC" w14:textId="0F460DAF" w:rsidR="00C768D9" w:rsidRPr="00ED018E" w:rsidRDefault="00B3602D" w:rsidP="00C768D9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 w:rsidRPr="00ED018E">
        <w:rPr>
          <w:rFonts w:ascii="Garamond" w:hAnsi="Garamond"/>
        </w:rPr>
        <w:t>E</w:t>
      </w:r>
      <w:r w:rsidR="00C768D9" w:rsidRPr="00ED018E">
        <w:rPr>
          <w:rFonts w:ascii="Garamond" w:hAnsi="Garamond"/>
        </w:rPr>
        <w:t xml:space="preserve">mail - </w:t>
      </w:r>
      <w:r w:rsidR="009E58EE" w:rsidRPr="00ED018E">
        <w:rPr>
          <w:rFonts w:ascii="Garamond" w:hAnsi="Garamond"/>
        </w:rPr>
        <w:t xml:space="preserve"> </w:t>
      </w:r>
      <w:hyperlink r:id="rId10" w:history="1">
        <w:r w:rsidR="00F23E97" w:rsidRPr="00ED018E">
          <w:rPr>
            <w:rStyle w:val="Hyperlink"/>
            <w:rFonts w:ascii="Garamond" w:hAnsi="Garamond"/>
          </w:rPr>
          <w:t>lmaduro@lucastexas.us</w:t>
        </w:r>
      </w:hyperlink>
    </w:p>
    <w:p w14:paraId="1C64FB09" w14:textId="712E5D77" w:rsidR="0023171A" w:rsidRPr="00ED018E" w:rsidRDefault="0023171A" w:rsidP="0023171A">
      <w:pPr>
        <w:pStyle w:val="ListParagraph"/>
        <w:numPr>
          <w:ilvl w:val="0"/>
          <w:numId w:val="1"/>
        </w:numPr>
        <w:jc w:val="both"/>
        <w:rPr>
          <w:rFonts w:ascii="Garamond" w:hAnsi="Garamond"/>
          <w:spacing w:val="2"/>
        </w:rPr>
      </w:pPr>
      <w:r w:rsidRPr="00ED018E">
        <w:rPr>
          <w:rFonts w:ascii="Garamond" w:hAnsi="Garamond"/>
          <w:spacing w:val="2"/>
        </w:rPr>
        <w:t>Questions regarding this RFQ must be submitted via email to Joseph Hilbourn at jhilbourn@lucastexas.us and Patrick Hubbard, CIP Manager, at phubbard@lucastexas.us no later than 10:</w:t>
      </w:r>
      <w:r w:rsidR="0055634A">
        <w:rPr>
          <w:rFonts w:ascii="Garamond" w:hAnsi="Garamond"/>
          <w:spacing w:val="2"/>
        </w:rPr>
        <w:t>0</w:t>
      </w:r>
      <w:r w:rsidRPr="00ED018E">
        <w:rPr>
          <w:rFonts w:ascii="Garamond" w:hAnsi="Garamond"/>
          <w:spacing w:val="2"/>
        </w:rPr>
        <w:t>0 a.m. Central Time on June 2</w:t>
      </w:r>
      <w:r w:rsidR="00DC5D59" w:rsidRPr="00ED018E">
        <w:rPr>
          <w:rFonts w:ascii="Garamond" w:hAnsi="Garamond"/>
          <w:spacing w:val="2"/>
        </w:rPr>
        <w:t>5</w:t>
      </w:r>
      <w:r w:rsidRPr="00ED018E">
        <w:rPr>
          <w:rFonts w:ascii="Garamond" w:hAnsi="Garamond"/>
          <w:spacing w:val="2"/>
        </w:rPr>
        <w:t>, 2025. Telephone inquiries will not be accepted.</w:t>
      </w:r>
    </w:p>
    <w:p w14:paraId="5578C217" w14:textId="77777777" w:rsidR="00C768D9" w:rsidRPr="00ED018E" w:rsidRDefault="00C768D9" w:rsidP="00C768D9">
      <w:pPr>
        <w:pStyle w:val="ListParagraph"/>
        <w:jc w:val="both"/>
        <w:rPr>
          <w:rFonts w:ascii="Garamond" w:hAnsi="Garamond"/>
        </w:rPr>
      </w:pPr>
    </w:p>
    <w:p w14:paraId="5D0648FB" w14:textId="1AC491B3" w:rsidR="00D664F5" w:rsidRPr="00ED018E" w:rsidRDefault="00DC5D59" w:rsidP="00C768D9">
      <w:pPr>
        <w:rPr>
          <w:rFonts w:ascii="Garamond" w:hAnsi="Garamond"/>
          <w:color w:val="FF0000"/>
        </w:rPr>
      </w:pPr>
      <w:r w:rsidRPr="00ED018E">
        <w:rPr>
          <w:rFonts w:ascii="Garamond" w:hAnsi="Garamond"/>
          <w:color w:val="FF0000"/>
        </w:rPr>
        <w:t>Volunt</w:t>
      </w:r>
      <w:r w:rsidR="009827D2" w:rsidRPr="00ED018E">
        <w:rPr>
          <w:rFonts w:ascii="Garamond" w:hAnsi="Garamond"/>
          <w:color w:val="FF0000"/>
        </w:rPr>
        <w:t>ary Pre-submittal meeting</w:t>
      </w:r>
      <w:r w:rsidR="00985B1B" w:rsidRPr="00ED018E">
        <w:rPr>
          <w:rFonts w:ascii="Garamond" w:hAnsi="Garamond"/>
          <w:color w:val="FF0000"/>
        </w:rPr>
        <w:t>,</w:t>
      </w:r>
      <w:r w:rsidR="0037653E" w:rsidRPr="00ED018E">
        <w:rPr>
          <w:rFonts w:ascii="Garamond" w:hAnsi="Garamond"/>
          <w:color w:val="FF0000"/>
        </w:rPr>
        <w:t xml:space="preserve"> June 26,</w:t>
      </w:r>
      <w:r w:rsidR="00985B1B" w:rsidRPr="00ED018E">
        <w:rPr>
          <w:rFonts w:ascii="Garamond" w:hAnsi="Garamond"/>
          <w:color w:val="FF0000"/>
        </w:rPr>
        <w:t xml:space="preserve"> </w:t>
      </w:r>
      <w:r w:rsidR="00EA2847" w:rsidRPr="00ED018E">
        <w:rPr>
          <w:rFonts w:ascii="Garamond" w:hAnsi="Garamond"/>
          <w:color w:val="FF0000"/>
        </w:rPr>
        <w:t>2025,</w:t>
      </w:r>
      <w:r w:rsidR="0023171A" w:rsidRPr="00ED018E">
        <w:rPr>
          <w:rFonts w:ascii="Garamond" w:hAnsi="Garamond"/>
          <w:color w:val="FF0000"/>
        </w:rPr>
        <w:t xml:space="preserve"> at 10:30</w:t>
      </w:r>
      <w:r w:rsidR="0037653E" w:rsidRPr="00ED018E">
        <w:rPr>
          <w:rFonts w:ascii="Garamond" w:hAnsi="Garamond"/>
          <w:color w:val="FF0000"/>
        </w:rPr>
        <w:t>am</w:t>
      </w:r>
      <w:r w:rsidR="00E05421" w:rsidRPr="00ED018E">
        <w:rPr>
          <w:rFonts w:ascii="Garamond" w:hAnsi="Garamond"/>
          <w:color w:val="FF0000"/>
        </w:rPr>
        <w:t>.</w:t>
      </w:r>
      <w:r w:rsidR="0037653E" w:rsidRPr="00ED018E">
        <w:rPr>
          <w:rFonts w:ascii="Garamond" w:hAnsi="Garamond"/>
          <w:color w:val="FF0000"/>
        </w:rPr>
        <w:t xml:space="preserve"> CST</w:t>
      </w:r>
      <w:r w:rsidR="0055634A">
        <w:rPr>
          <w:rFonts w:ascii="Garamond" w:hAnsi="Garamond"/>
          <w:color w:val="FF0000"/>
        </w:rPr>
        <w:t>.</w:t>
      </w:r>
      <w:r w:rsidR="00E05421" w:rsidRPr="00ED018E">
        <w:rPr>
          <w:rFonts w:ascii="Garamond" w:hAnsi="Garamond"/>
          <w:color w:val="FF0000"/>
        </w:rPr>
        <w:t xml:space="preserve"> </w:t>
      </w:r>
      <w:r w:rsidR="00C768D9" w:rsidRPr="00ED018E">
        <w:rPr>
          <w:rFonts w:ascii="Garamond" w:hAnsi="Garamond"/>
          <w:color w:val="FF0000"/>
        </w:rPr>
        <w:t xml:space="preserve"> </w:t>
      </w:r>
      <w:r w:rsidR="00D664F5" w:rsidRPr="00ED018E">
        <w:rPr>
          <w:rFonts w:ascii="Garamond" w:hAnsi="Garamond"/>
          <w:color w:val="FF0000"/>
        </w:rPr>
        <w:t>Deadline for</w:t>
      </w:r>
      <w:r w:rsidR="00EA550F" w:rsidRPr="00ED018E">
        <w:rPr>
          <w:rFonts w:ascii="Garamond" w:hAnsi="Garamond"/>
          <w:color w:val="FF0000"/>
        </w:rPr>
        <w:t xml:space="preserve"> </w:t>
      </w:r>
      <w:r w:rsidR="00A47D7C" w:rsidRPr="00ED018E">
        <w:rPr>
          <w:rFonts w:ascii="Garamond" w:hAnsi="Garamond"/>
          <w:color w:val="FF0000"/>
        </w:rPr>
        <w:t>RFQ</w:t>
      </w:r>
      <w:r w:rsidR="00D664F5" w:rsidRPr="00ED018E">
        <w:rPr>
          <w:rFonts w:ascii="Garamond" w:hAnsi="Garamond"/>
          <w:color w:val="FF0000"/>
        </w:rPr>
        <w:t xml:space="preserve"> submission is on or before </w:t>
      </w:r>
      <w:r w:rsidR="00F41941" w:rsidRPr="00ED018E">
        <w:rPr>
          <w:rFonts w:ascii="Garamond" w:hAnsi="Garamond"/>
          <w:color w:val="FF0000"/>
        </w:rPr>
        <w:t>2</w:t>
      </w:r>
      <w:r w:rsidR="00D664F5" w:rsidRPr="00ED018E">
        <w:rPr>
          <w:rFonts w:ascii="Garamond" w:hAnsi="Garamond"/>
          <w:color w:val="FF0000"/>
        </w:rPr>
        <w:t xml:space="preserve">:00 pm </w:t>
      </w:r>
      <w:r w:rsidR="00F41941" w:rsidRPr="00ED018E">
        <w:rPr>
          <w:rFonts w:ascii="Garamond" w:hAnsi="Garamond"/>
          <w:color w:val="FF0000"/>
        </w:rPr>
        <w:t>July 3</w:t>
      </w:r>
      <w:r w:rsidR="00D664F5" w:rsidRPr="00ED018E">
        <w:rPr>
          <w:rFonts w:ascii="Garamond" w:hAnsi="Garamond"/>
          <w:color w:val="FF0000"/>
        </w:rPr>
        <w:t>, 20</w:t>
      </w:r>
      <w:r w:rsidR="000D0596" w:rsidRPr="00ED018E">
        <w:rPr>
          <w:rFonts w:ascii="Garamond" w:hAnsi="Garamond"/>
          <w:color w:val="FF0000"/>
        </w:rPr>
        <w:t>25</w:t>
      </w:r>
      <w:r w:rsidR="00D664F5" w:rsidRPr="00ED018E">
        <w:rPr>
          <w:rFonts w:ascii="Garamond" w:hAnsi="Garamond"/>
          <w:color w:val="FF0000"/>
        </w:rPr>
        <w:t>.  Late submissions will not be accepted.</w:t>
      </w:r>
    </w:p>
    <w:p w14:paraId="5C357F21" w14:textId="46BE7A0B" w:rsidR="00FA2686" w:rsidRPr="00ED018E" w:rsidRDefault="00FA2686" w:rsidP="009C3B30">
      <w:pPr>
        <w:jc w:val="both"/>
        <w:rPr>
          <w:rFonts w:ascii="Garamond" w:hAnsi="Garamond"/>
        </w:rPr>
      </w:pPr>
    </w:p>
    <w:p w14:paraId="0B5AF13B" w14:textId="77777777" w:rsidR="0062147F" w:rsidRPr="00ED018E" w:rsidRDefault="0062147F" w:rsidP="0062147F">
      <w:pPr>
        <w:jc w:val="center"/>
        <w:rPr>
          <w:rFonts w:ascii="Garamond" w:hAnsi="Garamond"/>
        </w:rPr>
      </w:pPr>
    </w:p>
    <w:sectPr w:rsidR="0062147F" w:rsidRPr="00ED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B2C13"/>
    <w:multiLevelType w:val="hybridMultilevel"/>
    <w:tmpl w:val="4510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E5516"/>
    <w:multiLevelType w:val="hybridMultilevel"/>
    <w:tmpl w:val="D5AE151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2066490468">
    <w:abstractNumId w:val="0"/>
  </w:num>
  <w:num w:numId="2" w16cid:durableId="5874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7F"/>
    <w:rsid w:val="000670DB"/>
    <w:rsid w:val="0009500A"/>
    <w:rsid w:val="000D0596"/>
    <w:rsid w:val="00163678"/>
    <w:rsid w:val="001F67C8"/>
    <w:rsid w:val="0022450D"/>
    <w:rsid w:val="0023171A"/>
    <w:rsid w:val="00247C54"/>
    <w:rsid w:val="002568CC"/>
    <w:rsid w:val="00293A35"/>
    <w:rsid w:val="0033006D"/>
    <w:rsid w:val="0037653E"/>
    <w:rsid w:val="003B3141"/>
    <w:rsid w:val="003F4868"/>
    <w:rsid w:val="00402EF0"/>
    <w:rsid w:val="0055634A"/>
    <w:rsid w:val="005600B3"/>
    <w:rsid w:val="00582804"/>
    <w:rsid w:val="005A266A"/>
    <w:rsid w:val="005F5B4E"/>
    <w:rsid w:val="0062147F"/>
    <w:rsid w:val="007101DC"/>
    <w:rsid w:val="007423BD"/>
    <w:rsid w:val="00747C88"/>
    <w:rsid w:val="00786CEB"/>
    <w:rsid w:val="0079140B"/>
    <w:rsid w:val="007C4A99"/>
    <w:rsid w:val="007E3337"/>
    <w:rsid w:val="008344D6"/>
    <w:rsid w:val="0083728C"/>
    <w:rsid w:val="00902B3E"/>
    <w:rsid w:val="009827D2"/>
    <w:rsid w:val="00985B1B"/>
    <w:rsid w:val="009900B7"/>
    <w:rsid w:val="009B34F6"/>
    <w:rsid w:val="009C3B30"/>
    <w:rsid w:val="009E58EE"/>
    <w:rsid w:val="009F1DDE"/>
    <w:rsid w:val="009F6F1D"/>
    <w:rsid w:val="00A25E75"/>
    <w:rsid w:val="00A37F0F"/>
    <w:rsid w:val="00A47D7C"/>
    <w:rsid w:val="00A64425"/>
    <w:rsid w:val="00AB3AB1"/>
    <w:rsid w:val="00AF3F31"/>
    <w:rsid w:val="00B14672"/>
    <w:rsid w:val="00B34756"/>
    <w:rsid w:val="00B3602D"/>
    <w:rsid w:val="00BA5670"/>
    <w:rsid w:val="00BB6068"/>
    <w:rsid w:val="00C0503B"/>
    <w:rsid w:val="00C768D9"/>
    <w:rsid w:val="00D664F5"/>
    <w:rsid w:val="00D82E88"/>
    <w:rsid w:val="00DA02E3"/>
    <w:rsid w:val="00DC5D59"/>
    <w:rsid w:val="00E05421"/>
    <w:rsid w:val="00E16B1F"/>
    <w:rsid w:val="00E20D81"/>
    <w:rsid w:val="00EA2847"/>
    <w:rsid w:val="00EA550F"/>
    <w:rsid w:val="00ED018E"/>
    <w:rsid w:val="00F17F3C"/>
    <w:rsid w:val="00F23E97"/>
    <w:rsid w:val="00F36D18"/>
    <w:rsid w:val="00F41941"/>
    <w:rsid w:val="00F76F3A"/>
    <w:rsid w:val="00FA2686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D1D3"/>
  <w15:chartTrackingRefBased/>
  <w15:docId w15:val="{F8CC279A-4CD9-4D5E-87AF-7D1D407B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4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14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68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1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astexas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maduro@lucastexas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maduro@lucastexa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526E24CA9D145A70A2C65A152803C" ma:contentTypeVersion="13" ma:contentTypeDescription="Create a new document." ma:contentTypeScope="" ma:versionID="2cbd77b6ff2445489412ac039f91be13">
  <xsd:schema xmlns:xsd="http://www.w3.org/2001/XMLSchema" xmlns:xs="http://www.w3.org/2001/XMLSchema" xmlns:p="http://schemas.microsoft.com/office/2006/metadata/properties" xmlns:ns2="572a816a-d0e5-4d5f-af6c-607c21ce9730" xmlns:ns3="e5d6bf52-1864-402a-82d4-3ab7f291abd1" targetNamespace="http://schemas.microsoft.com/office/2006/metadata/properties" ma:root="true" ma:fieldsID="f0108f159060eaf091cb986daf146dd4" ns2:_="" ns3:_="">
    <xsd:import namespace="572a816a-d0e5-4d5f-af6c-607c21ce9730"/>
    <xsd:import namespace="e5d6bf52-1864-402a-82d4-3ab7f291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816a-d0e5-4d5f-af6c-607c21ce97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b9e66-0da4-4481-9cda-696a04a2b314}" ma:internalName="TaxCatchAll" ma:showField="CatchAllData" ma:web="572a816a-d0e5-4d5f-af6c-607c21ce9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6bf52-1864-402a-82d4-3ab7f291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696398-c017-4c15-a46c-bd1e6a9b6f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2a816a-d0e5-4d5f-af6c-607c21ce9730" xsi:nil="true"/>
    <lcf76f155ced4ddcb4097134ff3c332f xmlns="e5d6bf52-1864-402a-82d4-3ab7f291ab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6AA864-055F-4429-B8CF-C5649337B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C5455-650C-4D89-8055-F7ABDA7DD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a816a-d0e5-4d5f-af6c-607c21ce9730"/>
    <ds:schemaRef ds:uri="e5d6bf52-1864-402a-82d4-3ab7f291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B4EFA-B1E5-44E8-965B-4EF77B8F2A52}">
  <ds:schemaRefs>
    <ds:schemaRef ds:uri="http://schemas.microsoft.com/office/2006/metadata/properties"/>
    <ds:schemaRef ds:uri="http://schemas.microsoft.com/office/infopath/2007/PartnerControls"/>
    <ds:schemaRef ds:uri="572a816a-d0e5-4d5f-af6c-607c21ce9730"/>
    <ds:schemaRef ds:uri="e5d6bf52-1864-402a-82d4-3ab7f291a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Exum</dc:creator>
  <cp:keywords/>
  <dc:description/>
  <cp:lastModifiedBy>Linezka Maduro</cp:lastModifiedBy>
  <cp:revision>25</cp:revision>
  <cp:lastPrinted>2016-11-08T18:09:00Z</cp:lastPrinted>
  <dcterms:created xsi:type="dcterms:W3CDTF">2025-05-30T19:47:00Z</dcterms:created>
  <dcterms:modified xsi:type="dcterms:W3CDTF">2025-06-06T17:33:00Z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0x01010089F526E24CA9D145A70A2C65A152803C</vt:lpwstr>
  </property>
  <property fmtid="{D5CDD505-2E9C-101B-9397-08002B2CF9AE}" pid="3" name="Order">
    <vt:r8>2781000</vt:r8>
  </property>
  <property fmtid="{D5CDD505-2E9C-101B-9397-08002B2CF9AE}" pid="4" name="MediaServiceImageTags">
    <vt:lpwstr/>
  </property>
</Properties>
</file>