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C306" w14:textId="77777777" w:rsidR="00CB17B3" w:rsidRDefault="00CB17B3" w:rsidP="00CB17B3">
      <w:pPr>
        <w:pStyle w:val="Default"/>
      </w:pPr>
    </w:p>
    <w:p w14:paraId="6A017A3E" w14:textId="77777777" w:rsidR="00CB17B3" w:rsidRDefault="00CB17B3" w:rsidP="00CB17B3">
      <w:pPr>
        <w:pStyle w:val="Default"/>
        <w:spacing w:line="260" w:lineRule="atLeast"/>
        <w:jc w:val="center"/>
        <w:rPr>
          <w:b/>
          <w:bCs/>
          <w:sz w:val="22"/>
          <w:szCs w:val="22"/>
        </w:rPr>
      </w:pPr>
      <w:r>
        <w:t xml:space="preserve"> </w:t>
      </w:r>
      <w:r>
        <w:rPr>
          <w:b/>
          <w:bCs/>
          <w:sz w:val="22"/>
          <w:szCs w:val="22"/>
        </w:rPr>
        <w:t>Boil Water Notice for Community Public Water Systems</w:t>
      </w:r>
    </w:p>
    <w:p w14:paraId="55BB9E26" w14:textId="58AAB7F6" w:rsidR="00CB17B3" w:rsidRDefault="00CB17B3" w:rsidP="00CB17B3">
      <w:pPr>
        <w:pStyle w:val="Default"/>
        <w:spacing w:line="260" w:lineRule="atLeast"/>
        <w:jc w:val="center"/>
        <w:rPr>
          <w:b/>
          <w:bCs/>
          <w:sz w:val="22"/>
          <w:szCs w:val="22"/>
        </w:rPr>
      </w:pPr>
      <w:r>
        <w:rPr>
          <w:b/>
          <w:bCs/>
          <w:sz w:val="22"/>
          <w:szCs w:val="22"/>
        </w:rPr>
        <w:t xml:space="preserve"> </w:t>
      </w:r>
      <w:r w:rsidR="00382EF6">
        <w:rPr>
          <w:b/>
          <w:bCs/>
          <w:sz w:val="22"/>
          <w:szCs w:val="22"/>
        </w:rPr>
        <w:t>April 14, 2021</w:t>
      </w:r>
      <w:r>
        <w:rPr>
          <w:b/>
          <w:bCs/>
          <w:sz w:val="22"/>
          <w:szCs w:val="22"/>
        </w:rPr>
        <w:t xml:space="preserve"> </w:t>
      </w:r>
    </w:p>
    <w:p w14:paraId="28603774" w14:textId="77777777" w:rsidR="00E1206B" w:rsidRDefault="00E1206B" w:rsidP="00CB17B3">
      <w:pPr>
        <w:pStyle w:val="Default"/>
        <w:spacing w:line="260" w:lineRule="atLeast"/>
        <w:jc w:val="center"/>
        <w:rPr>
          <w:b/>
          <w:bCs/>
          <w:sz w:val="22"/>
          <w:szCs w:val="22"/>
        </w:rPr>
      </w:pPr>
    </w:p>
    <w:p w14:paraId="19AEFACA" w14:textId="579B9761" w:rsidR="00CB17B3" w:rsidRDefault="00CB17B3" w:rsidP="00CB17B3">
      <w:pPr>
        <w:pStyle w:val="Default"/>
        <w:spacing w:line="260" w:lineRule="atLeast"/>
        <w:rPr>
          <w:sz w:val="22"/>
          <w:szCs w:val="22"/>
        </w:rPr>
      </w:pPr>
      <w:r>
        <w:rPr>
          <w:sz w:val="22"/>
          <w:szCs w:val="22"/>
        </w:rPr>
        <w:t>Due</w:t>
      </w:r>
      <w:r w:rsidR="006A383F">
        <w:rPr>
          <w:sz w:val="22"/>
          <w:szCs w:val="22"/>
        </w:rPr>
        <w:t xml:space="preserve"> to</w:t>
      </w:r>
      <w:r w:rsidR="00857AC8">
        <w:rPr>
          <w:sz w:val="22"/>
          <w:szCs w:val="22"/>
        </w:rPr>
        <w:t xml:space="preserve"> routine maintenance cleaning </w:t>
      </w:r>
      <w:r w:rsidR="006A383F">
        <w:rPr>
          <w:sz w:val="22"/>
          <w:szCs w:val="22"/>
        </w:rPr>
        <w:t>being done toda</w:t>
      </w:r>
      <w:r w:rsidR="00382EF6">
        <w:rPr>
          <w:sz w:val="22"/>
          <w:szCs w:val="22"/>
        </w:rPr>
        <w:t xml:space="preserve">y on </w:t>
      </w:r>
      <w:r w:rsidR="00857AC8">
        <w:rPr>
          <w:sz w:val="22"/>
          <w:szCs w:val="22"/>
        </w:rPr>
        <w:t>SKID200 multiple membrane filter</w:t>
      </w:r>
      <w:r w:rsidR="00987008">
        <w:rPr>
          <w:sz w:val="22"/>
          <w:szCs w:val="22"/>
        </w:rPr>
        <w:t>s</w:t>
      </w:r>
      <w:r w:rsidR="00857AC8">
        <w:rPr>
          <w:sz w:val="22"/>
          <w:szCs w:val="22"/>
        </w:rPr>
        <w:t xml:space="preserve"> needed to be pulled and </w:t>
      </w:r>
      <w:r w:rsidR="00987008">
        <w:rPr>
          <w:sz w:val="22"/>
          <w:szCs w:val="22"/>
        </w:rPr>
        <w:t>re-</w:t>
      </w:r>
      <w:r w:rsidR="00857AC8">
        <w:rPr>
          <w:sz w:val="22"/>
          <w:szCs w:val="22"/>
        </w:rPr>
        <w:t>pinned causing us to run low on water levels in our Mesquite tower, the SKID did not pass the required weekly ITest</w:t>
      </w:r>
      <w:r w:rsidR="00382EF6">
        <w:rPr>
          <w:sz w:val="22"/>
          <w:szCs w:val="22"/>
        </w:rPr>
        <w:t>.</w:t>
      </w:r>
      <w:r w:rsidR="00857AC8">
        <w:rPr>
          <w:sz w:val="22"/>
          <w:szCs w:val="22"/>
        </w:rPr>
        <w:t xml:space="preserve">  T</w:t>
      </w:r>
      <w:r>
        <w:rPr>
          <w:sz w:val="22"/>
          <w:szCs w:val="22"/>
        </w:rPr>
        <w:t xml:space="preserve">he Texas Commission on Environmental Quality has required the </w:t>
      </w:r>
      <w:r w:rsidR="006A383F">
        <w:rPr>
          <w:sz w:val="22"/>
          <w:szCs w:val="22"/>
        </w:rPr>
        <w:t xml:space="preserve">City of Marlin </w:t>
      </w:r>
      <w:r>
        <w:rPr>
          <w:sz w:val="22"/>
          <w:szCs w:val="22"/>
        </w:rPr>
        <w:t xml:space="preserve">public water system to notify all customers to boil their water prior to consumption (e.g., washing hands/face, brushing teeth, drinking, </w:t>
      </w:r>
      <w:proofErr w:type="spellStart"/>
      <w:r>
        <w:rPr>
          <w:sz w:val="22"/>
          <w:szCs w:val="22"/>
        </w:rPr>
        <w:t>etc</w:t>
      </w:r>
      <w:proofErr w:type="spellEnd"/>
      <w:r>
        <w:rPr>
          <w:sz w:val="22"/>
          <w:szCs w:val="22"/>
        </w:rPr>
        <w:t xml:space="preserve">). Children, seniors, and persons with weakened immune systems are particularly vulnerable to harmful bacteria, and all customers should follow these directions). </w:t>
      </w:r>
    </w:p>
    <w:p w14:paraId="68D7C8D5" w14:textId="77777777" w:rsidR="00CB17B3" w:rsidRDefault="00CB17B3" w:rsidP="00CB17B3">
      <w:pPr>
        <w:pStyle w:val="Default"/>
        <w:spacing w:line="260" w:lineRule="atLeast"/>
        <w:rPr>
          <w:sz w:val="22"/>
          <w:szCs w:val="22"/>
        </w:rPr>
      </w:pPr>
    </w:p>
    <w:p w14:paraId="39408F16"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7CBE148F" w14:textId="77777777" w:rsidR="00CB17B3" w:rsidRDefault="00CB17B3" w:rsidP="00CB17B3">
      <w:pPr>
        <w:pStyle w:val="Default"/>
        <w:spacing w:line="260" w:lineRule="atLeast"/>
        <w:rPr>
          <w:sz w:val="22"/>
          <w:szCs w:val="22"/>
        </w:rPr>
      </w:pPr>
    </w:p>
    <w:p w14:paraId="23279C6D"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41A8B96B" w14:textId="77777777" w:rsidR="00CB17B3" w:rsidRDefault="00CB17B3" w:rsidP="00CB17B3">
      <w:pPr>
        <w:pStyle w:val="Default"/>
        <w:spacing w:line="260" w:lineRule="atLeast"/>
        <w:rPr>
          <w:sz w:val="22"/>
          <w:szCs w:val="22"/>
        </w:rPr>
      </w:pPr>
    </w:p>
    <w:p w14:paraId="00DE2414"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651ABD73" w14:textId="77777777" w:rsidR="00CB17B3" w:rsidRDefault="00CB17B3" w:rsidP="00CB17B3">
      <w:pPr>
        <w:pStyle w:val="Default"/>
        <w:spacing w:line="260" w:lineRule="atLeast"/>
        <w:rPr>
          <w:sz w:val="22"/>
          <w:szCs w:val="22"/>
        </w:rPr>
      </w:pPr>
    </w:p>
    <w:p w14:paraId="4DE2C8BB"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14:paraId="103B9F14" w14:textId="77777777" w:rsidR="00CB17B3" w:rsidRDefault="00CB17B3" w:rsidP="00CB17B3">
      <w:pPr>
        <w:pStyle w:val="Default"/>
        <w:spacing w:line="260" w:lineRule="atLeast"/>
        <w:rPr>
          <w:sz w:val="22"/>
          <w:szCs w:val="22"/>
        </w:rPr>
      </w:pPr>
    </w:p>
    <w:p w14:paraId="5A528061" w14:textId="77777777"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2A13F955" w14:textId="77777777" w:rsidR="00CB17B3" w:rsidRDefault="00CB17B3" w:rsidP="00CB17B3">
      <w:pPr>
        <w:pStyle w:val="Default"/>
        <w:spacing w:line="260" w:lineRule="atLeast"/>
        <w:rPr>
          <w:sz w:val="22"/>
          <w:szCs w:val="22"/>
        </w:rPr>
      </w:pPr>
    </w:p>
    <w:p w14:paraId="6B5EFD97" w14:textId="6E0C4E59" w:rsidR="006A383F" w:rsidRDefault="00CB17B3" w:rsidP="00CB17B3">
      <w:pPr>
        <w:pStyle w:val="Default"/>
        <w:spacing w:line="260" w:lineRule="atLeast"/>
        <w:rPr>
          <w:sz w:val="22"/>
          <w:szCs w:val="22"/>
        </w:rPr>
      </w:pPr>
      <w:r>
        <w:rPr>
          <w:sz w:val="22"/>
          <w:szCs w:val="22"/>
        </w:rPr>
        <w:t xml:space="preserve">If you have questions concerning this matter, you may contact </w:t>
      </w:r>
      <w:r w:rsidR="006A383F">
        <w:rPr>
          <w:sz w:val="22"/>
          <w:szCs w:val="22"/>
        </w:rPr>
        <w:t xml:space="preserve">Jennifer Trotter </w:t>
      </w:r>
      <w:r w:rsidR="00382EF6">
        <w:rPr>
          <w:sz w:val="22"/>
          <w:szCs w:val="22"/>
        </w:rPr>
        <w:t xml:space="preserve">Supervisor or Scott Fornash Public Works Dir. </w:t>
      </w:r>
      <w:r w:rsidR="006A383F">
        <w:rPr>
          <w:sz w:val="22"/>
          <w:szCs w:val="22"/>
        </w:rPr>
        <w:t>254-883-3371</w:t>
      </w:r>
    </w:p>
    <w:p w14:paraId="5B510187" w14:textId="7131E305" w:rsidR="00382EF6" w:rsidRPr="00CB17B3" w:rsidRDefault="00CB17B3" w:rsidP="00382EF6">
      <w:pPr>
        <w:pStyle w:val="Default"/>
        <w:spacing w:line="260" w:lineRule="atLeast"/>
      </w:pPr>
      <w:r>
        <w:rPr>
          <w:sz w:val="22"/>
          <w:szCs w:val="22"/>
        </w:rPr>
        <w:t xml:space="preserve"> </w:t>
      </w:r>
    </w:p>
    <w:p w14:paraId="2AD09ED8" w14:textId="3D2C4860" w:rsidR="004A726B" w:rsidRPr="00CB17B3" w:rsidRDefault="004A726B" w:rsidP="00CB17B3"/>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EDA1C" w14:textId="77777777" w:rsidR="00453F38" w:rsidRDefault="00453F38" w:rsidP="00E52C9A">
      <w:r>
        <w:separator/>
      </w:r>
    </w:p>
  </w:endnote>
  <w:endnote w:type="continuationSeparator" w:id="0">
    <w:p w14:paraId="4697DB5F" w14:textId="77777777" w:rsidR="00453F38" w:rsidRDefault="00453F3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BEF5E" w14:textId="77777777" w:rsidR="00453F38" w:rsidRDefault="00453F38" w:rsidP="00E52C9A">
      <w:r>
        <w:separator/>
      </w:r>
    </w:p>
  </w:footnote>
  <w:footnote w:type="continuationSeparator" w:id="0">
    <w:p w14:paraId="6E0739E8" w14:textId="77777777" w:rsidR="00453F38" w:rsidRDefault="00453F38"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82EF6"/>
    <w:rsid w:val="00393C75"/>
    <w:rsid w:val="003B41DF"/>
    <w:rsid w:val="003D7D1F"/>
    <w:rsid w:val="003F5ABB"/>
    <w:rsid w:val="00417619"/>
    <w:rsid w:val="00453F38"/>
    <w:rsid w:val="0046089F"/>
    <w:rsid w:val="004A01B0"/>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A383F"/>
    <w:rsid w:val="006B7D8B"/>
    <w:rsid w:val="0072249E"/>
    <w:rsid w:val="00727F1C"/>
    <w:rsid w:val="00732647"/>
    <w:rsid w:val="00746472"/>
    <w:rsid w:val="0075745D"/>
    <w:rsid w:val="007F1D92"/>
    <w:rsid w:val="0085033F"/>
    <w:rsid w:val="00857AC8"/>
    <w:rsid w:val="008755F2"/>
    <w:rsid w:val="008D66FD"/>
    <w:rsid w:val="008E33DD"/>
    <w:rsid w:val="008E6CA0"/>
    <w:rsid w:val="008F4441"/>
    <w:rsid w:val="0094541B"/>
    <w:rsid w:val="0097286B"/>
    <w:rsid w:val="00987008"/>
    <w:rsid w:val="00996B99"/>
    <w:rsid w:val="00A03680"/>
    <w:rsid w:val="00A2193F"/>
    <w:rsid w:val="00A75BA9"/>
    <w:rsid w:val="00AB074C"/>
    <w:rsid w:val="00AF3259"/>
    <w:rsid w:val="00B3681B"/>
    <w:rsid w:val="00B4403F"/>
    <w:rsid w:val="00B868F1"/>
    <w:rsid w:val="00BE39E1"/>
    <w:rsid w:val="00BF000E"/>
    <w:rsid w:val="00C95864"/>
    <w:rsid w:val="00CB17B3"/>
    <w:rsid w:val="00CC59A8"/>
    <w:rsid w:val="00CC6108"/>
    <w:rsid w:val="00CF4CB6"/>
    <w:rsid w:val="00D44331"/>
    <w:rsid w:val="00D53F25"/>
    <w:rsid w:val="00D6235F"/>
    <w:rsid w:val="00D642CF"/>
    <w:rsid w:val="00D9218C"/>
    <w:rsid w:val="00DB72FD"/>
    <w:rsid w:val="00DB788B"/>
    <w:rsid w:val="00DC278A"/>
    <w:rsid w:val="00DE7C8C"/>
    <w:rsid w:val="00E1206B"/>
    <w:rsid w:val="00E14844"/>
    <w:rsid w:val="00E52C9A"/>
    <w:rsid w:val="00E93DEF"/>
    <w:rsid w:val="00EA1F7C"/>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7B02"/>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DBD5-1448-4033-A0F7-F90A57B3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Carolyn Lofton</cp:lastModifiedBy>
  <cp:revision>2</cp:revision>
  <cp:lastPrinted>2018-06-15T13:15:00Z</cp:lastPrinted>
  <dcterms:created xsi:type="dcterms:W3CDTF">2021-04-15T00:28:00Z</dcterms:created>
  <dcterms:modified xsi:type="dcterms:W3CDTF">2021-04-15T00:28:00Z</dcterms:modified>
</cp:coreProperties>
</file>