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EDE5" w14:textId="77777777" w:rsidR="00F7063F" w:rsidRPr="00031714" w:rsidRDefault="000C67C5" w:rsidP="00AA12C4">
      <w:pPr>
        <w:spacing w:after="0" w:line="240" w:lineRule="auto"/>
        <w:jc w:val="center"/>
        <w:rPr>
          <w:rFonts w:ascii="Times New Roman" w:hAnsi="Times New Roman"/>
          <w:sz w:val="24"/>
          <w:szCs w:val="24"/>
        </w:rPr>
      </w:pPr>
      <w:r w:rsidRPr="00031714">
        <w:rPr>
          <w:rFonts w:ascii="Times New Roman" w:hAnsi="Times New Roman"/>
          <w:sz w:val="24"/>
          <w:szCs w:val="24"/>
        </w:rPr>
        <w:t xml:space="preserve">Village of Sackets Harbor </w:t>
      </w:r>
      <w:r w:rsidR="00AA014C" w:rsidRPr="00031714">
        <w:rPr>
          <w:rFonts w:ascii="Times New Roman" w:hAnsi="Times New Roman"/>
          <w:sz w:val="24"/>
          <w:szCs w:val="24"/>
        </w:rPr>
        <w:t>Board of Trustees</w:t>
      </w:r>
    </w:p>
    <w:p w14:paraId="4392333F" w14:textId="2BAA4545" w:rsidR="000C67C5" w:rsidRPr="00031714" w:rsidRDefault="00CA0209" w:rsidP="00CA0209">
      <w:pPr>
        <w:spacing w:after="0" w:line="240" w:lineRule="auto"/>
        <w:jc w:val="center"/>
        <w:rPr>
          <w:rFonts w:ascii="Times New Roman" w:hAnsi="Times New Roman"/>
          <w:sz w:val="24"/>
          <w:szCs w:val="24"/>
        </w:rPr>
      </w:pPr>
      <w:r>
        <w:rPr>
          <w:rFonts w:ascii="Times New Roman" w:hAnsi="Times New Roman"/>
          <w:sz w:val="24"/>
          <w:szCs w:val="24"/>
        </w:rPr>
        <w:t>February 14, 2023</w:t>
      </w:r>
    </w:p>
    <w:p w14:paraId="5AC4D58C" w14:textId="77777777" w:rsidR="000C67C5" w:rsidRPr="00031714" w:rsidRDefault="000C67C5" w:rsidP="00AA12C4">
      <w:pPr>
        <w:spacing w:after="0" w:line="240" w:lineRule="auto"/>
        <w:jc w:val="center"/>
        <w:rPr>
          <w:rFonts w:ascii="Times New Roman" w:hAnsi="Times New Roman"/>
          <w:sz w:val="24"/>
          <w:szCs w:val="24"/>
        </w:rPr>
      </w:pPr>
      <w:r w:rsidRPr="00031714">
        <w:rPr>
          <w:rFonts w:ascii="Times New Roman" w:hAnsi="Times New Roman"/>
          <w:sz w:val="24"/>
          <w:szCs w:val="24"/>
        </w:rPr>
        <w:t>Regular Meeting</w:t>
      </w:r>
    </w:p>
    <w:p w14:paraId="4C4137A5" w14:textId="77777777" w:rsidR="000C67C5" w:rsidRPr="00031714" w:rsidRDefault="000C67C5" w:rsidP="00AA12C4">
      <w:pPr>
        <w:spacing w:after="0" w:line="240" w:lineRule="auto"/>
        <w:jc w:val="center"/>
        <w:rPr>
          <w:rFonts w:ascii="Times New Roman" w:hAnsi="Times New Roman"/>
          <w:sz w:val="24"/>
          <w:szCs w:val="24"/>
        </w:rPr>
      </w:pPr>
      <w:r w:rsidRPr="00031714">
        <w:rPr>
          <w:rFonts w:ascii="Times New Roman" w:hAnsi="Times New Roman"/>
          <w:sz w:val="24"/>
          <w:szCs w:val="24"/>
        </w:rPr>
        <w:t>112 N. Broad St.</w:t>
      </w:r>
    </w:p>
    <w:p w14:paraId="7D00A255" w14:textId="77777777" w:rsidR="000C67C5" w:rsidRPr="00031714" w:rsidRDefault="000C67C5" w:rsidP="00AA12C4">
      <w:pPr>
        <w:spacing w:after="0" w:line="240" w:lineRule="auto"/>
        <w:jc w:val="center"/>
        <w:rPr>
          <w:rFonts w:ascii="Times New Roman" w:hAnsi="Times New Roman"/>
          <w:sz w:val="24"/>
          <w:szCs w:val="24"/>
        </w:rPr>
      </w:pPr>
      <w:r w:rsidRPr="00031714">
        <w:rPr>
          <w:rFonts w:ascii="Times New Roman" w:hAnsi="Times New Roman"/>
          <w:sz w:val="24"/>
          <w:szCs w:val="24"/>
        </w:rPr>
        <w:t>Sackets Harbor, NY 13685</w:t>
      </w:r>
    </w:p>
    <w:p w14:paraId="1C609E94" w14:textId="77777777" w:rsidR="0094348C" w:rsidRPr="00031714" w:rsidRDefault="0094348C" w:rsidP="00AA12C4">
      <w:pPr>
        <w:spacing w:after="0" w:line="240" w:lineRule="auto"/>
        <w:jc w:val="center"/>
        <w:rPr>
          <w:rFonts w:ascii="Times New Roman" w:hAnsi="Times New Roman"/>
          <w:sz w:val="24"/>
          <w:szCs w:val="24"/>
        </w:rPr>
      </w:pPr>
    </w:p>
    <w:p w14:paraId="41B04571" w14:textId="5C7FD06C" w:rsidR="00AA014C" w:rsidRDefault="00126C9B" w:rsidP="00126C9B">
      <w:pPr>
        <w:spacing w:after="0" w:line="240" w:lineRule="auto"/>
        <w:rPr>
          <w:rFonts w:ascii="Times New Roman" w:hAnsi="Times New Roman"/>
          <w:sz w:val="28"/>
          <w:szCs w:val="28"/>
        </w:rPr>
      </w:pPr>
      <w:r>
        <w:rPr>
          <w:rFonts w:ascii="Times New Roman" w:hAnsi="Times New Roman"/>
          <w:sz w:val="28"/>
          <w:szCs w:val="28"/>
        </w:rPr>
        <w:t>Present: Mayor Alex Morgia, Deputy Mayor Mark Pacilio, Trustee Ron Mildren, Trustee Kelly Sova and Trustee Gregg Townsend. Also present: Shannon Mason, Treasurer.</w:t>
      </w:r>
    </w:p>
    <w:p w14:paraId="2E6BA942" w14:textId="01AFB422"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The meeting was called to order at 6:30 pm with the Pledge of Allegiance.</w:t>
      </w:r>
    </w:p>
    <w:p w14:paraId="4C9E34B2" w14:textId="6C588148" w:rsidR="00126C9B" w:rsidRDefault="00126C9B" w:rsidP="00126C9B">
      <w:pPr>
        <w:spacing w:after="0" w:line="240" w:lineRule="auto"/>
        <w:rPr>
          <w:rFonts w:ascii="Times New Roman" w:hAnsi="Times New Roman"/>
          <w:sz w:val="28"/>
          <w:szCs w:val="28"/>
        </w:rPr>
      </w:pPr>
    </w:p>
    <w:p w14:paraId="1A64983A" w14:textId="3C3FD989"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A public hearing was opened at 6:30 pm for Local Law #1 of 2023 authorizing the Village Board, the Planning Board and the zoning Board of Appeals to use Videoconferencing Technology to participate in public meetings. No comments were offered and the public hearing was closed at 6:31 pm.</w:t>
      </w:r>
    </w:p>
    <w:p w14:paraId="78891E8E" w14:textId="3F6619DC" w:rsidR="00126C9B" w:rsidRDefault="00126C9B" w:rsidP="00126C9B">
      <w:pPr>
        <w:spacing w:after="0" w:line="240" w:lineRule="auto"/>
        <w:rPr>
          <w:rFonts w:ascii="Times New Roman" w:hAnsi="Times New Roman"/>
          <w:sz w:val="28"/>
          <w:szCs w:val="28"/>
        </w:rPr>
      </w:pPr>
    </w:p>
    <w:p w14:paraId="4AFAD288" w14:textId="70082F72"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 xml:space="preserve">A public hearing was opened at 6:31 pm for Local Law #2 of 2023 amending the Dog Control Law of the Village of Sackets Harbor requiring dogs to be restrained by a leash while off the owner’s premises. </w:t>
      </w:r>
    </w:p>
    <w:p w14:paraId="05110AE0" w14:textId="02CF2539"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Mike Taber voiced his discontent with the new proposed law, he would like to use e-collars.</w:t>
      </w:r>
    </w:p>
    <w:p w14:paraId="7B31EC0D" w14:textId="7AACC1B3"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 xml:space="preserve">Dan </w:t>
      </w:r>
      <w:proofErr w:type="spellStart"/>
      <w:r>
        <w:rPr>
          <w:rFonts w:ascii="Times New Roman" w:hAnsi="Times New Roman"/>
          <w:sz w:val="28"/>
          <w:szCs w:val="28"/>
        </w:rPr>
        <w:t>T</w:t>
      </w:r>
      <w:r w:rsidR="00362DF4">
        <w:rPr>
          <w:rFonts w:ascii="Times New Roman" w:hAnsi="Times New Roman"/>
          <w:sz w:val="28"/>
          <w:szCs w:val="28"/>
        </w:rPr>
        <w:t>a</w:t>
      </w:r>
      <w:r>
        <w:rPr>
          <w:rFonts w:ascii="Times New Roman" w:hAnsi="Times New Roman"/>
          <w:sz w:val="28"/>
          <w:szCs w:val="28"/>
        </w:rPr>
        <w:t>lecki</w:t>
      </w:r>
      <w:proofErr w:type="spellEnd"/>
      <w:r>
        <w:rPr>
          <w:rFonts w:ascii="Times New Roman" w:hAnsi="Times New Roman"/>
          <w:sz w:val="28"/>
          <w:szCs w:val="28"/>
        </w:rPr>
        <w:t xml:space="preserve"> reported that he lives near the Battlefield where owners let their dogs run off leash and has had problems with the dogs on his property. He supports the leash law.</w:t>
      </w:r>
    </w:p>
    <w:p w14:paraId="2FCC275A" w14:textId="4ECC2100"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 xml:space="preserve">Matt </w:t>
      </w:r>
      <w:r w:rsidR="000B444A">
        <w:rPr>
          <w:rFonts w:ascii="Times New Roman" w:hAnsi="Times New Roman"/>
          <w:sz w:val="28"/>
          <w:szCs w:val="28"/>
        </w:rPr>
        <w:t>St. Onge</w:t>
      </w:r>
      <w:r>
        <w:rPr>
          <w:rFonts w:ascii="Times New Roman" w:hAnsi="Times New Roman"/>
          <w:sz w:val="28"/>
          <w:szCs w:val="28"/>
        </w:rPr>
        <w:t xml:space="preserve"> supports the use of e-collars.</w:t>
      </w:r>
    </w:p>
    <w:p w14:paraId="63C41D69" w14:textId="7369A349"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James Bray doesn’t understand the need to change the law. He would like stronger enforcement of the existing law to take care of the problem. He reported that he had to file a complaint about a dog and Officer Gleason handled it well.</w:t>
      </w:r>
    </w:p>
    <w:p w14:paraId="36AA2DF1" w14:textId="58D68973"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 xml:space="preserve">Nate </w:t>
      </w:r>
      <w:proofErr w:type="spellStart"/>
      <w:r>
        <w:rPr>
          <w:rFonts w:ascii="Times New Roman" w:hAnsi="Times New Roman"/>
          <w:sz w:val="28"/>
          <w:szCs w:val="28"/>
        </w:rPr>
        <w:t>Miletta</w:t>
      </w:r>
      <w:proofErr w:type="spellEnd"/>
      <w:r>
        <w:rPr>
          <w:rFonts w:ascii="Times New Roman" w:hAnsi="Times New Roman"/>
          <w:sz w:val="28"/>
          <w:szCs w:val="28"/>
        </w:rPr>
        <w:t xml:space="preserve"> supports the use of e-collars.</w:t>
      </w:r>
    </w:p>
    <w:p w14:paraId="3963EBC7" w14:textId="305756C5"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Officer John Gleason commented on the complaints that have been filed and the many complaints on social media that aren’t reported.</w:t>
      </w:r>
    </w:p>
    <w:p w14:paraId="21A89551" w14:textId="20474485" w:rsidR="00126C9B" w:rsidRDefault="00126C9B" w:rsidP="00126C9B">
      <w:pPr>
        <w:spacing w:after="0" w:line="240" w:lineRule="auto"/>
        <w:rPr>
          <w:rFonts w:ascii="Times New Roman" w:hAnsi="Times New Roman"/>
          <w:sz w:val="28"/>
          <w:szCs w:val="28"/>
        </w:rPr>
      </w:pPr>
      <w:r>
        <w:rPr>
          <w:rFonts w:ascii="Times New Roman" w:hAnsi="Times New Roman"/>
          <w:sz w:val="28"/>
          <w:szCs w:val="28"/>
        </w:rPr>
        <w:t xml:space="preserve">Kevin Burke commented that a problem arises when there is no clear definition of “under the control of the </w:t>
      </w:r>
      <w:r w:rsidR="000B444A">
        <w:rPr>
          <w:rFonts w:ascii="Times New Roman" w:hAnsi="Times New Roman"/>
          <w:sz w:val="28"/>
          <w:szCs w:val="28"/>
        </w:rPr>
        <w:t>owner”.</w:t>
      </w:r>
    </w:p>
    <w:p w14:paraId="691C5BEF" w14:textId="3B64D23D" w:rsidR="000B444A" w:rsidRDefault="000B444A" w:rsidP="00126C9B">
      <w:pPr>
        <w:spacing w:after="0" w:line="240" w:lineRule="auto"/>
        <w:rPr>
          <w:rFonts w:ascii="Times New Roman" w:hAnsi="Times New Roman"/>
          <w:sz w:val="28"/>
          <w:szCs w:val="28"/>
        </w:rPr>
      </w:pPr>
      <w:r>
        <w:rPr>
          <w:rFonts w:ascii="Times New Roman" w:hAnsi="Times New Roman"/>
          <w:sz w:val="28"/>
          <w:szCs w:val="28"/>
        </w:rPr>
        <w:t>The public hearing closed at 6:50 pm.</w:t>
      </w:r>
    </w:p>
    <w:p w14:paraId="5E705064" w14:textId="15C8EEF0" w:rsidR="000B444A" w:rsidRDefault="000B444A" w:rsidP="00126C9B">
      <w:pPr>
        <w:spacing w:after="0" w:line="240" w:lineRule="auto"/>
        <w:rPr>
          <w:rFonts w:ascii="Times New Roman" w:hAnsi="Times New Roman"/>
          <w:sz w:val="28"/>
          <w:szCs w:val="28"/>
        </w:rPr>
      </w:pPr>
    </w:p>
    <w:p w14:paraId="58832229" w14:textId="32270C39" w:rsidR="000B444A" w:rsidRDefault="000B444A" w:rsidP="00126C9B">
      <w:pPr>
        <w:spacing w:after="0" w:line="240" w:lineRule="auto"/>
        <w:rPr>
          <w:rFonts w:ascii="Times New Roman" w:hAnsi="Times New Roman"/>
          <w:sz w:val="28"/>
          <w:szCs w:val="28"/>
        </w:rPr>
      </w:pPr>
      <w:r>
        <w:rPr>
          <w:rFonts w:ascii="Times New Roman" w:hAnsi="Times New Roman"/>
          <w:sz w:val="28"/>
          <w:szCs w:val="28"/>
        </w:rPr>
        <w:t>The regular meeting opened at 6:50 pm.</w:t>
      </w:r>
    </w:p>
    <w:p w14:paraId="1F0CB90E" w14:textId="46241977" w:rsidR="000B444A" w:rsidRDefault="000B444A" w:rsidP="00126C9B">
      <w:pPr>
        <w:spacing w:after="0" w:line="240" w:lineRule="auto"/>
        <w:rPr>
          <w:rFonts w:ascii="Times New Roman" w:hAnsi="Times New Roman"/>
          <w:sz w:val="28"/>
          <w:szCs w:val="28"/>
        </w:rPr>
      </w:pPr>
    </w:p>
    <w:p w14:paraId="71F1B9BA" w14:textId="57F61262" w:rsidR="000B444A" w:rsidRDefault="000B444A" w:rsidP="00126C9B">
      <w:pPr>
        <w:spacing w:after="0" w:line="240" w:lineRule="auto"/>
        <w:rPr>
          <w:rFonts w:ascii="Times New Roman" w:hAnsi="Times New Roman"/>
          <w:sz w:val="28"/>
          <w:szCs w:val="28"/>
        </w:rPr>
      </w:pPr>
      <w:r>
        <w:rPr>
          <w:rFonts w:ascii="Times New Roman" w:hAnsi="Times New Roman"/>
          <w:b/>
          <w:bCs/>
          <w:sz w:val="28"/>
          <w:szCs w:val="28"/>
        </w:rPr>
        <w:t>MINUTES</w:t>
      </w:r>
    </w:p>
    <w:p w14:paraId="162C0DAD" w14:textId="0F57E55B" w:rsidR="000B444A" w:rsidRPr="000B444A" w:rsidRDefault="000B444A" w:rsidP="00126C9B">
      <w:pPr>
        <w:spacing w:after="0" w:line="240" w:lineRule="auto"/>
        <w:rPr>
          <w:rFonts w:ascii="Times New Roman" w:hAnsi="Times New Roman"/>
          <w:sz w:val="28"/>
          <w:szCs w:val="28"/>
        </w:rPr>
      </w:pPr>
      <w:r w:rsidRPr="000B444A">
        <w:rPr>
          <w:rFonts w:ascii="Times New Roman" w:hAnsi="Times New Roman"/>
          <w:sz w:val="28"/>
          <w:szCs w:val="28"/>
        </w:rPr>
        <w:lastRenderedPageBreak/>
        <w:t xml:space="preserve">The minutes from the January 10, 2023 meeting were approved in a motion made by Deputy Mayor Pacilio and seconded by Trustee Mildren. Vote 5 ayes (Morgia, Pacilio, Mildren, Sova and Townsend), 0 nays. </w:t>
      </w:r>
    </w:p>
    <w:p w14:paraId="2264EA4D" w14:textId="3CD5544C" w:rsidR="00AA014C" w:rsidRDefault="000B444A" w:rsidP="00AA12C4">
      <w:pPr>
        <w:spacing w:after="0" w:line="240" w:lineRule="auto"/>
        <w:rPr>
          <w:rFonts w:ascii="Times New Roman" w:hAnsi="Times New Roman"/>
          <w:sz w:val="28"/>
          <w:szCs w:val="28"/>
        </w:rPr>
      </w:pPr>
      <w:r w:rsidRPr="000B444A">
        <w:rPr>
          <w:rFonts w:ascii="Times New Roman" w:hAnsi="Times New Roman"/>
          <w:sz w:val="28"/>
          <w:szCs w:val="28"/>
        </w:rPr>
        <w:t xml:space="preserve">The </w:t>
      </w:r>
      <w:r>
        <w:rPr>
          <w:rFonts w:ascii="Times New Roman" w:hAnsi="Times New Roman"/>
          <w:sz w:val="28"/>
          <w:szCs w:val="28"/>
        </w:rPr>
        <w:t>minutes from the work sessions January 21 and January 28, 2023 were approved in a motion made by Trustee Sova and seconded by Trustee Townsend. Vote 5 ayes (Morgia, Pacilio, Mildren, Sova and Townsend), 0 nays.</w:t>
      </w:r>
    </w:p>
    <w:p w14:paraId="5F0FC199" w14:textId="7A82EA30" w:rsidR="000B444A" w:rsidRDefault="000B444A" w:rsidP="00AA12C4">
      <w:pPr>
        <w:spacing w:after="0" w:line="240" w:lineRule="auto"/>
        <w:rPr>
          <w:rFonts w:ascii="Times New Roman" w:hAnsi="Times New Roman"/>
          <w:sz w:val="28"/>
          <w:szCs w:val="28"/>
        </w:rPr>
      </w:pPr>
    </w:p>
    <w:p w14:paraId="0B5F2AF4" w14:textId="6FAE8848" w:rsidR="000B444A" w:rsidRDefault="000B444A" w:rsidP="00AA12C4">
      <w:pPr>
        <w:spacing w:after="0" w:line="240" w:lineRule="auto"/>
        <w:rPr>
          <w:rFonts w:ascii="Times New Roman" w:hAnsi="Times New Roman"/>
          <w:b/>
          <w:bCs/>
          <w:sz w:val="28"/>
          <w:szCs w:val="28"/>
        </w:rPr>
      </w:pPr>
      <w:r>
        <w:rPr>
          <w:rFonts w:ascii="Times New Roman" w:hAnsi="Times New Roman"/>
          <w:b/>
          <w:bCs/>
          <w:sz w:val="28"/>
          <w:szCs w:val="28"/>
        </w:rPr>
        <w:t>TREASURER’S REPORT</w:t>
      </w:r>
    </w:p>
    <w:p w14:paraId="15AF264C" w14:textId="647FBAF4" w:rsidR="000B444A" w:rsidRDefault="000B444A" w:rsidP="00AA12C4">
      <w:pPr>
        <w:spacing w:after="0" w:line="240" w:lineRule="auto"/>
        <w:rPr>
          <w:rFonts w:ascii="Times New Roman" w:hAnsi="Times New Roman"/>
          <w:sz w:val="28"/>
          <w:szCs w:val="28"/>
        </w:rPr>
      </w:pPr>
      <w:r>
        <w:rPr>
          <w:rFonts w:ascii="Times New Roman" w:hAnsi="Times New Roman"/>
          <w:sz w:val="28"/>
          <w:szCs w:val="28"/>
        </w:rPr>
        <w:t>The Treasurer’s report was accepted in a motion made by Trustee Sova and seconded by Deputy Mayor Pacilio. Vote 5 ayes (Morgia, Pacilio, Mildren, Sova and Townsend), 0 nays.</w:t>
      </w:r>
    </w:p>
    <w:p w14:paraId="133417AF" w14:textId="63231DAD" w:rsidR="000B444A" w:rsidRDefault="000B444A" w:rsidP="00AA12C4">
      <w:pPr>
        <w:spacing w:after="0" w:line="240" w:lineRule="auto"/>
        <w:rPr>
          <w:rFonts w:ascii="Times New Roman" w:hAnsi="Times New Roman"/>
          <w:sz w:val="28"/>
          <w:szCs w:val="28"/>
        </w:rPr>
      </w:pPr>
      <w:r>
        <w:rPr>
          <w:rFonts w:ascii="Times New Roman" w:hAnsi="Times New Roman"/>
          <w:sz w:val="28"/>
          <w:szCs w:val="28"/>
        </w:rPr>
        <w:t>The bills listed on Abstract #9 with vouchers v3000602 through V3000699 were paid in a motion made by Trustee Mildren and seconded by Trustee Townsend. Vote 5 ayes (Morgia, Pacilio, Mildren, Sova and Townsend), 0 nays.</w:t>
      </w:r>
    </w:p>
    <w:p w14:paraId="55366484" w14:textId="79742A61" w:rsidR="000B444A" w:rsidRDefault="000B444A" w:rsidP="00AA12C4">
      <w:pPr>
        <w:spacing w:after="0" w:line="240" w:lineRule="auto"/>
        <w:rPr>
          <w:rFonts w:ascii="Times New Roman" w:hAnsi="Times New Roman"/>
          <w:sz w:val="28"/>
          <w:szCs w:val="28"/>
        </w:rPr>
      </w:pPr>
      <w:r>
        <w:rPr>
          <w:rFonts w:ascii="Times New Roman" w:hAnsi="Times New Roman"/>
          <w:sz w:val="28"/>
          <w:szCs w:val="28"/>
        </w:rPr>
        <w:t xml:space="preserve">The first budget work session is scheduled for Saturday March 4, 2023 from 9 am to 12 noon. </w:t>
      </w:r>
    </w:p>
    <w:p w14:paraId="788AB4E2" w14:textId="7C4A46CC" w:rsidR="000B444A" w:rsidRDefault="000B444A" w:rsidP="00AA12C4">
      <w:pPr>
        <w:spacing w:after="0" w:line="240" w:lineRule="auto"/>
        <w:rPr>
          <w:rFonts w:ascii="Times New Roman" w:hAnsi="Times New Roman"/>
          <w:sz w:val="28"/>
          <w:szCs w:val="28"/>
        </w:rPr>
      </w:pPr>
    </w:p>
    <w:p w14:paraId="488AF453" w14:textId="5BA96AD2" w:rsidR="000B444A" w:rsidRDefault="000B444A" w:rsidP="00AA12C4">
      <w:pPr>
        <w:spacing w:after="0" w:line="240" w:lineRule="auto"/>
        <w:rPr>
          <w:rFonts w:ascii="Times New Roman" w:hAnsi="Times New Roman"/>
          <w:b/>
          <w:bCs/>
          <w:sz w:val="28"/>
          <w:szCs w:val="28"/>
        </w:rPr>
      </w:pPr>
      <w:r>
        <w:rPr>
          <w:rFonts w:ascii="Times New Roman" w:hAnsi="Times New Roman"/>
          <w:b/>
          <w:bCs/>
          <w:sz w:val="28"/>
          <w:szCs w:val="28"/>
        </w:rPr>
        <w:t>DEPARTMENT REPORTS</w:t>
      </w:r>
    </w:p>
    <w:p w14:paraId="0D73E464" w14:textId="386F916E" w:rsidR="000B444A" w:rsidRDefault="000B444A" w:rsidP="00AA12C4">
      <w:pPr>
        <w:spacing w:after="0" w:line="240" w:lineRule="auto"/>
        <w:rPr>
          <w:rFonts w:ascii="Times New Roman" w:hAnsi="Times New Roman"/>
          <w:sz w:val="28"/>
          <w:szCs w:val="28"/>
        </w:rPr>
      </w:pPr>
      <w:r>
        <w:rPr>
          <w:rFonts w:ascii="Times New Roman" w:hAnsi="Times New Roman"/>
          <w:b/>
          <w:bCs/>
          <w:sz w:val="28"/>
          <w:szCs w:val="28"/>
        </w:rPr>
        <w:t xml:space="preserve">Lynn Martin, DPW Superintendent, </w:t>
      </w:r>
      <w:r>
        <w:rPr>
          <w:rFonts w:ascii="Times New Roman" w:hAnsi="Times New Roman"/>
          <w:sz w:val="28"/>
          <w:szCs w:val="28"/>
        </w:rPr>
        <w:t>received permission from the Board for Jared Farrington to be reimbursed for welding classes upon successful completion of the course. There will be a Resolution prepared for adoption of Chapin Alley as a road in the village roads list next month. The Pall Water Service agreement will also be reviewed next month.</w:t>
      </w:r>
    </w:p>
    <w:p w14:paraId="2B2B0D97" w14:textId="06AB3B93" w:rsidR="000B444A" w:rsidRDefault="000B444A" w:rsidP="00AA12C4">
      <w:pPr>
        <w:spacing w:after="0" w:line="240" w:lineRule="auto"/>
        <w:rPr>
          <w:rFonts w:ascii="Times New Roman" w:hAnsi="Times New Roman"/>
          <w:sz w:val="28"/>
          <w:szCs w:val="28"/>
        </w:rPr>
      </w:pPr>
      <w:r>
        <w:rPr>
          <w:rFonts w:ascii="Times New Roman" w:hAnsi="Times New Roman"/>
          <w:b/>
          <w:bCs/>
          <w:sz w:val="28"/>
          <w:szCs w:val="28"/>
        </w:rPr>
        <w:t xml:space="preserve">John Gleason, Police OIC, </w:t>
      </w:r>
      <w:r>
        <w:rPr>
          <w:rFonts w:ascii="Times New Roman" w:hAnsi="Times New Roman"/>
          <w:sz w:val="28"/>
          <w:szCs w:val="28"/>
        </w:rPr>
        <w:t>submitted a written report.</w:t>
      </w:r>
    </w:p>
    <w:p w14:paraId="72192F45" w14:textId="10D1DFB5" w:rsidR="000B444A" w:rsidRDefault="000B444A" w:rsidP="00AA12C4">
      <w:pPr>
        <w:spacing w:after="0" w:line="240" w:lineRule="auto"/>
        <w:rPr>
          <w:rFonts w:ascii="Times New Roman" w:hAnsi="Times New Roman"/>
          <w:sz w:val="28"/>
          <w:szCs w:val="28"/>
        </w:rPr>
      </w:pPr>
      <w:r>
        <w:rPr>
          <w:rFonts w:ascii="Times New Roman" w:hAnsi="Times New Roman"/>
          <w:b/>
          <w:bCs/>
          <w:sz w:val="28"/>
          <w:szCs w:val="28"/>
        </w:rPr>
        <w:t xml:space="preserve">SH Fire Department, </w:t>
      </w:r>
      <w:r>
        <w:rPr>
          <w:rFonts w:ascii="Times New Roman" w:hAnsi="Times New Roman"/>
          <w:sz w:val="28"/>
          <w:szCs w:val="28"/>
        </w:rPr>
        <w:t>also submitted a written report. They had a successful ice training exercise this month.</w:t>
      </w:r>
    </w:p>
    <w:p w14:paraId="5E7FEC8F" w14:textId="2B6FE755" w:rsidR="000B444A" w:rsidRDefault="008E52BB" w:rsidP="00AA12C4">
      <w:pPr>
        <w:spacing w:after="0" w:line="240" w:lineRule="auto"/>
        <w:rPr>
          <w:rFonts w:ascii="Times New Roman" w:hAnsi="Times New Roman"/>
          <w:sz w:val="28"/>
          <w:szCs w:val="28"/>
        </w:rPr>
      </w:pPr>
      <w:r>
        <w:rPr>
          <w:rFonts w:ascii="Times New Roman" w:hAnsi="Times New Roman"/>
          <w:b/>
          <w:bCs/>
          <w:sz w:val="28"/>
          <w:szCs w:val="28"/>
        </w:rPr>
        <w:t xml:space="preserve">Dave Altieri, Heritage Area Director, </w:t>
      </w:r>
      <w:r>
        <w:rPr>
          <w:rFonts w:ascii="Times New Roman" w:hAnsi="Times New Roman"/>
          <w:sz w:val="28"/>
          <w:szCs w:val="28"/>
        </w:rPr>
        <w:t xml:space="preserve">reported that the Zoning Law revision committee will be meeting again. Storage for the museum artifacts is needed. They would like to rent the rooms on the second floor of the Bank Building for storage and work space for $3,000 per year. They </w:t>
      </w:r>
      <w:r w:rsidR="001B0F83">
        <w:rPr>
          <w:rFonts w:ascii="Times New Roman" w:hAnsi="Times New Roman"/>
          <w:sz w:val="28"/>
          <w:szCs w:val="28"/>
        </w:rPr>
        <w:t>will need to purchase storage shelves. The initial expense through May 31</w:t>
      </w:r>
      <w:r w:rsidR="001B0F83" w:rsidRPr="001B0F83">
        <w:rPr>
          <w:rFonts w:ascii="Times New Roman" w:hAnsi="Times New Roman"/>
          <w:sz w:val="28"/>
          <w:szCs w:val="28"/>
          <w:vertAlign w:val="superscript"/>
        </w:rPr>
        <w:t>st</w:t>
      </w:r>
      <w:r w:rsidR="001B0F83">
        <w:rPr>
          <w:rFonts w:ascii="Times New Roman" w:hAnsi="Times New Roman"/>
          <w:sz w:val="28"/>
          <w:szCs w:val="28"/>
        </w:rPr>
        <w:t xml:space="preserve"> is $2750.00, which is in the budget. He will get other quotes. </w:t>
      </w:r>
    </w:p>
    <w:p w14:paraId="7F0A805E" w14:textId="113E2F13" w:rsidR="001B0F83" w:rsidRDefault="001B0F83" w:rsidP="00AA12C4">
      <w:pPr>
        <w:spacing w:after="0" w:line="240" w:lineRule="auto"/>
        <w:rPr>
          <w:rFonts w:ascii="Times New Roman" w:hAnsi="Times New Roman"/>
          <w:sz w:val="28"/>
          <w:szCs w:val="28"/>
        </w:rPr>
      </w:pPr>
      <w:r>
        <w:rPr>
          <w:rFonts w:ascii="Times New Roman" w:hAnsi="Times New Roman"/>
          <w:b/>
          <w:bCs/>
          <w:sz w:val="28"/>
          <w:szCs w:val="28"/>
        </w:rPr>
        <w:t xml:space="preserve">Kathy Keating, Visitors Center Director, </w:t>
      </w:r>
      <w:r>
        <w:rPr>
          <w:rFonts w:ascii="Times New Roman" w:hAnsi="Times New Roman"/>
          <w:sz w:val="28"/>
          <w:szCs w:val="28"/>
        </w:rPr>
        <w:t>submitted her report. She reminded the board that</w:t>
      </w:r>
      <w:r w:rsidR="00E01443">
        <w:rPr>
          <w:rFonts w:ascii="Times New Roman" w:hAnsi="Times New Roman"/>
          <w:sz w:val="28"/>
          <w:szCs w:val="28"/>
        </w:rPr>
        <w:t xml:space="preserve"> internet access is needed at the Visitors Center on both ends of the building. The center is available for meetings and organizations use even though they are closed for the season.</w:t>
      </w:r>
    </w:p>
    <w:p w14:paraId="40E70B3B" w14:textId="77777777" w:rsidR="008E1AFE" w:rsidRPr="0094348C" w:rsidRDefault="008E1AFE" w:rsidP="008E1AFE">
      <w:pPr>
        <w:pStyle w:val="Footer"/>
        <w:jc w:val="right"/>
        <w:rPr>
          <w:rFonts w:ascii="Times New Roman" w:hAnsi="Times New Roman"/>
        </w:rPr>
      </w:pPr>
      <w:r w:rsidRPr="0094348C">
        <w:rPr>
          <w:rFonts w:ascii="Times New Roman" w:hAnsi="Times New Roman"/>
        </w:rPr>
        <w:t xml:space="preserve">Village of Sackets Harbor </w:t>
      </w:r>
      <w:r>
        <w:rPr>
          <w:rFonts w:ascii="Times New Roman" w:hAnsi="Times New Roman"/>
        </w:rPr>
        <w:t>Board of Trustees</w:t>
      </w:r>
    </w:p>
    <w:p w14:paraId="7AA6B24B" w14:textId="77777777" w:rsidR="008E1AFE" w:rsidRPr="0094348C" w:rsidRDefault="008E1AFE" w:rsidP="008E1AFE">
      <w:pPr>
        <w:pStyle w:val="Footer"/>
        <w:jc w:val="right"/>
        <w:rPr>
          <w:rFonts w:ascii="Times New Roman" w:hAnsi="Times New Roman"/>
        </w:rPr>
      </w:pPr>
      <w:r w:rsidRPr="0094348C">
        <w:rPr>
          <w:rFonts w:ascii="Times New Roman" w:hAnsi="Times New Roman"/>
        </w:rPr>
        <w:t>Regular Meeting</w:t>
      </w:r>
    </w:p>
    <w:p w14:paraId="6812DB9C" w14:textId="77777777" w:rsidR="008E1AFE" w:rsidRPr="0094348C" w:rsidRDefault="008E1AFE" w:rsidP="008E1AFE">
      <w:pPr>
        <w:pStyle w:val="Footer"/>
        <w:jc w:val="right"/>
        <w:rPr>
          <w:rFonts w:ascii="Times New Roman" w:hAnsi="Times New Roman"/>
        </w:rPr>
      </w:pPr>
      <w:r>
        <w:rPr>
          <w:rFonts w:ascii="Times New Roman" w:hAnsi="Times New Roman"/>
        </w:rPr>
        <w:t>February 14, 2023</w:t>
      </w:r>
    </w:p>
    <w:p w14:paraId="367FCCF5" w14:textId="305382B3" w:rsidR="008E1AFE" w:rsidRPr="0094348C" w:rsidRDefault="008E1AFE" w:rsidP="008E1AFE">
      <w:pPr>
        <w:pStyle w:val="Footer"/>
        <w:jc w:val="right"/>
        <w:rPr>
          <w:rFonts w:ascii="Times New Roman" w:hAnsi="Times New Roman"/>
        </w:rPr>
      </w:pPr>
      <w:r w:rsidRPr="0094348C">
        <w:rPr>
          <w:rFonts w:ascii="Times New Roman" w:hAnsi="Times New Roman"/>
        </w:rPr>
        <w:t>Page</w:t>
      </w:r>
      <w:r>
        <w:rPr>
          <w:rFonts w:ascii="Times New Roman" w:hAnsi="Times New Roman"/>
        </w:rPr>
        <w:t xml:space="preserve"> 2 of 4</w:t>
      </w:r>
    </w:p>
    <w:p w14:paraId="19A097AA" w14:textId="77777777" w:rsidR="008E1AFE" w:rsidRDefault="008E1AFE" w:rsidP="00AA12C4">
      <w:pPr>
        <w:spacing w:after="0" w:line="240" w:lineRule="auto"/>
        <w:rPr>
          <w:rFonts w:ascii="Times New Roman" w:hAnsi="Times New Roman"/>
          <w:sz w:val="28"/>
          <w:szCs w:val="28"/>
        </w:rPr>
      </w:pPr>
    </w:p>
    <w:p w14:paraId="18804050" w14:textId="261274EB" w:rsidR="00E01443" w:rsidRDefault="00E01443" w:rsidP="00AA12C4">
      <w:pPr>
        <w:spacing w:after="0" w:line="240" w:lineRule="auto"/>
        <w:rPr>
          <w:rFonts w:ascii="Times New Roman" w:hAnsi="Times New Roman"/>
          <w:sz w:val="28"/>
          <w:szCs w:val="28"/>
        </w:rPr>
      </w:pPr>
      <w:r>
        <w:rPr>
          <w:rFonts w:ascii="Times New Roman" w:hAnsi="Times New Roman"/>
          <w:b/>
          <w:bCs/>
          <w:sz w:val="28"/>
          <w:szCs w:val="28"/>
        </w:rPr>
        <w:lastRenderedPageBreak/>
        <w:t xml:space="preserve">Brandon Sparacino, BCA, </w:t>
      </w:r>
      <w:r w:rsidR="00BC015F">
        <w:rPr>
          <w:rFonts w:ascii="Times New Roman" w:hAnsi="Times New Roman"/>
          <w:sz w:val="28"/>
          <w:szCs w:val="28"/>
        </w:rPr>
        <w:t xml:space="preserve">submitted a payment request for Lawman’s on the Market Square Park job. They anticipate not closing for the winter and continue work on the sheet pile wall. He was given approval to go out to bid for the remaining sections of the Redi Projects. This was done in a motion made by </w:t>
      </w:r>
      <w:r w:rsidR="00642D68">
        <w:rPr>
          <w:rFonts w:ascii="Times New Roman" w:hAnsi="Times New Roman"/>
          <w:sz w:val="28"/>
          <w:szCs w:val="28"/>
        </w:rPr>
        <w:t>Trustee Mildren and seconded by Trustee Sova. Vote 5 ayes (Morgia, Pacilio, Mildren, Sova and Townsend), 0 nays.</w:t>
      </w:r>
    </w:p>
    <w:p w14:paraId="2D1C1C56" w14:textId="34C287C6" w:rsidR="00642D68" w:rsidRDefault="00642D68" w:rsidP="00AA12C4">
      <w:pPr>
        <w:spacing w:after="0" w:line="240" w:lineRule="auto"/>
        <w:rPr>
          <w:rFonts w:ascii="Times New Roman" w:hAnsi="Times New Roman"/>
          <w:sz w:val="28"/>
          <w:szCs w:val="28"/>
        </w:rPr>
      </w:pPr>
      <w:r>
        <w:rPr>
          <w:rFonts w:ascii="Times New Roman" w:hAnsi="Times New Roman"/>
          <w:b/>
          <w:bCs/>
          <w:sz w:val="28"/>
          <w:szCs w:val="28"/>
        </w:rPr>
        <w:t xml:space="preserve">Peggy Kelly, Village Clerk, </w:t>
      </w:r>
      <w:r>
        <w:rPr>
          <w:rFonts w:ascii="Times New Roman" w:hAnsi="Times New Roman"/>
          <w:sz w:val="28"/>
          <w:szCs w:val="28"/>
        </w:rPr>
        <w:t xml:space="preserve">requested approval </w:t>
      </w:r>
      <w:r w:rsidR="008467AF">
        <w:rPr>
          <w:rFonts w:ascii="Times New Roman" w:hAnsi="Times New Roman"/>
          <w:sz w:val="28"/>
          <w:szCs w:val="28"/>
        </w:rPr>
        <w:t>of closing the office to allow the staff to attend the Tug Hill Conference in April. This was done in a motion made by Trustee Mildren and seconded by Trustee Townsend. Vote 5 ayes (Morgia, Pacilio, Mildren, Sova and Townsend), 0 nays. T</w:t>
      </w:r>
      <w:r w:rsidR="000A19BD">
        <w:rPr>
          <w:rFonts w:ascii="Times New Roman" w:hAnsi="Times New Roman"/>
          <w:sz w:val="28"/>
          <w:szCs w:val="28"/>
        </w:rPr>
        <w:t xml:space="preserve">he board requested getting quotes for internet IT support. The necessary updates on the website will be targeted for 90% completion at the end of May. The board and staff will be working on Zoom to develop the list of changes needed. </w:t>
      </w:r>
    </w:p>
    <w:p w14:paraId="1683D42A" w14:textId="5A6F1BAF" w:rsidR="000A19BD" w:rsidRDefault="000A19BD" w:rsidP="00AA12C4">
      <w:pPr>
        <w:spacing w:after="0" w:line="240" w:lineRule="auto"/>
        <w:rPr>
          <w:rFonts w:ascii="Times New Roman" w:hAnsi="Times New Roman"/>
          <w:sz w:val="28"/>
          <w:szCs w:val="28"/>
        </w:rPr>
      </w:pPr>
    </w:p>
    <w:p w14:paraId="7385ECE6" w14:textId="4A88CD7A" w:rsidR="000A19BD" w:rsidRDefault="002C1451" w:rsidP="00AA12C4">
      <w:pPr>
        <w:spacing w:after="0" w:line="240" w:lineRule="auto"/>
        <w:rPr>
          <w:rFonts w:ascii="Times New Roman" w:hAnsi="Times New Roman"/>
          <w:b/>
          <w:bCs/>
          <w:sz w:val="28"/>
          <w:szCs w:val="28"/>
        </w:rPr>
      </w:pPr>
      <w:r>
        <w:rPr>
          <w:rFonts w:ascii="Times New Roman" w:hAnsi="Times New Roman"/>
          <w:b/>
          <w:bCs/>
          <w:sz w:val="28"/>
          <w:szCs w:val="28"/>
        </w:rPr>
        <w:t>BOARD MEMBERS REPORTS</w:t>
      </w:r>
    </w:p>
    <w:p w14:paraId="7D3F8B32" w14:textId="622EAF2F" w:rsidR="002C1451" w:rsidRDefault="002C1451" w:rsidP="00AA12C4">
      <w:pPr>
        <w:spacing w:after="0" w:line="240" w:lineRule="auto"/>
        <w:rPr>
          <w:rFonts w:ascii="Times New Roman" w:hAnsi="Times New Roman"/>
          <w:sz w:val="28"/>
          <w:szCs w:val="28"/>
        </w:rPr>
      </w:pPr>
      <w:r>
        <w:rPr>
          <w:rFonts w:ascii="Times New Roman" w:hAnsi="Times New Roman"/>
          <w:b/>
          <w:bCs/>
          <w:sz w:val="28"/>
          <w:szCs w:val="28"/>
        </w:rPr>
        <w:t xml:space="preserve">Deputy Mayor Pacilio </w:t>
      </w:r>
      <w:r>
        <w:rPr>
          <w:rFonts w:ascii="Times New Roman" w:hAnsi="Times New Roman"/>
          <w:sz w:val="28"/>
          <w:szCs w:val="28"/>
        </w:rPr>
        <w:t>reported that they have been working on the Strategic Plan.</w:t>
      </w:r>
    </w:p>
    <w:p w14:paraId="34037C56" w14:textId="25DF9484" w:rsidR="002C1451" w:rsidRDefault="002C1451" w:rsidP="00AA12C4">
      <w:pPr>
        <w:spacing w:after="0" w:line="240" w:lineRule="auto"/>
        <w:rPr>
          <w:rFonts w:ascii="Times New Roman" w:hAnsi="Times New Roman"/>
          <w:sz w:val="28"/>
          <w:szCs w:val="28"/>
        </w:rPr>
      </w:pPr>
      <w:r>
        <w:rPr>
          <w:rFonts w:ascii="Times New Roman" w:hAnsi="Times New Roman"/>
          <w:b/>
          <w:bCs/>
          <w:sz w:val="28"/>
          <w:szCs w:val="28"/>
        </w:rPr>
        <w:t>Trustee Mildren</w:t>
      </w:r>
      <w:r w:rsidR="00625BDA">
        <w:rPr>
          <w:rFonts w:ascii="Times New Roman" w:hAnsi="Times New Roman"/>
          <w:b/>
          <w:bCs/>
          <w:sz w:val="28"/>
          <w:szCs w:val="28"/>
        </w:rPr>
        <w:t xml:space="preserve"> </w:t>
      </w:r>
      <w:r w:rsidR="00625BDA">
        <w:rPr>
          <w:rFonts w:ascii="Times New Roman" w:hAnsi="Times New Roman"/>
          <w:sz w:val="28"/>
          <w:szCs w:val="28"/>
        </w:rPr>
        <w:t xml:space="preserve">offered congratulations and thanks to Max Mason on his work on the ice rink. The Joint Rec committee will be expanding the Little League program this year. The Town of Hounsfield has allocated </w:t>
      </w:r>
      <w:r w:rsidR="00BC7340">
        <w:rPr>
          <w:rFonts w:ascii="Times New Roman" w:hAnsi="Times New Roman"/>
          <w:sz w:val="28"/>
          <w:szCs w:val="28"/>
        </w:rPr>
        <w:t>$</w:t>
      </w:r>
      <w:r w:rsidR="00625BDA">
        <w:rPr>
          <w:rFonts w:ascii="Times New Roman" w:hAnsi="Times New Roman"/>
          <w:sz w:val="28"/>
          <w:szCs w:val="28"/>
        </w:rPr>
        <w:t>12,500.00 for their share of the Joint Rec funding. The LDC will be having a joint meeting with the Village Board on Sunday, February 26, 2023.</w:t>
      </w:r>
    </w:p>
    <w:p w14:paraId="0E4B55D6" w14:textId="3C016794" w:rsidR="00625BDA" w:rsidRDefault="00625BDA" w:rsidP="00AA12C4">
      <w:pPr>
        <w:spacing w:after="0" w:line="240" w:lineRule="auto"/>
        <w:rPr>
          <w:rFonts w:ascii="Times New Roman" w:hAnsi="Times New Roman"/>
          <w:sz w:val="28"/>
          <w:szCs w:val="28"/>
        </w:rPr>
      </w:pPr>
      <w:r>
        <w:rPr>
          <w:rFonts w:ascii="Times New Roman" w:hAnsi="Times New Roman"/>
          <w:b/>
          <w:bCs/>
          <w:sz w:val="28"/>
          <w:szCs w:val="28"/>
        </w:rPr>
        <w:t xml:space="preserve">Trustee Sova </w:t>
      </w:r>
      <w:r>
        <w:rPr>
          <w:rFonts w:ascii="Times New Roman" w:hAnsi="Times New Roman"/>
          <w:sz w:val="28"/>
          <w:szCs w:val="28"/>
        </w:rPr>
        <w:t xml:space="preserve">reported that the SH fire department has been responding for mutual </w:t>
      </w:r>
      <w:r w:rsidR="00FB442A">
        <w:rPr>
          <w:rFonts w:ascii="Times New Roman" w:hAnsi="Times New Roman"/>
          <w:sz w:val="28"/>
          <w:szCs w:val="28"/>
        </w:rPr>
        <w:t>aid for the Town of Watertown. They have been having staffing problems. The EMS crew is looking for money for storage of their PCR reports.</w:t>
      </w:r>
    </w:p>
    <w:p w14:paraId="1CEF638C" w14:textId="3EFA43F8" w:rsidR="00FB442A" w:rsidRDefault="00FB442A" w:rsidP="00AA12C4">
      <w:pPr>
        <w:spacing w:after="0" w:line="240" w:lineRule="auto"/>
        <w:rPr>
          <w:rFonts w:ascii="Times New Roman" w:hAnsi="Times New Roman"/>
          <w:b/>
          <w:bCs/>
          <w:sz w:val="28"/>
          <w:szCs w:val="28"/>
        </w:rPr>
      </w:pPr>
    </w:p>
    <w:p w14:paraId="220E6460" w14:textId="37C7A54B" w:rsidR="005C09B3" w:rsidRDefault="005C09B3" w:rsidP="00AA12C4">
      <w:pPr>
        <w:spacing w:after="0" w:line="240" w:lineRule="auto"/>
        <w:rPr>
          <w:rFonts w:ascii="Times New Roman" w:hAnsi="Times New Roman"/>
          <w:b/>
          <w:bCs/>
          <w:sz w:val="28"/>
          <w:szCs w:val="28"/>
        </w:rPr>
      </w:pPr>
      <w:r>
        <w:rPr>
          <w:rFonts w:ascii="Times New Roman" w:hAnsi="Times New Roman"/>
          <w:b/>
          <w:bCs/>
          <w:sz w:val="28"/>
          <w:szCs w:val="28"/>
        </w:rPr>
        <w:t>OLD BUSINESS</w:t>
      </w:r>
    </w:p>
    <w:p w14:paraId="011CF9EE" w14:textId="4D4D087D" w:rsidR="005C09B3" w:rsidRDefault="005C09B3" w:rsidP="00AA12C4">
      <w:pPr>
        <w:spacing w:after="0" w:line="240" w:lineRule="auto"/>
        <w:rPr>
          <w:rFonts w:ascii="Times New Roman" w:hAnsi="Times New Roman"/>
          <w:sz w:val="28"/>
          <w:szCs w:val="28"/>
        </w:rPr>
      </w:pPr>
      <w:r>
        <w:rPr>
          <w:rFonts w:ascii="Times New Roman" w:hAnsi="Times New Roman"/>
          <w:sz w:val="28"/>
          <w:szCs w:val="28"/>
        </w:rPr>
        <w:t xml:space="preserve">A motion was made by Deputy Mayor Pacilio and seconded by Trustee Townsend to approve </w:t>
      </w:r>
      <w:r w:rsidR="00D904D5">
        <w:rPr>
          <w:rFonts w:ascii="Times New Roman" w:hAnsi="Times New Roman"/>
          <w:sz w:val="28"/>
          <w:szCs w:val="28"/>
        </w:rPr>
        <w:t>Local Law No. 1</w:t>
      </w:r>
      <w:r>
        <w:rPr>
          <w:rFonts w:ascii="Times New Roman" w:hAnsi="Times New Roman"/>
          <w:sz w:val="28"/>
          <w:szCs w:val="28"/>
        </w:rPr>
        <w:t xml:space="preserve"> of 2023 </w:t>
      </w:r>
      <w:r w:rsidR="00D904D5">
        <w:rPr>
          <w:rFonts w:ascii="Times New Roman" w:hAnsi="Times New Roman"/>
          <w:sz w:val="28"/>
          <w:szCs w:val="28"/>
        </w:rPr>
        <w:t xml:space="preserve">authorizing the Village Board, The Planning Board and the Zoning Board of Appeals of the Village of Sackets Harbor to use videoconferencing technology to participate in public meetings. </w:t>
      </w:r>
      <w:r w:rsidR="00E4323E">
        <w:rPr>
          <w:rFonts w:ascii="Times New Roman" w:hAnsi="Times New Roman"/>
          <w:sz w:val="28"/>
          <w:szCs w:val="28"/>
        </w:rPr>
        <w:t xml:space="preserve">Vote 5 ayes (Morgia, Pacilio, Mildren, Sova and Townsend), 0 nays by roll call vote. </w:t>
      </w:r>
    </w:p>
    <w:p w14:paraId="1F4B7F80" w14:textId="2E670E0B" w:rsidR="00E4323E" w:rsidRDefault="00E4323E" w:rsidP="00AA12C4">
      <w:pPr>
        <w:spacing w:after="0" w:line="240" w:lineRule="auto"/>
        <w:rPr>
          <w:rFonts w:ascii="Times New Roman" w:hAnsi="Times New Roman"/>
          <w:sz w:val="28"/>
          <w:szCs w:val="28"/>
        </w:rPr>
      </w:pPr>
    </w:p>
    <w:p w14:paraId="42928CD8" w14:textId="0F2EAD41" w:rsidR="00E4323E" w:rsidRDefault="00E4323E" w:rsidP="00AA12C4">
      <w:pPr>
        <w:spacing w:after="0" w:line="240" w:lineRule="auto"/>
        <w:rPr>
          <w:rFonts w:ascii="Times New Roman" w:hAnsi="Times New Roman"/>
          <w:sz w:val="28"/>
          <w:szCs w:val="28"/>
        </w:rPr>
      </w:pPr>
      <w:r>
        <w:rPr>
          <w:rFonts w:ascii="Times New Roman" w:hAnsi="Times New Roman"/>
          <w:b/>
          <w:bCs/>
          <w:sz w:val="28"/>
          <w:szCs w:val="28"/>
        </w:rPr>
        <w:t>NEW BUSINESS</w:t>
      </w:r>
    </w:p>
    <w:p w14:paraId="0CB94DB0" w14:textId="0EC9EC7D" w:rsidR="00E4323E" w:rsidRDefault="005130E3" w:rsidP="00AA12C4">
      <w:pPr>
        <w:spacing w:after="0" w:line="240" w:lineRule="auto"/>
        <w:rPr>
          <w:rFonts w:ascii="Times New Roman" w:hAnsi="Times New Roman"/>
          <w:sz w:val="28"/>
          <w:szCs w:val="28"/>
        </w:rPr>
      </w:pPr>
      <w:r>
        <w:rPr>
          <w:rFonts w:ascii="Times New Roman" w:hAnsi="Times New Roman"/>
          <w:sz w:val="28"/>
          <w:szCs w:val="28"/>
        </w:rPr>
        <w:t xml:space="preserve">Event applications for “Sackets Connect”, the “Run 4 Garrett” and the 2024 “Wonderland in the Harbor” were approved in a motion made by Trustee Sova and seconded by Trustee Mildren. Vote 5 ayes (Morgia, Pacilio, Mildren, Sova and Townsend), 0 nays. </w:t>
      </w:r>
    </w:p>
    <w:p w14:paraId="660FBCFA" w14:textId="77777777" w:rsidR="008E1AFE" w:rsidRPr="0094348C" w:rsidRDefault="008E1AFE" w:rsidP="008E1AFE">
      <w:pPr>
        <w:pStyle w:val="Footer"/>
        <w:jc w:val="right"/>
        <w:rPr>
          <w:rFonts w:ascii="Times New Roman" w:hAnsi="Times New Roman"/>
        </w:rPr>
      </w:pPr>
      <w:r w:rsidRPr="0094348C">
        <w:rPr>
          <w:rFonts w:ascii="Times New Roman" w:hAnsi="Times New Roman"/>
        </w:rPr>
        <w:t xml:space="preserve">Village of Sackets Harbor </w:t>
      </w:r>
      <w:r>
        <w:rPr>
          <w:rFonts w:ascii="Times New Roman" w:hAnsi="Times New Roman"/>
        </w:rPr>
        <w:t>Board of Trustees</w:t>
      </w:r>
    </w:p>
    <w:p w14:paraId="04D1AD26" w14:textId="77777777" w:rsidR="008E1AFE" w:rsidRPr="0094348C" w:rsidRDefault="008E1AFE" w:rsidP="008E1AFE">
      <w:pPr>
        <w:pStyle w:val="Footer"/>
        <w:jc w:val="right"/>
        <w:rPr>
          <w:rFonts w:ascii="Times New Roman" w:hAnsi="Times New Roman"/>
        </w:rPr>
      </w:pPr>
      <w:r w:rsidRPr="0094348C">
        <w:rPr>
          <w:rFonts w:ascii="Times New Roman" w:hAnsi="Times New Roman"/>
        </w:rPr>
        <w:t>Regular Meeting</w:t>
      </w:r>
    </w:p>
    <w:p w14:paraId="7AEC349D" w14:textId="77777777" w:rsidR="008E1AFE" w:rsidRPr="0094348C" w:rsidRDefault="008E1AFE" w:rsidP="008E1AFE">
      <w:pPr>
        <w:pStyle w:val="Footer"/>
        <w:jc w:val="right"/>
        <w:rPr>
          <w:rFonts w:ascii="Times New Roman" w:hAnsi="Times New Roman"/>
        </w:rPr>
      </w:pPr>
      <w:r>
        <w:rPr>
          <w:rFonts w:ascii="Times New Roman" w:hAnsi="Times New Roman"/>
        </w:rPr>
        <w:t>February 14, 2023</w:t>
      </w:r>
    </w:p>
    <w:p w14:paraId="52AB5283" w14:textId="595928B8" w:rsidR="008E1AFE" w:rsidRPr="0094348C" w:rsidRDefault="008E1AFE" w:rsidP="008E1AFE">
      <w:pPr>
        <w:pStyle w:val="Footer"/>
        <w:jc w:val="right"/>
        <w:rPr>
          <w:rFonts w:ascii="Times New Roman" w:hAnsi="Times New Roman"/>
        </w:rPr>
      </w:pPr>
      <w:r w:rsidRPr="0094348C">
        <w:rPr>
          <w:rFonts w:ascii="Times New Roman" w:hAnsi="Times New Roman"/>
        </w:rPr>
        <w:t>Page</w:t>
      </w:r>
      <w:r>
        <w:rPr>
          <w:rFonts w:ascii="Times New Roman" w:hAnsi="Times New Roman"/>
        </w:rPr>
        <w:t xml:space="preserve"> 3 of 4</w:t>
      </w:r>
    </w:p>
    <w:p w14:paraId="73823A9E" w14:textId="77777777" w:rsidR="008E1AFE" w:rsidRDefault="008E1AFE" w:rsidP="00AA12C4">
      <w:pPr>
        <w:spacing w:after="0" w:line="240" w:lineRule="auto"/>
        <w:rPr>
          <w:rFonts w:ascii="Times New Roman" w:hAnsi="Times New Roman"/>
          <w:sz w:val="28"/>
          <w:szCs w:val="28"/>
        </w:rPr>
      </w:pPr>
    </w:p>
    <w:p w14:paraId="6C96DBD2" w14:textId="727BFB80" w:rsidR="005130E3" w:rsidRDefault="005130E3" w:rsidP="00AA12C4">
      <w:pPr>
        <w:spacing w:after="0" w:line="240" w:lineRule="auto"/>
        <w:rPr>
          <w:rFonts w:ascii="Times New Roman" w:hAnsi="Times New Roman"/>
          <w:sz w:val="28"/>
          <w:szCs w:val="28"/>
        </w:rPr>
      </w:pPr>
    </w:p>
    <w:p w14:paraId="196C5337" w14:textId="3772E38A" w:rsidR="005130E3" w:rsidRDefault="005130E3" w:rsidP="00AA12C4">
      <w:pPr>
        <w:spacing w:after="0" w:line="240" w:lineRule="auto"/>
        <w:rPr>
          <w:rFonts w:ascii="Times New Roman" w:hAnsi="Times New Roman"/>
          <w:b/>
          <w:bCs/>
          <w:sz w:val="28"/>
          <w:szCs w:val="28"/>
        </w:rPr>
      </w:pPr>
      <w:r>
        <w:rPr>
          <w:rFonts w:ascii="Times New Roman" w:hAnsi="Times New Roman"/>
          <w:b/>
          <w:bCs/>
          <w:sz w:val="28"/>
          <w:szCs w:val="28"/>
        </w:rPr>
        <w:t>PUBLIC COMMENT</w:t>
      </w:r>
    </w:p>
    <w:p w14:paraId="4D8FFA7A" w14:textId="4C0898EB" w:rsidR="005130E3" w:rsidRDefault="005130E3" w:rsidP="00AA12C4">
      <w:pPr>
        <w:spacing w:after="0" w:line="240" w:lineRule="auto"/>
        <w:rPr>
          <w:rFonts w:ascii="Times New Roman" w:hAnsi="Times New Roman"/>
          <w:sz w:val="28"/>
          <w:szCs w:val="28"/>
        </w:rPr>
      </w:pPr>
      <w:r>
        <w:rPr>
          <w:rFonts w:ascii="Times New Roman" w:hAnsi="Times New Roman"/>
          <w:sz w:val="28"/>
          <w:szCs w:val="28"/>
        </w:rPr>
        <w:t>The meeting was opened to the public at 8:43 pm.</w:t>
      </w:r>
    </w:p>
    <w:p w14:paraId="00DF5E0B" w14:textId="191C1C4F" w:rsidR="005130E3" w:rsidRDefault="005130E3" w:rsidP="00AA12C4">
      <w:pPr>
        <w:spacing w:after="0" w:line="240" w:lineRule="auto"/>
        <w:rPr>
          <w:rFonts w:ascii="Times New Roman" w:hAnsi="Times New Roman"/>
          <w:sz w:val="28"/>
          <w:szCs w:val="28"/>
        </w:rPr>
      </w:pPr>
      <w:r>
        <w:rPr>
          <w:rFonts w:ascii="Times New Roman" w:hAnsi="Times New Roman"/>
          <w:sz w:val="28"/>
          <w:szCs w:val="28"/>
        </w:rPr>
        <w:t>Mike Tabor commented that the drivers at the Ambrose St and W Main St intersection have not been obeying the cross- walk law.</w:t>
      </w:r>
    </w:p>
    <w:p w14:paraId="48FBA65E" w14:textId="792A4DF2" w:rsidR="005130E3" w:rsidRDefault="005130E3" w:rsidP="00AA12C4">
      <w:pPr>
        <w:spacing w:after="0" w:line="240" w:lineRule="auto"/>
        <w:rPr>
          <w:rFonts w:ascii="Times New Roman" w:hAnsi="Times New Roman"/>
          <w:sz w:val="28"/>
          <w:szCs w:val="28"/>
        </w:rPr>
      </w:pPr>
    </w:p>
    <w:p w14:paraId="66FD2909" w14:textId="6D319ED1" w:rsidR="005130E3" w:rsidRDefault="008E1AFE" w:rsidP="00AA12C4">
      <w:pPr>
        <w:spacing w:after="0" w:line="240" w:lineRule="auto"/>
        <w:rPr>
          <w:rFonts w:ascii="Times New Roman" w:hAnsi="Times New Roman"/>
          <w:sz w:val="28"/>
          <w:szCs w:val="28"/>
        </w:rPr>
      </w:pPr>
      <w:r>
        <w:rPr>
          <w:rFonts w:ascii="Times New Roman" w:hAnsi="Times New Roman"/>
          <w:sz w:val="28"/>
          <w:szCs w:val="28"/>
        </w:rPr>
        <w:t>The meeting was adjourned in a motion made by Trustee Sova and seconded by Mayor Morgia. Vote 4 ayes (Morgia, Pacilio, Sova and Townsend), 1 nay (Mildren) at 8:47 pm.</w:t>
      </w:r>
    </w:p>
    <w:p w14:paraId="23A6B2CF" w14:textId="4D2684D7" w:rsidR="008E1AFE" w:rsidRDefault="008E1AFE" w:rsidP="00AA12C4">
      <w:pPr>
        <w:spacing w:after="0" w:line="240" w:lineRule="auto"/>
        <w:rPr>
          <w:rFonts w:ascii="Times New Roman" w:hAnsi="Times New Roman"/>
          <w:sz w:val="28"/>
          <w:szCs w:val="28"/>
        </w:rPr>
      </w:pPr>
    </w:p>
    <w:p w14:paraId="59C31D8C" w14:textId="2D515DDA" w:rsidR="008E1AFE" w:rsidRDefault="008E1AFE" w:rsidP="00AA12C4">
      <w:pPr>
        <w:spacing w:after="0" w:line="240" w:lineRule="auto"/>
        <w:rPr>
          <w:rFonts w:ascii="Times New Roman" w:hAnsi="Times New Roman"/>
          <w:sz w:val="28"/>
          <w:szCs w:val="28"/>
        </w:rPr>
      </w:pPr>
    </w:p>
    <w:p w14:paraId="258A2D71" w14:textId="40FE1933" w:rsidR="008E1AFE" w:rsidRDefault="008E1AFE" w:rsidP="00AA12C4">
      <w:pPr>
        <w:spacing w:after="0" w:line="240" w:lineRule="auto"/>
        <w:rPr>
          <w:rFonts w:ascii="Times New Roman" w:hAnsi="Times New Roman"/>
          <w:sz w:val="28"/>
          <w:szCs w:val="28"/>
        </w:rPr>
      </w:pPr>
    </w:p>
    <w:p w14:paraId="6F198880" w14:textId="41968193" w:rsidR="008E1AFE" w:rsidRDefault="008E1AFE" w:rsidP="00AA12C4">
      <w:pPr>
        <w:spacing w:after="0" w:line="240" w:lineRule="auto"/>
        <w:rPr>
          <w:rFonts w:ascii="Times New Roman" w:hAnsi="Times New Roman"/>
          <w:sz w:val="28"/>
          <w:szCs w:val="28"/>
        </w:rPr>
      </w:pPr>
    </w:p>
    <w:p w14:paraId="45F5AD9B" w14:textId="4EEA2017" w:rsidR="008E1AFE" w:rsidRDefault="008E1AFE" w:rsidP="00AA12C4">
      <w:pPr>
        <w:spacing w:after="0" w:line="240" w:lineRule="auto"/>
        <w:rPr>
          <w:rFonts w:ascii="Times New Roman" w:hAnsi="Times New Roman"/>
          <w:sz w:val="28"/>
          <w:szCs w:val="28"/>
        </w:rPr>
      </w:pPr>
      <w:r>
        <w:rPr>
          <w:rFonts w:ascii="Times New Roman" w:hAnsi="Times New Roman"/>
          <w:sz w:val="28"/>
          <w:szCs w:val="28"/>
        </w:rPr>
        <w:t xml:space="preserve">Minutes submitted by </w:t>
      </w:r>
    </w:p>
    <w:p w14:paraId="06DE01DA" w14:textId="0DF9C677" w:rsidR="008E1AFE" w:rsidRDefault="008E1AFE" w:rsidP="00AA12C4">
      <w:pPr>
        <w:spacing w:after="0" w:line="240" w:lineRule="auto"/>
        <w:rPr>
          <w:rFonts w:ascii="Times New Roman" w:hAnsi="Times New Roman"/>
          <w:sz w:val="28"/>
          <w:szCs w:val="28"/>
        </w:rPr>
      </w:pPr>
    </w:p>
    <w:p w14:paraId="423F7489" w14:textId="1766732E" w:rsidR="008E1AFE" w:rsidRDefault="008E1AFE" w:rsidP="00AA12C4">
      <w:pPr>
        <w:spacing w:after="0" w:line="240" w:lineRule="auto"/>
        <w:rPr>
          <w:rFonts w:ascii="Times New Roman" w:hAnsi="Times New Roman"/>
          <w:sz w:val="28"/>
          <w:szCs w:val="28"/>
        </w:rPr>
      </w:pPr>
    </w:p>
    <w:p w14:paraId="505D6328" w14:textId="29B1DF42" w:rsidR="008E1AFE" w:rsidRDefault="008E1AFE" w:rsidP="00AA12C4">
      <w:pPr>
        <w:spacing w:after="0" w:line="240" w:lineRule="auto"/>
        <w:rPr>
          <w:rFonts w:ascii="Times New Roman" w:hAnsi="Times New Roman"/>
          <w:sz w:val="28"/>
          <w:szCs w:val="28"/>
        </w:rPr>
      </w:pPr>
    </w:p>
    <w:p w14:paraId="27CEA5C5" w14:textId="3DBA3249" w:rsidR="008E1AFE" w:rsidRDefault="008E1AFE" w:rsidP="00AA12C4">
      <w:pPr>
        <w:spacing w:after="0" w:line="240" w:lineRule="auto"/>
        <w:rPr>
          <w:rFonts w:ascii="Times New Roman" w:hAnsi="Times New Roman"/>
          <w:sz w:val="28"/>
          <w:szCs w:val="28"/>
        </w:rPr>
      </w:pPr>
    </w:p>
    <w:p w14:paraId="2B27EB72" w14:textId="4CF6BD09" w:rsidR="008E1AFE" w:rsidRDefault="008E1AFE" w:rsidP="00AA12C4">
      <w:pPr>
        <w:spacing w:after="0" w:line="240" w:lineRule="auto"/>
        <w:rPr>
          <w:rFonts w:ascii="Times New Roman" w:hAnsi="Times New Roman"/>
          <w:sz w:val="28"/>
          <w:szCs w:val="28"/>
        </w:rPr>
      </w:pPr>
      <w:r>
        <w:rPr>
          <w:rFonts w:ascii="Times New Roman" w:hAnsi="Times New Roman"/>
          <w:sz w:val="28"/>
          <w:szCs w:val="28"/>
        </w:rPr>
        <w:t>Peggy Kelly</w:t>
      </w:r>
    </w:p>
    <w:p w14:paraId="30BEE759" w14:textId="6E0C3270" w:rsidR="008E1AFE" w:rsidRPr="005130E3" w:rsidRDefault="008E1AFE" w:rsidP="00AA12C4">
      <w:pPr>
        <w:spacing w:after="0" w:line="240" w:lineRule="auto"/>
        <w:rPr>
          <w:rFonts w:ascii="Times New Roman" w:hAnsi="Times New Roman"/>
          <w:sz w:val="28"/>
          <w:szCs w:val="28"/>
        </w:rPr>
      </w:pPr>
      <w:r>
        <w:rPr>
          <w:rFonts w:ascii="Times New Roman" w:hAnsi="Times New Roman"/>
          <w:sz w:val="28"/>
          <w:szCs w:val="28"/>
        </w:rPr>
        <w:t>Village Clerk</w:t>
      </w:r>
    </w:p>
    <w:p w14:paraId="6126F0E5" w14:textId="77777777" w:rsidR="000A19BD" w:rsidRPr="00642D68" w:rsidRDefault="000A19BD" w:rsidP="00AA12C4">
      <w:pPr>
        <w:spacing w:after="0" w:line="240" w:lineRule="auto"/>
        <w:rPr>
          <w:rFonts w:ascii="Times New Roman" w:hAnsi="Times New Roman"/>
          <w:sz w:val="28"/>
          <w:szCs w:val="28"/>
        </w:rPr>
      </w:pPr>
    </w:p>
    <w:p w14:paraId="147D552E" w14:textId="081ACA68" w:rsidR="00AA014C" w:rsidRDefault="00AA014C" w:rsidP="00AA12C4">
      <w:pPr>
        <w:spacing w:after="0" w:line="240" w:lineRule="auto"/>
        <w:rPr>
          <w:rFonts w:ascii="Times New Roman" w:hAnsi="Times New Roman"/>
          <w:sz w:val="24"/>
          <w:szCs w:val="24"/>
        </w:rPr>
      </w:pPr>
    </w:p>
    <w:p w14:paraId="06D39D40" w14:textId="051E60CC" w:rsidR="000B444A" w:rsidRPr="000B444A" w:rsidRDefault="000B444A" w:rsidP="00AA12C4">
      <w:pPr>
        <w:spacing w:after="0" w:line="240" w:lineRule="auto"/>
        <w:rPr>
          <w:rFonts w:ascii="Times New Roman" w:hAnsi="Times New Roman"/>
          <w:b/>
          <w:bCs/>
          <w:sz w:val="24"/>
          <w:szCs w:val="24"/>
        </w:rPr>
      </w:pPr>
    </w:p>
    <w:p w14:paraId="7795D1CE" w14:textId="499ED627" w:rsidR="00AA12C4" w:rsidRPr="00031714" w:rsidRDefault="00AA12C4" w:rsidP="00AA12C4">
      <w:pPr>
        <w:spacing w:after="0" w:line="240" w:lineRule="auto"/>
        <w:rPr>
          <w:rFonts w:ascii="Times New Roman" w:hAnsi="Times New Roman"/>
          <w:sz w:val="24"/>
          <w:szCs w:val="24"/>
        </w:rPr>
      </w:pPr>
    </w:p>
    <w:p w14:paraId="6D8A7BFE" w14:textId="74C3B9B4" w:rsidR="00AA12C4" w:rsidRPr="00031714" w:rsidRDefault="00AA12C4" w:rsidP="00AA12C4">
      <w:pPr>
        <w:spacing w:after="0" w:line="240" w:lineRule="auto"/>
        <w:rPr>
          <w:rFonts w:ascii="Times New Roman" w:hAnsi="Times New Roman"/>
          <w:sz w:val="24"/>
          <w:szCs w:val="24"/>
        </w:rPr>
      </w:pPr>
    </w:p>
    <w:p w14:paraId="13B8271A" w14:textId="1AC0DBE7" w:rsidR="00AA12C4" w:rsidRPr="00031714" w:rsidRDefault="00AA12C4" w:rsidP="00AA12C4">
      <w:pPr>
        <w:spacing w:after="0" w:line="240" w:lineRule="auto"/>
        <w:rPr>
          <w:rFonts w:ascii="Times New Roman" w:hAnsi="Times New Roman"/>
          <w:sz w:val="24"/>
          <w:szCs w:val="24"/>
        </w:rPr>
      </w:pPr>
    </w:p>
    <w:p w14:paraId="73C0DD05" w14:textId="48EBFA2F" w:rsidR="00AA12C4" w:rsidRPr="00031714" w:rsidRDefault="00AA12C4" w:rsidP="00AA12C4">
      <w:pPr>
        <w:spacing w:after="0" w:line="240" w:lineRule="auto"/>
        <w:rPr>
          <w:rFonts w:ascii="Times New Roman" w:hAnsi="Times New Roman"/>
          <w:sz w:val="24"/>
          <w:szCs w:val="24"/>
        </w:rPr>
      </w:pPr>
    </w:p>
    <w:p w14:paraId="1FE9B02C" w14:textId="63184C51" w:rsidR="00AA12C4" w:rsidRPr="00031714" w:rsidRDefault="00AA12C4" w:rsidP="00AA12C4">
      <w:pPr>
        <w:spacing w:after="0" w:line="240" w:lineRule="auto"/>
        <w:rPr>
          <w:rFonts w:ascii="Times New Roman" w:hAnsi="Times New Roman"/>
          <w:sz w:val="24"/>
          <w:szCs w:val="24"/>
        </w:rPr>
      </w:pPr>
    </w:p>
    <w:p w14:paraId="3634B271" w14:textId="1EAE6BED" w:rsidR="00AA12C4" w:rsidRPr="00031714" w:rsidRDefault="00AA12C4" w:rsidP="00AA12C4">
      <w:pPr>
        <w:spacing w:after="0" w:line="240" w:lineRule="auto"/>
        <w:rPr>
          <w:rFonts w:ascii="Times New Roman" w:hAnsi="Times New Roman"/>
          <w:sz w:val="24"/>
          <w:szCs w:val="24"/>
        </w:rPr>
      </w:pPr>
    </w:p>
    <w:p w14:paraId="246F1287" w14:textId="54269E0F" w:rsidR="00AA12C4" w:rsidRPr="00031714" w:rsidRDefault="00AA12C4" w:rsidP="00AA12C4">
      <w:pPr>
        <w:spacing w:after="0" w:line="240" w:lineRule="auto"/>
        <w:rPr>
          <w:rFonts w:ascii="Times New Roman" w:hAnsi="Times New Roman"/>
          <w:sz w:val="24"/>
          <w:szCs w:val="24"/>
        </w:rPr>
      </w:pPr>
    </w:p>
    <w:p w14:paraId="688A7732" w14:textId="230B9986" w:rsidR="00AA12C4" w:rsidRPr="00031714" w:rsidRDefault="00AA12C4" w:rsidP="00AA12C4">
      <w:pPr>
        <w:spacing w:after="0" w:line="240" w:lineRule="auto"/>
        <w:rPr>
          <w:rFonts w:ascii="Times New Roman" w:hAnsi="Times New Roman"/>
          <w:sz w:val="24"/>
          <w:szCs w:val="24"/>
        </w:rPr>
      </w:pPr>
    </w:p>
    <w:p w14:paraId="0F0D73C9" w14:textId="121FB226" w:rsidR="00AA12C4" w:rsidRPr="00031714" w:rsidRDefault="00AA12C4" w:rsidP="00AA12C4">
      <w:pPr>
        <w:spacing w:after="0" w:line="240" w:lineRule="auto"/>
        <w:rPr>
          <w:rFonts w:ascii="Times New Roman" w:hAnsi="Times New Roman"/>
          <w:sz w:val="24"/>
          <w:szCs w:val="24"/>
        </w:rPr>
      </w:pPr>
    </w:p>
    <w:p w14:paraId="65022442" w14:textId="1E35EA9F" w:rsidR="00AA12C4" w:rsidRPr="00031714" w:rsidRDefault="00AA12C4" w:rsidP="00AA12C4">
      <w:pPr>
        <w:spacing w:after="0" w:line="240" w:lineRule="auto"/>
        <w:rPr>
          <w:rFonts w:ascii="Times New Roman" w:hAnsi="Times New Roman"/>
          <w:sz w:val="24"/>
          <w:szCs w:val="24"/>
        </w:rPr>
      </w:pPr>
    </w:p>
    <w:p w14:paraId="4C7C02C5" w14:textId="77777777" w:rsidR="008E1AFE" w:rsidRPr="0094348C" w:rsidRDefault="008E1AFE" w:rsidP="008E1AFE">
      <w:pPr>
        <w:pStyle w:val="Footer"/>
        <w:jc w:val="right"/>
        <w:rPr>
          <w:rFonts w:ascii="Times New Roman" w:hAnsi="Times New Roman"/>
        </w:rPr>
      </w:pPr>
      <w:r w:rsidRPr="0094348C">
        <w:rPr>
          <w:rFonts w:ascii="Times New Roman" w:hAnsi="Times New Roman"/>
        </w:rPr>
        <w:t xml:space="preserve">Village of Sackets Harbor </w:t>
      </w:r>
      <w:r>
        <w:rPr>
          <w:rFonts w:ascii="Times New Roman" w:hAnsi="Times New Roman"/>
        </w:rPr>
        <w:t>Board of Trustees</w:t>
      </w:r>
    </w:p>
    <w:p w14:paraId="4C8316EF" w14:textId="77777777" w:rsidR="008E1AFE" w:rsidRPr="0094348C" w:rsidRDefault="008E1AFE" w:rsidP="008E1AFE">
      <w:pPr>
        <w:pStyle w:val="Footer"/>
        <w:jc w:val="right"/>
        <w:rPr>
          <w:rFonts w:ascii="Times New Roman" w:hAnsi="Times New Roman"/>
        </w:rPr>
      </w:pPr>
      <w:r w:rsidRPr="0094348C">
        <w:rPr>
          <w:rFonts w:ascii="Times New Roman" w:hAnsi="Times New Roman"/>
        </w:rPr>
        <w:t>Regular Meeting</w:t>
      </w:r>
    </w:p>
    <w:p w14:paraId="5C13A0B8" w14:textId="77777777" w:rsidR="008E1AFE" w:rsidRPr="0094348C" w:rsidRDefault="008E1AFE" w:rsidP="008E1AFE">
      <w:pPr>
        <w:pStyle w:val="Footer"/>
        <w:jc w:val="right"/>
        <w:rPr>
          <w:rFonts w:ascii="Times New Roman" w:hAnsi="Times New Roman"/>
        </w:rPr>
      </w:pPr>
      <w:r>
        <w:rPr>
          <w:rFonts w:ascii="Times New Roman" w:hAnsi="Times New Roman"/>
        </w:rPr>
        <w:t>February 14, 2023</w:t>
      </w:r>
    </w:p>
    <w:p w14:paraId="7809A123" w14:textId="44845574" w:rsidR="008E1AFE" w:rsidRPr="0094348C" w:rsidRDefault="008E1AFE" w:rsidP="008E1AFE">
      <w:pPr>
        <w:pStyle w:val="Footer"/>
        <w:jc w:val="right"/>
        <w:rPr>
          <w:rFonts w:ascii="Times New Roman" w:hAnsi="Times New Roman"/>
        </w:rPr>
      </w:pPr>
      <w:r w:rsidRPr="0094348C">
        <w:rPr>
          <w:rFonts w:ascii="Times New Roman" w:hAnsi="Times New Roman"/>
        </w:rPr>
        <w:t>Page</w:t>
      </w:r>
      <w:r>
        <w:rPr>
          <w:rFonts w:ascii="Times New Roman" w:hAnsi="Times New Roman"/>
        </w:rPr>
        <w:t xml:space="preserve"> </w:t>
      </w:r>
      <w:r w:rsidR="000E5757">
        <w:rPr>
          <w:rFonts w:ascii="Times New Roman" w:hAnsi="Times New Roman"/>
        </w:rPr>
        <w:t>4</w:t>
      </w:r>
      <w:r>
        <w:rPr>
          <w:rFonts w:ascii="Times New Roman" w:hAnsi="Times New Roman"/>
        </w:rPr>
        <w:t xml:space="preserve"> of 4</w:t>
      </w:r>
    </w:p>
    <w:p w14:paraId="03F53AEF" w14:textId="71E28D88" w:rsidR="00AA12C4" w:rsidRPr="00031714" w:rsidRDefault="00AA12C4" w:rsidP="00AA12C4">
      <w:pPr>
        <w:spacing w:after="0" w:line="240" w:lineRule="auto"/>
        <w:rPr>
          <w:rFonts w:ascii="Times New Roman" w:hAnsi="Times New Roman"/>
          <w:sz w:val="24"/>
          <w:szCs w:val="24"/>
        </w:rPr>
      </w:pPr>
    </w:p>
    <w:p w14:paraId="1B5C88C7" w14:textId="47F80333" w:rsidR="00AA12C4" w:rsidRPr="00031714" w:rsidRDefault="00AA12C4" w:rsidP="00AA12C4">
      <w:pPr>
        <w:spacing w:after="0" w:line="240" w:lineRule="auto"/>
        <w:rPr>
          <w:rFonts w:ascii="Times New Roman" w:hAnsi="Times New Roman"/>
          <w:sz w:val="24"/>
          <w:szCs w:val="24"/>
        </w:rPr>
      </w:pPr>
    </w:p>
    <w:p w14:paraId="109F8B41" w14:textId="53ADFA47" w:rsidR="00AA12C4" w:rsidRPr="00031714" w:rsidRDefault="00AA12C4" w:rsidP="00AA12C4">
      <w:pPr>
        <w:spacing w:after="0" w:line="240" w:lineRule="auto"/>
        <w:rPr>
          <w:rFonts w:ascii="Times New Roman" w:hAnsi="Times New Roman"/>
          <w:sz w:val="24"/>
          <w:szCs w:val="24"/>
        </w:rPr>
      </w:pPr>
    </w:p>
    <w:p w14:paraId="54676270" w14:textId="1D384B11" w:rsidR="00AA12C4" w:rsidRPr="00031714" w:rsidRDefault="00AA12C4" w:rsidP="00AA12C4">
      <w:pPr>
        <w:spacing w:after="0" w:line="240" w:lineRule="auto"/>
        <w:rPr>
          <w:rFonts w:ascii="Times New Roman" w:hAnsi="Times New Roman"/>
          <w:sz w:val="24"/>
          <w:szCs w:val="24"/>
        </w:rPr>
      </w:pPr>
    </w:p>
    <w:p w14:paraId="520101A0" w14:textId="69CC7DE4" w:rsidR="0094348C" w:rsidRPr="00AA014C" w:rsidRDefault="0094348C" w:rsidP="00AA014C">
      <w:pPr>
        <w:tabs>
          <w:tab w:val="left" w:pos="8160"/>
        </w:tabs>
        <w:rPr>
          <w:rFonts w:ascii="Times New Roman" w:hAnsi="Times New Roman"/>
        </w:rPr>
      </w:pPr>
    </w:p>
    <w:sectPr w:rsidR="0094348C" w:rsidRPr="00AA014C" w:rsidSect="005B220C">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310D" w14:textId="77777777" w:rsidR="004500D4" w:rsidRDefault="004500D4" w:rsidP="005B220C">
      <w:pPr>
        <w:spacing w:after="0" w:line="240" w:lineRule="auto"/>
      </w:pPr>
      <w:r>
        <w:separator/>
      </w:r>
    </w:p>
  </w:endnote>
  <w:endnote w:type="continuationSeparator" w:id="0">
    <w:p w14:paraId="17FFF28A" w14:textId="77777777" w:rsidR="004500D4" w:rsidRDefault="004500D4" w:rsidP="005B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0797" w14:textId="77777777" w:rsidR="00C261BD" w:rsidRPr="0094348C" w:rsidRDefault="00C261BD" w:rsidP="00C261BD">
    <w:pPr>
      <w:pStyle w:val="Footer"/>
      <w:jc w:val="right"/>
      <w:rPr>
        <w:rFonts w:ascii="Times New Roman" w:hAnsi="Times New Roman"/>
      </w:rPr>
    </w:pPr>
    <w:r w:rsidRPr="0094348C">
      <w:rPr>
        <w:rFonts w:ascii="Times New Roman" w:hAnsi="Times New Roman"/>
      </w:rPr>
      <w:t xml:space="preserve">Village of Sackets Harbor </w:t>
    </w:r>
    <w:r w:rsidR="00AA014C">
      <w:rPr>
        <w:rFonts w:ascii="Times New Roman" w:hAnsi="Times New Roman"/>
      </w:rPr>
      <w:t>Board of Trustees</w:t>
    </w:r>
  </w:p>
  <w:p w14:paraId="101C0818" w14:textId="77777777" w:rsidR="00C261BD" w:rsidRPr="0094348C" w:rsidRDefault="00C261BD" w:rsidP="00C261BD">
    <w:pPr>
      <w:pStyle w:val="Footer"/>
      <w:jc w:val="right"/>
      <w:rPr>
        <w:rFonts w:ascii="Times New Roman" w:hAnsi="Times New Roman"/>
      </w:rPr>
    </w:pPr>
    <w:r w:rsidRPr="0094348C">
      <w:rPr>
        <w:rFonts w:ascii="Times New Roman" w:hAnsi="Times New Roman"/>
      </w:rPr>
      <w:t>Regular Meeting</w:t>
    </w:r>
  </w:p>
  <w:p w14:paraId="1E6F4B33" w14:textId="45D01948" w:rsidR="00C261BD" w:rsidRPr="0094348C" w:rsidRDefault="008E1AFE" w:rsidP="00C261BD">
    <w:pPr>
      <w:pStyle w:val="Footer"/>
      <w:jc w:val="right"/>
      <w:rPr>
        <w:rFonts w:ascii="Times New Roman" w:hAnsi="Times New Roman"/>
      </w:rPr>
    </w:pPr>
    <w:r>
      <w:rPr>
        <w:rFonts w:ascii="Times New Roman" w:hAnsi="Times New Roman"/>
      </w:rPr>
      <w:t>February 14, 2023</w:t>
    </w:r>
  </w:p>
  <w:p w14:paraId="2EA4AC22" w14:textId="38F3425A" w:rsidR="00C261BD" w:rsidRPr="0094348C" w:rsidRDefault="00C261BD" w:rsidP="00C261BD">
    <w:pPr>
      <w:pStyle w:val="Footer"/>
      <w:jc w:val="right"/>
      <w:rPr>
        <w:rFonts w:ascii="Times New Roman" w:hAnsi="Times New Roman"/>
      </w:rPr>
    </w:pPr>
    <w:r w:rsidRPr="0094348C">
      <w:rPr>
        <w:rFonts w:ascii="Times New Roman" w:hAnsi="Times New Roman"/>
      </w:rPr>
      <w:t>Page</w:t>
    </w:r>
    <w:r w:rsidR="008E1AFE">
      <w:rPr>
        <w:rFonts w:ascii="Times New Roman" w:hAnsi="Times New Roman"/>
      </w:rPr>
      <w:t xml:space="preserve"> 1 of 4</w:t>
    </w:r>
  </w:p>
  <w:p w14:paraId="7E6C6E90" w14:textId="77777777" w:rsidR="00C261BD" w:rsidRDefault="00C261BD" w:rsidP="00C26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9E60" w14:textId="77777777" w:rsidR="004500D4" w:rsidRDefault="004500D4" w:rsidP="005B220C">
      <w:pPr>
        <w:spacing w:after="0" w:line="240" w:lineRule="auto"/>
      </w:pPr>
      <w:r>
        <w:separator/>
      </w:r>
    </w:p>
  </w:footnote>
  <w:footnote w:type="continuationSeparator" w:id="0">
    <w:p w14:paraId="1449A22E" w14:textId="77777777" w:rsidR="004500D4" w:rsidRDefault="004500D4" w:rsidP="005B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09DE" w14:textId="77777777" w:rsidR="005B220C" w:rsidRPr="003715B1" w:rsidRDefault="005B220C" w:rsidP="003715B1">
    <w:pPr>
      <w:pStyle w:val="Footer"/>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18"/>
    <w:rsid w:val="00031714"/>
    <w:rsid w:val="000468AF"/>
    <w:rsid w:val="000A19BD"/>
    <w:rsid w:val="000B0743"/>
    <w:rsid w:val="000B444A"/>
    <w:rsid w:val="000C67C5"/>
    <w:rsid w:val="000E5757"/>
    <w:rsid w:val="00126C9B"/>
    <w:rsid w:val="001B0F83"/>
    <w:rsid w:val="00233F6B"/>
    <w:rsid w:val="002C1451"/>
    <w:rsid w:val="002C7B31"/>
    <w:rsid w:val="00360B43"/>
    <w:rsid w:val="00362DF4"/>
    <w:rsid w:val="003715B1"/>
    <w:rsid w:val="003862CD"/>
    <w:rsid w:val="003B3B18"/>
    <w:rsid w:val="003C170F"/>
    <w:rsid w:val="004433B1"/>
    <w:rsid w:val="004500D4"/>
    <w:rsid w:val="005130E3"/>
    <w:rsid w:val="0057324F"/>
    <w:rsid w:val="005B220C"/>
    <w:rsid w:val="005C09B3"/>
    <w:rsid w:val="00625BDA"/>
    <w:rsid w:val="00642D68"/>
    <w:rsid w:val="00732B7B"/>
    <w:rsid w:val="00814C44"/>
    <w:rsid w:val="008347C6"/>
    <w:rsid w:val="008467AF"/>
    <w:rsid w:val="008E1AFE"/>
    <w:rsid w:val="008E52BB"/>
    <w:rsid w:val="008E6590"/>
    <w:rsid w:val="0094348C"/>
    <w:rsid w:val="00974AC5"/>
    <w:rsid w:val="00A853F7"/>
    <w:rsid w:val="00AA014C"/>
    <w:rsid w:val="00AA12C4"/>
    <w:rsid w:val="00B40D0F"/>
    <w:rsid w:val="00BC015F"/>
    <w:rsid w:val="00BC7340"/>
    <w:rsid w:val="00BF3E94"/>
    <w:rsid w:val="00C261BD"/>
    <w:rsid w:val="00CA0209"/>
    <w:rsid w:val="00CF2D2B"/>
    <w:rsid w:val="00D904D5"/>
    <w:rsid w:val="00DE1AF9"/>
    <w:rsid w:val="00E01443"/>
    <w:rsid w:val="00E4323E"/>
    <w:rsid w:val="00E4492B"/>
    <w:rsid w:val="00F03039"/>
    <w:rsid w:val="00F7063F"/>
    <w:rsid w:val="00FB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9A95"/>
  <w15:docId w15:val="{158BA635-768A-4579-8753-1167AD78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C170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170F"/>
    <w:rPr>
      <w:rFonts w:ascii="Cambria" w:eastAsia="Times New Roman" w:hAnsi="Cambria" w:cs="Times New Roman"/>
      <w:b/>
      <w:bCs/>
      <w:color w:val="365F91"/>
      <w:sz w:val="28"/>
      <w:szCs w:val="28"/>
    </w:rPr>
  </w:style>
  <w:style w:type="character" w:styleId="Emphasis">
    <w:name w:val="Emphasis"/>
    <w:uiPriority w:val="20"/>
    <w:qFormat/>
    <w:rsid w:val="005B220C"/>
    <w:rPr>
      <w:i/>
      <w:iCs/>
    </w:rPr>
  </w:style>
  <w:style w:type="paragraph" w:styleId="Header">
    <w:name w:val="header"/>
    <w:basedOn w:val="Normal"/>
    <w:link w:val="HeaderChar"/>
    <w:uiPriority w:val="99"/>
    <w:unhideWhenUsed/>
    <w:rsid w:val="005B2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20C"/>
  </w:style>
  <w:style w:type="paragraph" w:styleId="Footer">
    <w:name w:val="footer"/>
    <w:basedOn w:val="Normal"/>
    <w:link w:val="FooterChar"/>
    <w:uiPriority w:val="99"/>
    <w:unhideWhenUsed/>
    <w:rsid w:val="005B2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20C"/>
  </w:style>
  <w:style w:type="paragraph" w:styleId="BalloonText">
    <w:name w:val="Balloon Text"/>
    <w:basedOn w:val="Normal"/>
    <w:link w:val="BalloonTextChar"/>
    <w:uiPriority w:val="99"/>
    <w:semiHidden/>
    <w:unhideWhenUsed/>
    <w:rsid w:val="005B22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2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orms\PB%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C:\Users\Public\Documents\Forms\PB Minutes Template.dotx</Template>
  <TotalTime>214</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Village of Sackets Harbor Planning Board</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Sackets Harbor Planning Board</dc:title>
  <dc:creator>Clerk</dc:creator>
  <cp:lastModifiedBy>Peggy Kelly</cp:lastModifiedBy>
  <cp:revision>8</cp:revision>
  <cp:lastPrinted>2023-02-27T19:59:00Z</cp:lastPrinted>
  <dcterms:created xsi:type="dcterms:W3CDTF">2023-02-21T20:34:00Z</dcterms:created>
  <dcterms:modified xsi:type="dcterms:W3CDTF">2023-02-27T20:39:00Z</dcterms:modified>
</cp:coreProperties>
</file>